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2427"/>
      </w:tblGrid>
      <w:tr w:rsidR="00430245" w:rsidRPr="00FB4D60" w14:paraId="2D9B49FC" w14:textId="77777777" w:rsidTr="00902F5A">
        <w:trPr>
          <w:trHeight w:val="9781"/>
        </w:trPr>
        <w:tc>
          <w:tcPr>
            <w:tcW w:w="5954" w:type="dxa"/>
          </w:tcPr>
          <w:p w14:paraId="3AB05D5C" w14:textId="7B1EE6DB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4A27B76" w14:textId="36CF929F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09C07A" w14:textId="5D2ACE81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E410C92" w14:textId="308C117C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4C5E766" w14:textId="20E64722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58E0C" w14:textId="4457579F" w:rsidR="00902F5A" w:rsidRPr="00FB4D60" w:rsidRDefault="007B372B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  <w:r w:rsidRPr="00DD6AA4">
              <w:rPr>
                <w:rFonts w:ascii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 wp14:anchorId="3DC6D07C" wp14:editId="72766992">
                      <wp:simplePos x="0" y="0"/>
                      <wp:positionH relativeFrom="column">
                        <wp:posOffset>3779520</wp:posOffset>
                      </wp:positionH>
                      <wp:positionV relativeFrom="paragraph">
                        <wp:posOffset>537992</wp:posOffset>
                      </wp:positionV>
                      <wp:extent cx="1300480" cy="1404620"/>
                      <wp:effectExtent l="0" t="0" r="0" b="0"/>
                      <wp:wrapNone/>
                      <wp:docPr id="217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0048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689199" w14:textId="6B2CD78D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Государственное бюджетное профессиональное образовательное учреждение</w:t>
                                  </w:r>
                                </w:p>
                                <w:p w14:paraId="5DF46B52" w14:textId="63A665BC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«Кабардино-Балкарский гуманитарно-технический колледж»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DC6D07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297.6pt;margin-top:42.35pt;width:102.4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" filled="f" stroked="f">
                      <v:textbox style="mso-fit-shape-to-text:t">
                        <w:txbxContent>
                          <w:p w14:paraId="41689199" w14:textId="6B2CD78D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Государственное бюджетное профессиональное образовательное учреждение</w:t>
                            </w:r>
                          </w:p>
                          <w:p w14:paraId="5DF46B52" w14:textId="63A665BC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«Кабардино-Балкарский гуманитарно-технический колледж»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tbl>
            <w:tblPr>
              <w:tblStyle w:val="a3"/>
              <w:tblW w:w="5387" w:type="dxa"/>
              <w:tblInd w:w="56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387"/>
            </w:tblGrid>
            <w:tr w:rsidR="00430245" w:rsidRPr="00FB4D60" w14:paraId="40ADEDBB" w14:textId="77777777" w:rsidTr="006C33D9">
              <w:trPr>
                <w:trHeight w:val="317"/>
              </w:trPr>
              <w:tc>
                <w:tcPr>
                  <w:tcW w:w="5387" w:type="dxa"/>
                </w:tcPr>
                <w:p w14:paraId="7F7EDB3F" w14:textId="0DD926A1" w:rsidR="00430245" w:rsidRPr="00FB4D60" w:rsidRDefault="00430245" w:rsidP="00E541AD">
                  <w:pPr>
                    <w:ind w:right="-116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30AC8097" w14:textId="77777777" w:rsidTr="00E541AD">
              <w:trPr>
                <w:trHeight w:val="607"/>
              </w:trPr>
              <w:tc>
                <w:tcPr>
                  <w:tcW w:w="5387" w:type="dxa"/>
                </w:tcPr>
                <w:p w14:paraId="6B72DD9B" w14:textId="6030DBDA" w:rsidR="00902F5A" w:rsidRPr="00FB4D60" w:rsidRDefault="00902F5A" w:rsidP="00161BD6">
                  <w:pPr>
                    <w:spacing w:line="560" w:lineRule="exact"/>
                    <w:ind w:left="176" w:firstLine="1559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Назаров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Дамир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Замирович</w:t>
                  </w:r>
                </w:p>
              </w:tc>
            </w:tr>
            <w:tr w:rsidR="00902F5A" w:rsidRPr="00FB4D60" w14:paraId="18A2ED41" w14:textId="77777777" w:rsidTr="00E541AD">
              <w:trPr>
                <w:trHeight w:val="673"/>
              </w:trPr>
              <w:tc>
                <w:tcPr>
                  <w:tcW w:w="5387" w:type="dxa"/>
                </w:tcPr>
                <w:p w14:paraId="4B6263FE" w14:textId="32334EB4" w:rsidR="00902F5A" w:rsidRPr="00FB4D60" w:rsidRDefault="00902F5A" w:rsidP="00E43D23">
                  <w:pPr>
                    <w:spacing w:line="540" w:lineRule="exact"/>
                    <w:ind w:left="116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 сентября 2008 года</w:t>
                  </w:r>
                </w:p>
              </w:tc>
            </w:tr>
            <w:tr w:rsidR="00902F5A" w:rsidRPr="00FB4D60" w14:paraId="44C1964D" w14:textId="77777777" w:rsidTr="00161BD6">
              <w:trPr>
                <w:trHeight w:val="1985"/>
              </w:trPr>
              <w:tc>
                <w:tcPr>
                  <w:tcW w:w="5387" w:type="dxa"/>
                </w:tcPr>
                <w:p w14:paraId="51F1CFE6" w14:textId="6DECE7AD" w:rsidR="00902F5A" w:rsidRPr="00FB4D60" w:rsidRDefault="00902F5A" w:rsidP="007B372B">
                  <w:pPr>
                    <w:spacing w:line="420" w:lineRule="exac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Аттестат об основном общем образовании, 2023 года</w:t>
                  </w:r>
                </w:p>
              </w:tc>
            </w:tr>
            <w:tr w:rsidR="00902F5A" w:rsidRPr="00FB4D60" w14:paraId="4CE19A09" w14:textId="77777777" w:rsidTr="00E541AD">
              <w:trPr>
                <w:trHeight w:val="4113"/>
              </w:trPr>
              <w:tc>
                <w:tcPr>
                  <w:tcW w:w="5387" w:type="dxa"/>
                </w:tcPr>
                <w:p w14:paraId="0A969431" w14:textId="66D9ED61" w:rsidR="00902F5A" w:rsidRPr="00FB4D60" w:rsidRDefault="00902F5A" w:rsidP="008B1C42">
                  <w:pPr>
                    <w:spacing w:line="360" w:lineRule="auto"/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  <w:tbl>
                  <w:tblPr>
                    <w:tblStyle w:val="a3"/>
                    <w:tblW w:w="5281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57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155"/>
                    <w:gridCol w:w="708"/>
                    <w:gridCol w:w="1418"/>
                  </w:tblGrid>
                  <w:tr w:rsidR="00E541AD" w:rsidRPr="00FB4D60" w14:paraId="7E728B3A" w14:textId="77777777" w:rsidTr="004F260B">
                    <w:trPr>
                      <w:trHeight w:val="1474"/>
                    </w:trPr>
                    <w:tc>
                      <w:tcPr>
                        <w:tcW w:w="3155" w:type="dxa"/>
                      </w:tcPr>
                      <w:p w14:paraId="55DBEE1D" w14:textId="0EC9A49B" w:rsidR="003105B2" w:rsidRPr="00FB4D60" w:rsidRDefault="003105B2" w:rsidP="00DB3191">
                        <w:pPr>
                          <w:ind w:right="148"/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>Выполнение работ по профессии рабочих, должности служащего 21299 Делопроизводитель **Технология выполнения работ по профессии рабочих, должности служащих 21299 Делопроизводитель**Производственная практика**</w:t>
                        </w:r>
                      </w:p>
                    </w:tc>
                    <w:tc>
                      <w:tcPr>
                        <w:tcW w:w="708" w:type="dxa"/>
                      </w:tcPr>
                      <w:p w14:paraId="119ED6DB" w14:textId="04CDC078" w:rsidR="00E31EBE" w:rsidRPr="00BF5CB7" w:rsidRDefault="003105B2" w:rsidP="00E31EBE">
                        <w:pPr>
                          <w:ind w:left="-54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>328****256****2 недели</w:t>
                        </w:r>
                      </w:p>
                    </w:tc>
                    <w:tc>
                      <w:tcPr>
                        <w:tcW w:w="1418" w:type="dxa"/>
                      </w:tcPr>
                      <w:p w14:paraId="0EAF6D68" w14:textId="24851F70" w:rsidR="00E31EBE" w:rsidRPr="00BF5CB7" w:rsidRDefault="003105B2" w:rsidP="00E31EBE">
                        <w:pPr>
                          <w:ind w:left="-50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>отлично****отлично****отлично****</w:t>
                        </w:r>
                      </w:p>
                    </w:tc>
                  </w:tr>
                </w:tbl>
                <w:p w14:paraId="649BED0B" w14:textId="7E6883D6" w:rsidR="003105B2" w:rsidRPr="00FB4D60" w:rsidRDefault="003105B2" w:rsidP="00C4059A">
                  <w:pPr>
                    <w:ind w:left="17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5DD52D19" w14:textId="77777777" w:rsidTr="00E541AD">
              <w:trPr>
                <w:trHeight w:val="423"/>
              </w:trPr>
              <w:tc>
                <w:tcPr>
                  <w:tcW w:w="5387" w:type="dxa"/>
                </w:tcPr>
                <w:p w14:paraId="78E3FFB1" w14:textId="77777777" w:rsidR="00902F5A" w:rsidRPr="00FB4D60" w:rsidRDefault="00902F5A" w:rsidP="00430245">
                  <w:pPr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7C37DBC3" w14:textId="77777777" w:rsidR="00430245" w:rsidRPr="00FB4D60" w:rsidRDefault="00430245" w:rsidP="00430245">
            <w:pPr>
              <w:ind w:left="567" w:right="27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7064415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479631" w14:textId="05F6C593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7" w:type="dxa"/>
          </w:tcPr>
          <w:p w14:paraId="66A633B2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3C36EA7" w14:textId="77777777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23DB3C5" w14:textId="15C876F6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9088E9E" w14:textId="26A9AA4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549174" w14:textId="7FA8888C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91857" w14:textId="3F5BE7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23CD05C" w14:textId="0AA8570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B0F7382" w14:textId="393E0E62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041806" w14:textId="6A18613D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256FE6" w14:textId="5413C6A4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90B6F79" w14:textId="311391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C31E92" w14:textId="7A4E657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E02C670" w14:textId="0B837E06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635818" w14:textId="5B07F65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B82C1F2" w14:textId="77777777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tbl>
            <w:tblPr>
              <w:tblStyle w:val="a3"/>
              <w:tblW w:w="1814" w:type="dxa"/>
              <w:tblInd w:w="1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14"/>
            </w:tblGrid>
            <w:tr w:rsidR="008B107B" w:rsidRPr="00FB4D60" w14:paraId="16818435" w14:textId="77777777" w:rsidTr="006C33D9">
              <w:trPr>
                <w:trHeight w:val="248"/>
              </w:trPr>
              <w:tc>
                <w:tcPr>
                  <w:tcW w:w="1814" w:type="dxa"/>
                </w:tcPr>
                <w:p w14:paraId="63A044F0" w14:textId="50584B59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7666D6B0" w14:textId="77777777" w:rsidTr="00054F4E">
              <w:trPr>
                <w:trHeight w:val="407"/>
              </w:trPr>
              <w:tc>
                <w:tcPr>
                  <w:tcW w:w="1814" w:type="dxa"/>
                </w:tcPr>
                <w:p w14:paraId="6B0BF8ED" w14:textId="6D36E899" w:rsidR="008B107B" w:rsidRPr="0040361A" w:rsidRDefault="0040361A" w:rsidP="00054F4E">
                  <w:pPr>
                    <w:spacing w:before="100"/>
                    <w:ind w:left="23" w:right="91"/>
                    <w:jc w:val="center"/>
                    <w:rPr>
                      <w:rFonts w:ascii="Times New Roman" w:hAnsi="Times New Roman" w:cs="Times New Roman"/>
                      <w:sz w:val="12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2"/>
                      <w:szCs w:val="20"/>
                    </w:rPr>
                    <w:t xml:space="preserve">             </w:t>
                  </w:r>
                  <w:r w:rsidR="008B107B" w:rsidRPr="0040361A">
                    <w:rPr>
                      <w:rFonts w:ascii="Times New Roman" w:hAnsi="Times New Roman" w:cs="Times New Roman"/>
                      <w:sz w:val="14"/>
                      <w:szCs w:val="20"/>
                    </w:rPr>
                    <w:t>3324075812291</w:t>
                  </w:r>
                </w:p>
                <w:bookmarkStart w:id="0" w:name="_GoBack"/>
                <w:bookmarkEnd w:id="0"/>
                <w:p w14:paraId="7C26C52A" w14:textId="4E2B931A" w:rsidR="00A2119E" w:rsidRPr="00FB4D60" w:rsidRDefault="00A2119E" w:rsidP="00054F4E">
                  <w:pPr>
                    <w:spacing w:before="20"/>
                    <w:ind w:left="23" w:right="91"/>
                    <w:jc w:val="center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020-ПО/2026</w:t>
                  </w:r>
                </w:p>
              </w:tc>
            </w:tr>
            <w:tr w:rsidR="008B107B" w:rsidRPr="00FB4D60" w14:paraId="1E494DF2" w14:textId="77777777" w:rsidTr="00AF6BB3">
              <w:trPr>
                <w:trHeight w:val="83"/>
              </w:trPr>
              <w:tc>
                <w:tcPr>
                  <w:tcW w:w="1814" w:type="dxa"/>
                </w:tcPr>
                <w:p w14:paraId="5C3CA9C2" w14:textId="6A0483A0" w:rsidR="008B107B" w:rsidRPr="00FB4D60" w:rsidRDefault="008B107B" w:rsidP="00161BD6">
                  <w:pPr>
                    <w:spacing w:line="320" w:lineRule="exact"/>
                    <w:ind w:left="23" w:right="9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01 июля 2026 года</w:t>
                  </w:r>
                </w:p>
              </w:tc>
            </w:tr>
            <w:tr w:rsidR="008B107B" w:rsidRPr="00FB4D60" w14:paraId="01F6A861" w14:textId="77777777" w:rsidTr="00AF6BB3">
              <w:trPr>
                <w:trHeight w:val="856"/>
              </w:trPr>
              <w:tc>
                <w:tcPr>
                  <w:tcW w:w="1814" w:type="dxa"/>
                </w:tcPr>
                <w:p w14:paraId="60DC6409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5DFAF02D" w14:textId="77777777" w:rsidTr="00AF6BB3">
              <w:trPr>
                <w:trHeight w:val="996"/>
              </w:trPr>
              <w:tc>
                <w:tcPr>
                  <w:tcW w:w="1814" w:type="dxa"/>
                </w:tcPr>
                <w:p w14:paraId="7E27F550" w14:textId="548FC690" w:rsidR="008B107B" w:rsidRPr="00FB4D60" w:rsidRDefault="008B107B" w:rsidP="00787E53">
                  <w:pPr>
                    <w:spacing w:line="260" w:lineRule="exact"/>
                    <w:ind w:left="181" w:right="91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16"/>
                    </w:rPr>
                    <w:t>19 июня 2026 года</w:t>
                  </w:r>
                </w:p>
              </w:tc>
            </w:tr>
            <w:tr w:rsidR="008B107B" w:rsidRPr="00FB4D60" w14:paraId="0700D6DA" w14:textId="77777777" w:rsidTr="00A4108B">
              <w:trPr>
                <w:trHeight w:val="1746"/>
              </w:trPr>
              <w:tc>
                <w:tcPr>
                  <w:tcW w:w="1814" w:type="dxa"/>
                </w:tcPr>
                <w:p w14:paraId="7AA780B0" w14:textId="484B9590" w:rsidR="008B107B" w:rsidRPr="00FB4D60" w:rsidRDefault="001227DA" w:rsidP="001227DA">
                  <w:pPr>
                    <w:ind w:left="23" w:right="93"/>
                    <w:jc w:val="center"/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b/>
                      <w:i/>
                      <w:sz w:val="16"/>
                      <w:szCs w:val="20"/>
                    </w:rPr>
                    <w:t>Специалист по документационному обеспечению управления и архивному делу</w:t>
                  </w:r>
                </w:p>
              </w:tc>
            </w:tr>
            <w:tr w:rsidR="008B107B" w:rsidRPr="00FB4D60" w14:paraId="6B494D0C" w14:textId="77777777" w:rsidTr="00AF6BB3">
              <w:trPr>
                <w:trHeight w:val="425"/>
              </w:trPr>
              <w:tc>
                <w:tcPr>
                  <w:tcW w:w="1814" w:type="dxa"/>
                </w:tcPr>
                <w:p w14:paraId="449D2823" w14:textId="77777777" w:rsidR="006C33D9" w:rsidRPr="00FB4D60" w:rsidRDefault="006C33D9" w:rsidP="002A06BD">
                  <w:pPr>
                    <w:spacing w:line="200" w:lineRule="exact"/>
                    <w:ind w:left="748" w:right="-142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</w:p>
                <w:p w14:paraId="7FC2B290" w14:textId="5F858A8B" w:rsidR="008B107B" w:rsidRPr="00FB4D60" w:rsidRDefault="00AF6BB3" w:rsidP="0022581E">
                  <w:pPr>
                    <w:spacing w:line="200" w:lineRule="exact"/>
                    <w:ind w:left="680" w:right="-14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Тезадова М.А.</w:t>
                  </w:r>
                </w:p>
              </w:tc>
            </w:tr>
            <w:tr w:rsidR="008B107B" w:rsidRPr="00FB4D60" w14:paraId="4C5CA55A" w14:textId="77777777" w:rsidTr="00FE394E">
              <w:trPr>
                <w:trHeight w:val="433"/>
              </w:trPr>
              <w:tc>
                <w:tcPr>
                  <w:tcW w:w="1814" w:type="dxa"/>
                </w:tcPr>
                <w:p w14:paraId="6F59353F" w14:textId="4C49AAE2" w:rsidR="008B107B" w:rsidRPr="00FB4D60" w:rsidRDefault="00D4259D" w:rsidP="00161BD6">
                  <w:pPr>
                    <w:spacing w:line="260" w:lineRule="exact"/>
                    <w:ind w:left="465" w:right="91"/>
                    <w:jc w:val="righ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6"/>
                      <w:szCs w:val="20"/>
                    </w:rPr>
                    <w:t>Абазов Б.З.</w:t>
                  </w:r>
                </w:p>
              </w:tc>
            </w:tr>
            <w:tr w:rsidR="008B107B" w:rsidRPr="00FB4D60" w14:paraId="59ACD578" w14:textId="77777777" w:rsidTr="00FE394E">
              <w:trPr>
                <w:trHeight w:val="253"/>
              </w:trPr>
              <w:tc>
                <w:tcPr>
                  <w:tcW w:w="1814" w:type="dxa"/>
                </w:tcPr>
                <w:p w14:paraId="5180EA64" w14:textId="31D7B1CB" w:rsidR="008B107B" w:rsidRPr="00FB4D60" w:rsidRDefault="00FE394E" w:rsidP="00161BD6">
                  <w:pPr>
                    <w:spacing w:line="140" w:lineRule="exact"/>
                    <w:ind w:left="567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Дьяченко З.С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.</w:t>
                  </w:r>
                </w:p>
              </w:tc>
            </w:tr>
            <w:tr w:rsidR="008B107B" w:rsidRPr="00FB4D60" w14:paraId="5824C524" w14:textId="77777777" w:rsidTr="00AF6BB3">
              <w:tc>
                <w:tcPr>
                  <w:tcW w:w="1814" w:type="dxa"/>
                </w:tcPr>
                <w:p w14:paraId="77502192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20C30EE3" w14:textId="77777777" w:rsidTr="00AF6BB3">
              <w:tc>
                <w:tcPr>
                  <w:tcW w:w="1814" w:type="dxa"/>
                </w:tcPr>
                <w:p w14:paraId="7AF8402E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3D598049" w14:textId="6B78BED4" w:rsidR="00C773EC" w:rsidRPr="00FB4D60" w:rsidRDefault="00C773EC" w:rsidP="008B107B">
            <w:pPr>
              <w:ind w:left="148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4557EE3" w14:textId="3B7DAADF" w:rsidR="00024C7D" w:rsidRPr="00FB4D60" w:rsidRDefault="00024C7D">
      <w:pPr>
        <w:rPr>
          <w:rFonts w:ascii="Times New Roman" w:hAnsi="Times New Roman" w:cs="Times New Roman"/>
          <w:sz w:val="20"/>
          <w:szCs w:val="20"/>
        </w:rPr>
      </w:pPr>
    </w:p>
    <w:sectPr w:rsidR="00024C7D" w:rsidRPr="00FB4D60" w:rsidSect="00430245">
      <w:headerReference w:type="even" r:id="rId7"/>
      <w:headerReference w:type="first" r:id="rId8"/>
      <w:pgSz w:w="8391" w:h="11906" w:code="11"/>
      <w:pgMar w:top="0" w:right="0" w:bottom="0" w:left="0" w:header="0" w:footer="0" w:gutter="0"/>
      <w:cols w:space="708"/>
      <w:docGrid w:linePitch="360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FAC9393" w14:textId="77777777" w:rsidR="000529B7" w:rsidRDefault="000529B7" w:rsidP="007E0D8B">
      <w:pPr>
        <w:spacing w:after="0" w:line="240" w:lineRule="auto"/>
      </w:pPr>
      <w:r>
        <w:separator/>
      </w:r>
    </w:p>
  </w:endnote>
  <w:endnote w:type="continuationSeparator" w:id="0">
    <w:p w14:paraId="12C4C289" w14:textId="77777777" w:rsidR="000529B7" w:rsidRDefault="000529B7" w:rsidP="007E0D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B39A248" w14:textId="77777777" w:rsidR="000529B7" w:rsidRDefault="000529B7" w:rsidP="007E0D8B">
      <w:pPr>
        <w:spacing w:after="0" w:line="240" w:lineRule="auto"/>
      </w:pPr>
      <w:r>
        <w:separator/>
      </w:r>
    </w:p>
  </w:footnote>
  <w:footnote w:type="continuationSeparator" w:id="0">
    <w:p w14:paraId="394C7C94" w14:textId="77777777" w:rsidR="000529B7" w:rsidRDefault="000529B7" w:rsidP="007E0D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79A2BB6" w14:textId="2B000ABE" w:rsidR="002F730D" w:rsidRDefault="000529B7">
    <w:pPr>
      <w:pStyle w:val="a4"/>
    </w:pPr>
    <w:r>
      <w:rPr>
        <w:noProof/>
      </w:rPr>
      <w:pict w14:anchorId="3BA8D4C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813969" o:spid="_x0000_s2053" type="#_x0000_t75" style="position:absolute;margin-left:0;margin-top:0;width:419.45pt;height:591.15pt;z-index:-251657216;mso-position-horizontal:center;mso-position-horizontal-relative:margin;mso-position-vertical:center;mso-position-vertical-relative:margin" o:allowincell="f">
          <v:imagedata r:id="rId1" o:title="свидетельство-приложение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C14E14F" w14:textId="31F94AD8" w:rsidR="002F730D" w:rsidRDefault="000529B7">
    <w:pPr>
      <w:pStyle w:val="a4"/>
    </w:pPr>
    <w:r>
      <w:rPr>
        <w:noProof/>
      </w:rPr>
      <w:pict w14:anchorId="43B8FE4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813968" o:spid="_x0000_s2052" type="#_x0000_t75" style="position:absolute;margin-left:0;margin-top:0;width:419.45pt;height:591.15pt;z-index:-251658240;mso-position-horizontal:center;mso-position-horizontal-relative:margin;mso-position-vertical:center;mso-position-vertical-relative:margin" o:allowincell="f">
          <v:imagedata r:id="rId1" o:title="свидетельство-приложение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08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BD9"/>
    <w:rsid w:val="00013C91"/>
    <w:rsid w:val="00022EAA"/>
    <w:rsid w:val="00024C7D"/>
    <w:rsid w:val="000402D9"/>
    <w:rsid w:val="000529B7"/>
    <w:rsid w:val="00054F4E"/>
    <w:rsid w:val="000725AA"/>
    <w:rsid w:val="00090BD9"/>
    <w:rsid w:val="000A5290"/>
    <w:rsid w:val="000B7AA6"/>
    <w:rsid w:val="000C5251"/>
    <w:rsid w:val="001227DA"/>
    <w:rsid w:val="00161BD6"/>
    <w:rsid w:val="001A5BD8"/>
    <w:rsid w:val="0021075C"/>
    <w:rsid w:val="0022581E"/>
    <w:rsid w:val="002318D4"/>
    <w:rsid w:val="002A06BD"/>
    <w:rsid w:val="002A0845"/>
    <w:rsid w:val="002A133B"/>
    <w:rsid w:val="002A1381"/>
    <w:rsid w:val="002A47AF"/>
    <w:rsid w:val="002C73D6"/>
    <w:rsid w:val="002F730D"/>
    <w:rsid w:val="0030050F"/>
    <w:rsid w:val="003105B2"/>
    <w:rsid w:val="003248BF"/>
    <w:rsid w:val="00350FE7"/>
    <w:rsid w:val="003517D5"/>
    <w:rsid w:val="003523F0"/>
    <w:rsid w:val="00353CC9"/>
    <w:rsid w:val="00364805"/>
    <w:rsid w:val="00385F86"/>
    <w:rsid w:val="003A6829"/>
    <w:rsid w:val="003C1278"/>
    <w:rsid w:val="003D04CE"/>
    <w:rsid w:val="003D7186"/>
    <w:rsid w:val="0040361A"/>
    <w:rsid w:val="00430245"/>
    <w:rsid w:val="0043326E"/>
    <w:rsid w:val="00456DBE"/>
    <w:rsid w:val="004639CB"/>
    <w:rsid w:val="004C733D"/>
    <w:rsid w:val="004D5957"/>
    <w:rsid w:val="004F260B"/>
    <w:rsid w:val="005166B0"/>
    <w:rsid w:val="00530BA6"/>
    <w:rsid w:val="00571040"/>
    <w:rsid w:val="00613F55"/>
    <w:rsid w:val="00624B7F"/>
    <w:rsid w:val="006671D7"/>
    <w:rsid w:val="006748D6"/>
    <w:rsid w:val="00676468"/>
    <w:rsid w:val="006C33D9"/>
    <w:rsid w:val="006D0259"/>
    <w:rsid w:val="006D5F46"/>
    <w:rsid w:val="00745AE3"/>
    <w:rsid w:val="00756680"/>
    <w:rsid w:val="0076773F"/>
    <w:rsid w:val="00770D8E"/>
    <w:rsid w:val="0078534B"/>
    <w:rsid w:val="00787E53"/>
    <w:rsid w:val="007B372B"/>
    <w:rsid w:val="007B4BC1"/>
    <w:rsid w:val="007D3951"/>
    <w:rsid w:val="007D6AF5"/>
    <w:rsid w:val="007E0D8B"/>
    <w:rsid w:val="007F425C"/>
    <w:rsid w:val="0081110F"/>
    <w:rsid w:val="0082585D"/>
    <w:rsid w:val="0087341D"/>
    <w:rsid w:val="008B107B"/>
    <w:rsid w:val="008B1C42"/>
    <w:rsid w:val="00902F5A"/>
    <w:rsid w:val="009175F3"/>
    <w:rsid w:val="00935306"/>
    <w:rsid w:val="00941D53"/>
    <w:rsid w:val="00945B23"/>
    <w:rsid w:val="00966777"/>
    <w:rsid w:val="009824FF"/>
    <w:rsid w:val="0099328D"/>
    <w:rsid w:val="009976C4"/>
    <w:rsid w:val="009C6FFC"/>
    <w:rsid w:val="009E75FF"/>
    <w:rsid w:val="00A0703B"/>
    <w:rsid w:val="00A2119E"/>
    <w:rsid w:val="00A278A4"/>
    <w:rsid w:val="00A40C66"/>
    <w:rsid w:val="00A4108B"/>
    <w:rsid w:val="00A41EB8"/>
    <w:rsid w:val="00A665A7"/>
    <w:rsid w:val="00A71C9F"/>
    <w:rsid w:val="00AF6BB3"/>
    <w:rsid w:val="00AF6DE5"/>
    <w:rsid w:val="00B04ACE"/>
    <w:rsid w:val="00B301DC"/>
    <w:rsid w:val="00B63EC5"/>
    <w:rsid w:val="00B65F43"/>
    <w:rsid w:val="00BA0D07"/>
    <w:rsid w:val="00BA6D1F"/>
    <w:rsid w:val="00BC4F51"/>
    <w:rsid w:val="00BD68D7"/>
    <w:rsid w:val="00BE453C"/>
    <w:rsid w:val="00BF0EDA"/>
    <w:rsid w:val="00C4059A"/>
    <w:rsid w:val="00C55FFD"/>
    <w:rsid w:val="00C6481D"/>
    <w:rsid w:val="00C66EFA"/>
    <w:rsid w:val="00C773EC"/>
    <w:rsid w:val="00CB07D0"/>
    <w:rsid w:val="00CB461D"/>
    <w:rsid w:val="00CE791E"/>
    <w:rsid w:val="00D209E4"/>
    <w:rsid w:val="00D24244"/>
    <w:rsid w:val="00D26468"/>
    <w:rsid w:val="00D4259D"/>
    <w:rsid w:val="00D559E0"/>
    <w:rsid w:val="00D81C68"/>
    <w:rsid w:val="00DB3191"/>
    <w:rsid w:val="00DD465A"/>
    <w:rsid w:val="00DD6AA4"/>
    <w:rsid w:val="00DE5B90"/>
    <w:rsid w:val="00DF6FF8"/>
    <w:rsid w:val="00DF7E2A"/>
    <w:rsid w:val="00E31EBE"/>
    <w:rsid w:val="00E32DAF"/>
    <w:rsid w:val="00E43D23"/>
    <w:rsid w:val="00E442AF"/>
    <w:rsid w:val="00E541AD"/>
    <w:rsid w:val="00E541F2"/>
    <w:rsid w:val="00E7014F"/>
    <w:rsid w:val="00E82234"/>
    <w:rsid w:val="00EB2E70"/>
    <w:rsid w:val="00EB371F"/>
    <w:rsid w:val="00ED63D2"/>
    <w:rsid w:val="00F13FB9"/>
    <w:rsid w:val="00F43A4A"/>
    <w:rsid w:val="00F526B5"/>
    <w:rsid w:val="00F73678"/>
    <w:rsid w:val="00F86266"/>
    <w:rsid w:val="00F946E2"/>
    <w:rsid w:val="00FA15C1"/>
    <w:rsid w:val="00FB1664"/>
    <w:rsid w:val="00FB4D60"/>
    <w:rsid w:val="00FC181B"/>
    <w:rsid w:val="00FE394E"/>
    <w:rsid w:val="00FE6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,"/>
  <w:listSeparator w:val=";"/>
  <w14:docId w14:val="41191CB7"/>
  <w15:chartTrackingRefBased/>
  <w15:docId w15:val="{FC07488F-A216-42CA-8D40-76D380FED9A4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4">
    <w:name w:val="heading 4"/>
    <w:basedOn w:val="a"/>
    <w:link w:val="40"/>
    <w:uiPriority w:val="9"/>
    <w:qFormat/>
    <w:rsid w:val="00DD6AA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D46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7E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E0D8B"/>
  </w:style>
  <w:style w:type="paragraph" w:styleId="a6">
    <w:name w:val="footer"/>
    <w:basedOn w:val="a"/>
    <w:link w:val="a7"/>
    <w:uiPriority w:val="99"/>
    <w:unhideWhenUsed/>
    <w:rsid w:val="007E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E0D8B"/>
  </w:style>
  <w:style w:type="character" w:customStyle="1" w:styleId="40">
    <w:name w:val="Заголовок 4 Знак"/>
    <w:basedOn w:val="a0"/>
    <w:link w:val="4"/>
    <w:uiPriority w:val="9"/>
    <w:rsid w:val="00DD6AA4"/>
    <w:rPr>
      <w:rFonts w:ascii="Times New Roman" w:eastAsia="Times New Roman" w:hAnsi="Times New Roman" w:cs="Times New Roman"/>
      <w:b/>
      <w:bCs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38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38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5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48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8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0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72222F-F7A1-4F8B-8FF9-BDD66C6310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132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KBGTK</Company>
  <LinksUpToDate>false</LinksUpToDate>
  <CharactersWithSpaces>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Анзор Губжоков</dc:creator>
  <cp:keywords/>
  <dc:description/>
  <cp:lastModifiedBy>Анзор Губжоков</cp:lastModifiedBy>
  <cp:revision>51</cp:revision>
  <cp:lastPrinted>2025-07-07T13:39:00Z</cp:lastPrinted>
  <dcterms:created xsi:type="dcterms:W3CDTF">2025-07-06T10:14:00Z</dcterms:created>
  <dcterms:modified xsi:type="dcterms:W3CDTF">2026-07-01T16:19:00Z</dcterms:modified>
</cp:coreProperties>
</file>