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9E7A" w14:textId="77777777" w:rsidR="001464E3" w:rsidRPr="001464E3" w:rsidRDefault="001464E3" w:rsidP="001464E3">
      <w:pPr>
        <w:pStyle w:val="Default"/>
        <w:jc w:val="center"/>
        <w:rPr>
          <w:rFonts w:ascii="宋体" w:hAnsi="宋体" w:hint="eastAsia"/>
          <w:b/>
          <w:bCs/>
          <w:color w:val="auto"/>
        </w:rPr>
      </w:pPr>
      <w:r w:rsidRPr="001464E3">
        <w:rPr>
          <w:rFonts w:ascii="宋体" w:hAnsi="宋体" w:hint="eastAsia"/>
          <w:b/>
          <w:bCs/>
          <w:color w:val="auto"/>
        </w:rPr>
        <w:t>认知行为治疗记录</w:t>
      </w:r>
      <w:r w:rsidR="00A260F7">
        <w:rPr>
          <w:rFonts w:ascii="宋体" w:hAnsi="宋体" w:hint="eastAsia"/>
          <w:b/>
          <w:bCs/>
          <w:color w:val="auto"/>
        </w:rPr>
        <w:t>单</w:t>
      </w:r>
    </w:p>
    <w:p w14:paraId="668E5A60" w14:textId="77777777" w:rsidR="001464E3" w:rsidRDefault="001464E3" w:rsidP="004033B8">
      <w:pPr>
        <w:pStyle w:val="Default"/>
        <w:ind w:firstLineChars="300" w:firstLine="630"/>
        <w:rPr>
          <w:rFonts w:ascii="宋体" w:hAnsi="宋体" w:hint="eastAsia"/>
          <w:b/>
          <w:bCs/>
          <w:color w:val="auto"/>
          <w:sz w:val="21"/>
          <w:szCs w:val="21"/>
        </w:rPr>
      </w:pPr>
    </w:p>
    <w:p w14:paraId="7E2E0D95" w14:textId="77777777" w:rsidR="00F654DE" w:rsidRPr="00C27923" w:rsidRDefault="000E5705" w:rsidP="004033B8">
      <w:pPr>
        <w:pStyle w:val="Default"/>
        <w:ind w:firstLineChars="300" w:firstLine="630"/>
        <w:rPr>
          <w:rFonts w:ascii="宋体" w:hAnsi="宋体" w:hint="eastAsia"/>
          <w:b/>
          <w:bCs/>
          <w:color w:val="auto"/>
          <w:sz w:val="21"/>
          <w:szCs w:val="21"/>
        </w:rPr>
      </w:pPr>
      <w:r>
        <w:rPr>
          <w:rFonts w:ascii="宋体" w:hAnsi="宋体" w:hint="eastAsia"/>
          <w:b/>
          <w:bCs/>
          <w:color w:val="auto"/>
          <w:sz w:val="21"/>
          <w:szCs w:val="21"/>
        </w:rPr>
        <w:t xml:space="preserve"> </w:t>
      </w:r>
      <w:r w:rsidR="003E011C" w:rsidRPr="00C27923">
        <w:rPr>
          <w:rFonts w:ascii="宋体" w:hAnsi="宋体"/>
          <w:b/>
          <w:bCs/>
          <w:color w:val="auto"/>
          <w:sz w:val="21"/>
          <w:szCs w:val="21"/>
        </w:rPr>
        <w:t>1.</w:t>
      </w:r>
      <w:r w:rsidR="003E011C" w:rsidRPr="00C27923">
        <w:rPr>
          <w:rFonts w:ascii="宋体" w:hAnsi="宋体" w:hint="eastAsia"/>
          <w:b/>
          <w:bCs/>
          <w:color w:val="auto"/>
          <w:sz w:val="21"/>
          <w:szCs w:val="21"/>
        </w:rPr>
        <w:t>一般</w:t>
      </w:r>
      <w:r w:rsidR="00A260F7">
        <w:rPr>
          <w:rFonts w:ascii="宋体" w:hAnsi="宋体" w:hint="eastAsia"/>
          <w:b/>
          <w:bCs/>
          <w:color w:val="auto"/>
          <w:sz w:val="21"/>
          <w:szCs w:val="21"/>
        </w:rPr>
        <w:t>信息</w:t>
      </w:r>
    </w:p>
    <w:p w14:paraId="47CC15DF" w14:textId="77777777" w:rsidR="003E011C" w:rsidRDefault="000E5705" w:rsidP="00A260F7">
      <w:pPr>
        <w:pStyle w:val="Default"/>
        <w:ind w:firstLine="631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包括</w:t>
      </w:r>
      <w:r w:rsidR="001464E3">
        <w:rPr>
          <w:rFonts w:ascii="宋体" w:hAnsi="宋体" w:hint="eastAsia"/>
          <w:color w:val="auto"/>
          <w:sz w:val="21"/>
          <w:szCs w:val="21"/>
        </w:rPr>
        <w:t>咨客</w:t>
      </w:r>
      <w:r>
        <w:rPr>
          <w:rFonts w:ascii="宋体" w:hAnsi="宋体" w:hint="eastAsia"/>
          <w:color w:val="auto"/>
          <w:sz w:val="21"/>
          <w:szCs w:val="21"/>
        </w:rPr>
        <w:t>姓名</w:t>
      </w:r>
      <w:r w:rsidR="00D4708C" w:rsidRPr="00C27923">
        <w:rPr>
          <w:rFonts w:ascii="宋体" w:hAnsi="宋体" w:hint="eastAsia"/>
          <w:color w:val="auto"/>
          <w:sz w:val="21"/>
          <w:szCs w:val="21"/>
        </w:rPr>
        <w:t>，</w:t>
      </w:r>
      <w:r w:rsidR="001464E3">
        <w:rPr>
          <w:rFonts w:ascii="宋体" w:hAnsi="宋体" w:hint="eastAsia"/>
          <w:color w:val="auto"/>
          <w:sz w:val="21"/>
          <w:szCs w:val="21"/>
        </w:rPr>
        <w:t>性别, 年龄</w:t>
      </w:r>
      <w:r w:rsidR="00D4708C" w:rsidRPr="00C27923">
        <w:rPr>
          <w:rFonts w:ascii="宋体" w:hAnsi="宋体" w:hint="eastAsia"/>
          <w:color w:val="auto"/>
          <w:sz w:val="21"/>
          <w:szCs w:val="21"/>
        </w:rPr>
        <w:t>，</w:t>
      </w:r>
      <w:r w:rsidR="00A260F7">
        <w:rPr>
          <w:rFonts w:ascii="宋体" w:hAnsi="宋体" w:hint="eastAsia"/>
          <w:color w:val="auto"/>
          <w:sz w:val="21"/>
          <w:szCs w:val="21"/>
        </w:rPr>
        <w:t>婚姻状态</w:t>
      </w:r>
      <w:r w:rsidR="00C057EE" w:rsidRPr="00C27923">
        <w:rPr>
          <w:rFonts w:ascii="宋体" w:hAnsi="宋体" w:hint="eastAsia"/>
          <w:color w:val="auto"/>
          <w:sz w:val="21"/>
          <w:szCs w:val="21"/>
        </w:rPr>
        <w:t>，</w:t>
      </w:r>
      <w:r w:rsidR="001464E3">
        <w:rPr>
          <w:rFonts w:ascii="宋体" w:hAnsi="宋体" w:hint="eastAsia"/>
          <w:color w:val="auto"/>
          <w:sz w:val="21"/>
          <w:szCs w:val="21"/>
        </w:rPr>
        <w:t>主要同住者, 谁提供病史</w:t>
      </w:r>
      <w:r w:rsidR="00C057EE" w:rsidRPr="00C27923">
        <w:rPr>
          <w:rFonts w:ascii="宋体" w:hAnsi="宋体" w:hint="eastAsia"/>
          <w:color w:val="auto"/>
          <w:sz w:val="21"/>
          <w:szCs w:val="21"/>
        </w:rPr>
        <w:t>。</w:t>
      </w:r>
      <w:r w:rsidR="00B36970" w:rsidRPr="00C27923">
        <w:rPr>
          <w:rFonts w:ascii="宋体" w:hAnsi="宋体"/>
          <w:color w:val="auto"/>
          <w:sz w:val="21"/>
          <w:szCs w:val="21"/>
        </w:rPr>
        <w:t xml:space="preserve"> </w:t>
      </w:r>
    </w:p>
    <w:p w14:paraId="7B6FF8E1" w14:textId="77777777" w:rsidR="00A260F7" w:rsidRPr="00C27923" w:rsidRDefault="00A260F7" w:rsidP="00A260F7">
      <w:pPr>
        <w:pStyle w:val="Default"/>
        <w:ind w:firstLine="631"/>
        <w:rPr>
          <w:rFonts w:ascii="宋体" w:hAnsi="宋体" w:hint="eastAsia"/>
          <w:color w:val="auto"/>
          <w:sz w:val="21"/>
          <w:szCs w:val="21"/>
        </w:rPr>
      </w:pPr>
    </w:p>
    <w:p w14:paraId="11ABCD06" w14:textId="77777777" w:rsidR="003E011C" w:rsidRPr="00C27923" w:rsidRDefault="003E011C" w:rsidP="003E011C">
      <w:pPr>
        <w:pStyle w:val="Default"/>
        <w:numPr>
          <w:ilvl w:val="0"/>
          <w:numId w:val="2"/>
        </w:numPr>
        <w:rPr>
          <w:rFonts w:ascii="宋体" w:hAnsi="宋体" w:hint="eastAsia"/>
          <w:color w:val="auto"/>
          <w:sz w:val="21"/>
          <w:szCs w:val="21"/>
        </w:rPr>
      </w:pPr>
      <w:r w:rsidRPr="00C27923">
        <w:rPr>
          <w:rFonts w:ascii="宋体" w:hAnsi="宋体"/>
          <w:b/>
          <w:bCs/>
          <w:color w:val="auto"/>
          <w:sz w:val="21"/>
          <w:szCs w:val="21"/>
        </w:rPr>
        <w:t>2.</w:t>
      </w:r>
      <w:r w:rsidRPr="00C27923">
        <w:rPr>
          <w:rFonts w:ascii="宋体" w:hAnsi="宋体" w:cs="Arial"/>
          <w:b/>
          <w:bCs/>
          <w:color w:val="auto"/>
          <w:sz w:val="21"/>
          <w:szCs w:val="21"/>
        </w:rPr>
        <w:t xml:space="preserve"> </w:t>
      </w:r>
      <w:r w:rsidRPr="00C27923">
        <w:rPr>
          <w:rFonts w:ascii="宋体" w:hAnsi="宋体" w:hint="eastAsia"/>
          <w:b/>
          <w:bCs/>
          <w:color w:val="auto"/>
          <w:sz w:val="21"/>
          <w:szCs w:val="21"/>
        </w:rPr>
        <w:t>主诉</w:t>
      </w:r>
      <w:r w:rsidRPr="00C27923">
        <w:rPr>
          <w:rFonts w:ascii="宋体" w:hAnsi="宋体"/>
          <w:b/>
          <w:bCs/>
          <w:color w:val="auto"/>
          <w:sz w:val="21"/>
          <w:szCs w:val="21"/>
        </w:rPr>
        <w:t xml:space="preserve"> </w:t>
      </w:r>
      <w:r w:rsidRPr="00C27923">
        <w:rPr>
          <w:rFonts w:ascii="宋体" w:hAnsi="宋体"/>
          <w:color w:val="auto"/>
          <w:sz w:val="21"/>
          <w:szCs w:val="21"/>
        </w:rPr>
        <w:t xml:space="preserve"> </w:t>
      </w:r>
    </w:p>
    <w:p w14:paraId="06E50745" w14:textId="77777777" w:rsidR="003E011C" w:rsidRPr="00C27923" w:rsidRDefault="003E011C" w:rsidP="003E011C">
      <w:pPr>
        <w:pStyle w:val="Default"/>
        <w:rPr>
          <w:rFonts w:ascii="宋体" w:hAnsi="宋体"/>
          <w:color w:val="auto"/>
          <w:sz w:val="21"/>
          <w:szCs w:val="21"/>
        </w:rPr>
      </w:pPr>
    </w:p>
    <w:p w14:paraId="1B549C5D" w14:textId="77777777" w:rsidR="00A260F7" w:rsidRPr="00A260F7" w:rsidRDefault="003E011C" w:rsidP="003E011C">
      <w:pPr>
        <w:pStyle w:val="Default"/>
        <w:numPr>
          <w:ilvl w:val="1"/>
          <w:numId w:val="3"/>
        </w:numPr>
        <w:rPr>
          <w:rFonts w:ascii="宋体" w:hAnsi="宋体" w:hint="eastAsia"/>
          <w:color w:val="auto"/>
          <w:sz w:val="21"/>
          <w:szCs w:val="21"/>
        </w:rPr>
      </w:pPr>
      <w:r w:rsidRPr="00C27923">
        <w:rPr>
          <w:rFonts w:ascii="宋体" w:hAnsi="宋体"/>
          <w:b/>
          <w:bCs/>
          <w:color w:val="auto"/>
          <w:sz w:val="21"/>
          <w:szCs w:val="21"/>
        </w:rPr>
        <w:t>3.</w:t>
      </w:r>
      <w:r w:rsidRPr="00C27923">
        <w:rPr>
          <w:rFonts w:ascii="宋体" w:hAnsi="宋体" w:cs="Arial"/>
          <w:b/>
          <w:bCs/>
          <w:color w:val="auto"/>
          <w:sz w:val="21"/>
          <w:szCs w:val="21"/>
        </w:rPr>
        <w:t xml:space="preserve"> </w:t>
      </w:r>
      <w:r w:rsidR="00A260F7">
        <w:rPr>
          <w:rFonts w:ascii="宋体" w:hAnsi="宋体" w:cs="Arial" w:hint="eastAsia"/>
          <w:b/>
          <w:bCs/>
          <w:color w:val="auto"/>
          <w:sz w:val="21"/>
          <w:szCs w:val="21"/>
        </w:rPr>
        <w:t>现病史</w:t>
      </w:r>
    </w:p>
    <w:p w14:paraId="17FF5B67" w14:textId="77777777" w:rsidR="00A260F7" w:rsidRPr="00A260F7" w:rsidRDefault="00A260F7" w:rsidP="003E011C">
      <w:pPr>
        <w:pStyle w:val="Default"/>
        <w:numPr>
          <w:ilvl w:val="1"/>
          <w:numId w:val="3"/>
        </w:numPr>
        <w:rPr>
          <w:rFonts w:ascii="宋体" w:hAnsi="宋体" w:hint="eastAsia"/>
          <w:color w:val="auto"/>
          <w:sz w:val="21"/>
          <w:szCs w:val="21"/>
        </w:rPr>
      </w:pPr>
    </w:p>
    <w:p w14:paraId="3A623A10" w14:textId="77777777" w:rsidR="00A260F7" w:rsidRPr="00A260F7" w:rsidRDefault="00A260F7" w:rsidP="00A260F7">
      <w:pPr>
        <w:pStyle w:val="Default"/>
        <w:numPr>
          <w:ilvl w:val="1"/>
          <w:numId w:val="3"/>
        </w:numPr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b/>
          <w:bCs/>
          <w:color w:val="auto"/>
          <w:sz w:val="21"/>
          <w:szCs w:val="21"/>
        </w:rPr>
        <w:t>4. 过去</w:t>
      </w:r>
      <w:r w:rsidR="003E011C" w:rsidRPr="00C27923">
        <w:rPr>
          <w:rFonts w:ascii="宋体" w:hAnsi="宋体" w:hint="eastAsia"/>
          <w:b/>
          <w:bCs/>
          <w:color w:val="auto"/>
          <w:sz w:val="21"/>
          <w:szCs w:val="21"/>
        </w:rPr>
        <w:t>史</w:t>
      </w:r>
      <w:r w:rsidR="003E011C" w:rsidRPr="00C27923">
        <w:rPr>
          <w:rFonts w:ascii="宋体" w:hAnsi="宋体"/>
          <w:b/>
          <w:bCs/>
          <w:color w:val="auto"/>
          <w:sz w:val="21"/>
          <w:szCs w:val="21"/>
        </w:rPr>
        <w:t xml:space="preserve"> </w:t>
      </w:r>
    </w:p>
    <w:p w14:paraId="655A41C4" w14:textId="77777777" w:rsidR="00A260F7" w:rsidRDefault="000E5705" w:rsidP="00A260F7">
      <w:pPr>
        <w:pStyle w:val="Default"/>
        <w:ind w:left="720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包括</w:t>
      </w:r>
      <w:r w:rsidR="00A260F7">
        <w:rPr>
          <w:rFonts w:ascii="宋体" w:hAnsi="宋体" w:hint="eastAsia"/>
          <w:color w:val="auto"/>
          <w:sz w:val="21"/>
          <w:szCs w:val="21"/>
        </w:rPr>
        <w:t>出生与个性、个人成长史,疾病与就医史,创伤与压力、家庭成员与环境、学校与工作表现、人际关系</w:t>
      </w:r>
    </w:p>
    <w:p w14:paraId="5299E0C2" w14:textId="77777777" w:rsidR="00F654DE" w:rsidRDefault="003E011C" w:rsidP="00A260F7">
      <w:pPr>
        <w:pStyle w:val="Default"/>
        <w:numPr>
          <w:ilvl w:val="1"/>
          <w:numId w:val="3"/>
        </w:numPr>
        <w:rPr>
          <w:rFonts w:ascii="宋体" w:hAnsi="宋体" w:hint="eastAsia"/>
          <w:color w:val="auto"/>
          <w:sz w:val="21"/>
          <w:szCs w:val="21"/>
        </w:rPr>
      </w:pPr>
      <w:r w:rsidRPr="00C27923">
        <w:rPr>
          <w:rFonts w:ascii="宋体" w:hAnsi="宋体"/>
          <w:color w:val="auto"/>
          <w:sz w:val="21"/>
          <w:szCs w:val="21"/>
        </w:rPr>
        <w:t xml:space="preserve"> </w:t>
      </w:r>
    </w:p>
    <w:p w14:paraId="7450432C" w14:textId="77777777" w:rsidR="00A260F7" w:rsidRPr="00A260F7" w:rsidRDefault="00A260F7" w:rsidP="00A260F7">
      <w:pPr>
        <w:pStyle w:val="Default"/>
        <w:numPr>
          <w:ilvl w:val="1"/>
          <w:numId w:val="3"/>
        </w:numPr>
        <w:rPr>
          <w:rFonts w:ascii="宋体" w:hAnsi="宋体" w:hint="eastAsia"/>
          <w:b/>
          <w:bCs/>
          <w:color w:val="auto"/>
          <w:sz w:val="21"/>
          <w:szCs w:val="21"/>
        </w:rPr>
      </w:pPr>
      <w:r w:rsidRPr="00A260F7">
        <w:rPr>
          <w:rFonts w:ascii="宋体" w:hAnsi="宋体" w:hint="eastAsia"/>
          <w:b/>
          <w:bCs/>
          <w:color w:val="auto"/>
          <w:sz w:val="21"/>
          <w:szCs w:val="21"/>
        </w:rPr>
        <w:t>5. 家族史</w:t>
      </w:r>
    </w:p>
    <w:p w14:paraId="462DE0E0" w14:textId="77777777" w:rsidR="001464E3" w:rsidRDefault="00A260F7" w:rsidP="00CC1A42">
      <w:pPr>
        <w:pStyle w:val="Default"/>
        <w:numPr>
          <w:ilvl w:val="0"/>
          <w:numId w:val="4"/>
        </w:numPr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包括脑躯体与精神疾病史</w:t>
      </w:r>
    </w:p>
    <w:p w14:paraId="6918CECF" w14:textId="77777777" w:rsidR="00A260F7" w:rsidRPr="001464E3" w:rsidRDefault="00A260F7" w:rsidP="00CC1A42">
      <w:pPr>
        <w:pStyle w:val="Default"/>
        <w:numPr>
          <w:ilvl w:val="0"/>
          <w:numId w:val="4"/>
        </w:numPr>
        <w:rPr>
          <w:rFonts w:ascii="宋体" w:hAnsi="宋体" w:hint="eastAsia"/>
          <w:color w:val="auto"/>
          <w:sz w:val="21"/>
          <w:szCs w:val="21"/>
        </w:rPr>
      </w:pPr>
    </w:p>
    <w:p w14:paraId="77C2C871" w14:textId="77777777" w:rsidR="00CC1A42" w:rsidRDefault="006F6A5A" w:rsidP="006F6A5A">
      <w:pPr>
        <w:pStyle w:val="Default"/>
        <w:numPr>
          <w:ilvl w:val="0"/>
          <w:numId w:val="4"/>
        </w:numPr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b/>
          <w:bCs/>
          <w:color w:val="auto"/>
          <w:sz w:val="21"/>
          <w:szCs w:val="21"/>
        </w:rPr>
        <w:t>6</w:t>
      </w:r>
      <w:r w:rsidR="003E011C" w:rsidRPr="00C27923">
        <w:rPr>
          <w:rFonts w:ascii="宋体" w:hAnsi="宋体"/>
          <w:b/>
          <w:bCs/>
          <w:color w:val="auto"/>
          <w:sz w:val="21"/>
          <w:szCs w:val="21"/>
        </w:rPr>
        <w:t>.</w:t>
      </w:r>
      <w:r w:rsidR="003E011C" w:rsidRPr="00C27923">
        <w:rPr>
          <w:rFonts w:ascii="宋体" w:hAnsi="宋体" w:cs="Arial"/>
          <w:b/>
          <w:bCs/>
          <w:color w:val="auto"/>
          <w:sz w:val="21"/>
          <w:szCs w:val="21"/>
        </w:rPr>
        <w:t xml:space="preserve"> </w:t>
      </w:r>
      <w:r>
        <w:rPr>
          <w:rFonts w:ascii="宋体" w:hAnsi="宋体" w:cs="Arial" w:hint="eastAsia"/>
          <w:b/>
          <w:bCs/>
          <w:color w:val="auto"/>
          <w:sz w:val="21"/>
          <w:szCs w:val="21"/>
        </w:rPr>
        <w:t>精神科</w:t>
      </w:r>
      <w:r w:rsidR="003E011C" w:rsidRPr="00C27923">
        <w:rPr>
          <w:rFonts w:ascii="宋体" w:hAnsi="宋体" w:cs="Arial" w:hint="eastAsia"/>
          <w:b/>
          <w:bCs/>
          <w:color w:val="auto"/>
          <w:sz w:val="21"/>
          <w:szCs w:val="21"/>
        </w:rPr>
        <w:t>诊断</w:t>
      </w:r>
      <w:r>
        <w:rPr>
          <w:rFonts w:ascii="宋体" w:hAnsi="宋体" w:cs="Arial" w:hint="eastAsia"/>
          <w:b/>
          <w:bCs/>
          <w:color w:val="auto"/>
          <w:sz w:val="21"/>
          <w:szCs w:val="21"/>
        </w:rPr>
        <w:t>、依据、鉴别诊断</w:t>
      </w:r>
      <w:r w:rsidR="003E011C" w:rsidRPr="00C27923">
        <w:rPr>
          <w:rFonts w:ascii="宋体" w:hAnsi="宋体" w:cs="Arial" w:hint="eastAsia"/>
          <w:b/>
          <w:bCs/>
          <w:color w:val="auto"/>
          <w:sz w:val="21"/>
          <w:szCs w:val="21"/>
        </w:rPr>
        <w:t xml:space="preserve"> </w:t>
      </w:r>
    </w:p>
    <w:p w14:paraId="069090D0" w14:textId="77777777" w:rsidR="006F6A5A" w:rsidRDefault="006F6A5A" w:rsidP="006F6A5A">
      <w:pPr>
        <w:pStyle w:val="Default"/>
        <w:ind w:firstLine="720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包括</w:t>
      </w:r>
      <w:r w:rsidR="00B44960">
        <w:rPr>
          <w:rFonts w:ascii="宋体" w:hAnsi="宋体" w:hint="eastAsia"/>
          <w:color w:val="auto"/>
          <w:sz w:val="21"/>
          <w:szCs w:val="21"/>
        </w:rPr>
        <w:t>诊断</w:t>
      </w:r>
      <w:r>
        <w:rPr>
          <w:rFonts w:ascii="宋体" w:hAnsi="宋体" w:hint="eastAsia"/>
          <w:color w:val="auto"/>
          <w:sz w:val="21"/>
          <w:szCs w:val="21"/>
        </w:rPr>
        <w:t>名、</w:t>
      </w:r>
      <w:r w:rsidR="00B44960">
        <w:rPr>
          <w:rFonts w:ascii="宋体" w:hAnsi="宋体" w:hint="eastAsia"/>
          <w:color w:val="auto"/>
          <w:sz w:val="21"/>
          <w:szCs w:val="21"/>
        </w:rPr>
        <w:t>依据</w:t>
      </w:r>
      <w:r>
        <w:rPr>
          <w:rFonts w:ascii="宋体" w:hAnsi="宋体" w:hint="eastAsia"/>
          <w:color w:val="auto"/>
          <w:sz w:val="21"/>
          <w:szCs w:val="21"/>
        </w:rPr>
        <w:t>与</w:t>
      </w:r>
      <w:r w:rsidR="000A0B3C">
        <w:rPr>
          <w:rFonts w:ascii="宋体" w:hAnsi="宋体" w:hint="eastAsia"/>
          <w:color w:val="auto"/>
          <w:sz w:val="21"/>
          <w:szCs w:val="21"/>
        </w:rPr>
        <w:t>鉴别诊断</w:t>
      </w:r>
    </w:p>
    <w:p w14:paraId="7310357B" w14:textId="77777777" w:rsidR="003E011C" w:rsidRDefault="001464E3" w:rsidP="006F6A5A">
      <w:pPr>
        <w:pStyle w:val="Default"/>
        <w:ind w:firstLine="720"/>
        <w:rPr>
          <w:rFonts w:ascii="宋体" w:hAnsi="宋体" w:hint="eastAsia"/>
          <w:color w:val="auto"/>
          <w:sz w:val="21"/>
          <w:szCs w:val="21"/>
        </w:rPr>
      </w:pPr>
      <w:r w:rsidRPr="00C27923">
        <w:rPr>
          <w:rFonts w:ascii="宋体" w:hAnsi="宋体" w:hint="eastAsia"/>
          <w:color w:val="auto"/>
          <w:sz w:val="21"/>
          <w:szCs w:val="21"/>
        </w:rPr>
        <w:t xml:space="preserve"> </w:t>
      </w:r>
    </w:p>
    <w:p w14:paraId="4FE0992F" w14:textId="77777777" w:rsidR="006F6A5A" w:rsidRDefault="006F6A5A" w:rsidP="006F6A5A">
      <w:pPr>
        <w:pStyle w:val="Default"/>
        <w:ind w:firstLine="720"/>
        <w:rPr>
          <w:rFonts w:ascii="宋体" w:hAnsi="宋体" w:cs="Arial" w:hint="eastAsia"/>
          <w:b/>
          <w:bCs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7．</w:t>
      </w:r>
      <w:r w:rsidRPr="00C27923">
        <w:rPr>
          <w:rFonts w:ascii="宋体" w:hAnsi="宋体" w:cs="Arial" w:hint="eastAsia"/>
          <w:b/>
          <w:bCs/>
          <w:color w:val="auto"/>
          <w:sz w:val="21"/>
          <w:szCs w:val="21"/>
        </w:rPr>
        <w:t>心理测验</w:t>
      </w:r>
    </w:p>
    <w:p w14:paraId="76617052" w14:textId="77777777" w:rsidR="006F6A5A" w:rsidRPr="00C27923" w:rsidRDefault="006F6A5A" w:rsidP="006F6A5A">
      <w:pPr>
        <w:pStyle w:val="Default"/>
        <w:ind w:firstLine="720"/>
        <w:rPr>
          <w:rFonts w:ascii="宋体" w:hAnsi="宋体" w:hint="eastAsia"/>
          <w:color w:val="auto"/>
          <w:sz w:val="21"/>
          <w:szCs w:val="21"/>
        </w:rPr>
      </w:pPr>
    </w:p>
    <w:p w14:paraId="131EE83D" w14:textId="77777777" w:rsidR="003E011C" w:rsidRPr="00C27923" w:rsidRDefault="006F6A5A" w:rsidP="003E011C">
      <w:pPr>
        <w:pStyle w:val="Default"/>
        <w:numPr>
          <w:ilvl w:val="0"/>
          <w:numId w:val="5"/>
        </w:numPr>
        <w:rPr>
          <w:rFonts w:ascii="宋体" w:hAnsi="宋体"/>
          <w:color w:val="auto"/>
          <w:sz w:val="21"/>
          <w:szCs w:val="21"/>
        </w:rPr>
      </w:pPr>
      <w:r>
        <w:rPr>
          <w:rFonts w:ascii="宋体" w:hAnsi="宋体" w:hint="eastAsia"/>
          <w:b/>
          <w:bCs/>
          <w:color w:val="auto"/>
          <w:sz w:val="21"/>
          <w:szCs w:val="21"/>
        </w:rPr>
        <w:t>8</w:t>
      </w:r>
      <w:r w:rsidR="003E011C" w:rsidRPr="00C27923">
        <w:rPr>
          <w:rFonts w:ascii="宋体" w:hAnsi="宋体"/>
          <w:b/>
          <w:bCs/>
          <w:color w:val="auto"/>
          <w:sz w:val="21"/>
          <w:szCs w:val="21"/>
        </w:rPr>
        <w:t>.</w:t>
      </w:r>
      <w:r w:rsidR="003E011C" w:rsidRPr="00C27923">
        <w:rPr>
          <w:rFonts w:ascii="宋体" w:hAnsi="宋体" w:cs="Arial"/>
          <w:b/>
          <w:bCs/>
          <w:color w:val="auto"/>
          <w:sz w:val="21"/>
          <w:szCs w:val="21"/>
        </w:rPr>
        <w:t xml:space="preserve"> </w:t>
      </w:r>
      <w:r w:rsidR="003E011C" w:rsidRPr="00C27923">
        <w:rPr>
          <w:rFonts w:ascii="宋体" w:hAnsi="宋体" w:hint="eastAsia"/>
          <w:b/>
          <w:bCs/>
          <w:color w:val="auto"/>
          <w:sz w:val="21"/>
          <w:szCs w:val="21"/>
        </w:rPr>
        <w:t>医学</w:t>
      </w:r>
      <w:r w:rsidR="001464E3">
        <w:rPr>
          <w:rFonts w:ascii="宋体" w:hAnsi="宋体" w:hint="eastAsia"/>
          <w:b/>
          <w:bCs/>
          <w:color w:val="auto"/>
          <w:sz w:val="21"/>
          <w:szCs w:val="21"/>
        </w:rPr>
        <w:t>实验室检查</w:t>
      </w:r>
      <w:r w:rsidR="003E011C" w:rsidRPr="00C27923">
        <w:rPr>
          <w:rFonts w:ascii="宋体" w:hAnsi="宋体"/>
          <w:color w:val="auto"/>
          <w:sz w:val="21"/>
          <w:szCs w:val="21"/>
        </w:rPr>
        <w:t xml:space="preserve"> </w:t>
      </w:r>
    </w:p>
    <w:p w14:paraId="23C015BF" w14:textId="77777777" w:rsidR="001464E3" w:rsidRPr="001464E3" w:rsidRDefault="001464E3" w:rsidP="003E011C">
      <w:pPr>
        <w:pStyle w:val="Default"/>
        <w:numPr>
          <w:ilvl w:val="0"/>
          <w:numId w:val="6"/>
        </w:numPr>
        <w:rPr>
          <w:rFonts w:ascii="宋体" w:hAnsi="宋体" w:hint="eastAsia"/>
          <w:color w:val="auto"/>
          <w:sz w:val="21"/>
          <w:szCs w:val="21"/>
        </w:rPr>
      </w:pPr>
    </w:p>
    <w:p w14:paraId="1B0F12F6" w14:textId="77777777" w:rsidR="003E011C" w:rsidRPr="00C27923" w:rsidRDefault="006F6A5A" w:rsidP="006F6A5A">
      <w:pPr>
        <w:pStyle w:val="Default"/>
        <w:numPr>
          <w:ilvl w:val="0"/>
          <w:numId w:val="6"/>
        </w:numPr>
        <w:rPr>
          <w:rFonts w:ascii="宋体" w:hAnsi="宋体"/>
          <w:color w:val="auto"/>
          <w:sz w:val="21"/>
          <w:szCs w:val="21"/>
        </w:rPr>
      </w:pPr>
      <w:r>
        <w:rPr>
          <w:rFonts w:ascii="宋体" w:hAnsi="宋体" w:hint="eastAsia"/>
          <w:b/>
          <w:bCs/>
          <w:color w:val="auto"/>
          <w:sz w:val="21"/>
          <w:szCs w:val="21"/>
        </w:rPr>
        <w:t>9</w:t>
      </w:r>
      <w:r w:rsidR="003E011C" w:rsidRPr="00C27923">
        <w:rPr>
          <w:rFonts w:ascii="宋体" w:hAnsi="宋体"/>
          <w:b/>
          <w:bCs/>
          <w:color w:val="auto"/>
          <w:sz w:val="21"/>
          <w:szCs w:val="21"/>
        </w:rPr>
        <w:t>.</w:t>
      </w:r>
      <w:r w:rsidR="000E5705">
        <w:rPr>
          <w:rFonts w:ascii="宋体" w:hAnsi="宋体" w:hint="eastAsia"/>
          <w:b/>
          <w:bCs/>
          <w:color w:val="auto"/>
          <w:sz w:val="21"/>
          <w:szCs w:val="21"/>
        </w:rPr>
        <w:t xml:space="preserve"> </w:t>
      </w:r>
      <w:r w:rsidR="003E011C" w:rsidRPr="00C27923">
        <w:rPr>
          <w:rFonts w:ascii="宋体" w:hAnsi="宋体" w:hint="eastAsia"/>
          <w:b/>
          <w:bCs/>
          <w:color w:val="auto"/>
          <w:sz w:val="21"/>
          <w:szCs w:val="21"/>
        </w:rPr>
        <w:t>行为</w:t>
      </w:r>
      <w:r w:rsidRPr="00C27923">
        <w:rPr>
          <w:rFonts w:ascii="宋体" w:hAnsi="宋体" w:hint="eastAsia"/>
          <w:b/>
          <w:bCs/>
          <w:color w:val="auto"/>
          <w:sz w:val="21"/>
          <w:szCs w:val="21"/>
        </w:rPr>
        <w:t>功能</w:t>
      </w:r>
      <w:r w:rsidR="003E011C" w:rsidRPr="00C27923">
        <w:rPr>
          <w:rFonts w:ascii="宋体" w:hAnsi="宋体" w:hint="eastAsia"/>
          <w:b/>
          <w:bCs/>
          <w:color w:val="auto"/>
          <w:sz w:val="21"/>
          <w:szCs w:val="21"/>
        </w:rPr>
        <w:t>分析</w:t>
      </w:r>
    </w:p>
    <w:p w14:paraId="2C57214A" w14:textId="77777777" w:rsidR="003E011C" w:rsidRPr="00C27923" w:rsidRDefault="006F6A5A" w:rsidP="006F6A5A">
      <w:pPr>
        <w:pStyle w:val="Default"/>
        <w:numPr>
          <w:ilvl w:val="1"/>
          <w:numId w:val="6"/>
        </w:numPr>
        <w:ind w:leftChars="337" w:left="708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color w:val="auto"/>
          <w:sz w:val="21"/>
          <w:szCs w:val="21"/>
        </w:rPr>
        <w:t>包括</w:t>
      </w:r>
      <w:r w:rsidRPr="00C27923">
        <w:rPr>
          <w:rFonts w:ascii="宋体" w:hAnsi="宋体" w:hint="eastAsia"/>
          <w:color w:val="auto"/>
          <w:sz w:val="21"/>
          <w:szCs w:val="21"/>
        </w:rPr>
        <w:t>微观分析</w:t>
      </w:r>
      <w:r w:rsidRPr="00C27923">
        <w:rPr>
          <w:rFonts w:ascii="宋体" w:hAnsi="宋体"/>
          <w:color w:val="auto"/>
          <w:sz w:val="21"/>
          <w:szCs w:val="21"/>
        </w:rPr>
        <w:t xml:space="preserve"> (S – R – C </w:t>
      </w:r>
      <w:r w:rsidRPr="00C27923">
        <w:rPr>
          <w:rFonts w:ascii="宋体" w:hAnsi="宋体" w:hint="eastAsia"/>
          <w:color w:val="auto"/>
          <w:sz w:val="21"/>
          <w:szCs w:val="21"/>
        </w:rPr>
        <w:t>模式）</w:t>
      </w:r>
      <w:r>
        <w:rPr>
          <w:rFonts w:ascii="宋体" w:hAnsi="宋体" w:hint="eastAsia"/>
          <w:color w:val="auto"/>
          <w:sz w:val="21"/>
          <w:szCs w:val="21"/>
        </w:rPr>
        <w:t>与</w:t>
      </w:r>
      <w:r w:rsidRPr="00C27923">
        <w:rPr>
          <w:rFonts w:ascii="宋体" w:hAnsi="宋体" w:cs="Arial" w:hint="eastAsia"/>
          <w:color w:val="auto"/>
          <w:sz w:val="21"/>
          <w:szCs w:val="21"/>
        </w:rPr>
        <w:t>问题</w:t>
      </w:r>
      <w:r w:rsidRPr="00C27923">
        <w:rPr>
          <w:rFonts w:ascii="宋体" w:hAnsi="宋体" w:hint="eastAsia"/>
          <w:color w:val="auto"/>
          <w:sz w:val="21"/>
          <w:szCs w:val="21"/>
        </w:rPr>
        <w:t>宏观分析</w:t>
      </w:r>
      <w:r>
        <w:rPr>
          <w:rFonts w:ascii="宋体" w:hAnsi="宋体" w:hint="eastAsia"/>
          <w:color w:val="auto"/>
          <w:sz w:val="21"/>
          <w:szCs w:val="21"/>
        </w:rPr>
        <w:t>。</w:t>
      </w:r>
      <w:r w:rsidR="003E011C" w:rsidRPr="00C27923">
        <w:rPr>
          <w:rFonts w:ascii="宋体" w:hAnsi="宋体" w:hint="eastAsia"/>
          <w:color w:val="auto"/>
          <w:sz w:val="21"/>
          <w:szCs w:val="21"/>
        </w:rPr>
        <w:t>如果存在多种问题：对每个问题分别进行</w:t>
      </w:r>
      <w:r>
        <w:rPr>
          <w:rFonts w:ascii="宋体" w:hAnsi="宋体" w:hint="eastAsia"/>
          <w:color w:val="auto"/>
          <w:sz w:val="21"/>
          <w:szCs w:val="21"/>
        </w:rPr>
        <w:t xml:space="preserve">    </w:t>
      </w:r>
      <w:r w:rsidR="003E011C" w:rsidRPr="00C27923">
        <w:rPr>
          <w:rFonts w:ascii="宋体" w:hAnsi="宋体" w:hint="eastAsia"/>
          <w:color w:val="auto"/>
          <w:sz w:val="21"/>
          <w:szCs w:val="21"/>
        </w:rPr>
        <w:t>行为</w:t>
      </w:r>
      <w:r>
        <w:rPr>
          <w:rFonts w:ascii="宋体" w:hAnsi="宋体" w:hint="eastAsia"/>
          <w:color w:val="auto"/>
          <w:sz w:val="21"/>
          <w:szCs w:val="21"/>
        </w:rPr>
        <w:t>功能</w:t>
      </w:r>
      <w:r w:rsidR="003E011C" w:rsidRPr="00C27923">
        <w:rPr>
          <w:rFonts w:ascii="宋体" w:hAnsi="宋体" w:hint="eastAsia"/>
          <w:color w:val="auto"/>
          <w:sz w:val="21"/>
          <w:szCs w:val="21"/>
        </w:rPr>
        <w:t>分析</w:t>
      </w:r>
      <w:r w:rsidR="003E011C" w:rsidRPr="00C27923">
        <w:rPr>
          <w:rFonts w:ascii="宋体" w:hAnsi="宋体"/>
          <w:color w:val="auto"/>
          <w:sz w:val="21"/>
          <w:szCs w:val="21"/>
        </w:rPr>
        <w:t xml:space="preserve"> </w:t>
      </w:r>
    </w:p>
    <w:p w14:paraId="25A4D705" w14:textId="77777777" w:rsidR="00C24265" w:rsidRDefault="00C24265" w:rsidP="00C24265">
      <w:pPr>
        <w:pStyle w:val="Default"/>
        <w:rPr>
          <w:rFonts w:ascii="宋体" w:hAnsi="宋体" w:hint="eastAsia"/>
          <w:color w:val="auto"/>
          <w:sz w:val="21"/>
          <w:szCs w:val="21"/>
        </w:rPr>
      </w:pPr>
    </w:p>
    <w:p w14:paraId="3FD9AB11" w14:textId="77777777" w:rsidR="003E011C" w:rsidRPr="00C27923" w:rsidRDefault="006F6A5A" w:rsidP="003E011C">
      <w:pPr>
        <w:pStyle w:val="Default"/>
        <w:numPr>
          <w:ilvl w:val="0"/>
          <w:numId w:val="8"/>
        </w:numPr>
        <w:rPr>
          <w:rFonts w:ascii="宋体" w:hAnsi="宋体"/>
          <w:color w:val="auto"/>
          <w:sz w:val="21"/>
          <w:szCs w:val="21"/>
        </w:rPr>
      </w:pPr>
      <w:r>
        <w:rPr>
          <w:rFonts w:ascii="宋体" w:hAnsi="宋体" w:hint="eastAsia"/>
          <w:b/>
          <w:bCs/>
          <w:color w:val="auto"/>
          <w:sz w:val="21"/>
          <w:szCs w:val="21"/>
        </w:rPr>
        <w:t>10</w:t>
      </w:r>
      <w:r w:rsidR="003E011C" w:rsidRPr="00C27923">
        <w:rPr>
          <w:rFonts w:ascii="宋体" w:hAnsi="宋体"/>
          <w:b/>
          <w:bCs/>
          <w:color w:val="auto"/>
          <w:sz w:val="21"/>
          <w:szCs w:val="21"/>
        </w:rPr>
        <w:t>.</w:t>
      </w:r>
      <w:r w:rsidR="003E011C" w:rsidRPr="00C27923">
        <w:rPr>
          <w:rFonts w:ascii="宋体" w:hAnsi="宋体" w:cs="Arial"/>
          <w:b/>
          <w:bCs/>
          <w:color w:val="auto"/>
          <w:sz w:val="21"/>
          <w:szCs w:val="21"/>
        </w:rPr>
        <w:t xml:space="preserve"> </w:t>
      </w:r>
      <w:r w:rsidR="003E011C" w:rsidRPr="00C27923">
        <w:rPr>
          <w:rFonts w:ascii="宋体" w:hAnsi="宋体" w:hint="eastAsia"/>
          <w:b/>
          <w:bCs/>
          <w:color w:val="auto"/>
          <w:sz w:val="21"/>
          <w:szCs w:val="21"/>
        </w:rPr>
        <w:t>治疗目的</w:t>
      </w:r>
    </w:p>
    <w:p w14:paraId="1C847342" w14:textId="77777777" w:rsidR="003E011C" w:rsidRPr="00C27923" w:rsidRDefault="003E011C" w:rsidP="003E011C">
      <w:pPr>
        <w:pStyle w:val="Default"/>
        <w:rPr>
          <w:rFonts w:ascii="宋体" w:hAnsi="宋体"/>
          <w:color w:val="auto"/>
          <w:sz w:val="21"/>
          <w:szCs w:val="21"/>
        </w:rPr>
      </w:pPr>
    </w:p>
    <w:p w14:paraId="20467AC7" w14:textId="77777777" w:rsidR="003E011C" w:rsidRPr="00C27923" w:rsidRDefault="006F6A5A" w:rsidP="003E011C">
      <w:pPr>
        <w:pStyle w:val="Default"/>
        <w:numPr>
          <w:ilvl w:val="0"/>
          <w:numId w:val="9"/>
        </w:numPr>
        <w:rPr>
          <w:rFonts w:ascii="宋体" w:hAnsi="宋体"/>
          <w:color w:val="auto"/>
          <w:sz w:val="21"/>
          <w:szCs w:val="21"/>
        </w:rPr>
      </w:pPr>
      <w:r>
        <w:rPr>
          <w:rFonts w:ascii="宋体" w:hAnsi="宋体" w:hint="eastAsia"/>
          <w:b/>
          <w:bCs/>
          <w:color w:val="auto"/>
          <w:sz w:val="21"/>
          <w:szCs w:val="21"/>
        </w:rPr>
        <w:t>11</w:t>
      </w:r>
      <w:r w:rsidR="003E011C" w:rsidRPr="00C27923">
        <w:rPr>
          <w:rFonts w:ascii="宋体" w:hAnsi="宋体"/>
          <w:b/>
          <w:bCs/>
          <w:color w:val="auto"/>
          <w:sz w:val="21"/>
          <w:szCs w:val="21"/>
        </w:rPr>
        <w:t>.</w:t>
      </w:r>
      <w:r w:rsidR="003E011C" w:rsidRPr="00C27923">
        <w:rPr>
          <w:rFonts w:ascii="宋体" w:hAnsi="宋体" w:cs="Arial"/>
          <w:b/>
          <w:bCs/>
          <w:color w:val="auto"/>
          <w:sz w:val="21"/>
          <w:szCs w:val="21"/>
        </w:rPr>
        <w:t xml:space="preserve"> </w:t>
      </w:r>
      <w:r w:rsidR="003E011C" w:rsidRPr="00C27923">
        <w:rPr>
          <w:rFonts w:ascii="宋体" w:hAnsi="宋体" w:hint="eastAsia"/>
          <w:b/>
          <w:bCs/>
          <w:color w:val="auto"/>
          <w:sz w:val="21"/>
          <w:szCs w:val="21"/>
        </w:rPr>
        <w:t>治疗计划</w:t>
      </w:r>
    </w:p>
    <w:p w14:paraId="4AE0E8ED" w14:textId="77777777" w:rsidR="001464E3" w:rsidRDefault="003E011C" w:rsidP="001464E3">
      <w:pPr>
        <w:pStyle w:val="Default"/>
        <w:rPr>
          <w:rFonts w:ascii="宋体" w:hAnsi="宋体" w:hint="eastAsia"/>
          <w:color w:val="auto"/>
          <w:sz w:val="21"/>
          <w:szCs w:val="21"/>
        </w:rPr>
      </w:pPr>
      <w:r w:rsidRPr="00C27923">
        <w:rPr>
          <w:rFonts w:ascii="宋体" w:hAnsi="宋体"/>
          <w:color w:val="auto"/>
          <w:sz w:val="21"/>
          <w:szCs w:val="21"/>
        </w:rPr>
        <w:t xml:space="preserve"> </w:t>
      </w:r>
      <w:r w:rsidR="00B0378A">
        <w:rPr>
          <w:rFonts w:ascii="宋体" w:hAnsi="宋体" w:hint="eastAsia"/>
          <w:color w:val="auto"/>
          <w:sz w:val="21"/>
          <w:szCs w:val="21"/>
        </w:rPr>
        <w:tab/>
      </w:r>
    </w:p>
    <w:p w14:paraId="3154B4A0" w14:textId="77777777" w:rsidR="00A81C34" w:rsidRPr="00A81C34" w:rsidRDefault="006F6A5A" w:rsidP="001464E3">
      <w:pPr>
        <w:pStyle w:val="Default"/>
        <w:ind w:firstLine="720"/>
        <w:rPr>
          <w:rFonts w:ascii="宋体" w:hAnsi="宋体" w:hint="eastAsia"/>
          <w:color w:val="auto"/>
          <w:sz w:val="21"/>
          <w:szCs w:val="21"/>
        </w:rPr>
      </w:pPr>
      <w:r>
        <w:rPr>
          <w:rFonts w:ascii="宋体" w:hAnsi="宋体" w:hint="eastAsia"/>
          <w:b/>
          <w:bCs/>
          <w:color w:val="auto"/>
          <w:sz w:val="21"/>
          <w:szCs w:val="21"/>
        </w:rPr>
        <w:t>12</w:t>
      </w:r>
      <w:r w:rsidR="003E011C" w:rsidRPr="00C27923">
        <w:rPr>
          <w:rFonts w:ascii="宋体" w:hAnsi="宋体"/>
          <w:b/>
          <w:bCs/>
          <w:color w:val="auto"/>
          <w:sz w:val="21"/>
          <w:szCs w:val="21"/>
        </w:rPr>
        <w:t>.</w:t>
      </w:r>
      <w:r w:rsidR="003E011C" w:rsidRPr="00C27923">
        <w:rPr>
          <w:rFonts w:ascii="宋体" w:hAnsi="宋体" w:cs="Arial"/>
          <w:b/>
          <w:bCs/>
          <w:color w:val="auto"/>
          <w:sz w:val="21"/>
          <w:szCs w:val="21"/>
        </w:rPr>
        <w:t xml:space="preserve"> </w:t>
      </w:r>
      <w:r w:rsidR="003E011C" w:rsidRPr="00C27923">
        <w:rPr>
          <w:rFonts w:ascii="宋体" w:hAnsi="宋体" w:hint="eastAsia"/>
          <w:b/>
          <w:bCs/>
          <w:color w:val="auto"/>
          <w:sz w:val="21"/>
          <w:szCs w:val="21"/>
        </w:rPr>
        <w:t>治疗过程</w:t>
      </w:r>
    </w:p>
    <w:p w14:paraId="19A22084" w14:textId="77777777" w:rsidR="003E011C" w:rsidRPr="00C27923" w:rsidRDefault="006F6A5A" w:rsidP="006F6A5A">
      <w:pPr>
        <w:pStyle w:val="Default"/>
        <w:numPr>
          <w:ilvl w:val="1"/>
          <w:numId w:val="10"/>
        </w:numPr>
        <w:ind w:leftChars="337" w:left="708"/>
        <w:rPr>
          <w:rFonts w:ascii="宋体" w:hAnsi="宋体"/>
          <w:color w:val="auto"/>
          <w:sz w:val="21"/>
          <w:szCs w:val="21"/>
        </w:rPr>
      </w:pPr>
      <w:r>
        <w:rPr>
          <w:rFonts w:ascii="宋体" w:hAnsi="宋体" w:cs="Arial" w:hint="eastAsia"/>
          <w:color w:val="auto"/>
          <w:sz w:val="21"/>
          <w:szCs w:val="21"/>
        </w:rPr>
        <w:t>包括</w:t>
      </w:r>
      <w:r w:rsidR="003E011C" w:rsidRPr="00C27923">
        <w:rPr>
          <w:rFonts w:ascii="宋体" w:hAnsi="宋体" w:hint="eastAsia"/>
          <w:color w:val="auto"/>
          <w:sz w:val="21"/>
          <w:szCs w:val="21"/>
        </w:rPr>
        <w:t>干预实施</w:t>
      </w:r>
      <w:r>
        <w:rPr>
          <w:rFonts w:ascii="宋体" w:hAnsi="宋体" w:hint="eastAsia"/>
          <w:color w:val="auto"/>
          <w:sz w:val="21"/>
          <w:szCs w:val="21"/>
        </w:rPr>
        <w:t>、</w:t>
      </w:r>
      <w:r w:rsidR="003E011C" w:rsidRPr="00C27923">
        <w:rPr>
          <w:rFonts w:ascii="宋体" w:hAnsi="宋体" w:hint="eastAsia"/>
          <w:color w:val="auto"/>
          <w:sz w:val="21"/>
          <w:szCs w:val="21"/>
        </w:rPr>
        <w:t>治疗计划的改变</w:t>
      </w:r>
      <w:r>
        <w:rPr>
          <w:rFonts w:ascii="宋体" w:hAnsi="宋体" w:hint="eastAsia"/>
          <w:color w:val="auto"/>
          <w:sz w:val="21"/>
          <w:szCs w:val="21"/>
        </w:rPr>
        <w:t>、</w:t>
      </w:r>
      <w:r w:rsidR="003E011C" w:rsidRPr="00C27923">
        <w:rPr>
          <w:rFonts w:ascii="宋体" w:hAnsi="宋体" w:cs="Arial" w:hint="eastAsia"/>
          <w:color w:val="auto"/>
          <w:sz w:val="21"/>
          <w:szCs w:val="21"/>
        </w:rPr>
        <w:t>行为和来访者经验的改变和发展</w:t>
      </w:r>
      <w:r>
        <w:rPr>
          <w:rFonts w:ascii="宋体" w:hAnsi="宋体" w:cs="Arial" w:hint="eastAsia"/>
          <w:color w:val="auto"/>
          <w:sz w:val="21"/>
          <w:szCs w:val="21"/>
        </w:rPr>
        <w:t>、</w:t>
      </w:r>
      <w:r w:rsidR="003E011C" w:rsidRPr="00C27923">
        <w:rPr>
          <w:rFonts w:ascii="宋体" w:hAnsi="宋体" w:hint="eastAsia"/>
          <w:color w:val="auto"/>
          <w:sz w:val="21"/>
          <w:szCs w:val="21"/>
        </w:rPr>
        <w:t>治疗中的特殊事件</w:t>
      </w:r>
      <w:r>
        <w:rPr>
          <w:rFonts w:ascii="宋体" w:hAnsi="宋体" w:hint="eastAsia"/>
          <w:color w:val="auto"/>
          <w:sz w:val="21"/>
          <w:szCs w:val="21"/>
        </w:rPr>
        <w:t>、</w:t>
      </w:r>
      <w:r w:rsidR="003E011C" w:rsidRPr="00C27923">
        <w:rPr>
          <w:rFonts w:ascii="宋体" w:hAnsi="宋体" w:hint="eastAsia"/>
          <w:color w:val="auto"/>
          <w:sz w:val="21"/>
          <w:szCs w:val="21"/>
        </w:rPr>
        <w:t>治疗结果包括最终的评估</w:t>
      </w:r>
      <w:r>
        <w:rPr>
          <w:rFonts w:ascii="宋体" w:hAnsi="宋体" w:hint="eastAsia"/>
          <w:color w:val="auto"/>
          <w:sz w:val="21"/>
          <w:szCs w:val="21"/>
        </w:rPr>
        <w:t>、</w:t>
      </w:r>
      <w:r w:rsidR="003E011C" w:rsidRPr="00C27923">
        <w:rPr>
          <w:rFonts w:ascii="宋体" w:hAnsi="宋体" w:cs="Arial" w:hint="eastAsia"/>
          <w:color w:val="auto"/>
          <w:sz w:val="21"/>
          <w:szCs w:val="21"/>
        </w:rPr>
        <w:t>评估概况和发展展望</w:t>
      </w:r>
      <w:r w:rsidR="003E011C" w:rsidRPr="00C27923">
        <w:rPr>
          <w:rFonts w:ascii="宋体" w:hAnsi="宋体"/>
          <w:color w:val="auto"/>
          <w:sz w:val="21"/>
          <w:szCs w:val="21"/>
        </w:rPr>
        <w:t xml:space="preserve"> </w:t>
      </w:r>
    </w:p>
    <w:p w14:paraId="7BC618E1" w14:textId="77777777" w:rsidR="003E011C" w:rsidRPr="00C27923" w:rsidRDefault="003E011C" w:rsidP="003E011C">
      <w:pPr>
        <w:pStyle w:val="Default"/>
        <w:rPr>
          <w:rFonts w:ascii="宋体" w:hAnsi="宋体"/>
          <w:color w:val="auto"/>
          <w:sz w:val="21"/>
          <w:szCs w:val="21"/>
        </w:rPr>
      </w:pPr>
    </w:p>
    <w:p w14:paraId="79B56107" w14:textId="77777777" w:rsidR="00F654DE" w:rsidRPr="00C27923" w:rsidRDefault="003E011C" w:rsidP="003E011C">
      <w:pPr>
        <w:pStyle w:val="Default"/>
        <w:numPr>
          <w:ilvl w:val="1"/>
          <w:numId w:val="11"/>
        </w:numPr>
        <w:rPr>
          <w:rFonts w:ascii="宋体" w:hAnsi="宋体" w:hint="eastAsia"/>
          <w:color w:val="auto"/>
          <w:sz w:val="21"/>
          <w:szCs w:val="21"/>
        </w:rPr>
      </w:pPr>
      <w:r w:rsidRPr="00C27923">
        <w:rPr>
          <w:rFonts w:ascii="宋体" w:hAnsi="宋体"/>
          <w:b/>
          <w:bCs/>
          <w:color w:val="auto"/>
          <w:sz w:val="21"/>
          <w:szCs w:val="21"/>
        </w:rPr>
        <w:t>1</w:t>
      </w:r>
      <w:r w:rsidR="006F6A5A">
        <w:rPr>
          <w:rFonts w:ascii="宋体" w:hAnsi="宋体" w:hint="eastAsia"/>
          <w:b/>
          <w:bCs/>
          <w:color w:val="auto"/>
          <w:sz w:val="21"/>
          <w:szCs w:val="21"/>
        </w:rPr>
        <w:t>3</w:t>
      </w:r>
      <w:r w:rsidRPr="00C27923">
        <w:rPr>
          <w:rFonts w:ascii="宋体" w:hAnsi="宋体"/>
          <w:b/>
          <w:bCs/>
          <w:color w:val="auto"/>
          <w:sz w:val="21"/>
          <w:szCs w:val="21"/>
        </w:rPr>
        <w:t>.</w:t>
      </w:r>
      <w:r w:rsidRPr="00C27923">
        <w:rPr>
          <w:rFonts w:ascii="宋体" w:hAnsi="宋体" w:cs="Arial"/>
          <w:b/>
          <w:bCs/>
          <w:color w:val="auto"/>
          <w:sz w:val="21"/>
          <w:szCs w:val="21"/>
        </w:rPr>
        <w:t xml:space="preserve"> </w:t>
      </w:r>
      <w:r w:rsidRPr="00C27923">
        <w:rPr>
          <w:rFonts w:ascii="宋体" w:hAnsi="宋体" w:hint="eastAsia"/>
          <w:b/>
          <w:bCs/>
          <w:color w:val="auto"/>
          <w:sz w:val="21"/>
          <w:szCs w:val="21"/>
        </w:rPr>
        <w:t>反思</w:t>
      </w:r>
      <w:r w:rsidRPr="00C27923">
        <w:rPr>
          <w:rFonts w:ascii="宋体" w:hAnsi="宋体"/>
          <w:b/>
          <w:bCs/>
          <w:color w:val="auto"/>
          <w:sz w:val="21"/>
          <w:szCs w:val="21"/>
        </w:rPr>
        <w:t xml:space="preserve"> </w:t>
      </w:r>
      <w:r w:rsidRPr="00C27923">
        <w:rPr>
          <w:rFonts w:ascii="宋体" w:hAnsi="宋体"/>
          <w:color w:val="auto"/>
          <w:sz w:val="21"/>
          <w:szCs w:val="21"/>
        </w:rPr>
        <w:t xml:space="preserve"> </w:t>
      </w:r>
    </w:p>
    <w:p w14:paraId="3E583BF5" w14:textId="77777777" w:rsidR="00F05D82" w:rsidRPr="00C27923" w:rsidRDefault="006F6A5A" w:rsidP="006F6A5A">
      <w:pPr>
        <w:pStyle w:val="Default"/>
        <w:numPr>
          <w:ilvl w:val="1"/>
          <w:numId w:val="11"/>
        </w:numPr>
      </w:pPr>
      <w:r>
        <w:rPr>
          <w:rFonts w:ascii="宋体" w:hAnsi="宋体" w:cs="Arial" w:hint="eastAsia"/>
          <w:color w:val="auto"/>
          <w:sz w:val="21"/>
          <w:szCs w:val="21"/>
        </w:rPr>
        <w:t>包括</w:t>
      </w:r>
      <w:r w:rsidR="003E011C" w:rsidRPr="001464E3">
        <w:rPr>
          <w:rFonts w:ascii="宋体" w:hAnsi="宋体" w:cs="Arial" w:hint="eastAsia"/>
          <w:color w:val="auto"/>
          <w:sz w:val="21"/>
          <w:szCs w:val="21"/>
        </w:rPr>
        <w:t>督导的作用</w:t>
      </w:r>
      <w:r>
        <w:rPr>
          <w:rFonts w:ascii="宋体" w:hAnsi="宋体" w:cs="Arial" w:hint="eastAsia"/>
          <w:color w:val="auto"/>
          <w:sz w:val="21"/>
          <w:szCs w:val="21"/>
        </w:rPr>
        <w:t>、</w:t>
      </w:r>
      <w:r w:rsidR="003E011C" w:rsidRPr="001464E3">
        <w:rPr>
          <w:rFonts w:ascii="宋体" w:hAnsi="宋体" w:cs="Arial" w:hint="eastAsia"/>
          <w:color w:val="auto"/>
          <w:sz w:val="21"/>
          <w:szCs w:val="21"/>
        </w:rPr>
        <w:t>自身行为的治疗反思</w:t>
      </w:r>
      <w:r w:rsidR="003E011C" w:rsidRPr="001464E3">
        <w:rPr>
          <w:rFonts w:ascii="宋体" w:hAnsi="宋体" w:cs="Arial"/>
          <w:color w:val="auto"/>
          <w:sz w:val="21"/>
          <w:szCs w:val="21"/>
        </w:rPr>
        <w:t xml:space="preserve"> </w:t>
      </w:r>
    </w:p>
    <w:sectPr w:rsidR="00F05D82" w:rsidRPr="00C27923">
      <w:type w:val="continuous"/>
      <w:pgSz w:w="11907" w:h="16839"/>
      <w:pgMar w:top="1379" w:right="1207" w:bottom="1440" w:left="118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94F7D" w14:textId="77777777" w:rsidR="00B90CFA" w:rsidRDefault="00B90CFA" w:rsidP="00A32838">
      <w:r>
        <w:separator/>
      </w:r>
    </w:p>
  </w:endnote>
  <w:endnote w:type="continuationSeparator" w:id="0">
    <w:p w14:paraId="0E8FF880" w14:textId="77777777" w:rsidR="00B90CFA" w:rsidRDefault="00B90CFA" w:rsidP="00A32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16472" w14:textId="77777777" w:rsidR="00B90CFA" w:rsidRDefault="00B90CFA" w:rsidP="00A32838">
      <w:r>
        <w:separator/>
      </w:r>
    </w:p>
  </w:footnote>
  <w:footnote w:type="continuationSeparator" w:id="0">
    <w:p w14:paraId="0FDEBA02" w14:textId="77777777" w:rsidR="00B90CFA" w:rsidRDefault="00B90CFA" w:rsidP="00A328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60FD5D"/>
    <w:multiLevelType w:val="hybridMultilevel"/>
    <w:tmpl w:val="9A1BAA5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D39C540"/>
    <w:multiLevelType w:val="hybridMultilevel"/>
    <w:tmpl w:val="A0ECC25B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DF29996"/>
    <w:multiLevelType w:val="hybridMultilevel"/>
    <w:tmpl w:val="29EFF1FB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00EA7AE"/>
    <w:multiLevelType w:val="hybridMultilevel"/>
    <w:tmpl w:val="5BE033FE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6CFFC43"/>
    <w:multiLevelType w:val="hybridMultilevel"/>
    <w:tmpl w:val="46CF3CB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B7C80235"/>
    <w:multiLevelType w:val="hybridMultilevel"/>
    <w:tmpl w:val="6630ADDB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E2DFDB18"/>
    <w:multiLevelType w:val="hybridMultilevel"/>
    <w:tmpl w:val="07792D88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FD1AC9E6"/>
    <w:multiLevelType w:val="hybridMultilevel"/>
    <w:tmpl w:val="596BA64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FFFFFF7C"/>
    <w:multiLevelType w:val="singleLevel"/>
    <w:tmpl w:val="34E82C4A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9" w15:restartNumberingAfterBreak="0">
    <w:nsid w:val="FFFFFF7D"/>
    <w:multiLevelType w:val="singleLevel"/>
    <w:tmpl w:val="6C08F766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10" w15:restartNumberingAfterBreak="0">
    <w:nsid w:val="FFFFFF7E"/>
    <w:multiLevelType w:val="singleLevel"/>
    <w:tmpl w:val="D62276A8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11" w15:restartNumberingAfterBreak="0">
    <w:nsid w:val="FFFFFF7F"/>
    <w:multiLevelType w:val="singleLevel"/>
    <w:tmpl w:val="CF50DBFC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2" w15:restartNumberingAfterBreak="0">
    <w:nsid w:val="FFFFFF80"/>
    <w:multiLevelType w:val="singleLevel"/>
    <w:tmpl w:val="E508F648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13" w15:restartNumberingAfterBreak="0">
    <w:nsid w:val="FFFFFF81"/>
    <w:multiLevelType w:val="singleLevel"/>
    <w:tmpl w:val="BE461750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14" w15:restartNumberingAfterBreak="0">
    <w:nsid w:val="FFFFFF82"/>
    <w:multiLevelType w:val="singleLevel"/>
    <w:tmpl w:val="DC7C2A7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15" w15:restartNumberingAfterBreak="0">
    <w:nsid w:val="FFFFFF83"/>
    <w:multiLevelType w:val="singleLevel"/>
    <w:tmpl w:val="76CE5C84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6" w15:restartNumberingAfterBreak="0">
    <w:nsid w:val="FFFFFF88"/>
    <w:multiLevelType w:val="singleLevel"/>
    <w:tmpl w:val="751417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7" w15:restartNumberingAfterBreak="0">
    <w:nsid w:val="FFFFFF89"/>
    <w:multiLevelType w:val="singleLevel"/>
    <w:tmpl w:val="B9F69C0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8" w15:restartNumberingAfterBreak="0">
    <w:multiLevelType w:val="hybridMultilevel"/>
    <w:tmpl w:val="A05E2C59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56BDE75"/>
    <w:multiLevelType w:val="hybridMultilevel"/>
    <w:tmpl w:val="2726EE2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16D3B4CE"/>
    <w:multiLevelType w:val="hybridMultilevel"/>
    <w:tmpl w:val="F6DFA039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26687E09"/>
    <w:multiLevelType w:val="hybridMultilevel"/>
    <w:tmpl w:val="EB2CB2F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518201">
    <w:abstractNumId w:val="19"/>
  </w:num>
  <w:num w:numId="2" w16cid:durableId="1424841692">
    <w:abstractNumId w:val="4"/>
  </w:num>
  <w:num w:numId="3" w16cid:durableId="1597130426">
    <w:abstractNumId w:val="3"/>
  </w:num>
  <w:num w:numId="4" w16cid:durableId="283853012">
    <w:abstractNumId w:val="1"/>
  </w:num>
  <w:num w:numId="5" w16cid:durableId="1504592261">
    <w:abstractNumId w:val="20"/>
  </w:num>
  <w:num w:numId="6" w16cid:durableId="1597253616">
    <w:abstractNumId w:val="7"/>
  </w:num>
  <w:num w:numId="7" w16cid:durableId="1459647116">
    <w:abstractNumId w:val="21"/>
  </w:num>
  <w:num w:numId="8" w16cid:durableId="1174148308">
    <w:abstractNumId w:val="5"/>
  </w:num>
  <w:num w:numId="9" w16cid:durableId="1205752478">
    <w:abstractNumId w:val="2"/>
  </w:num>
  <w:num w:numId="10" w16cid:durableId="1078402978">
    <w:abstractNumId w:val="0"/>
  </w:num>
  <w:num w:numId="11" w16cid:durableId="1028137426">
    <w:abstractNumId w:val="6"/>
  </w:num>
  <w:num w:numId="12" w16cid:durableId="543560738">
    <w:abstractNumId w:val="16"/>
  </w:num>
  <w:num w:numId="13" w16cid:durableId="306276419">
    <w:abstractNumId w:val="11"/>
  </w:num>
  <w:num w:numId="14" w16cid:durableId="327562562">
    <w:abstractNumId w:val="10"/>
  </w:num>
  <w:num w:numId="15" w16cid:durableId="1684282916">
    <w:abstractNumId w:val="9"/>
  </w:num>
  <w:num w:numId="16" w16cid:durableId="2140419335">
    <w:abstractNumId w:val="8"/>
  </w:num>
  <w:num w:numId="17" w16cid:durableId="144392190">
    <w:abstractNumId w:val="17"/>
  </w:num>
  <w:num w:numId="18" w16cid:durableId="859859318">
    <w:abstractNumId w:val="15"/>
  </w:num>
  <w:num w:numId="19" w16cid:durableId="590088775">
    <w:abstractNumId w:val="14"/>
  </w:num>
  <w:num w:numId="20" w16cid:durableId="135535004">
    <w:abstractNumId w:val="13"/>
  </w:num>
  <w:num w:numId="21" w16cid:durableId="8712629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2838"/>
    <w:rsid w:val="00056063"/>
    <w:rsid w:val="00075940"/>
    <w:rsid w:val="000A0B3C"/>
    <w:rsid w:val="000B5DEA"/>
    <w:rsid w:val="000E5705"/>
    <w:rsid w:val="00110C79"/>
    <w:rsid w:val="0013662F"/>
    <w:rsid w:val="001464E3"/>
    <w:rsid w:val="001649E5"/>
    <w:rsid w:val="001B166E"/>
    <w:rsid w:val="001D685E"/>
    <w:rsid w:val="00226A36"/>
    <w:rsid w:val="00262E95"/>
    <w:rsid w:val="002776E8"/>
    <w:rsid w:val="00285185"/>
    <w:rsid w:val="00295852"/>
    <w:rsid w:val="002C5734"/>
    <w:rsid w:val="002F60CE"/>
    <w:rsid w:val="00306477"/>
    <w:rsid w:val="00361A1B"/>
    <w:rsid w:val="003944C2"/>
    <w:rsid w:val="003A4728"/>
    <w:rsid w:val="003A5C15"/>
    <w:rsid w:val="003B2F55"/>
    <w:rsid w:val="003E011C"/>
    <w:rsid w:val="004033B8"/>
    <w:rsid w:val="00431567"/>
    <w:rsid w:val="00452292"/>
    <w:rsid w:val="004944AB"/>
    <w:rsid w:val="004D43E3"/>
    <w:rsid w:val="00523752"/>
    <w:rsid w:val="00566910"/>
    <w:rsid w:val="0056710F"/>
    <w:rsid w:val="00582506"/>
    <w:rsid w:val="005955D6"/>
    <w:rsid w:val="005C7248"/>
    <w:rsid w:val="005D0F18"/>
    <w:rsid w:val="005E5CD3"/>
    <w:rsid w:val="005F546B"/>
    <w:rsid w:val="005F63AA"/>
    <w:rsid w:val="006166E6"/>
    <w:rsid w:val="00655AC6"/>
    <w:rsid w:val="006755C9"/>
    <w:rsid w:val="00683B9D"/>
    <w:rsid w:val="006A7464"/>
    <w:rsid w:val="006B14A3"/>
    <w:rsid w:val="006C7027"/>
    <w:rsid w:val="006D1A30"/>
    <w:rsid w:val="006F6A5A"/>
    <w:rsid w:val="0072777B"/>
    <w:rsid w:val="00757630"/>
    <w:rsid w:val="007A7920"/>
    <w:rsid w:val="007B6C90"/>
    <w:rsid w:val="00800167"/>
    <w:rsid w:val="00860E10"/>
    <w:rsid w:val="008D14C2"/>
    <w:rsid w:val="008E3A8D"/>
    <w:rsid w:val="0097460F"/>
    <w:rsid w:val="009C258A"/>
    <w:rsid w:val="00A031C3"/>
    <w:rsid w:val="00A15B91"/>
    <w:rsid w:val="00A242EE"/>
    <w:rsid w:val="00A260F7"/>
    <w:rsid w:val="00A32838"/>
    <w:rsid w:val="00A61E38"/>
    <w:rsid w:val="00A81C34"/>
    <w:rsid w:val="00A956D3"/>
    <w:rsid w:val="00B0378A"/>
    <w:rsid w:val="00B36970"/>
    <w:rsid w:val="00B44960"/>
    <w:rsid w:val="00B52EA3"/>
    <w:rsid w:val="00B736E0"/>
    <w:rsid w:val="00B90CFA"/>
    <w:rsid w:val="00C057EE"/>
    <w:rsid w:val="00C24265"/>
    <w:rsid w:val="00C27923"/>
    <w:rsid w:val="00C41E28"/>
    <w:rsid w:val="00C54F11"/>
    <w:rsid w:val="00C95E3C"/>
    <w:rsid w:val="00CC1A42"/>
    <w:rsid w:val="00D16022"/>
    <w:rsid w:val="00D4708C"/>
    <w:rsid w:val="00DA7C9E"/>
    <w:rsid w:val="00DB6526"/>
    <w:rsid w:val="00E26E6F"/>
    <w:rsid w:val="00E351C3"/>
    <w:rsid w:val="00E37C8B"/>
    <w:rsid w:val="00E9534E"/>
    <w:rsid w:val="00EF102A"/>
    <w:rsid w:val="00EF2891"/>
    <w:rsid w:val="00F05D82"/>
    <w:rsid w:val="00F37821"/>
    <w:rsid w:val="00F654DE"/>
    <w:rsid w:val="00FC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E2F304"/>
  <w15:chartTrackingRefBased/>
  <w15:docId w15:val="{1130A5B1-78AF-4262-84E8-7FC09E883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A328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Char">
    <w:name w:val="页眉 Char"/>
    <w:link w:val="a3"/>
    <w:uiPriority w:val="99"/>
    <w:rsid w:val="00A3283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32838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Char0">
    <w:name w:val="页脚 Char"/>
    <w:link w:val="a4"/>
    <w:uiPriority w:val="99"/>
    <w:rsid w:val="00A32838"/>
    <w:rPr>
      <w:sz w:val="18"/>
      <w:szCs w:val="18"/>
    </w:rPr>
  </w:style>
  <w:style w:type="paragraph" w:styleId="a5">
    <w:name w:val="列出段落"/>
    <w:basedOn w:val="a"/>
    <w:qFormat/>
    <w:rsid w:val="00C24265"/>
    <w:pPr>
      <w:ind w:firstLineChars="200" w:firstLine="420"/>
    </w:pPr>
  </w:style>
  <w:style w:type="character" w:styleId="a6">
    <w:name w:val="annotation reference"/>
    <w:semiHidden/>
    <w:rsid w:val="00800167"/>
    <w:rPr>
      <w:sz w:val="21"/>
      <w:szCs w:val="21"/>
    </w:rPr>
  </w:style>
  <w:style w:type="paragraph" w:styleId="a7">
    <w:name w:val="annotation text"/>
    <w:basedOn w:val="a"/>
    <w:semiHidden/>
    <w:rsid w:val="00800167"/>
    <w:pPr>
      <w:jc w:val="left"/>
    </w:pPr>
  </w:style>
  <w:style w:type="paragraph" w:styleId="a8">
    <w:name w:val="annotation subject"/>
    <w:basedOn w:val="a7"/>
    <w:next w:val="a7"/>
    <w:semiHidden/>
    <w:rsid w:val="00800167"/>
    <w:rPr>
      <w:b/>
      <w:bCs/>
    </w:rPr>
  </w:style>
  <w:style w:type="paragraph" w:styleId="a9">
    <w:name w:val="Balloon Text"/>
    <w:basedOn w:val="a"/>
    <w:semiHidden/>
    <w:rsid w:val="008001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>Lenovo</Company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Leitfaden zur Falldokumentation</dc:title>
  <dc:subject/>
  <dc:creator>Hinrich_Bents</dc:creator>
  <cp:keywords/>
  <cp:lastModifiedBy>Xinyi Wan</cp:lastModifiedBy>
  <cp:revision>2</cp:revision>
  <dcterms:created xsi:type="dcterms:W3CDTF">2026-06-27T12:17:00Z</dcterms:created>
  <dcterms:modified xsi:type="dcterms:W3CDTF">2026-06-27T12:17:00Z</dcterms:modified>
</cp:coreProperties>
</file>