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844D3" w14:textId="77777777" w:rsidR="00F40F6E" w:rsidRDefault="00F40F6E" w:rsidP="00F40F6E">
      <w:pPr>
        <w:overflowPunct w:val="0"/>
        <w:autoSpaceDE w:val="0"/>
        <w:autoSpaceDN w:val="0"/>
        <w:adjustRightInd w:val="0"/>
        <w:spacing w:after="0" w:line="240" w:lineRule="auto"/>
        <w:ind w:left="2977"/>
        <w:jc w:val="both"/>
        <w:textAlignment w:val="baseline"/>
        <w:rPr>
          <w:rFonts w:ascii="Arial" w:eastAsia="Times New Roman" w:hAnsi="Arial" w:cs="Arial"/>
          <w:kern w:val="0"/>
          <w:lang w:eastAsia="pt-BR"/>
          <w14:ligatures w14:val="none"/>
        </w:rPr>
      </w:pPr>
    </w:p>
    <w:p w14:paraId="0307FD0B" w14:textId="77777777" w:rsidR="00F40F6E" w:rsidRPr="00F40F6E" w:rsidRDefault="00F40F6E" w:rsidP="00F40F6E">
      <w:pPr>
        <w:overflowPunct w:val="0"/>
        <w:autoSpaceDE w:val="0"/>
        <w:autoSpaceDN w:val="0"/>
        <w:adjustRightInd w:val="0"/>
        <w:spacing w:after="0" w:line="240" w:lineRule="auto"/>
        <w:ind w:left="2977"/>
        <w:jc w:val="both"/>
        <w:textAlignment w:val="baseline"/>
        <w:rPr>
          <w:rFonts w:ascii="Arial" w:eastAsia="Times New Roman" w:hAnsi="Arial" w:cs="Arial"/>
          <w:kern w:val="0"/>
          <w:lang w:eastAsia="pt-BR"/>
          <w14:ligatures w14:val="none"/>
        </w:rPr>
      </w:pPr>
    </w:p>
    <w:p w14:paraId="5E152167" w14:textId="5B0F1A5E" w:rsidR="00F40F6E" w:rsidRPr="00F40F6E" w:rsidRDefault="00F40F6E" w:rsidP="001128F7">
      <w:pPr>
        <w:overflowPunct w:val="0"/>
        <w:autoSpaceDE w:val="0"/>
        <w:autoSpaceDN w:val="0"/>
        <w:adjustRightInd w:val="0"/>
        <w:spacing w:after="0" w:line="240" w:lineRule="auto"/>
        <w:ind w:left="2977"/>
        <w:textAlignment w:val="baseline"/>
        <w:rPr>
          <w:rFonts w:ascii="Arial" w:eastAsia="Times New Roman" w:hAnsi="Arial" w:cs="Arial"/>
          <w:b/>
          <w:noProof/>
          <w:kern w:val="0"/>
          <w:lang w:eastAsia="pt-BR"/>
          <w14:ligatures w14:val="none"/>
        </w:rPr>
      </w:pPr>
      <w:r w:rsidRPr="00F40F6E">
        <w:rPr>
          <w:rFonts w:ascii="Arial" w:eastAsia="Times New Roman" w:hAnsi="Arial" w:cs="Arial"/>
          <w:kern w:val="0"/>
          <w:lang w:eastAsia="pt-BR"/>
          <w14:ligatures w14:val="none"/>
        </w:rPr>
        <w:t xml:space="preserve">CONVÊNIO DE COOPERAÇÃO FINANCEIRA QUE ENTRE SI CELEBRAM A </w:t>
      </w:r>
      <w:r w:rsidRPr="00F40F6E">
        <w:rPr>
          <w:rFonts w:ascii="Arial" w:eastAsia="Times New Roman" w:hAnsi="Arial" w:cs="Arial"/>
          <w:b/>
          <w:kern w:val="0"/>
          <w:lang w:eastAsia="pt-BR"/>
          <w14:ligatures w14:val="none"/>
        </w:rPr>
        <w:t>FUNDAÇÃO BANCO DO BRASIL</w:t>
      </w:r>
      <w:r w:rsidRPr="00F40F6E">
        <w:rPr>
          <w:rFonts w:ascii="Arial" w:eastAsia="Times New Roman" w:hAnsi="Arial" w:cs="Arial"/>
          <w:kern w:val="0"/>
          <w:lang w:eastAsia="pt-BR"/>
          <w14:ligatures w14:val="none"/>
        </w:rPr>
        <w:t xml:space="preserve"> E O(</w:t>
      </w:r>
      <w:r w:rsidRPr="00F40F6E">
        <w:rPr>
          <w:rFonts w:ascii="Arial" w:eastAsia="Times New Roman" w:hAnsi="Arial" w:cs="Arial"/>
          <w:noProof/>
          <w:kern w:val="0"/>
          <w:lang w:eastAsia="pt-BR"/>
          <w14:ligatures w14:val="none"/>
        </w:rPr>
        <w:t>A)</w:t>
      </w:r>
      <w:r w:rsidR="001128F7">
        <w:rPr>
          <w:rFonts w:ascii="Arial" w:eastAsia="Times New Roman" w:hAnsi="Arial" w:cs="Arial"/>
          <w:noProof/>
          <w:kern w:val="0"/>
          <w:lang w:eastAsia="pt-BR"/>
          <w14:ligatures w14:val="none"/>
        </w:rPr>
        <w:t xml:space="preserve"> </w:t>
      </w:r>
      <w:r w:rsidRPr="00F40F6E">
        <w:rPr>
          <w:rFonts w:ascii="Arial" w:eastAsia="Times New Roman" w:hAnsi="Arial" w:cs="Arial"/>
          <w:b/>
          <w:noProof/>
          <w:kern w:val="0"/>
          <w:szCs w:val="20"/>
          <w:lang w:eastAsia="pt-BR"/>
          <w14:ligatures w14:val="none"/>
        </w:rPr>
        <w:t>{entidade_nome}</w:t>
      </w:r>
      <w:r w:rsidRPr="00F40F6E">
        <w:rPr>
          <w:rFonts w:ascii="Arial" w:eastAsia="Times New Roman" w:hAnsi="Arial" w:cs="Arial"/>
          <w:kern w:val="0"/>
          <w:lang w:eastAsia="pt-BR"/>
          <w14:ligatures w14:val="none"/>
        </w:rPr>
        <w:t>,</w:t>
      </w:r>
      <w:r w:rsidRPr="00F40F6E">
        <w:rPr>
          <w:rFonts w:ascii="Arial" w:eastAsia="Times New Roman" w:hAnsi="Arial" w:cs="Arial"/>
          <w:b/>
          <w:kern w:val="0"/>
          <w:lang w:eastAsia="pt-BR"/>
          <w14:ligatures w14:val="none"/>
        </w:rPr>
        <w:t xml:space="preserve"> </w:t>
      </w:r>
      <w:r w:rsidRPr="00F40F6E">
        <w:rPr>
          <w:rFonts w:ascii="Arial" w:eastAsia="Times New Roman" w:hAnsi="Arial" w:cs="Arial"/>
          <w:kern w:val="0"/>
          <w:lang w:eastAsia="pt-BR"/>
          <w14:ligatures w14:val="none"/>
        </w:rPr>
        <w:t xml:space="preserve">COM A INTERVENIÊNCIA DO </w:t>
      </w:r>
      <w:r w:rsidRPr="00F40F6E">
        <w:rPr>
          <w:rFonts w:ascii="Arial" w:eastAsia="Times New Roman" w:hAnsi="Arial" w:cs="Arial"/>
          <w:b/>
          <w:kern w:val="0"/>
          <w:lang w:eastAsia="pt-BR"/>
          <w14:ligatures w14:val="none"/>
        </w:rPr>
        <w:t>BANCO DO BRASIL S.A.</w:t>
      </w:r>
    </w:p>
    <w:p w14:paraId="6BAF4295" w14:textId="77777777" w:rsidR="00F40F6E" w:rsidRPr="00F40F6E" w:rsidRDefault="00F40F6E" w:rsidP="001128F7">
      <w:pPr>
        <w:pBdr>
          <w:bottom w:val="double" w:sz="6" w:space="1" w:color="auto"/>
        </w:pBdr>
        <w:overflowPunct w:val="0"/>
        <w:autoSpaceDE w:val="0"/>
        <w:autoSpaceDN w:val="0"/>
        <w:adjustRightInd w:val="0"/>
        <w:spacing w:after="0" w:line="240" w:lineRule="auto"/>
        <w:ind w:left="2977"/>
        <w:textAlignment w:val="baseline"/>
        <w:rPr>
          <w:rFonts w:ascii="Arial" w:eastAsia="Times New Roman" w:hAnsi="Arial" w:cs="Arial"/>
          <w:b/>
          <w:kern w:val="0"/>
          <w:lang w:eastAsia="pt-BR"/>
          <w14:ligatures w14:val="none"/>
        </w:rPr>
      </w:pPr>
      <w:r w:rsidRPr="00F40F6E">
        <w:rPr>
          <w:rFonts w:ascii="Arial" w:eastAsia="Times New Roman" w:hAnsi="Arial" w:cs="Arial"/>
          <w:b/>
          <w:kern w:val="0"/>
          <w:lang w:eastAsia="pt-BR"/>
          <w14:ligatures w14:val="none"/>
        </w:rPr>
        <w:t>Processo Administrativo PROJETO:</w:t>
      </w:r>
      <w:r w:rsidRPr="00F40F6E">
        <w:rPr>
          <w:rFonts w:ascii="Arial" w:eastAsia="Times New Roman" w:hAnsi="Arial" w:cs="Arial"/>
          <w:kern w:val="0"/>
          <w:lang w:eastAsia="pt-BR"/>
          <w14:ligatures w14:val="none"/>
        </w:rPr>
        <w:t xml:space="preserve"> </w:t>
      </w:r>
      <w:r w:rsidRPr="00F40F6E">
        <w:rPr>
          <w:rFonts w:ascii="Arial" w:eastAsia="Times New Roman" w:hAnsi="Arial" w:cs="Arial"/>
          <w:b/>
          <w:noProof/>
          <w:kern w:val="0"/>
          <w:szCs w:val="20"/>
          <w:lang w:eastAsia="pt-BR"/>
          <w14:ligatures w14:val="none"/>
        </w:rPr>
        <w:t>{projeto_numero}</w:t>
      </w:r>
    </w:p>
    <w:p w14:paraId="3D9A49FC" w14:textId="77777777" w:rsidR="00F40F6E" w:rsidRPr="00F40F6E" w:rsidRDefault="00F40F6E" w:rsidP="00F40F6E">
      <w:pPr>
        <w:overflowPunct w:val="0"/>
        <w:autoSpaceDE w:val="0"/>
        <w:autoSpaceDN w:val="0"/>
        <w:adjustRightInd w:val="0"/>
        <w:spacing w:after="0" w:line="240" w:lineRule="auto"/>
        <w:jc w:val="both"/>
        <w:textAlignment w:val="baseline"/>
        <w:rPr>
          <w:rFonts w:ascii="Arial" w:eastAsia="Times New Roman" w:hAnsi="Arial" w:cs="Arial"/>
          <w:kern w:val="0"/>
          <w:lang w:eastAsia="pt-BR"/>
          <w14:ligatures w14:val="none"/>
        </w:rPr>
      </w:pPr>
    </w:p>
    <w:p w14:paraId="40D6A96A"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w:t>
      </w:r>
    </w:p>
    <w:p w14:paraId="3C06ECED" w14:textId="78D79967" w:rsidR="00913F6B" w:rsidRPr="00913F6B" w:rsidRDefault="006A4434" w:rsidP="00913F6B">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A</w:t>
      </w:r>
      <w:r w:rsidRPr="006A4434">
        <w:rPr>
          <w:rFonts w:ascii="Arial" w:eastAsia="Times New Roman" w:hAnsi="Arial" w:cs="Arial"/>
          <w:b/>
          <w:bCs/>
          <w:kern w:val="0"/>
          <w:lang w:eastAsia="pt-BR"/>
          <w14:ligatures w14:val="none"/>
        </w:rPr>
        <w:t xml:space="preserve"> FUNDAÇÃO BANCO DO BRASIL</w:t>
      </w:r>
      <w:r w:rsidRPr="006A4434">
        <w:rPr>
          <w:rFonts w:ascii="Arial" w:eastAsia="Times New Roman" w:hAnsi="Arial" w:cs="Arial"/>
          <w:kern w:val="0"/>
          <w:lang w:eastAsia="pt-BR"/>
          <w14:ligatures w14:val="none"/>
        </w:rPr>
        <w:t xml:space="preserve">, pessoa jurídica de direito privado, de fins não lucrativos, com sede em Brasília (DF), no Setor de Clubes Esportivos Sul Trecho 2, Edifício Tancredo Neves Lote 22 – Asa Sul, Brasília - DF, 70.200-002, inscrita no CNPJ/MF sob o nº 01.641.000/0001-33, doravante denominada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neste ato representada por seu</w:t>
      </w:r>
      <w:r w:rsidR="00913F6B">
        <w:rPr>
          <w:rFonts w:ascii="Arial" w:eastAsia="Times New Roman" w:hAnsi="Arial" w:cs="Arial"/>
          <w:kern w:val="0"/>
          <w:lang w:eastAsia="pt-BR"/>
          <w14:ligatures w14:val="none"/>
        </w:rPr>
        <w:t>(sua</w:t>
      </w:r>
      <w:proofErr w:type="gramStart"/>
      <w:r w:rsidR="00913F6B">
        <w:rPr>
          <w:rFonts w:ascii="Arial" w:eastAsia="Times New Roman" w:hAnsi="Arial" w:cs="Arial"/>
          <w:kern w:val="0"/>
          <w:lang w:eastAsia="pt-BR"/>
          <w14:ligatures w14:val="none"/>
        </w:rPr>
        <w:t>)</w:t>
      </w:r>
      <w:r w:rsidRPr="006A4434">
        <w:rPr>
          <w:rFonts w:ascii="Arial" w:eastAsia="Times New Roman" w:hAnsi="Arial" w:cs="Arial"/>
          <w:kern w:val="0"/>
          <w:lang w:eastAsia="pt-BR"/>
          <w14:ligatures w14:val="none"/>
        </w:rPr>
        <w:t xml:space="preserve"> </w:t>
      </w:r>
      <w:r w:rsidR="00913F6B">
        <w:rPr>
          <w:rFonts w:ascii="Arial" w:eastAsia="Times New Roman" w:hAnsi="Arial" w:cs="Arial"/>
          <w:b/>
          <w:bCs/>
          <w:kern w:val="0"/>
          <w:lang w:eastAsia="pt-BR"/>
          <w14:ligatures w14:val="none"/>
        </w:rPr>
        <w:t>Administrador</w:t>
      </w:r>
      <w:proofErr w:type="gramEnd"/>
      <w:r w:rsidR="00913F6B">
        <w:rPr>
          <w:rFonts w:ascii="Arial" w:eastAsia="Times New Roman" w:hAnsi="Arial" w:cs="Arial"/>
          <w:b/>
          <w:bCs/>
          <w:kern w:val="0"/>
          <w:lang w:eastAsia="pt-BR"/>
          <w14:ligatures w14:val="none"/>
        </w:rPr>
        <w:t>(a),</w:t>
      </w:r>
      <w:r w:rsidRPr="006A4434">
        <w:rPr>
          <w:rFonts w:ascii="Arial" w:eastAsia="Times New Roman" w:hAnsi="Arial" w:cs="Arial"/>
          <w:kern w:val="0"/>
          <w:lang w:eastAsia="pt-BR"/>
          <w14:ligatures w14:val="none"/>
        </w:rPr>
        <w:t xml:space="preserve"> </w:t>
      </w:r>
      <w:proofErr w:type="spellStart"/>
      <w:r w:rsidRPr="006A4434">
        <w:rPr>
          <w:rFonts w:ascii="Arial" w:eastAsia="Times New Roman" w:hAnsi="Arial" w:cs="Arial"/>
          <w:kern w:val="0"/>
          <w:lang w:eastAsia="pt-BR"/>
          <w14:ligatures w14:val="none"/>
        </w:rPr>
        <w:t>Sr</w:t>
      </w:r>
      <w:proofErr w:type="spellEnd"/>
      <w:r w:rsidRPr="006A4434">
        <w:rPr>
          <w:rFonts w:ascii="Arial" w:eastAsia="Times New Roman" w:hAnsi="Arial" w:cs="Arial"/>
          <w:kern w:val="0"/>
          <w:lang w:eastAsia="pt-BR"/>
          <w14:ligatures w14:val="none"/>
        </w:rPr>
        <w:t xml:space="preserve">(a). </w:t>
      </w:r>
      <w:r w:rsidR="00913F6B" w:rsidRPr="00913F6B">
        <w:rPr>
          <w:rFonts w:ascii="Arial" w:eastAsia="Times New Roman" w:hAnsi="Arial" w:cs="Arial"/>
          <w:b/>
          <w:bCs/>
          <w:kern w:val="0"/>
          <w:lang w:eastAsia="pt-BR"/>
          <w14:ligatures w14:val="none"/>
        </w:rPr>
        <w:t>{</w:t>
      </w:r>
      <w:proofErr w:type="spellStart"/>
      <w:r w:rsidR="00913F6B" w:rsidRPr="00913F6B">
        <w:rPr>
          <w:rFonts w:ascii="Arial" w:eastAsia="Times New Roman" w:hAnsi="Arial" w:cs="Arial"/>
          <w:b/>
          <w:bCs/>
          <w:kern w:val="0"/>
          <w:lang w:eastAsia="pt-BR"/>
          <w14:ligatures w14:val="none"/>
        </w:rPr>
        <w:t>gerente_nome</w:t>
      </w:r>
      <w:proofErr w:type="spellEnd"/>
      <w:r w:rsidR="00913F6B" w:rsidRPr="00913F6B">
        <w:rPr>
          <w:rFonts w:ascii="Arial" w:eastAsia="Times New Roman" w:hAnsi="Arial" w:cs="Arial"/>
          <w:b/>
          <w:bCs/>
          <w:kern w:val="0"/>
          <w:lang w:eastAsia="pt-BR"/>
          <w14:ligatures w14:val="none"/>
        </w:rPr>
        <w:t>}</w:t>
      </w:r>
      <w:r w:rsidRPr="006A4434">
        <w:rPr>
          <w:rFonts w:ascii="Arial" w:eastAsia="Times New Roman" w:hAnsi="Arial" w:cs="Arial"/>
          <w:kern w:val="0"/>
          <w:lang w:eastAsia="pt-BR"/>
          <w14:ligatures w14:val="none"/>
        </w:rPr>
        <w:t xml:space="preserve">, brasileiro(a), </w:t>
      </w:r>
      <w:r w:rsidR="00913F6B" w:rsidRPr="00913F6B">
        <w:rPr>
          <w:rFonts w:ascii="Arial" w:eastAsia="Times New Roman" w:hAnsi="Arial" w:cs="Arial"/>
          <w:kern w:val="0"/>
          <w:lang w:eastAsia="pt-BR"/>
          <w14:ligatures w14:val="none"/>
        </w:rPr>
        <w:t>{</w:t>
      </w:r>
      <w:proofErr w:type="spellStart"/>
      <w:r w:rsidR="00913F6B" w:rsidRPr="00913F6B">
        <w:rPr>
          <w:rFonts w:ascii="Arial" w:eastAsia="Times New Roman" w:hAnsi="Arial" w:cs="Arial"/>
          <w:kern w:val="0"/>
          <w:lang w:eastAsia="pt-BR"/>
          <w14:ligatures w14:val="none"/>
        </w:rPr>
        <w:t>gerente_estcivil</w:t>
      </w:r>
      <w:proofErr w:type="spellEnd"/>
      <w:r w:rsidR="00913F6B" w:rsidRPr="00913F6B">
        <w:rPr>
          <w:rFonts w:ascii="Arial" w:eastAsia="Times New Roman" w:hAnsi="Arial" w:cs="Arial"/>
          <w:kern w:val="0"/>
          <w:lang w:eastAsia="pt-BR"/>
          <w14:ligatures w14:val="none"/>
        </w:rPr>
        <w:t>}, portador(a) do(a) {</w:t>
      </w:r>
      <w:proofErr w:type="spellStart"/>
      <w:r w:rsidR="00913F6B" w:rsidRPr="00913F6B">
        <w:rPr>
          <w:rFonts w:ascii="Arial" w:eastAsia="Times New Roman" w:hAnsi="Arial" w:cs="Arial"/>
          <w:kern w:val="0"/>
          <w:lang w:eastAsia="pt-BR"/>
          <w14:ligatures w14:val="none"/>
        </w:rPr>
        <w:t>gerente_tipodoc</w:t>
      </w:r>
      <w:proofErr w:type="spellEnd"/>
      <w:r w:rsidR="00913F6B" w:rsidRPr="00913F6B">
        <w:rPr>
          <w:rFonts w:ascii="Arial" w:eastAsia="Times New Roman" w:hAnsi="Arial" w:cs="Arial"/>
          <w:kern w:val="0"/>
          <w:lang w:eastAsia="pt-BR"/>
          <w14:ligatures w14:val="none"/>
        </w:rPr>
        <w:t>} nº {</w:t>
      </w:r>
      <w:proofErr w:type="spellStart"/>
      <w:r w:rsidR="00913F6B" w:rsidRPr="00913F6B">
        <w:rPr>
          <w:rFonts w:ascii="Arial" w:eastAsia="Times New Roman" w:hAnsi="Arial" w:cs="Arial"/>
          <w:kern w:val="0"/>
          <w:lang w:eastAsia="pt-BR"/>
          <w14:ligatures w14:val="none"/>
        </w:rPr>
        <w:t>gerente_numerodoc</w:t>
      </w:r>
      <w:proofErr w:type="spellEnd"/>
      <w:r w:rsidR="00913F6B" w:rsidRPr="00913F6B">
        <w:rPr>
          <w:rFonts w:ascii="Arial" w:eastAsia="Times New Roman" w:hAnsi="Arial" w:cs="Arial"/>
          <w:kern w:val="0"/>
          <w:lang w:eastAsia="pt-BR"/>
          <w14:ligatures w14:val="none"/>
        </w:rPr>
        <w:t>}, inscrito no CPF/MF sob o nº {</w:t>
      </w:r>
      <w:proofErr w:type="spellStart"/>
      <w:r w:rsidR="00913F6B" w:rsidRPr="00913F6B">
        <w:rPr>
          <w:rFonts w:ascii="Arial" w:eastAsia="Times New Roman" w:hAnsi="Arial" w:cs="Arial"/>
          <w:kern w:val="0"/>
          <w:lang w:eastAsia="pt-BR"/>
          <w14:ligatures w14:val="none"/>
        </w:rPr>
        <w:t>gerente_cpf</w:t>
      </w:r>
      <w:proofErr w:type="spellEnd"/>
      <w:r w:rsidR="00913F6B" w:rsidRPr="00913F6B">
        <w:rPr>
          <w:rFonts w:ascii="Arial" w:eastAsia="Times New Roman" w:hAnsi="Arial" w:cs="Arial"/>
          <w:kern w:val="0"/>
          <w:lang w:eastAsia="pt-BR"/>
          <w14:ligatures w14:val="none"/>
        </w:rPr>
        <w:t>}, residente e domiciliado(a) em {</w:t>
      </w:r>
      <w:proofErr w:type="spellStart"/>
      <w:r w:rsidR="00913F6B" w:rsidRPr="00913F6B">
        <w:rPr>
          <w:rFonts w:ascii="Arial" w:eastAsia="Times New Roman" w:hAnsi="Arial" w:cs="Arial"/>
          <w:kern w:val="0"/>
          <w:lang w:eastAsia="pt-BR"/>
          <w14:ligatures w14:val="none"/>
        </w:rPr>
        <w:t>gerente_municipio</w:t>
      </w:r>
      <w:proofErr w:type="spellEnd"/>
      <w:r w:rsidR="00913F6B" w:rsidRPr="00913F6B">
        <w:rPr>
          <w:rFonts w:ascii="Arial" w:eastAsia="Times New Roman" w:hAnsi="Arial" w:cs="Arial"/>
          <w:kern w:val="0"/>
          <w:lang w:eastAsia="pt-BR"/>
          <w14:ligatures w14:val="none"/>
        </w:rPr>
        <w:t xml:space="preserve">}, e de outro lado, o(a) </w:t>
      </w:r>
      <w:r w:rsidR="00913F6B" w:rsidRPr="005A257F">
        <w:rPr>
          <w:rFonts w:ascii="Arial" w:eastAsia="Times New Roman" w:hAnsi="Arial" w:cs="Arial"/>
          <w:b/>
          <w:bCs/>
          <w:kern w:val="0"/>
          <w:lang w:eastAsia="pt-BR"/>
          <w14:ligatures w14:val="none"/>
        </w:rPr>
        <w:t>{</w:t>
      </w:r>
      <w:proofErr w:type="spellStart"/>
      <w:r w:rsidR="00913F6B" w:rsidRPr="005A257F">
        <w:rPr>
          <w:rFonts w:ascii="Arial" w:eastAsia="Times New Roman" w:hAnsi="Arial" w:cs="Arial"/>
          <w:b/>
          <w:bCs/>
          <w:kern w:val="0"/>
          <w:lang w:eastAsia="pt-BR"/>
          <w14:ligatures w14:val="none"/>
        </w:rPr>
        <w:t>entidade_nome</w:t>
      </w:r>
      <w:proofErr w:type="spellEnd"/>
      <w:r w:rsidR="00913F6B" w:rsidRPr="005A257F">
        <w:rPr>
          <w:rFonts w:ascii="Arial" w:eastAsia="Times New Roman" w:hAnsi="Arial" w:cs="Arial"/>
          <w:b/>
          <w:bCs/>
          <w:kern w:val="0"/>
          <w:lang w:eastAsia="pt-BR"/>
          <w14:ligatures w14:val="none"/>
        </w:rPr>
        <w:t>}</w:t>
      </w:r>
      <w:r w:rsidR="00913F6B" w:rsidRPr="00913F6B">
        <w:rPr>
          <w:rFonts w:ascii="Arial" w:eastAsia="Times New Roman" w:hAnsi="Arial" w:cs="Arial"/>
          <w:kern w:val="0"/>
          <w:lang w:eastAsia="pt-BR"/>
          <w14:ligatures w14:val="none"/>
        </w:rPr>
        <w:t>, pessoa jurídica de direito {</w:t>
      </w:r>
      <w:proofErr w:type="spellStart"/>
      <w:r w:rsidR="00913F6B" w:rsidRPr="00913F6B">
        <w:rPr>
          <w:rFonts w:ascii="Arial" w:eastAsia="Times New Roman" w:hAnsi="Arial" w:cs="Arial"/>
          <w:kern w:val="0"/>
          <w:lang w:eastAsia="pt-BR"/>
          <w14:ligatures w14:val="none"/>
        </w:rPr>
        <w:t>entidade_personjuridica</w:t>
      </w:r>
      <w:proofErr w:type="spellEnd"/>
      <w:r w:rsidR="00913F6B" w:rsidRPr="00913F6B">
        <w:rPr>
          <w:rFonts w:ascii="Arial" w:eastAsia="Times New Roman" w:hAnsi="Arial" w:cs="Arial"/>
          <w:kern w:val="0"/>
          <w:lang w:eastAsia="pt-BR"/>
          <w14:ligatures w14:val="none"/>
        </w:rPr>
        <w:t>}, de fins não lucrativos, com sede em {</w:t>
      </w:r>
      <w:proofErr w:type="spellStart"/>
      <w:r w:rsidR="00913F6B" w:rsidRPr="00913F6B">
        <w:rPr>
          <w:rFonts w:ascii="Arial" w:eastAsia="Times New Roman" w:hAnsi="Arial" w:cs="Arial"/>
          <w:kern w:val="0"/>
          <w:lang w:eastAsia="pt-BR"/>
          <w14:ligatures w14:val="none"/>
        </w:rPr>
        <w:t>entidade_municipio</w:t>
      </w:r>
      <w:proofErr w:type="spellEnd"/>
      <w:r w:rsidR="00913F6B" w:rsidRPr="00913F6B">
        <w:rPr>
          <w:rFonts w:ascii="Arial" w:eastAsia="Times New Roman" w:hAnsi="Arial" w:cs="Arial"/>
          <w:kern w:val="0"/>
          <w:lang w:eastAsia="pt-BR"/>
          <w14:ligatures w14:val="none"/>
        </w:rPr>
        <w:t>}, no(a) {</w:t>
      </w:r>
      <w:proofErr w:type="spellStart"/>
      <w:r w:rsidR="00913F6B" w:rsidRPr="00913F6B">
        <w:rPr>
          <w:rFonts w:ascii="Arial" w:eastAsia="Times New Roman" w:hAnsi="Arial" w:cs="Arial"/>
          <w:kern w:val="0"/>
          <w:lang w:eastAsia="pt-BR"/>
          <w14:ligatures w14:val="none"/>
        </w:rPr>
        <w:t>entidade_endereco</w:t>
      </w:r>
      <w:proofErr w:type="spellEnd"/>
      <w:r w:rsidR="00913F6B" w:rsidRPr="00913F6B">
        <w:rPr>
          <w:rFonts w:ascii="Arial" w:eastAsia="Times New Roman" w:hAnsi="Arial" w:cs="Arial"/>
          <w:kern w:val="0"/>
          <w:lang w:eastAsia="pt-BR"/>
          <w14:ligatures w14:val="none"/>
        </w:rPr>
        <w:t>}, CEP {</w:t>
      </w:r>
      <w:proofErr w:type="spellStart"/>
      <w:r w:rsidR="00913F6B" w:rsidRPr="00913F6B">
        <w:rPr>
          <w:rFonts w:ascii="Arial" w:eastAsia="Times New Roman" w:hAnsi="Arial" w:cs="Arial"/>
          <w:kern w:val="0"/>
          <w:lang w:eastAsia="pt-BR"/>
          <w14:ligatures w14:val="none"/>
        </w:rPr>
        <w:t>entidade_cep</w:t>
      </w:r>
      <w:proofErr w:type="spellEnd"/>
      <w:r w:rsidR="00913F6B" w:rsidRPr="00913F6B">
        <w:rPr>
          <w:rFonts w:ascii="Arial" w:eastAsia="Times New Roman" w:hAnsi="Arial" w:cs="Arial"/>
          <w:kern w:val="0"/>
          <w:lang w:eastAsia="pt-BR"/>
          <w14:ligatures w14:val="none"/>
        </w:rPr>
        <w:t>}, inscrita no CNPJ/MF sob o nº {</w:t>
      </w:r>
      <w:proofErr w:type="spellStart"/>
      <w:r w:rsidR="00913F6B" w:rsidRPr="00913F6B">
        <w:rPr>
          <w:rFonts w:ascii="Arial" w:eastAsia="Times New Roman" w:hAnsi="Arial" w:cs="Arial"/>
          <w:kern w:val="0"/>
          <w:lang w:eastAsia="pt-BR"/>
          <w14:ligatures w14:val="none"/>
        </w:rPr>
        <w:t>entidade_cnpj</w:t>
      </w:r>
      <w:proofErr w:type="spellEnd"/>
      <w:r w:rsidR="00913F6B" w:rsidRPr="00913F6B">
        <w:rPr>
          <w:rFonts w:ascii="Arial" w:eastAsia="Times New Roman" w:hAnsi="Arial" w:cs="Arial"/>
          <w:kern w:val="0"/>
          <w:lang w:eastAsia="pt-BR"/>
          <w14:ligatures w14:val="none"/>
        </w:rPr>
        <w:t xml:space="preserve">}, doravante denominado(a) </w:t>
      </w:r>
      <w:r w:rsidRPr="006A4434">
        <w:rPr>
          <w:rFonts w:ascii="Arial" w:eastAsia="Times New Roman" w:hAnsi="Arial" w:cs="Arial"/>
          <w:kern w:val="0"/>
          <w:lang w:eastAsia="pt-BR"/>
          <w14:ligatures w14:val="none"/>
        </w:rPr>
        <w:t xml:space="preserve">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representado(a), neste ato, por seu(sua)</w:t>
      </w:r>
      <w:r w:rsidR="00913F6B" w:rsidRPr="00913F6B">
        <w:rPr>
          <w:rFonts w:ascii="Arial" w:eastAsia="Times New Roman" w:hAnsi="Arial" w:cs="Arial"/>
          <w:b/>
          <w:bCs/>
          <w:kern w:val="0"/>
          <w:lang w:eastAsia="pt-BR"/>
          <w14:ligatures w14:val="none"/>
        </w:rPr>
        <w:t xml:space="preserve"> {#representantes_info}</w:t>
      </w:r>
      <w:r w:rsidR="00913F6B" w:rsidRPr="00913F6B">
        <w:rPr>
          <w:rFonts w:ascii="Arial" w:eastAsia="Times New Roman" w:hAnsi="Arial" w:cs="Arial"/>
          <w:kern w:val="0"/>
          <w:lang w:eastAsia="pt-BR"/>
          <w14:ligatures w14:val="none"/>
        </w:rPr>
        <w:t xml:space="preserve"> {</w:t>
      </w:r>
      <w:proofErr w:type="spellStart"/>
      <w:r w:rsidR="00913F6B" w:rsidRPr="00913F6B">
        <w:rPr>
          <w:rFonts w:ascii="Arial" w:eastAsia="Times New Roman" w:hAnsi="Arial" w:cs="Arial"/>
          <w:kern w:val="0"/>
          <w:lang w:eastAsia="pt-BR"/>
          <w14:ligatures w14:val="none"/>
        </w:rPr>
        <w:t>representante_funcao</w:t>
      </w:r>
      <w:proofErr w:type="spellEnd"/>
      <w:r w:rsidR="00913F6B" w:rsidRPr="00913F6B">
        <w:rPr>
          <w:rFonts w:ascii="Arial" w:eastAsia="Times New Roman" w:hAnsi="Arial" w:cs="Arial"/>
          <w:kern w:val="0"/>
          <w:lang w:eastAsia="pt-BR"/>
          <w14:ligatures w14:val="none"/>
        </w:rPr>
        <w:t xml:space="preserve">}, </w:t>
      </w:r>
      <w:proofErr w:type="spellStart"/>
      <w:r w:rsidR="00913F6B" w:rsidRPr="00913F6B">
        <w:rPr>
          <w:rFonts w:ascii="Arial" w:eastAsia="Times New Roman" w:hAnsi="Arial" w:cs="Arial"/>
          <w:kern w:val="0"/>
          <w:lang w:eastAsia="pt-BR"/>
          <w14:ligatures w14:val="none"/>
        </w:rPr>
        <w:t>Sr</w:t>
      </w:r>
      <w:proofErr w:type="spellEnd"/>
      <w:r w:rsidR="00913F6B" w:rsidRPr="00913F6B">
        <w:rPr>
          <w:rFonts w:ascii="Arial" w:eastAsia="Times New Roman" w:hAnsi="Arial" w:cs="Arial"/>
          <w:kern w:val="0"/>
          <w:lang w:eastAsia="pt-BR"/>
          <w14:ligatures w14:val="none"/>
        </w:rPr>
        <w:t xml:space="preserve">(a). </w:t>
      </w:r>
      <w:r w:rsidR="00913F6B" w:rsidRPr="008E1E72">
        <w:rPr>
          <w:rFonts w:ascii="Arial" w:eastAsia="Times New Roman" w:hAnsi="Arial" w:cs="Arial"/>
          <w:b/>
          <w:bCs/>
          <w:kern w:val="0"/>
          <w:lang w:eastAsia="pt-BR"/>
          <w14:ligatures w14:val="none"/>
        </w:rPr>
        <w:t>{</w:t>
      </w:r>
      <w:proofErr w:type="spellStart"/>
      <w:r w:rsidR="00913F6B" w:rsidRPr="008E1E72">
        <w:rPr>
          <w:rFonts w:ascii="Arial" w:eastAsia="Times New Roman" w:hAnsi="Arial" w:cs="Arial"/>
          <w:b/>
          <w:bCs/>
          <w:kern w:val="0"/>
          <w:lang w:eastAsia="pt-BR"/>
          <w14:ligatures w14:val="none"/>
        </w:rPr>
        <w:t>representante_nome</w:t>
      </w:r>
      <w:proofErr w:type="spellEnd"/>
      <w:r w:rsidR="00913F6B" w:rsidRPr="008E1E72">
        <w:rPr>
          <w:rFonts w:ascii="Arial" w:eastAsia="Times New Roman" w:hAnsi="Arial" w:cs="Arial"/>
          <w:b/>
          <w:bCs/>
          <w:kern w:val="0"/>
          <w:lang w:eastAsia="pt-BR"/>
          <w14:ligatures w14:val="none"/>
        </w:rPr>
        <w:t>}</w:t>
      </w:r>
      <w:r w:rsidR="00913F6B" w:rsidRPr="00913F6B">
        <w:rPr>
          <w:rFonts w:ascii="Arial" w:eastAsia="Times New Roman" w:hAnsi="Arial" w:cs="Arial"/>
          <w:kern w:val="0"/>
          <w:lang w:eastAsia="pt-BR"/>
          <w14:ligatures w14:val="none"/>
        </w:rPr>
        <w:t>, brasileiro(a), {</w:t>
      </w:r>
      <w:proofErr w:type="spellStart"/>
      <w:r w:rsidR="00913F6B" w:rsidRPr="00913F6B">
        <w:rPr>
          <w:rFonts w:ascii="Arial" w:eastAsia="Times New Roman" w:hAnsi="Arial" w:cs="Arial"/>
          <w:kern w:val="0"/>
          <w:lang w:eastAsia="pt-BR"/>
          <w14:ligatures w14:val="none"/>
        </w:rPr>
        <w:t>representante_estcivil</w:t>
      </w:r>
      <w:proofErr w:type="spellEnd"/>
      <w:r w:rsidR="00913F6B" w:rsidRPr="00913F6B">
        <w:rPr>
          <w:rFonts w:ascii="Arial" w:eastAsia="Times New Roman" w:hAnsi="Arial" w:cs="Arial"/>
          <w:kern w:val="0"/>
          <w:lang w:eastAsia="pt-BR"/>
          <w14:ligatures w14:val="none"/>
        </w:rPr>
        <w:t>}, {</w:t>
      </w:r>
      <w:proofErr w:type="spellStart"/>
      <w:r w:rsidR="00913F6B" w:rsidRPr="00913F6B">
        <w:rPr>
          <w:rFonts w:ascii="Arial" w:eastAsia="Times New Roman" w:hAnsi="Arial" w:cs="Arial"/>
          <w:kern w:val="0"/>
          <w:lang w:eastAsia="pt-BR"/>
          <w14:ligatures w14:val="none"/>
        </w:rPr>
        <w:t>representante_profissao</w:t>
      </w:r>
      <w:proofErr w:type="spellEnd"/>
      <w:r w:rsidR="00913F6B" w:rsidRPr="00913F6B">
        <w:rPr>
          <w:rFonts w:ascii="Arial" w:eastAsia="Times New Roman" w:hAnsi="Arial" w:cs="Arial"/>
          <w:kern w:val="0"/>
          <w:lang w:eastAsia="pt-BR"/>
          <w14:ligatures w14:val="none"/>
        </w:rPr>
        <w:t>}, portador(a) do(a) {</w:t>
      </w:r>
      <w:proofErr w:type="spellStart"/>
      <w:r w:rsidR="00913F6B" w:rsidRPr="00913F6B">
        <w:rPr>
          <w:rFonts w:ascii="Arial" w:eastAsia="Times New Roman" w:hAnsi="Arial" w:cs="Arial"/>
          <w:kern w:val="0"/>
          <w:lang w:eastAsia="pt-BR"/>
          <w14:ligatures w14:val="none"/>
        </w:rPr>
        <w:t>representante_tipodoc</w:t>
      </w:r>
      <w:proofErr w:type="spellEnd"/>
      <w:r w:rsidR="00913F6B" w:rsidRPr="00913F6B">
        <w:rPr>
          <w:rFonts w:ascii="Arial" w:eastAsia="Times New Roman" w:hAnsi="Arial" w:cs="Arial"/>
          <w:kern w:val="0"/>
          <w:lang w:eastAsia="pt-BR"/>
          <w14:ligatures w14:val="none"/>
        </w:rPr>
        <w:t>} nº {</w:t>
      </w:r>
      <w:proofErr w:type="spellStart"/>
      <w:r w:rsidR="00913F6B" w:rsidRPr="00913F6B">
        <w:rPr>
          <w:rFonts w:ascii="Arial" w:eastAsia="Times New Roman" w:hAnsi="Arial" w:cs="Arial"/>
          <w:kern w:val="0"/>
          <w:lang w:eastAsia="pt-BR"/>
          <w14:ligatures w14:val="none"/>
        </w:rPr>
        <w:t>representante_numerodoc</w:t>
      </w:r>
      <w:proofErr w:type="spellEnd"/>
      <w:r w:rsidR="00913F6B" w:rsidRPr="00913F6B">
        <w:rPr>
          <w:rFonts w:ascii="Arial" w:eastAsia="Times New Roman" w:hAnsi="Arial" w:cs="Arial"/>
          <w:kern w:val="0"/>
          <w:lang w:eastAsia="pt-BR"/>
          <w14:ligatures w14:val="none"/>
        </w:rPr>
        <w:t>}, inscrito no CPF/MF sob o nº {</w:t>
      </w:r>
      <w:proofErr w:type="spellStart"/>
      <w:r w:rsidR="00913F6B" w:rsidRPr="00913F6B">
        <w:rPr>
          <w:rFonts w:ascii="Arial" w:eastAsia="Times New Roman" w:hAnsi="Arial" w:cs="Arial"/>
          <w:kern w:val="0"/>
          <w:lang w:eastAsia="pt-BR"/>
          <w14:ligatures w14:val="none"/>
        </w:rPr>
        <w:t>representante_cpf</w:t>
      </w:r>
      <w:proofErr w:type="spellEnd"/>
      <w:r w:rsidR="00913F6B" w:rsidRPr="00913F6B">
        <w:rPr>
          <w:rFonts w:ascii="Arial" w:eastAsia="Times New Roman" w:hAnsi="Arial" w:cs="Arial"/>
          <w:kern w:val="0"/>
          <w:lang w:eastAsia="pt-BR"/>
          <w14:ligatures w14:val="none"/>
        </w:rPr>
        <w:t>}, residente e domiciliado(a) em {</w:t>
      </w:r>
      <w:proofErr w:type="spellStart"/>
      <w:r w:rsidR="00913F6B" w:rsidRPr="00913F6B">
        <w:rPr>
          <w:rFonts w:ascii="Arial" w:eastAsia="Times New Roman" w:hAnsi="Arial" w:cs="Arial"/>
          <w:kern w:val="0"/>
          <w:lang w:eastAsia="pt-BR"/>
          <w14:ligatures w14:val="none"/>
        </w:rPr>
        <w:t>representante_municipio</w:t>
      </w:r>
      <w:proofErr w:type="spellEnd"/>
      <w:r w:rsidR="00913F6B" w:rsidRPr="00913F6B">
        <w:rPr>
          <w:rFonts w:ascii="Arial" w:eastAsia="Times New Roman" w:hAnsi="Arial" w:cs="Arial"/>
          <w:kern w:val="0"/>
          <w:lang w:eastAsia="pt-BR"/>
          <w14:ligatures w14:val="none"/>
        </w:rPr>
        <w:t>}, {</w:t>
      </w:r>
      <w:proofErr w:type="spellStart"/>
      <w:r w:rsidR="00913F6B" w:rsidRPr="00913F6B">
        <w:rPr>
          <w:rFonts w:ascii="Arial" w:eastAsia="Times New Roman" w:hAnsi="Arial" w:cs="Arial"/>
          <w:kern w:val="0"/>
          <w:lang w:eastAsia="pt-BR"/>
          <w14:ligatures w14:val="none"/>
        </w:rPr>
        <w:t>e_o</w:t>
      </w:r>
      <w:proofErr w:type="spellEnd"/>
      <w:r w:rsidR="00913F6B" w:rsidRPr="00913F6B">
        <w:rPr>
          <w:rFonts w:ascii="Arial" w:eastAsia="Times New Roman" w:hAnsi="Arial" w:cs="Arial"/>
          <w:kern w:val="0"/>
          <w:lang w:eastAsia="pt-BR"/>
          <w14:ligatures w14:val="none"/>
        </w:rPr>
        <w:t xml:space="preserve">} </w:t>
      </w:r>
      <w:r w:rsidR="00913F6B" w:rsidRPr="00913F6B">
        <w:rPr>
          <w:rFonts w:ascii="Arial" w:eastAsia="Times New Roman" w:hAnsi="Arial" w:cs="Arial"/>
          <w:b/>
          <w:bCs/>
          <w:kern w:val="0"/>
          <w:lang w:eastAsia="pt-BR"/>
          <w14:ligatures w14:val="none"/>
        </w:rPr>
        <w:t>{/</w:t>
      </w:r>
      <w:proofErr w:type="spellStart"/>
      <w:r w:rsidR="00913F6B" w:rsidRPr="00913F6B">
        <w:rPr>
          <w:rFonts w:ascii="Arial" w:eastAsia="Times New Roman" w:hAnsi="Arial" w:cs="Arial"/>
          <w:b/>
          <w:bCs/>
          <w:kern w:val="0"/>
          <w:lang w:eastAsia="pt-BR"/>
          <w14:ligatures w14:val="none"/>
        </w:rPr>
        <w:t>representantes_info</w:t>
      </w:r>
      <w:proofErr w:type="spellEnd"/>
      <w:r w:rsidR="00913F6B" w:rsidRPr="00913F6B">
        <w:rPr>
          <w:rFonts w:ascii="Arial" w:eastAsia="Times New Roman" w:hAnsi="Arial" w:cs="Arial"/>
          <w:b/>
          <w:bCs/>
          <w:kern w:val="0"/>
          <w:lang w:eastAsia="pt-BR"/>
          <w14:ligatures w14:val="none"/>
        </w:rPr>
        <w:t xml:space="preserve">} </w:t>
      </w:r>
      <w:r w:rsidR="00913F6B" w:rsidRPr="00913F6B">
        <w:rPr>
          <w:rFonts w:ascii="Arial" w:eastAsia="Times New Roman" w:hAnsi="Arial" w:cs="Arial"/>
          <w:kern w:val="0"/>
          <w:lang w:eastAsia="pt-BR"/>
          <w14:ligatures w14:val="none"/>
        </w:rPr>
        <w:t xml:space="preserve"> na forma do Edital 2023/012 - Empoderamento Socioeconômico das Mulheres Negras e do Processo Administrativo – Projeto Nº {</w:t>
      </w:r>
      <w:proofErr w:type="spellStart"/>
      <w:r w:rsidR="00913F6B" w:rsidRPr="00913F6B">
        <w:rPr>
          <w:rFonts w:ascii="Arial" w:eastAsia="Times New Roman" w:hAnsi="Arial" w:cs="Arial"/>
          <w:kern w:val="0"/>
          <w:lang w:eastAsia="pt-BR"/>
          <w14:ligatures w14:val="none"/>
        </w:rPr>
        <w:t>projeto_numero</w:t>
      </w:r>
      <w:proofErr w:type="spellEnd"/>
      <w:r w:rsidR="00913F6B" w:rsidRPr="00913F6B">
        <w:rPr>
          <w:rFonts w:ascii="Arial" w:eastAsia="Times New Roman" w:hAnsi="Arial" w:cs="Arial"/>
          <w:kern w:val="0"/>
          <w:lang w:eastAsia="pt-BR"/>
          <w14:ligatures w14:val="none"/>
        </w:rPr>
        <w:t>}, em conformidade com os poderes e competências fixados em seus Estatutos e Regimentos Internos e os princípios gerais da Administração Pública celebram o presente CONVÊNIO DE COOPERAÇÃO FINANCEIRA, doravante apenas CONVÊNIO, sob as cláusulas e condições a seguir:</w:t>
      </w:r>
    </w:p>
    <w:p w14:paraId="4C42FDA1" w14:textId="70BC09F9" w:rsidR="006A4434" w:rsidRPr="006A4434" w:rsidRDefault="006A4434" w:rsidP="000A4EE8">
      <w:pPr>
        <w:spacing w:after="120" w:line="276" w:lineRule="auto"/>
        <w:jc w:val="both"/>
        <w:rPr>
          <w:rFonts w:ascii="Arial" w:eastAsia="Times New Roman" w:hAnsi="Arial" w:cs="Arial"/>
          <w:kern w:val="0"/>
          <w:lang w:eastAsia="pt-BR"/>
          <w14:ligatures w14:val="none"/>
        </w:rPr>
      </w:pPr>
    </w:p>
    <w:p w14:paraId="7E7CFF6C" w14:textId="4108D89D" w:rsidR="006A4434" w:rsidRPr="006A4434" w:rsidRDefault="006A4434" w:rsidP="000A4EE8">
      <w:pPr>
        <w:spacing w:after="120" w:line="276" w:lineRule="auto"/>
        <w:jc w:val="both"/>
        <w:rPr>
          <w:rFonts w:ascii="Arial" w:eastAsia="Times New Roman" w:hAnsi="Arial" w:cs="Arial"/>
          <w:kern w:val="0"/>
          <w:lang w:eastAsia="pt-BR"/>
          <w14:ligatures w14:val="none"/>
        </w:rPr>
      </w:pPr>
    </w:p>
    <w:p w14:paraId="1C5FD5BC"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CLÁUSULA PRIMEIRA – OBJETO</w:t>
      </w:r>
    </w:p>
    <w:p w14:paraId="23975EBF" w14:textId="31C758F8"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tem por objeto a alocação de recursos financeiros necessários à implementação do Projeto Nº </w:t>
      </w:r>
      <w:r w:rsidR="00913F6B" w:rsidRPr="00913F6B">
        <w:rPr>
          <w:rFonts w:ascii="Arial" w:eastAsia="Times New Roman" w:hAnsi="Arial" w:cs="Arial"/>
          <w:b/>
          <w:bCs/>
          <w:kern w:val="0"/>
          <w:lang w:eastAsia="pt-BR"/>
          <w14:ligatures w14:val="none"/>
        </w:rPr>
        <w:t>{</w:t>
      </w:r>
      <w:proofErr w:type="spellStart"/>
      <w:r w:rsidR="00913F6B" w:rsidRPr="00913F6B">
        <w:rPr>
          <w:rFonts w:ascii="Arial" w:eastAsia="Times New Roman" w:hAnsi="Arial" w:cs="Arial"/>
          <w:b/>
          <w:bCs/>
          <w:kern w:val="0"/>
          <w:lang w:eastAsia="pt-BR"/>
          <w14:ligatures w14:val="none"/>
        </w:rPr>
        <w:t>projeto_</w:t>
      </w:r>
      <w:proofErr w:type="gramStart"/>
      <w:r w:rsidR="00913F6B" w:rsidRPr="00913F6B">
        <w:rPr>
          <w:rFonts w:ascii="Arial" w:eastAsia="Times New Roman" w:hAnsi="Arial" w:cs="Arial"/>
          <w:b/>
          <w:bCs/>
          <w:kern w:val="0"/>
          <w:lang w:eastAsia="pt-BR"/>
          <w14:ligatures w14:val="none"/>
        </w:rPr>
        <w:t>numero</w:t>
      </w:r>
      <w:proofErr w:type="spellEnd"/>
      <w:proofErr w:type="gramEnd"/>
      <w:r w:rsidR="00913F6B" w:rsidRPr="00913F6B">
        <w:rPr>
          <w:rFonts w:ascii="Arial" w:eastAsia="Times New Roman" w:hAnsi="Arial" w:cs="Arial"/>
          <w:b/>
          <w:bCs/>
          <w:kern w:val="0"/>
          <w:lang w:eastAsia="pt-BR"/>
          <w14:ligatures w14:val="none"/>
        </w:rPr>
        <w:t>}</w:t>
      </w:r>
      <w:r w:rsidRPr="006A4434">
        <w:rPr>
          <w:rFonts w:ascii="Arial" w:eastAsia="Times New Roman" w:hAnsi="Arial" w:cs="Arial"/>
          <w:b/>
          <w:bCs/>
          <w:kern w:val="0"/>
          <w:lang w:eastAsia="pt-BR"/>
          <w14:ligatures w14:val="none"/>
        </w:rPr>
        <w:t xml:space="preserve">, </w:t>
      </w:r>
      <w:r w:rsidRPr="006A4434">
        <w:rPr>
          <w:rFonts w:ascii="Arial" w:eastAsia="Times New Roman" w:hAnsi="Arial" w:cs="Arial"/>
          <w:kern w:val="0"/>
          <w:lang w:eastAsia="pt-BR"/>
          <w14:ligatures w14:val="none"/>
        </w:rPr>
        <w:t xml:space="preserve">intitulado </w:t>
      </w:r>
      <w:r w:rsidR="00913F6B" w:rsidRPr="00913F6B">
        <w:rPr>
          <w:rFonts w:ascii="Arial" w:eastAsia="Times New Roman" w:hAnsi="Arial" w:cs="Arial"/>
          <w:b/>
          <w:bCs/>
          <w:kern w:val="0"/>
          <w:lang w:eastAsia="pt-BR"/>
          <w14:ligatures w14:val="none"/>
        </w:rPr>
        <w:t>“{</w:t>
      </w:r>
      <w:proofErr w:type="spellStart"/>
      <w:r w:rsidR="00913F6B" w:rsidRPr="00913F6B">
        <w:rPr>
          <w:rFonts w:ascii="Arial" w:eastAsia="Times New Roman" w:hAnsi="Arial" w:cs="Arial"/>
          <w:b/>
          <w:bCs/>
          <w:kern w:val="0"/>
          <w:lang w:eastAsia="pt-BR"/>
          <w14:ligatures w14:val="none"/>
        </w:rPr>
        <w:t>projeto_</w:t>
      </w:r>
      <w:proofErr w:type="gramStart"/>
      <w:r w:rsidR="00913F6B" w:rsidRPr="00913F6B">
        <w:rPr>
          <w:rFonts w:ascii="Arial" w:eastAsia="Times New Roman" w:hAnsi="Arial" w:cs="Arial"/>
          <w:b/>
          <w:bCs/>
          <w:kern w:val="0"/>
          <w:lang w:eastAsia="pt-BR"/>
          <w14:ligatures w14:val="none"/>
        </w:rPr>
        <w:t>titulo</w:t>
      </w:r>
      <w:proofErr w:type="spellEnd"/>
      <w:proofErr w:type="gramEnd"/>
      <w:r w:rsidR="00913F6B" w:rsidRPr="00913F6B">
        <w:rPr>
          <w:rFonts w:ascii="Arial" w:eastAsia="Times New Roman" w:hAnsi="Arial" w:cs="Arial"/>
          <w:b/>
          <w:bCs/>
          <w:kern w:val="0"/>
          <w:lang w:eastAsia="pt-BR"/>
          <w14:ligatures w14:val="none"/>
        </w:rPr>
        <w:t>}”</w:t>
      </w:r>
      <w:r w:rsidRPr="006A4434">
        <w:rPr>
          <w:rFonts w:ascii="Arial" w:eastAsia="Times New Roman" w:hAnsi="Arial" w:cs="Arial"/>
          <w:b/>
          <w:bCs/>
          <w:kern w:val="0"/>
          <w:lang w:eastAsia="pt-BR"/>
          <w14:ligatures w14:val="none"/>
        </w:rPr>
        <w:t xml:space="preserve"> </w:t>
      </w:r>
      <w:r w:rsidRPr="006A4434">
        <w:rPr>
          <w:rFonts w:ascii="Arial" w:eastAsia="Times New Roman" w:hAnsi="Arial" w:cs="Arial"/>
          <w:kern w:val="0"/>
          <w:lang w:eastAsia="pt-BR"/>
          <w14:ligatures w14:val="none"/>
        </w:rPr>
        <w:t xml:space="preserve">destinados a </w:t>
      </w:r>
      <w:r w:rsidR="00947DE0" w:rsidRPr="00947DE0">
        <w:rPr>
          <w:rFonts w:ascii="Arial" w:eastAsia="Times New Roman" w:hAnsi="Arial" w:cs="Arial"/>
          <w:iCs/>
          <w:kern w:val="0"/>
          <w:lang w:eastAsia="pt-BR"/>
          <w14:ligatures w14:val="none"/>
        </w:rPr>
        <w:t>{</w:t>
      </w:r>
      <w:proofErr w:type="spellStart"/>
      <w:r w:rsidR="00947DE0" w:rsidRPr="00947DE0">
        <w:rPr>
          <w:rFonts w:ascii="Arial" w:eastAsia="Times New Roman" w:hAnsi="Arial" w:cs="Arial"/>
          <w:iCs/>
          <w:kern w:val="0"/>
          <w:lang w:eastAsia="pt-BR"/>
          <w14:ligatures w14:val="none"/>
        </w:rPr>
        <w:t>proposta_objeto_resumo</w:t>
      </w:r>
      <w:proofErr w:type="spellEnd"/>
      <w:r w:rsidR="00947DE0" w:rsidRPr="00947DE0">
        <w:rPr>
          <w:rFonts w:ascii="Arial" w:eastAsia="Times New Roman" w:hAnsi="Arial" w:cs="Arial"/>
          <w:iCs/>
          <w:kern w:val="0"/>
          <w:lang w:eastAsia="pt-BR"/>
          <w14:ligatures w14:val="none"/>
        </w:rPr>
        <w:t>}</w:t>
      </w:r>
      <w:r w:rsidR="00947DE0">
        <w:rPr>
          <w:rFonts w:ascii="Arial" w:eastAsia="Times New Roman" w:hAnsi="Arial" w:cs="Arial"/>
          <w:iCs/>
          <w:kern w:val="0"/>
          <w:lang w:eastAsia="pt-BR"/>
          <w14:ligatures w14:val="none"/>
        </w:rPr>
        <w:t xml:space="preserve"> </w:t>
      </w:r>
      <w:r w:rsidRPr="006A4434">
        <w:rPr>
          <w:rFonts w:ascii="Arial" w:eastAsia="Times New Roman" w:hAnsi="Arial" w:cs="Arial"/>
          <w:kern w:val="0"/>
          <w:lang w:eastAsia="pt-BR"/>
          <w14:ligatures w14:val="none"/>
        </w:rPr>
        <w:t xml:space="preserve">conforme detalhado no Plano de Trabalho, o qual integra 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w:t>
      </w:r>
    </w:p>
    <w:p w14:paraId="011A89E0"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w:t>
      </w:r>
    </w:p>
    <w:p w14:paraId="72280A99"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lastRenderedPageBreak/>
        <w:t>CLÁUSULA SEGUNDA – PLANO DE TRABALHO</w:t>
      </w:r>
    </w:p>
    <w:p w14:paraId="052B8094"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Os partícipes obrigam-se a cumprir o Plano de Trabalho, previamente aprovado, que, independentemente de transcrição, é parte integrante e indissociável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w:t>
      </w:r>
    </w:p>
    <w:p w14:paraId="70F0697B"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 xml:space="preserve">Parágrafo Primeiro </w:t>
      </w:r>
      <w:r w:rsidRPr="006A4434">
        <w:rPr>
          <w:rFonts w:ascii="Arial" w:eastAsia="Times New Roman" w:hAnsi="Arial" w:cs="Arial"/>
          <w:kern w:val="0"/>
          <w:lang w:eastAsia="pt-BR"/>
          <w14:ligatures w14:val="none"/>
        </w:rPr>
        <w:t xml:space="preserve">– Eventuais ajustes no Plano de Trabalho poderão ser efetuados, desde que não haja alteração do objeto e sejam submetidos e aprovados previamente pela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e pela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w:t>
      </w:r>
    </w:p>
    <w:p w14:paraId="520B8AF8"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Segundo</w:t>
      </w:r>
      <w:r w:rsidRPr="006A4434">
        <w:rPr>
          <w:rFonts w:ascii="Arial" w:eastAsia="Times New Roman" w:hAnsi="Arial" w:cs="Arial"/>
          <w:kern w:val="0"/>
          <w:lang w:eastAsia="pt-BR"/>
          <w14:ligatures w14:val="none"/>
        </w:rPr>
        <w:t xml:space="preserve"> – Os ajustes no Plano de Trabalho serão formalizados mediante aditamento ao Plano de Trabalho vigente, após solicitação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à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à exceção dos seguintes casos, os quais deverão ser formalizados por meio de Termo Aditivo de Rerratificação ao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w:t>
      </w:r>
    </w:p>
    <w:p w14:paraId="1FDF2C87"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a)      alteração do valor do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w:t>
      </w:r>
    </w:p>
    <w:p w14:paraId="4FBC081D"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b)       alteração do prazo de vigência do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w:t>
      </w:r>
    </w:p>
    <w:p w14:paraId="7B902EE7"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 xml:space="preserve">Parágrafo Terceiro </w:t>
      </w:r>
      <w:r w:rsidRPr="006A4434">
        <w:rPr>
          <w:rFonts w:ascii="Arial" w:eastAsia="Times New Roman" w:hAnsi="Arial" w:cs="Arial"/>
          <w:kern w:val="0"/>
          <w:lang w:eastAsia="pt-BR"/>
          <w14:ligatures w14:val="none"/>
        </w:rPr>
        <w:t xml:space="preserve">– 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poderá propor à </w:t>
      </w:r>
      <w:proofErr w:type="gramStart"/>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eventuais ajustes</w:t>
      </w:r>
      <w:proofErr w:type="gramEnd"/>
      <w:r w:rsidRPr="006A4434">
        <w:rPr>
          <w:rFonts w:ascii="Arial" w:eastAsia="Times New Roman" w:hAnsi="Arial" w:cs="Arial"/>
          <w:kern w:val="0"/>
          <w:lang w:eastAsia="pt-BR"/>
          <w14:ligatures w14:val="none"/>
        </w:rPr>
        <w:t xml:space="preserve"> no Plano de Trabalho, desde que não haja alteração do objeto e sejam submetidos e aprovados previamente pela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w:t>
      </w:r>
    </w:p>
    <w:p w14:paraId="6564431C"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w:t>
      </w:r>
    </w:p>
    <w:p w14:paraId="19669709"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 xml:space="preserve">CLÁUSULA TERCEIRA – VALOR </w:t>
      </w:r>
    </w:p>
    <w:p w14:paraId="0FBCFA2E" w14:textId="237A2AF9"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O valor total a ser alocado ao Projeto é de R$ </w:t>
      </w:r>
      <w:r w:rsidR="00913F6B" w:rsidRPr="00913F6B">
        <w:rPr>
          <w:rFonts w:ascii="Arial" w:eastAsia="Times New Roman" w:hAnsi="Arial" w:cs="Arial"/>
          <w:kern w:val="0"/>
          <w:lang w:eastAsia="pt-BR"/>
          <w14:ligatures w14:val="none"/>
        </w:rPr>
        <w:t>{</w:t>
      </w:r>
      <w:proofErr w:type="spellStart"/>
      <w:r w:rsidR="00913F6B" w:rsidRPr="00913F6B">
        <w:rPr>
          <w:rFonts w:ascii="Arial" w:eastAsia="Times New Roman" w:hAnsi="Arial" w:cs="Arial"/>
          <w:kern w:val="0"/>
          <w:lang w:eastAsia="pt-BR"/>
          <w14:ligatures w14:val="none"/>
        </w:rPr>
        <w:t>valor_total</w:t>
      </w:r>
      <w:proofErr w:type="spellEnd"/>
      <w:r w:rsidR="00913F6B" w:rsidRPr="00913F6B">
        <w:rPr>
          <w:rFonts w:ascii="Arial" w:eastAsia="Times New Roman" w:hAnsi="Arial" w:cs="Arial"/>
          <w:kern w:val="0"/>
          <w:lang w:eastAsia="pt-BR"/>
          <w14:ligatures w14:val="none"/>
        </w:rPr>
        <w:t>} ({</w:t>
      </w:r>
      <w:proofErr w:type="spellStart"/>
      <w:r w:rsidR="00913F6B" w:rsidRPr="00913F6B">
        <w:rPr>
          <w:rFonts w:ascii="Arial" w:eastAsia="Times New Roman" w:hAnsi="Arial" w:cs="Arial"/>
          <w:kern w:val="0"/>
          <w:lang w:eastAsia="pt-BR"/>
          <w14:ligatures w14:val="none"/>
        </w:rPr>
        <w:t>valor_total_extenso</w:t>
      </w:r>
      <w:proofErr w:type="spellEnd"/>
      <w:r w:rsidR="00913F6B" w:rsidRPr="00913F6B">
        <w:rPr>
          <w:rFonts w:ascii="Arial" w:eastAsia="Times New Roman" w:hAnsi="Arial" w:cs="Arial"/>
          <w:kern w:val="0"/>
          <w:lang w:eastAsia="pt-BR"/>
          <w14:ligatures w14:val="none"/>
        </w:rPr>
        <w:t>}),</w:t>
      </w:r>
      <w:r w:rsidR="00913F6B">
        <w:rPr>
          <w:rFonts w:ascii="Arial" w:eastAsia="Times New Roman" w:hAnsi="Arial" w:cs="Arial"/>
          <w:kern w:val="0"/>
          <w:lang w:eastAsia="pt-BR"/>
          <w14:ligatures w14:val="none"/>
        </w:rPr>
        <w:t xml:space="preserve"> </w:t>
      </w:r>
      <w:r w:rsidRPr="006A4434">
        <w:rPr>
          <w:rFonts w:ascii="Arial" w:eastAsia="Times New Roman" w:hAnsi="Arial" w:cs="Arial"/>
          <w:kern w:val="0"/>
          <w:lang w:eastAsia="pt-BR"/>
          <w14:ligatures w14:val="none"/>
        </w:rPr>
        <w:t>conforme Cronograma Físico-Financeiro constante do Plano de Trabalho, de acordo com a seguinte distribuição:</w:t>
      </w:r>
    </w:p>
    <w:p w14:paraId="5FD67C3E" w14:textId="140BBF28"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I – FUNDAÇÃO BB</w:t>
      </w:r>
      <w:r w:rsidRPr="006A4434">
        <w:rPr>
          <w:rFonts w:ascii="Arial" w:eastAsia="Times New Roman" w:hAnsi="Arial" w:cs="Arial"/>
          <w:kern w:val="0"/>
          <w:lang w:eastAsia="pt-BR"/>
          <w14:ligatures w14:val="none"/>
        </w:rPr>
        <w:t xml:space="preserve">: </w:t>
      </w:r>
      <w:r w:rsidR="00913F6B" w:rsidRPr="00913F6B">
        <w:rPr>
          <w:rFonts w:ascii="Arial" w:eastAsia="Times New Roman" w:hAnsi="Arial" w:cs="Arial"/>
          <w:kern w:val="0"/>
          <w:lang w:eastAsia="pt-BR"/>
          <w14:ligatures w14:val="none"/>
        </w:rPr>
        <w:t>{</w:t>
      </w:r>
      <w:proofErr w:type="spellStart"/>
      <w:r w:rsidR="00913F6B" w:rsidRPr="00913F6B">
        <w:rPr>
          <w:rFonts w:ascii="Arial" w:eastAsia="Times New Roman" w:hAnsi="Arial" w:cs="Arial"/>
          <w:kern w:val="0"/>
          <w:lang w:eastAsia="pt-BR"/>
          <w14:ligatures w14:val="none"/>
        </w:rPr>
        <w:t>valor_fundacao</w:t>
      </w:r>
      <w:proofErr w:type="spellEnd"/>
      <w:r w:rsidR="00913F6B" w:rsidRPr="00913F6B">
        <w:rPr>
          <w:rFonts w:ascii="Arial" w:eastAsia="Times New Roman" w:hAnsi="Arial" w:cs="Arial"/>
          <w:kern w:val="0"/>
          <w:lang w:eastAsia="pt-BR"/>
          <w14:ligatures w14:val="none"/>
        </w:rPr>
        <w:t>} ({</w:t>
      </w:r>
      <w:proofErr w:type="spellStart"/>
      <w:r w:rsidR="00913F6B" w:rsidRPr="00913F6B">
        <w:rPr>
          <w:rFonts w:ascii="Arial" w:eastAsia="Times New Roman" w:hAnsi="Arial" w:cs="Arial"/>
          <w:kern w:val="0"/>
          <w:lang w:eastAsia="pt-BR"/>
          <w14:ligatures w14:val="none"/>
        </w:rPr>
        <w:t>valor_fundacao_extenso</w:t>
      </w:r>
      <w:proofErr w:type="spellEnd"/>
      <w:r w:rsidR="00913F6B" w:rsidRPr="00913F6B">
        <w:rPr>
          <w:rFonts w:ascii="Arial" w:eastAsia="Times New Roman" w:hAnsi="Arial" w:cs="Arial"/>
          <w:kern w:val="0"/>
          <w:lang w:eastAsia="pt-BR"/>
          <w14:ligatures w14:val="none"/>
        </w:rPr>
        <w:t>})</w:t>
      </w:r>
      <w:r w:rsidR="00913F6B" w:rsidRPr="00913F6B">
        <w:rPr>
          <w:rFonts w:ascii="Arial" w:eastAsia="Times New Roman" w:hAnsi="Arial" w:cs="Arial"/>
          <w:b/>
          <w:bCs/>
          <w:kern w:val="0"/>
          <w:lang w:eastAsia="pt-BR"/>
          <w14:ligatures w14:val="none"/>
        </w:rPr>
        <w:t>,</w:t>
      </w:r>
      <w:r w:rsidRPr="006A4434">
        <w:rPr>
          <w:rFonts w:ascii="Arial" w:eastAsia="Times New Roman" w:hAnsi="Arial" w:cs="Arial"/>
          <w:b/>
          <w:bCs/>
          <w:kern w:val="0"/>
          <w:lang w:eastAsia="pt-BR"/>
          <w14:ligatures w14:val="none"/>
        </w:rPr>
        <w:t xml:space="preserve"> </w:t>
      </w:r>
      <w:r w:rsidRPr="006A4434">
        <w:rPr>
          <w:rFonts w:ascii="Arial" w:eastAsia="Times New Roman" w:hAnsi="Arial" w:cs="Arial"/>
          <w:kern w:val="0"/>
          <w:lang w:eastAsia="pt-BR"/>
          <w14:ligatures w14:val="none"/>
        </w:rPr>
        <w:t>a título de investimento social não reembolsável.</w:t>
      </w:r>
    </w:p>
    <w:p w14:paraId="426945F1" w14:textId="28DA4F2E"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II –</w:t>
      </w:r>
      <w:r w:rsidRPr="006A4434">
        <w:rPr>
          <w:rFonts w:ascii="Arial" w:eastAsia="Times New Roman" w:hAnsi="Arial" w:cs="Arial"/>
          <w:kern w:val="0"/>
          <w:lang w:eastAsia="pt-BR"/>
          <w14:ligatures w14:val="none"/>
        </w:rPr>
        <w:t xml:space="preserve"> </w:t>
      </w:r>
      <w:r w:rsidRPr="006A4434">
        <w:rPr>
          <w:rFonts w:ascii="Arial" w:eastAsia="Times New Roman" w:hAnsi="Arial" w:cs="Arial"/>
          <w:b/>
          <w:bCs/>
          <w:kern w:val="0"/>
          <w:lang w:eastAsia="pt-BR"/>
          <w14:ligatures w14:val="none"/>
        </w:rPr>
        <w:t xml:space="preserve">CONVENENTE: </w:t>
      </w:r>
      <w:r w:rsidR="00913F6B" w:rsidRPr="00913F6B">
        <w:rPr>
          <w:rFonts w:ascii="Arial" w:eastAsia="Times New Roman" w:hAnsi="Arial" w:cs="Arial"/>
          <w:kern w:val="0"/>
          <w:lang w:eastAsia="pt-BR"/>
          <w14:ligatures w14:val="none"/>
        </w:rPr>
        <w:t>R$ {</w:t>
      </w:r>
      <w:proofErr w:type="spellStart"/>
      <w:r w:rsidR="00913F6B" w:rsidRPr="00913F6B">
        <w:rPr>
          <w:rFonts w:ascii="Arial" w:eastAsia="Times New Roman" w:hAnsi="Arial" w:cs="Arial"/>
          <w:kern w:val="0"/>
          <w:lang w:eastAsia="pt-BR"/>
          <w14:ligatures w14:val="none"/>
        </w:rPr>
        <w:t>valor_convenente</w:t>
      </w:r>
      <w:proofErr w:type="spellEnd"/>
      <w:r w:rsidR="00913F6B" w:rsidRPr="00913F6B">
        <w:rPr>
          <w:rFonts w:ascii="Arial" w:eastAsia="Times New Roman" w:hAnsi="Arial" w:cs="Arial"/>
          <w:kern w:val="0"/>
          <w:lang w:eastAsia="pt-BR"/>
          <w14:ligatures w14:val="none"/>
        </w:rPr>
        <w:t>} ({</w:t>
      </w:r>
      <w:proofErr w:type="spellStart"/>
      <w:r w:rsidR="00913F6B" w:rsidRPr="00913F6B">
        <w:rPr>
          <w:rFonts w:ascii="Arial" w:eastAsia="Times New Roman" w:hAnsi="Arial" w:cs="Arial"/>
          <w:kern w:val="0"/>
          <w:lang w:eastAsia="pt-BR"/>
          <w14:ligatures w14:val="none"/>
        </w:rPr>
        <w:t>valor_convenente_extenso</w:t>
      </w:r>
      <w:proofErr w:type="spellEnd"/>
      <w:r w:rsidR="00913F6B" w:rsidRPr="00913F6B">
        <w:rPr>
          <w:rFonts w:ascii="Arial" w:eastAsia="Times New Roman" w:hAnsi="Arial" w:cs="Arial"/>
          <w:kern w:val="0"/>
          <w:lang w:eastAsia="pt-BR"/>
          <w14:ligatures w14:val="none"/>
        </w:rPr>
        <w:t>})</w:t>
      </w:r>
      <w:r w:rsidRPr="006A4434">
        <w:rPr>
          <w:rFonts w:ascii="Arial" w:eastAsia="Times New Roman" w:hAnsi="Arial" w:cs="Arial"/>
          <w:kern w:val="0"/>
          <w:lang w:eastAsia="pt-BR"/>
          <w14:ligatures w14:val="none"/>
        </w:rPr>
        <w:t xml:space="preserve"> referente à contrapartida.</w:t>
      </w:r>
    </w:p>
    <w:p w14:paraId="5BAD0C36"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Único</w:t>
      </w:r>
      <w:r w:rsidRPr="006A4434">
        <w:rPr>
          <w:rFonts w:ascii="Arial" w:eastAsia="Times New Roman" w:hAnsi="Arial" w:cs="Arial"/>
          <w:kern w:val="0"/>
          <w:lang w:eastAsia="pt-BR"/>
          <w14:ligatures w14:val="none"/>
        </w:rPr>
        <w:t xml:space="preserve"> – A CONVENENTE compromete-se a participar – inclusive com auxílio de outras fontes, se necessário – com o valor mencionado no inciso II desta Cláusula, a título de contrapartida, por meio da aquisição de bens e/ou serviços relacionados no Plano de Trabalho.</w:t>
      </w:r>
    </w:p>
    <w:p w14:paraId="18BA4F68"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w:t>
      </w:r>
    </w:p>
    <w:p w14:paraId="3E850FD0"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 xml:space="preserve">CLÁUSULA QUARTA – PRAZO DE EXECUÇÃO E DE VIGÊNCIA </w:t>
      </w:r>
    </w:p>
    <w:p w14:paraId="11BC7FE6" w14:textId="7AADBB42"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A vigência do presente </w:t>
      </w:r>
      <w:r w:rsidRPr="006A4434">
        <w:rPr>
          <w:rFonts w:ascii="Arial" w:eastAsia="Times New Roman" w:hAnsi="Arial" w:cs="Arial"/>
          <w:b/>
          <w:bCs/>
          <w:kern w:val="0"/>
          <w:lang w:eastAsia="pt-BR"/>
          <w14:ligatures w14:val="none"/>
        </w:rPr>
        <w:t>CONVÊNIO é</w:t>
      </w:r>
      <w:r w:rsidRPr="006A4434">
        <w:rPr>
          <w:rFonts w:ascii="Arial" w:eastAsia="Times New Roman" w:hAnsi="Arial" w:cs="Arial"/>
          <w:kern w:val="0"/>
          <w:lang w:eastAsia="pt-BR"/>
          <w14:ligatures w14:val="none"/>
        </w:rPr>
        <w:t xml:space="preserve"> de </w:t>
      </w:r>
      <w:r w:rsidR="00913F6B" w:rsidRPr="00913F6B">
        <w:rPr>
          <w:rFonts w:ascii="Arial" w:eastAsia="Times New Roman" w:hAnsi="Arial" w:cs="Arial"/>
          <w:b/>
          <w:bCs/>
          <w:kern w:val="0"/>
          <w:lang w:eastAsia="pt-BR"/>
          <w14:ligatures w14:val="none"/>
        </w:rPr>
        <w:t>{</w:t>
      </w:r>
      <w:proofErr w:type="spellStart"/>
      <w:r w:rsidR="00913F6B" w:rsidRPr="00913F6B">
        <w:rPr>
          <w:rFonts w:ascii="Arial" w:eastAsia="Times New Roman" w:hAnsi="Arial" w:cs="Arial"/>
          <w:b/>
          <w:bCs/>
          <w:kern w:val="0"/>
          <w:lang w:eastAsia="pt-BR"/>
          <w14:ligatures w14:val="none"/>
        </w:rPr>
        <w:t>proposta_vigencia</w:t>
      </w:r>
      <w:proofErr w:type="spellEnd"/>
      <w:r w:rsidR="00913F6B" w:rsidRPr="00913F6B">
        <w:rPr>
          <w:rFonts w:ascii="Arial" w:eastAsia="Times New Roman" w:hAnsi="Arial" w:cs="Arial"/>
          <w:b/>
          <w:bCs/>
          <w:kern w:val="0"/>
          <w:lang w:eastAsia="pt-BR"/>
          <w14:ligatures w14:val="none"/>
        </w:rPr>
        <w:t>} ({</w:t>
      </w:r>
      <w:proofErr w:type="spellStart"/>
      <w:r w:rsidR="00913F6B" w:rsidRPr="00913F6B">
        <w:rPr>
          <w:rFonts w:ascii="Arial" w:eastAsia="Times New Roman" w:hAnsi="Arial" w:cs="Arial"/>
          <w:b/>
          <w:bCs/>
          <w:kern w:val="0"/>
          <w:lang w:eastAsia="pt-BR"/>
          <w14:ligatures w14:val="none"/>
        </w:rPr>
        <w:t>proposta_vigencia_extenso</w:t>
      </w:r>
      <w:proofErr w:type="spellEnd"/>
      <w:r w:rsidR="00913F6B" w:rsidRPr="00913F6B">
        <w:rPr>
          <w:rFonts w:ascii="Arial" w:eastAsia="Times New Roman" w:hAnsi="Arial" w:cs="Arial"/>
          <w:b/>
          <w:bCs/>
          <w:kern w:val="0"/>
          <w:lang w:eastAsia="pt-BR"/>
          <w14:ligatures w14:val="none"/>
        </w:rPr>
        <w:t>})</w:t>
      </w:r>
      <w:r w:rsidR="00913F6B">
        <w:rPr>
          <w:rFonts w:ascii="Arial" w:eastAsia="Times New Roman" w:hAnsi="Arial" w:cs="Arial"/>
          <w:b/>
          <w:bCs/>
          <w:kern w:val="0"/>
          <w:lang w:eastAsia="pt-BR"/>
          <w14:ligatures w14:val="none"/>
        </w:rPr>
        <w:t xml:space="preserve"> </w:t>
      </w:r>
      <w:r w:rsidRPr="006A4434">
        <w:rPr>
          <w:rFonts w:ascii="Arial" w:eastAsia="Times New Roman" w:hAnsi="Arial" w:cs="Arial"/>
          <w:kern w:val="0"/>
          <w:lang w:eastAsia="pt-BR"/>
          <w14:ligatures w14:val="none"/>
        </w:rPr>
        <w:t>meses, contados a partir de sua assinatura.</w:t>
      </w:r>
    </w:p>
    <w:p w14:paraId="07834C29"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lastRenderedPageBreak/>
        <w:t>Parágrafo Primeiro</w:t>
      </w:r>
      <w:r w:rsidRPr="006A4434">
        <w:rPr>
          <w:rFonts w:ascii="Arial" w:eastAsia="Times New Roman" w:hAnsi="Arial" w:cs="Arial"/>
          <w:kern w:val="0"/>
          <w:lang w:eastAsia="pt-BR"/>
          <w14:ligatures w14:val="none"/>
        </w:rPr>
        <w:t xml:space="preserve"> – O prazo de execução do Projeto, constante do Plano de Trabalho, poderá ser alterado conforme disposto na Cláusula Segunda, até o prazo final de vigência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w:t>
      </w:r>
    </w:p>
    <w:p w14:paraId="530D7DCF"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w:t>
      </w:r>
    </w:p>
    <w:p w14:paraId="47A061E3"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CLÁUSULA QUINTA – VEDAÇÕES</w:t>
      </w:r>
      <w:r w:rsidRPr="006A4434">
        <w:rPr>
          <w:rFonts w:ascii="Arial" w:eastAsia="Times New Roman" w:hAnsi="Arial" w:cs="Arial"/>
          <w:kern w:val="0"/>
          <w:lang w:eastAsia="pt-BR"/>
          <w14:ligatures w14:val="none"/>
        </w:rPr>
        <w:t xml:space="preserve"> </w:t>
      </w:r>
    </w:p>
    <w:p w14:paraId="6ED82CAF"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Fica terminantemente vedada a utilização dos recursos financeiros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para o custeio de:</w:t>
      </w:r>
    </w:p>
    <w:p w14:paraId="76373300"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a)      despesas que não constem do Cronograma Físico-Financeiro do Plano de Trabalho aprovado; </w:t>
      </w:r>
    </w:p>
    <w:p w14:paraId="3EAC89E6"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b)      despesas relativas a períodos anteriores e/ou posteriores à vigência do presente </w:t>
      </w:r>
      <w:r w:rsidRPr="006A4434">
        <w:rPr>
          <w:rFonts w:ascii="Arial" w:eastAsia="Times New Roman" w:hAnsi="Arial" w:cs="Arial"/>
          <w:b/>
          <w:bCs/>
          <w:kern w:val="0"/>
          <w:lang w:eastAsia="pt-BR"/>
          <w14:ligatures w14:val="none"/>
        </w:rPr>
        <w:t>CONVÊNIO;</w:t>
      </w:r>
    </w:p>
    <w:p w14:paraId="7C3322FA"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c)       despesas a título de taxa de administração, de gerência ou similar;</w:t>
      </w:r>
    </w:p>
    <w:p w14:paraId="50D1DCA3"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d)      despesas com aquisição de imóveis;</w:t>
      </w:r>
    </w:p>
    <w:p w14:paraId="1E0A30F5"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e)      despesas com aquisição de animais para revenda;</w:t>
      </w:r>
    </w:p>
    <w:p w14:paraId="0804F562"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f)        despesas com indenizações de qualquer espécie, salvo as indenizações rescisórias trabalhistas;</w:t>
      </w:r>
    </w:p>
    <w:p w14:paraId="414663ED"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g)      despesas com manutenção da </w:t>
      </w:r>
      <w:r w:rsidRPr="006A4434">
        <w:rPr>
          <w:rFonts w:ascii="Arial" w:eastAsia="Times New Roman" w:hAnsi="Arial" w:cs="Arial"/>
          <w:b/>
          <w:bCs/>
          <w:kern w:val="0"/>
          <w:lang w:eastAsia="pt-BR"/>
          <w14:ligatures w14:val="none"/>
        </w:rPr>
        <w:t xml:space="preserve">CONVENENTE, </w:t>
      </w:r>
      <w:r w:rsidRPr="006A4434">
        <w:rPr>
          <w:rFonts w:ascii="Arial" w:eastAsia="Times New Roman" w:hAnsi="Arial" w:cs="Arial"/>
          <w:kern w:val="0"/>
          <w:lang w:eastAsia="pt-BR"/>
          <w14:ligatures w14:val="none"/>
        </w:rPr>
        <w:t>salvo as relativas à fase de implantação do Projeto, previstas no Plano de Trabalho;</w:t>
      </w:r>
    </w:p>
    <w:p w14:paraId="44746532"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h)      despesas com verbas salariais do quadro funcional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salvo as relativas à equipe dimensionada no Plano de Trabalho; </w:t>
      </w:r>
    </w:p>
    <w:p w14:paraId="405B10CC"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i)        despesas com verbas salariais relativas aos componentes da diretoria e conselhos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e seus parentes consanguíneos ou afins, em linha reta ou colateral, até o terceiro grau;</w:t>
      </w:r>
    </w:p>
    <w:p w14:paraId="00A02F97"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j)        despesas com pagamento de fornecedores de bens e serviços dos quais seu(s) proprietário(s), sócio(s) ou dirigente(s) seja(m) componentes da diretoria e conselhos da </w:t>
      </w:r>
      <w:r w:rsidRPr="006A4434">
        <w:rPr>
          <w:rFonts w:ascii="Arial" w:eastAsia="Times New Roman" w:hAnsi="Arial" w:cs="Arial"/>
          <w:b/>
          <w:bCs/>
          <w:kern w:val="0"/>
          <w:lang w:eastAsia="pt-BR"/>
          <w14:ligatures w14:val="none"/>
        </w:rPr>
        <w:t xml:space="preserve">CONVENENTE, </w:t>
      </w:r>
      <w:r w:rsidRPr="006A4434">
        <w:rPr>
          <w:rFonts w:ascii="Arial" w:eastAsia="Times New Roman" w:hAnsi="Arial" w:cs="Arial"/>
          <w:kern w:val="0"/>
          <w:lang w:eastAsia="pt-BR"/>
          <w14:ligatures w14:val="none"/>
        </w:rPr>
        <w:t xml:space="preserve">excetuando-se os atos cooperados; </w:t>
      </w:r>
    </w:p>
    <w:p w14:paraId="1C4E604A"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k)       despesas com pagamento de fornecedores de bens e serviços dos quais seu(s) proprietário(s), sócio(s) ou dirigente(s) seja(m) parente(s) consanguíneo(s) ou afins, em linha reta ou colateral, até o terceiro grau com dirigente(s) ou conselheiro(s)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w:t>
      </w:r>
    </w:p>
    <w:p w14:paraId="05D0C5B6"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l)        despesas com pagamento de prestação de serviços realizado por servidor ou empregado público, salvo as exceções previstas na legislação;</w:t>
      </w:r>
    </w:p>
    <w:p w14:paraId="353D9964"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m)     despesas com encargos por atraso; </w:t>
      </w:r>
    </w:p>
    <w:p w14:paraId="1732715A"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lastRenderedPageBreak/>
        <w:t>n)      despesas eventuais e diversas julgadas não pertinentes ao Projeto;</w:t>
      </w:r>
    </w:p>
    <w:p w14:paraId="053347A1"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o)      empreendimentos em que se pratique ou aceite a exploração de trabalho escravo/degradante, a exploração sexual de menores ou a exploração de mão-de-obra infantil;</w:t>
      </w:r>
    </w:p>
    <w:p w14:paraId="1B4F909E"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p)      empreendimentos que atuem com interesses político-partidários ou eleitorais, direta ou indiretamente, </w:t>
      </w:r>
      <w:proofErr w:type="spellStart"/>
      <w:r w:rsidRPr="006A4434">
        <w:rPr>
          <w:rFonts w:ascii="Arial" w:eastAsia="Times New Roman" w:hAnsi="Arial" w:cs="Arial"/>
          <w:kern w:val="0"/>
          <w:lang w:eastAsia="pt-BR"/>
          <w14:ligatures w14:val="none"/>
        </w:rPr>
        <w:t>independente</w:t>
      </w:r>
      <w:proofErr w:type="spellEnd"/>
      <w:r w:rsidRPr="006A4434">
        <w:rPr>
          <w:rFonts w:ascii="Arial" w:eastAsia="Times New Roman" w:hAnsi="Arial" w:cs="Arial"/>
          <w:kern w:val="0"/>
          <w:lang w:eastAsia="pt-BR"/>
          <w14:ligatures w14:val="none"/>
        </w:rPr>
        <w:t xml:space="preserve"> de sua natureza jurídica.</w:t>
      </w:r>
    </w:p>
    <w:p w14:paraId="7F5181BE"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Primeiro</w:t>
      </w:r>
      <w:r w:rsidRPr="006A4434">
        <w:rPr>
          <w:rFonts w:ascii="Arial" w:eastAsia="Times New Roman" w:hAnsi="Arial" w:cs="Arial"/>
          <w:kern w:val="0"/>
          <w:lang w:eastAsia="pt-BR"/>
          <w14:ligatures w14:val="none"/>
        </w:rPr>
        <w:t xml:space="preserve"> – É vedada, a qualquer título, a utilização de saldo remanescente na conta de depósitos específica do Projeto, o qual deverá ser revertido à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w:t>
      </w:r>
    </w:p>
    <w:p w14:paraId="74EB4F8E"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 xml:space="preserve">Parágrafo Segundo </w:t>
      </w:r>
      <w:r w:rsidRPr="006A4434">
        <w:rPr>
          <w:rFonts w:ascii="Arial" w:eastAsia="Times New Roman" w:hAnsi="Arial" w:cs="Arial"/>
          <w:kern w:val="0"/>
          <w:lang w:eastAsia="pt-BR"/>
          <w14:ligatures w14:val="none"/>
        </w:rPr>
        <w:t xml:space="preserve">– A vedação prevista nas alíneas "i" e "j" aplica-se aos dirigentes e conselheiros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enquanto em atividade e nos 12 meses subsequentes ao desligamento, contado da data do desligamento dos componentes da diretoria e conselhos.</w:t>
      </w:r>
    </w:p>
    <w:p w14:paraId="0257EC68"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w:t>
      </w:r>
    </w:p>
    <w:p w14:paraId="021501F7"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 xml:space="preserve">CLÁUSULA SEXTA – LIBERAÇÃO DE RECURSOS, PAGAMENTO DE DESPESAS, CONTRAPARTIDA E GUARDA DE COMPROVANTES </w:t>
      </w:r>
    </w:p>
    <w:p w14:paraId="3F5B4B81" w14:textId="3E267712"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Os recursos financeiros do presente CONVÊNIO serão liberados, em uma </w:t>
      </w:r>
      <w:r w:rsidRPr="006A4434">
        <w:rPr>
          <w:rFonts w:ascii="Arial" w:eastAsia="Times New Roman" w:hAnsi="Arial" w:cs="Arial"/>
          <w:b/>
          <w:bCs/>
          <w:kern w:val="0"/>
          <w:lang w:eastAsia="pt-BR"/>
          <w14:ligatures w14:val="none"/>
        </w:rPr>
        <w:t>única parcela</w:t>
      </w:r>
      <w:r w:rsidRPr="006A4434">
        <w:rPr>
          <w:rFonts w:ascii="Arial" w:eastAsia="Times New Roman" w:hAnsi="Arial" w:cs="Arial"/>
          <w:kern w:val="0"/>
          <w:lang w:eastAsia="pt-BR"/>
          <w14:ligatures w14:val="none"/>
        </w:rPr>
        <w:t xml:space="preserve">, na conta corrente </w:t>
      </w:r>
      <w:r w:rsidR="00913F6B" w:rsidRPr="00913F6B">
        <w:rPr>
          <w:rFonts w:ascii="Arial" w:eastAsia="Times New Roman" w:hAnsi="Arial" w:cs="Arial"/>
          <w:kern w:val="0"/>
          <w:lang w:eastAsia="pt-BR"/>
          <w14:ligatures w14:val="none"/>
        </w:rPr>
        <w:t>{</w:t>
      </w:r>
      <w:proofErr w:type="spellStart"/>
      <w:r w:rsidR="00913F6B" w:rsidRPr="00913F6B">
        <w:rPr>
          <w:rFonts w:ascii="Arial" w:eastAsia="Times New Roman" w:hAnsi="Arial" w:cs="Arial"/>
          <w:kern w:val="0"/>
          <w:lang w:eastAsia="pt-BR"/>
          <w14:ligatures w14:val="none"/>
        </w:rPr>
        <w:t>proposta_conta_</w:t>
      </w:r>
      <w:r w:rsidR="00A54004">
        <w:rPr>
          <w:rFonts w:ascii="Arial" w:eastAsia="Times New Roman" w:hAnsi="Arial" w:cs="Arial"/>
          <w:kern w:val="0"/>
          <w:lang w:eastAsia="pt-BR"/>
          <w14:ligatures w14:val="none"/>
        </w:rPr>
        <w:t>adiantamento</w:t>
      </w:r>
      <w:proofErr w:type="spellEnd"/>
      <w:r w:rsidR="00913F6B" w:rsidRPr="00913F6B">
        <w:rPr>
          <w:rFonts w:ascii="Arial" w:eastAsia="Times New Roman" w:hAnsi="Arial" w:cs="Arial"/>
          <w:kern w:val="0"/>
          <w:lang w:eastAsia="pt-BR"/>
          <w14:ligatures w14:val="none"/>
        </w:rPr>
        <w:t>}, Agência {</w:t>
      </w:r>
      <w:proofErr w:type="spellStart"/>
      <w:r w:rsidR="00913F6B" w:rsidRPr="00913F6B">
        <w:rPr>
          <w:rFonts w:ascii="Arial" w:eastAsia="Times New Roman" w:hAnsi="Arial" w:cs="Arial"/>
          <w:kern w:val="0"/>
          <w:lang w:eastAsia="pt-BR"/>
          <w14:ligatures w14:val="none"/>
        </w:rPr>
        <w:t>proposta_</w:t>
      </w:r>
      <w:proofErr w:type="gramStart"/>
      <w:r w:rsidR="00913F6B" w:rsidRPr="00913F6B">
        <w:rPr>
          <w:rFonts w:ascii="Arial" w:eastAsia="Times New Roman" w:hAnsi="Arial" w:cs="Arial"/>
          <w:kern w:val="0"/>
          <w:lang w:eastAsia="pt-BR"/>
          <w14:ligatures w14:val="none"/>
        </w:rPr>
        <w:t>agencia</w:t>
      </w:r>
      <w:proofErr w:type="gramEnd"/>
      <w:r w:rsidR="00913F6B" w:rsidRPr="00913F6B">
        <w:rPr>
          <w:rFonts w:ascii="Arial" w:eastAsia="Times New Roman" w:hAnsi="Arial" w:cs="Arial"/>
          <w:kern w:val="0"/>
          <w:lang w:eastAsia="pt-BR"/>
          <w14:ligatures w14:val="none"/>
        </w:rPr>
        <w:t>_</w:t>
      </w:r>
      <w:r w:rsidR="00A54004">
        <w:rPr>
          <w:rFonts w:ascii="Arial" w:eastAsia="Times New Roman" w:hAnsi="Arial" w:cs="Arial"/>
          <w:kern w:val="0"/>
          <w:lang w:eastAsia="pt-BR"/>
          <w14:ligatures w14:val="none"/>
        </w:rPr>
        <w:t>adiantamento</w:t>
      </w:r>
      <w:proofErr w:type="spellEnd"/>
      <w:r w:rsidR="00913F6B" w:rsidRPr="00913F6B">
        <w:rPr>
          <w:rFonts w:ascii="Arial" w:eastAsia="Times New Roman" w:hAnsi="Arial" w:cs="Arial"/>
          <w:kern w:val="0"/>
          <w:lang w:eastAsia="pt-BR"/>
          <w14:ligatures w14:val="none"/>
        </w:rPr>
        <w:t>}</w:t>
      </w:r>
      <w:r w:rsidR="00913F6B">
        <w:rPr>
          <w:rFonts w:ascii="Arial" w:eastAsia="Times New Roman" w:hAnsi="Arial" w:cs="Arial"/>
          <w:kern w:val="0"/>
          <w:lang w:eastAsia="pt-BR"/>
          <w14:ligatures w14:val="none"/>
        </w:rPr>
        <w:t xml:space="preserve"> </w:t>
      </w:r>
      <w:r w:rsidRPr="006A4434">
        <w:rPr>
          <w:rFonts w:ascii="Arial" w:eastAsia="Times New Roman" w:hAnsi="Arial" w:cs="Arial"/>
          <w:kern w:val="0"/>
          <w:lang w:eastAsia="pt-BR"/>
          <w14:ligatures w14:val="none"/>
        </w:rPr>
        <w:t xml:space="preserve">do Banco do Brasil S.A., aberta pela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em seu nome/razão e CNPJ/MF para a movimentação exclusiva dos recursos liberados.</w:t>
      </w:r>
    </w:p>
    <w:p w14:paraId="2C6C6769"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w:t>
      </w:r>
      <w:r w:rsidRPr="006A4434">
        <w:rPr>
          <w:rFonts w:ascii="Arial" w:eastAsia="Times New Roman" w:hAnsi="Arial" w:cs="Arial"/>
          <w:kern w:val="0"/>
          <w:lang w:eastAsia="pt-BR"/>
          <w14:ligatures w14:val="none"/>
        </w:rPr>
        <w:t xml:space="preserve"> </w:t>
      </w:r>
      <w:r w:rsidRPr="006A4434">
        <w:rPr>
          <w:rFonts w:ascii="Arial" w:eastAsia="Times New Roman" w:hAnsi="Arial" w:cs="Arial"/>
          <w:b/>
          <w:bCs/>
          <w:kern w:val="0"/>
          <w:lang w:eastAsia="pt-BR"/>
          <w14:ligatures w14:val="none"/>
        </w:rPr>
        <w:t>Primeiro</w:t>
      </w:r>
      <w:r w:rsidRPr="006A4434">
        <w:rPr>
          <w:rFonts w:ascii="Arial" w:eastAsia="Times New Roman" w:hAnsi="Arial" w:cs="Arial"/>
          <w:kern w:val="0"/>
          <w:lang w:eastAsia="pt-BR"/>
          <w14:ligatures w14:val="none"/>
        </w:rPr>
        <w:t xml:space="preserve"> - Os recursos financeiros serão liberados em até 10 (dez) dias úteis após o recebimento, na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de registro de solicitação de liberação de recursos no SGP.</w:t>
      </w:r>
    </w:p>
    <w:p w14:paraId="55C7EEED"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Segundo</w:t>
      </w:r>
      <w:r w:rsidRPr="006A4434">
        <w:rPr>
          <w:rFonts w:ascii="Arial" w:eastAsia="Times New Roman" w:hAnsi="Arial" w:cs="Arial"/>
          <w:kern w:val="0"/>
          <w:lang w:eastAsia="pt-BR"/>
          <w14:ligatures w14:val="none"/>
        </w:rPr>
        <w:t xml:space="preserve"> – Eventuais despesas bancárias incidentes sobre a conta corrente mencionada no Caput desta Cláusula serão de responsabilidade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não podendo ser custeadas com os recursos deste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w:t>
      </w:r>
    </w:p>
    <w:p w14:paraId="7225D462"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Terceiro</w:t>
      </w:r>
      <w:r w:rsidRPr="006A4434">
        <w:rPr>
          <w:rFonts w:ascii="Arial" w:eastAsia="Times New Roman" w:hAnsi="Arial" w:cs="Arial"/>
          <w:kern w:val="0"/>
          <w:lang w:eastAsia="pt-BR"/>
          <w14:ligatures w14:val="none"/>
        </w:rPr>
        <w:t xml:space="preserve"> – Por este instrumento, 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autoriza 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a consultar o extrato da conta mencionada no Caput desta Cláusula, para efeitos de acompanhamento do Projeto.</w:t>
      </w:r>
    </w:p>
    <w:p w14:paraId="3051AF16"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Quarto</w:t>
      </w:r>
      <w:r w:rsidRPr="006A4434">
        <w:rPr>
          <w:rFonts w:ascii="Arial" w:eastAsia="Times New Roman" w:hAnsi="Arial" w:cs="Arial"/>
          <w:kern w:val="0"/>
          <w:lang w:eastAsia="pt-BR"/>
          <w14:ligatures w14:val="none"/>
        </w:rPr>
        <w:t xml:space="preserve"> – Os pagamentos das despesas e os recolhimentos dos tributos delas decorrentes serão efetuados pela própria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nos termos do Parágrafo Segundo desta Cláusula deste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diretamente aos favorecidos/destinatários dos créditos, observadas as demais regras da Cláusula Sétima, bem como as normas aplicáveis.</w:t>
      </w:r>
    </w:p>
    <w:p w14:paraId="48B69FA8"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lastRenderedPageBreak/>
        <w:t>Parágrafo Quinto</w:t>
      </w:r>
      <w:r w:rsidRPr="006A4434">
        <w:rPr>
          <w:rFonts w:ascii="Arial" w:eastAsia="Times New Roman" w:hAnsi="Arial" w:cs="Arial"/>
          <w:kern w:val="0"/>
          <w:lang w:eastAsia="pt-BR"/>
          <w14:ligatures w14:val="none"/>
        </w:rPr>
        <w:t xml:space="preserve"> – Os pagamentos deverão ser realizados de forma a possibilitar a identificação dos fornecedores, preferencialmente, mediante transferência eletrônica.</w:t>
      </w:r>
    </w:p>
    <w:p w14:paraId="2117C082"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Sexto</w:t>
      </w:r>
      <w:r w:rsidRPr="006A4434">
        <w:rPr>
          <w:rFonts w:ascii="Arial" w:eastAsia="Times New Roman" w:hAnsi="Arial" w:cs="Arial"/>
          <w:kern w:val="0"/>
          <w:lang w:eastAsia="pt-BR"/>
          <w14:ligatures w14:val="none"/>
        </w:rPr>
        <w:t xml:space="preserve"> – Para fins de comprovação das despesas, a CONVENENTE deverá manter sob sua guarda, pelo prazo de 5 (cinco) anos após o encerramento do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os originais dos seguintes documentos:</w:t>
      </w:r>
    </w:p>
    <w:p w14:paraId="2740F1DA"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I. cópia das notas fiscais, faturas ou recibos dos bens adquiridos e/ou serviços realizados emitidos no nome e CNPJ/MF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contendo:</w:t>
      </w:r>
    </w:p>
    <w:p w14:paraId="018AFBA3"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a) discriminação dos itens de despesas, conforme constante do Cronograma Físico-Financeiro do Plano de Trabalho;</w:t>
      </w:r>
    </w:p>
    <w:p w14:paraId="4BE43B9C"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b) referência, nos respectivos documentos, ao número do Projeto;</w:t>
      </w:r>
    </w:p>
    <w:p w14:paraId="0DCFADA3"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II. documentos relativos à imunidade ou isenção de tributos, se for o caso;</w:t>
      </w:r>
    </w:p>
    <w:p w14:paraId="7344FC9C"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III. no caso de despesas relativas a pagamento de pessoal, contracheque, comprovante de recolhimento de encargos tributários individuais e patronais, e registros da SEFIP/GEFIP ou E-Social;</w:t>
      </w:r>
    </w:p>
    <w:p w14:paraId="389BE7EE"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IV. no caso de despesas relativas a diárias, exclusivas aos empregados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contratados pelo regime previsto na Consolidação das Leis do Trabalho - CLT, o recibo deve conter o local de utilização, período, composição da diária (alimentação, transporte ou hospedagem), atividade realizada, identificação (nome e CPF) e assinatura do empregado;</w:t>
      </w:r>
    </w:p>
    <w:p w14:paraId="501D67A8"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V. no caso de despesas relativas </w:t>
      </w:r>
      <w:proofErr w:type="gramStart"/>
      <w:r w:rsidRPr="006A4434">
        <w:rPr>
          <w:rFonts w:ascii="Arial" w:eastAsia="Times New Roman" w:hAnsi="Arial" w:cs="Arial"/>
          <w:kern w:val="0"/>
          <w:lang w:eastAsia="pt-BR"/>
          <w14:ligatures w14:val="none"/>
        </w:rPr>
        <w:t>a</w:t>
      </w:r>
      <w:proofErr w:type="gramEnd"/>
      <w:r w:rsidRPr="006A4434">
        <w:rPr>
          <w:rFonts w:ascii="Arial" w:eastAsia="Times New Roman" w:hAnsi="Arial" w:cs="Arial"/>
          <w:kern w:val="0"/>
          <w:lang w:eastAsia="pt-BR"/>
          <w14:ligatures w14:val="none"/>
        </w:rPr>
        <w:t xml:space="preserve"> obra de engenharia que envolva a contratação de empresa de construção civil, 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deverá apresentar nota fiscal de prestação de serviços, na qual devem estar discriminados, separadamente, valores relativos a materiais e mão-de-obra, anexando:</w:t>
      </w:r>
    </w:p>
    <w:p w14:paraId="131E7BD7"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a) cópia do instrumento contratual firmado com a empresa construtora, no qual devem estar discriminados, separadamente, valores relativos a materiais e mão-de-obra;</w:t>
      </w:r>
    </w:p>
    <w:p w14:paraId="1381987C"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b) Anotação de Responsabilidade Técnica (ART) ou Registro de Responsabilidade Técnica (RRT), quando se tratar da primeira liberação de recursos relativos à obra;</w:t>
      </w:r>
    </w:p>
    <w:p w14:paraId="6DC39B6B"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c) documento comprobatório de medição parcial da obra, tal como: termo de medição, boletim de medição, planilha de medição ou relatório de medição, quando se tratar de pagamento parcial;</w:t>
      </w:r>
    </w:p>
    <w:p w14:paraId="042E57ED"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d) documento comprobatório de medição total da obra, tal como: termo de medição, boletim de medição, planilha de medição ou relatório de medição, juntamente com o termo de entrega e recebimento da obra, quando se tratar da conclusão dos </w:t>
      </w:r>
      <w:r w:rsidRPr="006A4434">
        <w:rPr>
          <w:rFonts w:ascii="Arial" w:eastAsia="Times New Roman" w:hAnsi="Arial" w:cs="Arial"/>
          <w:kern w:val="0"/>
          <w:lang w:eastAsia="pt-BR"/>
          <w14:ligatures w14:val="none"/>
        </w:rPr>
        <w:lastRenderedPageBreak/>
        <w:t xml:space="preserve">serviços, assinado pelo(s) profissional(ais) responsável(eis) e pelo representante legal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ou por pessoa formalmente por ele designada.</w:t>
      </w:r>
    </w:p>
    <w:p w14:paraId="00EFE2E9"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Sétimo</w:t>
      </w:r>
      <w:r w:rsidRPr="006A4434">
        <w:rPr>
          <w:rFonts w:ascii="Arial" w:eastAsia="Times New Roman" w:hAnsi="Arial" w:cs="Arial"/>
          <w:kern w:val="0"/>
          <w:lang w:eastAsia="pt-BR"/>
          <w14:ligatures w14:val="none"/>
        </w:rPr>
        <w:t xml:space="preserve"> – A liberação dos recursos está condicionada à ausência de restrição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junto à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w:t>
      </w:r>
    </w:p>
    <w:p w14:paraId="0DE0C6E2"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Oitavo</w:t>
      </w:r>
      <w:r w:rsidRPr="006A4434">
        <w:rPr>
          <w:rFonts w:ascii="Arial" w:eastAsia="Times New Roman" w:hAnsi="Arial" w:cs="Arial"/>
          <w:kern w:val="0"/>
          <w:lang w:eastAsia="pt-BR"/>
          <w14:ligatures w14:val="none"/>
        </w:rPr>
        <w:t xml:space="preserve"> – A contrapartida deverá ser comprovada durante a execução do CONVÊNIO, mediante registro no SGP, de documentos que evidenciem a execução das atividades, utilização ou aquisição de bens, ou prestação de serviços conforme cronograma previsto no Plano de Trabalho aprovado.</w:t>
      </w:r>
    </w:p>
    <w:p w14:paraId="033A9576"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 </w:t>
      </w:r>
    </w:p>
    <w:p w14:paraId="7984882C"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CLÁUSULA SÉTIMA – PRESTAÇÃO DE CONTAS DE RECURSOS LIBERADOS</w:t>
      </w:r>
    </w:p>
    <w:p w14:paraId="6C69004D"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A </w:t>
      </w:r>
      <w:r w:rsidRPr="006A4434">
        <w:rPr>
          <w:rFonts w:ascii="Arial" w:eastAsia="Times New Roman" w:hAnsi="Arial" w:cs="Arial"/>
          <w:b/>
          <w:bCs/>
          <w:kern w:val="0"/>
          <w:lang w:eastAsia="pt-BR"/>
          <w14:ligatures w14:val="none"/>
        </w:rPr>
        <w:t xml:space="preserve">CONVENENTE </w:t>
      </w:r>
      <w:r w:rsidRPr="006A4434">
        <w:rPr>
          <w:rFonts w:ascii="Arial" w:eastAsia="Times New Roman" w:hAnsi="Arial" w:cs="Arial"/>
          <w:kern w:val="0"/>
          <w:lang w:eastAsia="pt-BR"/>
          <w14:ligatures w14:val="none"/>
        </w:rPr>
        <w:t xml:space="preserve">deverá comprovar a correta utilização dos recursos liberados, por meio de prestação de contas no </w:t>
      </w:r>
      <w:r w:rsidRPr="006A4434">
        <w:rPr>
          <w:rFonts w:ascii="Arial" w:eastAsia="Times New Roman" w:hAnsi="Arial" w:cs="Arial"/>
          <w:b/>
          <w:bCs/>
          <w:kern w:val="0"/>
          <w:lang w:eastAsia="pt-BR"/>
          <w14:ligatures w14:val="none"/>
        </w:rPr>
        <w:t>SGP</w:t>
      </w:r>
      <w:r w:rsidRPr="006A4434">
        <w:rPr>
          <w:rFonts w:ascii="Arial" w:eastAsia="Times New Roman" w:hAnsi="Arial" w:cs="Arial"/>
          <w:kern w:val="0"/>
          <w:lang w:eastAsia="pt-BR"/>
          <w14:ligatures w14:val="none"/>
        </w:rPr>
        <w:t xml:space="preserve">, em modelo a ser fornecido pela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w:t>
      </w:r>
    </w:p>
    <w:p w14:paraId="133D69F5"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Primeiro</w:t>
      </w:r>
      <w:r w:rsidRPr="006A4434">
        <w:rPr>
          <w:rFonts w:ascii="Arial" w:eastAsia="Times New Roman" w:hAnsi="Arial" w:cs="Arial"/>
          <w:kern w:val="0"/>
          <w:lang w:eastAsia="pt-BR"/>
          <w14:ligatures w14:val="none"/>
        </w:rPr>
        <w:t xml:space="preserve"> – A prestação de contas deverá ser realizada durante a execução do projeto e finalizada até a apresentação do Relatório de Execução Final conforme previsto na Cláusula Décima.</w:t>
      </w:r>
    </w:p>
    <w:p w14:paraId="3616A9B5"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Segundo</w:t>
      </w:r>
      <w:r w:rsidRPr="006A4434">
        <w:rPr>
          <w:rFonts w:ascii="Arial" w:eastAsia="Times New Roman" w:hAnsi="Arial" w:cs="Arial"/>
          <w:kern w:val="0"/>
          <w:lang w:eastAsia="pt-BR"/>
          <w14:ligatures w14:val="none"/>
        </w:rPr>
        <w:t xml:space="preserve"> – A comprovação da correta utilização dos recursos liberados será efetivada após análise e aprovação pela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de informações relativas aos itens adquiridos, à data de aquisição do bem ou serviço prestado, nome e CNPJ do fornecedor, número da nota fiscal ou recibo, valor pago, conforme cronograma previsto no Plano de Trabalho aprovado, relativamente aos recursos repassados pela Fundação BB assim como à contrapartida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w:t>
      </w:r>
    </w:p>
    <w:p w14:paraId="1E794618"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Terceiro</w:t>
      </w:r>
      <w:r w:rsidRPr="006A4434">
        <w:rPr>
          <w:rFonts w:ascii="Arial" w:eastAsia="Times New Roman" w:hAnsi="Arial" w:cs="Arial"/>
          <w:kern w:val="0"/>
          <w:lang w:eastAsia="pt-BR"/>
          <w14:ligatures w14:val="none"/>
        </w:rPr>
        <w:t xml:space="preserve"> – 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poderá glosar valores em decorrência de inconsistências verificadas por ocasião da análise da prestação de contas do adiantamento.</w:t>
      </w:r>
    </w:p>
    <w:p w14:paraId="2D82C92E"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Quarto</w:t>
      </w:r>
      <w:r w:rsidRPr="006A4434">
        <w:rPr>
          <w:rFonts w:ascii="Arial" w:eastAsia="Times New Roman" w:hAnsi="Arial" w:cs="Arial"/>
          <w:kern w:val="0"/>
          <w:lang w:eastAsia="pt-BR"/>
          <w14:ligatures w14:val="none"/>
        </w:rPr>
        <w:t xml:space="preserve"> – 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deverá depositar em conta indicada pela </w:t>
      </w:r>
      <w:r w:rsidRPr="006A4434">
        <w:rPr>
          <w:rFonts w:ascii="Arial" w:eastAsia="Times New Roman" w:hAnsi="Arial" w:cs="Arial"/>
          <w:b/>
          <w:bCs/>
          <w:kern w:val="0"/>
          <w:lang w:eastAsia="pt-BR"/>
          <w14:ligatures w14:val="none"/>
        </w:rPr>
        <w:t>FUNDAÇÃO</w:t>
      </w:r>
      <w:r w:rsidRPr="006A4434">
        <w:rPr>
          <w:rFonts w:ascii="Arial" w:eastAsia="Times New Roman" w:hAnsi="Arial" w:cs="Arial"/>
          <w:kern w:val="0"/>
          <w:lang w:eastAsia="pt-BR"/>
          <w14:ligatures w14:val="none"/>
        </w:rPr>
        <w:t xml:space="preserve"> </w:t>
      </w:r>
      <w:r w:rsidRPr="006A4434">
        <w:rPr>
          <w:rFonts w:ascii="Arial" w:eastAsia="Times New Roman" w:hAnsi="Arial" w:cs="Arial"/>
          <w:b/>
          <w:bCs/>
          <w:kern w:val="0"/>
          <w:lang w:eastAsia="pt-BR"/>
          <w14:ligatures w14:val="none"/>
        </w:rPr>
        <w:t>BB</w:t>
      </w:r>
      <w:r w:rsidRPr="006A4434">
        <w:rPr>
          <w:rFonts w:ascii="Arial" w:eastAsia="Times New Roman" w:hAnsi="Arial" w:cs="Arial"/>
          <w:kern w:val="0"/>
          <w:lang w:eastAsia="pt-BR"/>
          <w14:ligatures w14:val="none"/>
        </w:rPr>
        <w:t xml:space="preserve"> os valores eventualmente glosados de que trata o Parágrafo anterior bem como os recursos financeiros adiantados e não comprovados.</w:t>
      </w:r>
    </w:p>
    <w:p w14:paraId="0D6CC7F9"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w:t>
      </w:r>
    </w:p>
    <w:p w14:paraId="21406244"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 xml:space="preserve">CLÁUSULA OITAVA – RESPONSABILIDADES FISCAIS TRABALHISTAS E PREVIDENCIÁRIAS </w:t>
      </w:r>
    </w:p>
    <w:p w14:paraId="3E069721"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assume e declara-se ciente de sua condição jurídica de fonte pagadora dos bens adquiridos e dos serviços contratados ao amparo do Projeto objeto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w:t>
      </w:r>
    </w:p>
    <w:p w14:paraId="1DE0B152"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lastRenderedPageBreak/>
        <w:t>Parágrafo Primeiro</w:t>
      </w:r>
      <w:r w:rsidRPr="006A4434">
        <w:rPr>
          <w:rFonts w:ascii="Arial" w:eastAsia="Times New Roman" w:hAnsi="Arial" w:cs="Arial"/>
          <w:kern w:val="0"/>
          <w:lang w:eastAsia="pt-BR"/>
          <w14:ligatures w14:val="none"/>
        </w:rPr>
        <w:t xml:space="preserve"> – É responsabilidade exclusiva da CONVENENTE efetuar o cálculo a retenção e o recolhimento de tributos e contribuições sociais e previdenciárias – inclusive as decorrentes de eventuais acidentes de trabalho – incidentes nas contratações de serviços e nas aquisições de bens necessários à implantação/execução do Projeto.</w:t>
      </w:r>
    </w:p>
    <w:p w14:paraId="4FFF5295"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Segundo</w:t>
      </w:r>
      <w:r w:rsidRPr="006A4434">
        <w:rPr>
          <w:rFonts w:ascii="Arial" w:eastAsia="Times New Roman" w:hAnsi="Arial" w:cs="Arial"/>
          <w:kern w:val="0"/>
          <w:lang w:eastAsia="pt-BR"/>
          <w14:ligatures w14:val="none"/>
        </w:rPr>
        <w:t xml:space="preserve"> – O pagamento de remuneração da equipe dimensionada no Plano de Trabalho do Projeto com recursos transferidos pela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não gera qualquer vínculo trabalhista entre os empregados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e 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w:t>
      </w:r>
    </w:p>
    <w:p w14:paraId="110FF606"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Terceiro</w:t>
      </w:r>
      <w:r w:rsidRPr="006A4434">
        <w:rPr>
          <w:rFonts w:ascii="Arial" w:eastAsia="Times New Roman" w:hAnsi="Arial" w:cs="Arial"/>
          <w:kern w:val="0"/>
          <w:lang w:eastAsia="pt-BR"/>
          <w14:ligatures w14:val="none"/>
        </w:rPr>
        <w:t xml:space="preserve"> – Responsabiliza-se a </w:t>
      </w:r>
      <w:r w:rsidRPr="006A4434">
        <w:rPr>
          <w:rFonts w:ascii="Arial" w:eastAsia="Times New Roman" w:hAnsi="Arial" w:cs="Arial"/>
          <w:b/>
          <w:bCs/>
          <w:kern w:val="0"/>
          <w:lang w:eastAsia="pt-BR"/>
          <w14:ligatures w14:val="none"/>
        </w:rPr>
        <w:t xml:space="preserve">CONVENENTE </w:t>
      </w:r>
      <w:r w:rsidRPr="006A4434">
        <w:rPr>
          <w:rFonts w:ascii="Arial" w:eastAsia="Times New Roman" w:hAnsi="Arial" w:cs="Arial"/>
          <w:kern w:val="0"/>
          <w:lang w:eastAsia="pt-BR"/>
          <w14:ligatures w14:val="none"/>
        </w:rPr>
        <w:t xml:space="preserve">a prestar informações aos órgãos fiscais e previdenciários competentes, relativamente aos pagamentos, retenções e recolhimentos fisco-previdenciários realizados, em conformidade com a legislação em vigor, ensejando, por consequência, completa isenção da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de quaisquer obrigações dessa natureza, ainda que solidariamente.</w:t>
      </w:r>
    </w:p>
    <w:p w14:paraId="2C5DFA21"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Quarto</w:t>
      </w:r>
      <w:r w:rsidRPr="006A4434">
        <w:rPr>
          <w:rFonts w:ascii="Arial" w:eastAsia="Times New Roman" w:hAnsi="Arial" w:cs="Arial"/>
          <w:kern w:val="0"/>
          <w:lang w:eastAsia="pt-BR"/>
          <w14:ligatures w14:val="none"/>
        </w:rPr>
        <w:t xml:space="preserve"> – Cabe à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municiar-se de cópia dos documentos hábeis e suficientes ao cumprimento das responsabilidades descritas no Parágrafo Terceiro desta Cláusula.</w:t>
      </w:r>
    </w:p>
    <w:p w14:paraId="2C519570"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Quinto</w:t>
      </w:r>
      <w:r w:rsidRPr="006A4434">
        <w:rPr>
          <w:rFonts w:ascii="Arial" w:eastAsia="Times New Roman" w:hAnsi="Arial" w:cs="Arial"/>
          <w:kern w:val="0"/>
          <w:lang w:eastAsia="pt-BR"/>
          <w14:ligatures w14:val="none"/>
        </w:rPr>
        <w:t xml:space="preserve"> – 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compromete-se a manter a guarda dos documentos alusivos às responsabilidades descritas nesta Cláusula, disponibilizando-os, quando solicitados, à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e aos órgãos de fiscalização e controle.</w:t>
      </w:r>
    </w:p>
    <w:p w14:paraId="50DEAE2C"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Sexto</w:t>
      </w:r>
      <w:r w:rsidRPr="006A4434">
        <w:rPr>
          <w:rFonts w:ascii="Arial" w:eastAsia="Times New Roman" w:hAnsi="Arial" w:cs="Arial"/>
          <w:kern w:val="0"/>
          <w:lang w:eastAsia="pt-BR"/>
          <w14:ligatures w14:val="none"/>
        </w:rPr>
        <w:t xml:space="preserve"> – A inadimplência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em relação aos encargos trabalhistas, fiscais e comerciais não transfere à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a responsabilidade por seu pagamento, nem poderá onerar o objeto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ou restringir a sua execução.</w:t>
      </w:r>
    </w:p>
    <w:p w14:paraId="09CCA894"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w:t>
      </w:r>
    </w:p>
    <w:p w14:paraId="0B6BDA09"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CLÁUSULA NONA – ACOMPANHAMENTO DO PROJETO</w:t>
      </w:r>
      <w:r w:rsidRPr="006A4434">
        <w:rPr>
          <w:rFonts w:ascii="Arial" w:eastAsia="Times New Roman" w:hAnsi="Arial" w:cs="Arial"/>
          <w:kern w:val="0"/>
          <w:lang w:eastAsia="pt-BR"/>
          <w14:ligatures w14:val="none"/>
        </w:rPr>
        <w:t xml:space="preserve"> </w:t>
      </w:r>
    </w:p>
    <w:p w14:paraId="43983B73"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A execução do Projeto será objeto de permanente acompanhamento, devendo 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facultar à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a verificação da realização das atividades previstas no Plano de Trabalho, inclusive mediante vistoria da execução dos trabalhos e amplo acesso aos livros de escrituração, documentos e arquivos, podendo 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a seu critério, valer-se de outras instituições ou consultores especializados para o acompanhamento técnico do Projeto.</w:t>
      </w:r>
    </w:p>
    <w:p w14:paraId="422D7CC0"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Primeiro</w:t>
      </w:r>
      <w:r w:rsidRPr="006A4434">
        <w:rPr>
          <w:rFonts w:ascii="Arial" w:eastAsia="Times New Roman" w:hAnsi="Arial" w:cs="Arial"/>
          <w:kern w:val="0"/>
          <w:lang w:eastAsia="pt-BR"/>
          <w14:ligatures w14:val="none"/>
        </w:rPr>
        <w:t xml:space="preserve"> – 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deverá apresentar, quadrimestralmente, à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Relatório de Execução elaborado em modelo específico, disponível no </w:t>
      </w:r>
      <w:r w:rsidRPr="006A4434">
        <w:rPr>
          <w:rFonts w:ascii="Arial" w:eastAsia="Times New Roman" w:hAnsi="Arial" w:cs="Arial"/>
          <w:b/>
          <w:bCs/>
          <w:kern w:val="0"/>
          <w:lang w:eastAsia="pt-BR"/>
          <w14:ligatures w14:val="none"/>
        </w:rPr>
        <w:t>SGP</w:t>
      </w:r>
      <w:r w:rsidRPr="006A4434">
        <w:rPr>
          <w:rFonts w:ascii="Arial" w:eastAsia="Times New Roman" w:hAnsi="Arial" w:cs="Arial"/>
          <w:kern w:val="0"/>
          <w:lang w:eastAsia="pt-BR"/>
          <w14:ligatures w14:val="none"/>
        </w:rPr>
        <w:t xml:space="preserve">, durante o prazo de execução disposto na Cláusula Quarta, a partir da assinatura do </w:t>
      </w:r>
      <w:r w:rsidRPr="006A4434">
        <w:rPr>
          <w:rFonts w:ascii="Arial" w:eastAsia="Times New Roman" w:hAnsi="Arial" w:cs="Arial"/>
          <w:b/>
          <w:bCs/>
          <w:kern w:val="0"/>
          <w:lang w:eastAsia="pt-BR"/>
          <w14:ligatures w14:val="none"/>
        </w:rPr>
        <w:t>CONVÊNIO.</w:t>
      </w:r>
    </w:p>
    <w:p w14:paraId="6617A0A6"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lastRenderedPageBreak/>
        <w:t>Parágrafo Segundo –</w:t>
      </w:r>
      <w:r w:rsidRPr="006A4434">
        <w:rPr>
          <w:rFonts w:ascii="Arial" w:eastAsia="Times New Roman" w:hAnsi="Arial" w:cs="Arial"/>
          <w:kern w:val="0"/>
          <w:lang w:eastAsia="pt-BR"/>
          <w14:ligatures w14:val="none"/>
        </w:rPr>
        <w:t xml:space="preserve"> 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terá até 30 (trinta) dias para apresentar os relatórios de execução após decorrido o prazo estipulado no Parágrafo Primeiro desta Cláusula. </w:t>
      </w:r>
    </w:p>
    <w:p w14:paraId="337AE469"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Terceiro</w:t>
      </w:r>
      <w:r w:rsidRPr="006A4434">
        <w:rPr>
          <w:rFonts w:ascii="Arial" w:eastAsia="Times New Roman" w:hAnsi="Arial" w:cs="Arial"/>
          <w:kern w:val="0"/>
          <w:lang w:eastAsia="pt-BR"/>
          <w14:ligatures w14:val="none"/>
        </w:rPr>
        <w:t xml:space="preserve"> – O Relatório de Execução deverá evidenciar o atingimento das metas e a realização das atividades constantes do Plano de Trabalho e conter, no mínimo:</w:t>
      </w:r>
    </w:p>
    <w:p w14:paraId="0C995D66"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a)      relação de bens adquiridos ou construídos durante a execução do projeto, conforme constante no Plano de Trabalho aprovado, previsto na Cláusula Segunda;</w:t>
      </w:r>
    </w:p>
    <w:p w14:paraId="72A0CFF1"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b)      relação de treinandos relativa às atividades de capacitação, quando for o caso, conforme modelo específico a ser disponibilizado pela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w:t>
      </w:r>
    </w:p>
    <w:p w14:paraId="1E56521B"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c)      registro fotográfico que evidencie a realização das atividades do projeto e aspectos relativos à divulgação da marca da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previstos na Cláusula Décima Segunda.</w:t>
      </w:r>
    </w:p>
    <w:p w14:paraId="70988B88"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w:t>
      </w:r>
    </w:p>
    <w:p w14:paraId="272DC350"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CLÁUSULA DÉCIMA– RESULTADOS DO PROJETO</w:t>
      </w:r>
      <w:r w:rsidRPr="006A4434">
        <w:rPr>
          <w:rFonts w:ascii="Arial" w:eastAsia="Times New Roman" w:hAnsi="Arial" w:cs="Arial"/>
          <w:kern w:val="0"/>
          <w:lang w:eastAsia="pt-BR"/>
          <w14:ligatures w14:val="none"/>
        </w:rPr>
        <w:t xml:space="preserve"> </w:t>
      </w:r>
    </w:p>
    <w:p w14:paraId="21AAA4EA"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deverá apresentar à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relatório de execução final, disponível no </w:t>
      </w:r>
      <w:r w:rsidRPr="006A4434">
        <w:rPr>
          <w:rFonts w:ascii="Arial" w:eastAsia="Times New Roman" w:hAnsi="Arial" w:cs="Arial"/>
          <w:b/>
          <w:bCs/>
          <w:kern w:val="0"/>
          <w:lang w:eastAsia="pt-BR"/>
          <w14:ligatures w14:val="none"/>
        </w:rPr>
        <w:t>SGP</w:t>
      </w:r>
      <w:r w:rsidRPr="006A4434">
        <w:rPr>
          <w:rFonts w:ascii="Arial" w:eastAsia="Times New Roman" w:hAnsi="Arial" w:cs="Arial"/>
          <w:kern w:val="0"/>
          <w:lang w:eastAsia="pt-BR"/>
          <w14:ligatures w14:val="none"/>
        </w:rPr>
        <w:t xml:space="preserve">, até 30 (trinta) dias após o fim do prazo de execução, estabelecido na Cláusula Quarta, ou após a realização física e financeira do Projeto, que comprove o atingimento das metas e a realização das atividades constantes do Plano de Trabalho, bem como os resultados alcançados pelo Projeto. </w:t>
      </w:r>
    </w:p>
    <w:p w14:paraId="2A85581C"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Primeiro</w:t>
      </w:r>
      <w:r w:rsidRPr="006A4434">
        <w:rPr>
          <w:rFonts w:ascii="Arial" w:eastAsia="Times New Roman" w:hAnsi="Arial" w:cs="Arial"/>
          <w:kern w:val="0"/>
          <w:lang w:eastAsia="pt-BR"/>
          <w14:ligatures w14:val="none"/>
        </w:rPr>
        <w:t xml:space="preserve"> – 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deverá anexar ao Relatório de Execução, documentação comprobatória para subsidiar a sua análise pela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contendo, no mínimo:</w:t>
      </w:r>
    </w:p>
    <w:p w14:paraId="5891FF5D"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a)      relação de participantes do projeto contendo nome e CPF, excetuando-se o CPF para menores de idade;</w:t>
      </w:r>
    </w:p>
    <w:p w14:paraId="73FE80C7"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b)      relação consolidada de bens adquiridos ou construídos durante a execução do projeto, conforme previsto no Plano de Trabalho aprovado, previsto na Cláusula Segunda; </w:t>
      </w:r>
    </w:p>
    <w:p w14:paraId="059F4503"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c)      relação de treinandos consolidada relativa às atividades de capacitação, quando for o caso, conforme modelo específico a ser disponibilizado pela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w:t>
      </w:r>
    </w:p>
    <w:p w14:paraId="4A273B29"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d)      registro fotográfico que evidencie a realização das atividades do projeto e aspectos relativos à divulgação da marca da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previstos na Cláusula Décima Segunda.</w:t>
      </w:r>
    </w:p>
    <w:p w14:paraId="5E158123"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lastRenderedPageBreak/>
        <w:t>Parágrafo</w:t>
      </w:r>
      <w:r w:rsidRPr="006A4434">
        <w:rPr>
          <w:rFonts w:ascii="Arial" w:eastAsia="Times New Roman" w:hAnsi="Arial" w:cs="Arial"/>
          <w:kern w:val="0"/>
          <w:lang w:eastAsia="pt-BR"/>
          <w14:ligatures w14:val="none"/>
        </w:rPr>
        <w:t xml:space="preserve"> </w:t>
      </w:r>
      <w:r w:rsidRPr="006A4434">
        <w:rPr>
          <w:rFonts w:ascii="Arial" w:eastAsia="Times New Roman" w:hAnsi="Arial" w:cs="Arial"/>
          <w:b/>
          <w:bCs/>
          <w:kern w:val="0"/>
          <w:lang w:eastAsia="pt-BR"/>
          <w14:ligatures w14:val="none"/>
        </w:rPr>
        <w:t>Segundo</w:t>
      </w:r>
      <w:r w:rsidRPr="006A4434">
        <w:rPr>
          <w:rFonts w:ascii="Arial" w:eastAsia="Times New Roman" w:hAnsi="Arial" w:cs="Arial"/>
          <w:kern w:val="0"/>
          <w:lang w:eastAsia="pt-BR"/>
          <w14:ligatures w14:val="none"/>
        </w:rPr>
        <w:t xml:space="preserve"> - A </w:t>
      </w:r>
      <w:r w:rsidRPr="006A4434">
        <w:rPr>
          <w:rFonts w:ascii="Arial" w:eastAsia="Times New Roman" w:hAnsi="Arial" w:cs="Arial"/>
          <w:b/>
          <w:bCs/>
          <w:kern w:val="0"/>
          <w:lang w:eastAsia="pt-BR"/>
          <w14:ligatures w14:val="none"/>
        </w:rPr>
        <w:t>FUNDAÇÃO</w:t>
      </w:r>
      <w:r w:rsidRPr="006A4434">
        <w:rPr>
          <w:rFonts w:ascii="Arial" w:eastAsia="Times New Roman" w:hAnsi="Arial" w:cs="Arial"/>
          <w:kern w:val="0"/>
          <w:lang w:eastAsia="pt-BR"/>
          <w14:ligatures w14:val="none"/>
        </w:rPr>
        <w:t xml:space="preserve"> </w:t>
      </w:r>
      <w:r w:rsidRPr="006A4434">
        <w:rPr>
          <w:rFonts w:ascii="Arial" w:eastAsia="Times New Roman" w:hAnsi="Arial" w:cs="Arial"/>
          <w:b/>
          <w:bCs/>
          <w:kern w:val="0"/>
          <w:lang w:eastAsia="pt-BR"/>
          <w14:ligatures w14:val="none"/>
        </w:rPr>
        <w:t>BB</w:t>
      </w:r>
      <w:r w:rsidRPr="006A4434">
        <w:rPr>
          <w:rFonts w:ascii="Arial" w:eastAsia="Times New Roman" w:hAnsi="Arial" w:cs="Arial"/>
          <w:kern w:val="0"/>
          <w:lang w:eastAsia="pt-BR"/>
          <w14:ligatures w14:val="none"/>
        </w:rPr>
        <w:t xml:space="preserve"> poderá solicitar à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a apresentação de documentação comprobatória e complementar ao Relatório de Execução, inclusive os documentos listados na Cláusula Sexta, para subsidiar sua análise. </w:t>
      </w:r>
    </w:p>
    <w:p w14:paraId="7A081578"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w:t>
      </w:r>
      <w:r w:rsidRPr="006A4434">
        <w:rPr>
          <w:rFonts w:ascii="Arial" w:eastAsia="Times New Roman" w:hAnsi="Arial" w:cs="Arial"/>
          <w:kern w:val="0"/>
          <w:lang w:eastAsia="pt-BR"/>
          <w14:ligatures w14:val="none"/>
        </w:rPr>
        <w:t xml:space="preserve"> </w:t>
      </w:r>
      <w:r w:rsidRPr="006A4434">
        <w:rPr>
          <w:rFonts w:ascii="Arial" w:eastAsia="Times New Roman" w:hAnsi="Arial" w:cs="Arial"/>
          <w:b/>
          <w:bCs/>
          <w:kern w:val="0"/>
          <w:lang w:eastAsia="pt-BR"/>
          <w14:ligatures w14:val="none"/>
        </w:rPr>
        <w:t>Terceiro</w:t>
      </w:r>
      <w:r w:rsidRPr="006A4434">
        <w:rPr>
          <w:rFonts w:ascii="Arial" w:eastAsia="Times New Roman" w:hAnsi="Arial" w:cs="Arial"/>
          <w:kern w:val="0"/>
          <w:lang w:eastAsia="pt-BR"/>
          <w14:ligatures w14:val="none"/>
        </w:rPr>
        <w:t xml:space="preserve"> – Após análise do Relatório de Execução, caso solicitado pela </w:t>
      </w:r>
      <w:r w:rsidRPr="006A4434">
        <w:rPr>
          <w:rFonts w:ascii="Arial" w:eastAsia="Times New Roman" w:hAnsi="Arial" w:cs="Arial"/>
          <w:b/>
          <w:bCs/>
          <w:kern w:val="0"/>
          <w:lang w:eastAsia="pt-BR"/>
          <w14:ligatures w14:val="none"/>
        </w:rPr>
        <w:t>FUNDAÇÃO</w:t>
      </w:r>
      <w:r w:rsidRPr="006A4434">
        <w:rPr>
          <w:rFonts w:ascii="Arial" w:eastAsia="Times New Roman" w:hAnsi="Arial" w:cs="Arial"/>
          <w:kern w:val="0"/>
          <w:lang w:eastAsia="pt-BR"/>
          <w14:ligatures w14:val="none"/>
        </w:rPr>
        <w:t xml:space="preserve"> </w:t>
      </w:r>
      <w:r w:rsidRPr="006A4434">
        <w:rPr>
          <w:rFonts w:ascii="Arial" w:eastAsia="Times New Roman" w:hAnsi="Arial" w:cs="Arial"/>
          <w:b/>
          <w:bCs/>
          <w:kern w:val="0"/>
          <w:lang w:eastAsia="pt-BR"/>
          <w14:ligatures w14:val="none"/>
        </w:rPr>
        <w:t>BB</w:t>
      </w:r>
      <w:r w:rsidRPr="006A4434">
        <w:rPr>
          <w:rFonts w:ascii="Arial" w:eastAsia="Times New Roman" w:hAnsi="Arial" w:cs="Arial"/>
          <w:kern w:val="0"/>
          <w:lang w:eastAsia="pt-BR"/>
          <w14:ligatures w14:val="none"/>
        </w:rPr>
        <w:t xml:space="preserve">, a entidade deverá informar no SGP a realização das despesas efetuadas no projeto. </w:t>
      </w:r>
    </w:p>
    <w:p w14:paraId="232CA32B"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w:t>
      </w:r>
      <w:r w:rsidRPr="006A4434">
        <w:rPr>
          <w:rFonts w:ascii="Arial" w:eastAsia="Times New Roman" w:hAnsi="Arial" w:cs="Arial"/>
          <w:kern w:val="0"/>
          <w:lang w:eastAsia="pt-BR"/>
          <w14:ligatures w14:val="none"/>
        </w:rPr>
        <w:t xml:space="preserve"> </w:t>
      </w:r>
      <w:r w:rsidRPr="006A4434">
        <w:rPr>
          <w:rFonts w:ascii="Arial" w:eastAsia="Times New Roman" w:hAnsi="Arial" w:cs="Arial"/>
          <w:b/>
          <w:bCs/>
          <w:kern w:val="0"/>
          <w:lang w:eastAsia="pt-BR"/>
          <w14:ligatures w14:val="none"/>
        </w:rPr>
        <w:t>Quarto</w:t>
      </w:r>
      <w:r w:rsidRPr="006A4434">
        <w:rPr>
          <w:rFonts w:ascii="Arial" w:eastAsia="Times New Roman" w:hAnsi="Arial" w:cs="Arial"/>
          <w:kern w:val="0"/>
          <w:lang w:eastAsia="pt-BR"/>
          <w14:ligatures w14:val="none"/>
        </w:rPr>
        <w:t xml:space="preserve"> – Eventuais sobras de recursos financeiros decorrentes da execução do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deverão ser devolvidas pela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em até 5 dias corridos após solicitação da </w:t>
      </w:r>
      <w:r w:rsidRPr="006A4434">
        <w:rPr>
          <w:rFonts w:ascii="Arial" w:eastAsia="Times New Roman" w:hAnsi="Arial" w:cs="Arial"/>
          <w:b/>
          <w:bCs/>
          <w:kern w:val="0"/>
          <w:lang w:eastAsia="pt-BR"/>
          <w14:ligatures w14:val="none"/>
        </w:rPr>
        <w:t>FUNDAÇÃO</w:t>
      </w:r>
      <w:r w:rsidRPr="006A4434">
        <w:rPr>
          <w:rFonts w:ascii="Arial" w:eastAsia="Times New Roman" w:hAnsi="Arial" w:cs="Arial"/>
          <w:kern w:val="0"/>
          <w:lang w:eastAsia="pt-BR"/>
          <w14:ligatures w14:val="none"/>
        </w:rPr>
        <w:t xml:space="preserve"> </w:t>
      </w:r>
      <w:r w:rsidRPr="006A4434">
        <w:rPr>
          <w:rFonts w:ascii="Arial" w:eastAsia="Times New Roman" w:hAnsi="Arial" w:cs="Arial"/>
          <w:b/>
          <w:bCs/>
          <w:kern w:val="0"/>
          <w:lang w:eastAsia="pt-BR"/>
          <w14:ligatures w14:val="none"/>
        </w:rPr>
        <w:t>BB</w:t>
      </w:r>
      <w:r w:rsidRPr="006A4434">
        <w:rPr>
          <w:rFonts w:ascii="Arial" w:eastAsia="Times New Roman" w:hAnsi="Arial" w:cs="Arial"/>
          <w:kern w:val="0"/>
          <w:lang w:eastAsia="pt-BR"/>
          <w14:ligatures w14:val="none"/>
        </w:rPr>
        <w:t>.</w:t>
      </w:r>
    </w:p>
    <w:p w14:paraId="027C64CB"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w:t>
      </w:r>
      <w:r w:rsidRPr="006A4434">
        <w:rPr>
          <w:rFonts w:ascii="Arial" w:eastAsia="Times New Roman" w:hAnsi="Arial" w:cs="Arial"/>
          <w:kern w:val="0"/>
          <w:lang w:eastAsia="pt-BR"/>
          <w14:ligatures w14:val="none"/>
        </w:rPr>
        <w:t xml:space="preserve"> </w:t>
      </w:r>
      <w:r w:rsidRPr="006A4434">
        <w:rPr>
          <w:rFonts w:ascii="Arial" w:eastAsia="Times New Roman" w:hAnsi="Arial" w:cs="Arial"/>
          <w:b/>
          <w:bCs/>
          <w:kern w:val="0"/>
          <w:lang w:eastAsia="pt-BR"/>
          <w14:ligatures w14:val="none"/>
        </w:rPr>
        <w:t>Quinto</w:t>
      </w:r>
      <w:r w:rsidRPr="006A4434">
        <w:rPr>
          <w:rFonts w:ascii="Arial" w:eastAsia="Times New Roman" w:hAnsi="Arial" w:cs="Arial"/>
          <w:kern w:val="0"/>
          <w:lang w:eastAsia="pt-BR"/>
          <w14:ligatures w14:val="none"/>
        </w:rPr>
        <w:t xml:space="preserve"> – A </w:t>
      </w:r>
      <w:r w:rsidRPr="006A4434">
        <w:rPr>
          <w:rFonts w:ascii="Arial" w:eastAsia="Times New Roman" w:hAnsi="Arial" w:cs="Arial"/>
          <w:b/>
          <w:bCs/>
          <w:kern w:val="0"/>
          <w:lang w:eastAsia="pt-BR"/>
          <w14:ligatures w14:val="none"/>
        </w:rPr>
        <w:t>FUNDAÇÃO</w:t>
      </w:r>
      <w:r w:rsidRPr="006A4434">
        <w:rPr>
          <w:rFonts w:ascii="Arial" w:eastAsia="Times New Roman" w:hAnsi="Arial" w:cs="Arial"/>
          <w:kern w:val="0"/>
          <w:lang w:eastAsia="pt-BR"/>
          <w14:ligatures w14:val="none"/>
        </w:rPr>
        <w:t xml:space="preserve"> </w:t>
      </w:r>
      <w:r w:rsidRPr="006A4434">
        <w:rPr>
          <w:rFonts w:ascii="Arial" w:eastAsia="Times New Roman" w:hAnsi="Arial" w:cs="Arial"/>
          <w:b/>
          <w:bCs/>
          <w:kern w:val="0"/>
          <w:lang w:eastAsia="pt-BR"/>
          <w14:ligatures w14:val="none"/>
        </w:rPr>
        <w:t>BB</w:t>
      </w:r>
      <w:r w:rsidRPr="006A4434">
        <w:rPr>
          <w:rFonts w:ascii="Arial" w:eastAsia="Times New Roman" w:hAnsi="Arial" w:cs="Arial"/>
          <w:kern w:val="0"/>
          <w:lang w:eastAsia="pt-BR"/>
          <w14:ligatures w14:val="none"/>
        </w:rPr>
        <w:t xml:space="preserve"> indicará, por meio eletrônico, os dados bancários para devolução dos recursos previstos no parágrafo Quarto desta Cláusula.</w:t>
      </w:r>
    </w:p>
    <w:p w14:paraId="79336DC0"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w:t>
      </w:r>
    </w:p>
    <w:p w14:paraId="45064CD2"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 xml:space="preserve">CLÁUSULA DÉCIMA-PRIMEIRA – PROPRIEDADE DOS BENS </w:t>
      </w:r>
    </w:p>
    <w:p w14:paraId="1DBDFE9D"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Todos os bens adquiridos ou produzidos no âmbito deste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são de propriedade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devendo ser utilizados exclusivamente nas finalidades previstas no Plano de Trabalho.</w:t>
      </w:r>
    </w:p>
    <w:p w14:paraId="1CDD9D36"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Primeiro</w:t>
      </w:r>
      <w:r w:rsidRPr="006A4434">
        <w:rPr>
          <w:rFonts w:ascii="Arial" w:eastAsia="Times New Roman" w:hAnsi="Arial" w:cs="Arial"/>
          <w:kern w:val="0"/>
          <w:lang w:eastAsia="pt-BR"/>
          <w14:ligatures w14:val="none"/>
        </w:rPr>
        <w:t xml:space="preserve"> - 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compromete-se a celebrar termo de compromisso com a entidade beneficiada com os recursos deste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com o objetivo de assegurar a continuidade das ações que serão implementadas por meio deste, bem como para assegurar a guarda dos referidos bens. Findo o prazo de vigência deste CONVÊNIO todos os bens de que trata esta cláusula deverão ser doados à referida entidade beneficiada.</w:t>
      </w:r>
    </w:p>
    <w:p w14:paraId="7CE4E1BA"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Segundo</w:t>
      </w:r>
      <w:r w:rsidRPr="006A4434">
        <w:rPr>
          <w:rFonts w:ascii="Arial" w:eastAsia="Times New Roman" w:hAnsi="Arial" w:cs="Arial"/>
          <w:kern w:val="0"/>
          <w:lang w:eastAsia="pt-BR"/>
          <w14:ligatures w14:val="none"/>
        </w:rPr>
        <w:t xml:space="preserve"> – Compromete-se a </w:t>
      </w:r>
      <w:r w:rsidRPr="006A4434">
        <w:rPr>
          <w:rFonts w:ascii="Arial" w:eastAsia="Times New Roman" w:hAnsi="Arial" w:cs="Arial"/>
          <w:b/>
          <w:bCs/>
          <w:kern w:val="0"/>
          <w:lang w:eastAsia="pt-BR"/>
          <w14:ligatures w14:val="none"/>
        </w:rPr>
        <w:t xml:space="preserve">CONVENENTE, </w:t>
      </w:r>
      <w:r w:rsidRPr="006A4434">
        <w:rPr>
          <w:rFonts w:ascii="Arial" w:eastAsia="Times New Roman" w:hAnsi="Arial" w:cs="Arial"/>
          <w:kern w:val="0"/>
          <w:lang w:eastAsia="pt-BR"/>
          <w14:ligatures w14:val="none"/>
        </w:rPr>
        <w:t xml:space="preserve">durante a vigência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a não alienar, ceder ou onerar os bens adquiridos ou produzidos com os recursos financeiros aportados pela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ou dar a esses bens destinação diversa daquela prevista no Projeto, salvo se expressamente autorizado pela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w:t>
      </w:r>
    </w:p>
    <w:p w14:paraId="73B496DA"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w:t>
      </w:r>
    </w:p>
    <w:p w14:paraId="720C13D1"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CLÁUSULA DÉCIMA SEGUNDA – DIVULGAÇÃO</w:t>
      </w:r>
      <w:r w:rsidRPr="006A4434">
        <w:rPr>
          <w:rFonts w:ascii="Arial" w:eastAsia="Times New Roman" w:hAnsi="Arial" w:cs="Arial"/>
          <w:kern w:val="0"/>
          <w:lang w:eastAsia="pt-BR"/>
          <w14:ligatures w14:val="none"/>
        </w:rPr>
        <w:t xml:space="preserve"> </w:t>
      </w:r>
    </w:p>
    <w:p w14:paraId="5461250C"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Compromete-se a </w:t>
      </w:r>
      <w:r w:rsidRPr="006A4434">
        <w:rPr>
          <w:rFonts w:ascii="Arial" w:eastAsia="Times New Roman" w:hAnsi="Arial" w:cs="Arial"/>
          <w:b/>
          <w:bCs/>
          <w:kern w:val="0"/>
          <w:lang w:eastAsia="pt-BR"/>
          <w14:ligatures w14:val="none"/>
        </w:rPr>
        <w:t xml:space="preserve">CONVENENTE </w:t>
      </w:r>
      <w:r w:rsidRPr="006A4434">
        <w:rPr>
          <w:rFonts w:ascii="Arial" w:eastAsia="Times New Roman" w:hAnsi="Arial" w:cs="Arial"/>
          <w:kern w:val="0"/>
          <w:lang w:eastAsia="pt-BR"/>
          <w14:ligatures w14:val="none"/>
        </w:rPr>
        <w:t xml:space="preserve">a promover a divulgação do nome da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e de demais instituições envolvidas no Projeto, mencionando, com destaque, a participação da </w:t>
      </w:r>
      <w:r w:rsidRPr="006A4434">
        <w:rPr>
          <w:rFonts w:ascii="Arial" w:eastAsia="Times New Roman" w:hAnsi="Arial" w:cs="Arial"/>
          <w:b/>
          <w:bCs/>
          <w:kern w:val="0"/>
          <w:lang w:eastAsia="pt-BR"/>
          <w14:ligatures w14:val="none"/>
        </w:rPr>
        <w:t xml:space="preserve">FUNDAÇÃO BB </w:t>
      </w:r>
      <w:r w:rsidRPr="006A4434">
        <w:rPr>
          <w:rFonts w:ascii="Arial" w:eastAsia="Times New Roman" w:hAnsi="Arial" w:cs="Arial"/>
          <w:kern w:val="0"/>
          <w:lang w:eastAsia="pt-BR"/>
          <w14:ligatures w14:val="none"/>
        </w:rPr>
        <w:t xml:space="preserve">e observando as exigências legais e regulamentares pertinentes ao período eleitoral e as orientações de aplicação de marca da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disponíveis no portal www.fbb.org.br/</w:t>
      </w:r>
      <w:proofErr w:type="spellStart"/>
      <w:r w:rsidRPr="006A4434">
        <w:rPr>
          <w:rFonts w:ascii="Arial" w:eastAsia="Times New Roman" w:hAnsi="Arial" w:cs="Arial"/>
          <w:kern w:val="0"/>
          <w:lang w:eastAsia="pt-BR"/>
          <w14:ligatures w14:val="none"/>
        </w:rPr>
        <w:t>identidadevisual</w:t>
      </w:r>
      <w:proofErr w:type="spellEnd"/>
      <w:r w:rsidRPr="006A4434">
        <w:rPr>
          <w:rFonts w:ascii="Arial" w:eastAsia="Times New Roman" w:hAnsi="Arial" w:cs="Arial"/>
          <w:kern w:val="0"/>
          <w:lang w:eastAsia="pt-BR"/>
          <w14:ligatures w14:val="none"/>
        </w:rPr>
        <w:t xml:space="preserve">. </w:t>
      </w:r>
    </w:p>
    <w:p w14:paraId="2DD71B65"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lastRenderedPageBreak/>
        <w:t xml:space="preserve">Parágrafo Primeiro – </w:t>
      </w:r>
      <w:r w:rsidRPr="006A4434">
        <w:rPr>
          <w:rFonts w:ascii="Arial" w:eastAsia="Times New Roman" w:hAnsi="Arial" w:cs="Arial"/>
          <w:kern w:val="0"/>
          <w:lang w:eastAsia="pt-BR"/>
          <w14:ligatures w14:val="none"/>
        </w:rPr>
        <w:t xml:space="preserve">É vedada à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dar às ações objetivadas no presente Instrumento contorno político-partidário, inclusive quando da veiculação de peças publicitárias de caráter educativo, informativo ou de orientação social, bem como fazer constar quaisquer, nomes, símbolos ou imagens que caracterizem promoção pessoal ou partidária.</w:t>
      </w:r>
    </w:p>
    <w:p w14:paraId="3042C9F5"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 xml:space="preserve">Parágrafo Segundo – </w:t>
      </w:r>
      <w:r w:rsidRPr="006A4434">
        <w:rPr>
          <w:rFonts w:ascii="Arial" w:eastAsia="Times New Roman" w:hAnsi="Arial" w:cs="Arial"/>
          <w:kern w:val="0"/>
          <w:lang w:eastAsia="pt-BR"/>
          <w14:ligatures w14:val="none"/>
        </w:rPr>
        <w:t xml:space="preserve">Caberá à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w:t>
      </w:r>
    </w:p>
    <w:p w14:paraId="5252E0FF"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a)      Incluir a marca da Fundação Banco do Brasil, como apoiadora do projeto, nos sites oficiais da instituição parceira, além de mencionar em relatórios anuais, caso os possua;</w:t>
      </w:r>
    </w:p>
    <w:p w14:paraId="508E85FB"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b)      Publicar posts referentes ao projeto nas redes sociais, com marcação dos perfis da @fundacaobb e inserir hashtags como #FundaçãoBB, #NossoValorTransforma, entre outras; </w:t>
      </w:r>
    </w:p>
    <w:p w14:paraId="06B6D058"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c)      Produzir materiais gráficos, tais como banners, placas, adesivos, plotagem de paredes, entre outros, para ambientação dos espaços do projeto, conforme enxoval a ser enviado pela Fundação BB; </w:t>
      </w:r>
    </w:p>
    <w:p w14:paraId="2E63717F"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d)      Entregar, no mínimo, 20 fotos para divulgação do projeto, com informação sobre os créditos (nomear os arquivos com os nomes das pessoas que estão na foto). Todas as fotos devem ter autorização de uso de imagem, com a assinatura do termo anexo. Informar se necessário colocar o crédito das fotos/citar fotógrafo;</w:t>
      </w:r>
    </w:p>
    <w:p w14:paraId="3805F173"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e)    afixar, no caso de aquisição de veículo, adesivo indicativo do investimento social no Projeto, conforme modelos fornecidos pela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e disponíveis via internet, no portal www.fbb.org.br/ </w:t>
      </w:r>
      <w:proofErr w:type="spellStart"/>
      <w:r w:rsidRPr="006A4434">
        <w:rPr>
          <w:rFonts w:ascii="Arial" w:eastAsia="Times New Roman" w:hAnsi="Arial" w:cs="Arial"/>
          <w:kern w:val="0"/>
          <w:lang w:eastAsia="pt-BR"/>
          <w14:ligatures w14:val="none"/>
        </w:rPr>
        <w:t>identidadevisual</w:t>
      </w:r>
      <w:proofErr w:type="spellEnd"/>
      <w:r w:rsidRPr="006A4434">
        <w:rPr>
          <w:rFonts w:ascii="Arial" w:eastAsia="Times New Roman" w:hAnsi="Arial" w:cs="Arial"/>
          <w:kern w:val="0"/>
          <w:lang w:eastAsia="pt-BR"/>
          <w14:ligatures w14:val="none"/>
        </w:rPr>
        <w:t>;</w:t>
      </w:r>
    </w:p>
    <w:p w14:paraId="570C9A39"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f)    afixar, em caso de obra civil (construção e reforma), placa provisória (durante a execução da obra) e definitiva (após sua conclusão), em consonância com as especificações legais, indicativas do investimento social no Projeto, conforme modelos fornecidos pela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e disponíveis na internet, no portal www.fbb.org.br/</w:t>
      </w:r>
      <w:proofErr w:type="spellStart"/>
      <w:r w:rsidRPr="006A4434">
        <w:rPr>
          <w:rFonts w:ascii="Arial" w:eastAsia="Times New Roman" w:hAnsi="Arial" w:cs="Arial"/>
          <w:kern w:val="0"/>
          <w:lang w:eastAsia="pt-BR"/>
          <w14:ligatures w14:val="none"/>
        </w:rPr>
        <w:t>identidadevisual</w:t>
      </w:r>
      <w:proofErr w:type="spellEnd"/>
      <w:r w:rsidRPr="006A4434">
        <w:rPr>
          <w:rFonts w:ascii="Arial" w:eastAsia="Times New Roman" w:hAnsi="Arial" w:cs="Arial"/>
          <w:kern w:val="0"/>
          <w:lang w:eastAsia="pt-BR"/>
          <w14:ligatures w14:val="none"/>
        </w:rPr>
        <w:t>;</w:t>
      </w:r>
    </w:p>
    <w:p w14:paraId="2DE28D2D"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g)      permitir à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e aos demais parceiros, em qualquer tempo, divulgar a participação conferida ao Projeto, pelos meios de comunicação que lhes convierem.</w:t>
      </w:r>
    </w:p>
    <w:p w14:paraId="674EC1F9"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Terceiro</w:t>
      </w:r>
      <w:r w:rsidRPr="006A4434">
        <w:rPr>
          <w:rFonts w:ascii="Arial" w:eastAsia="Times New Roman" w:hAnsi="Arial" w:cs="Arial"/>
          <w:kern w:val="0"/>
          <w:lang w:eastAsia="pt-BR"/>
          <w14:ligatures w14:val="none"/>
        </w:rPr>
        <w:t xml:space="preserve"> - 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deverá remeter à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para aprovação, com no mínimo 20 (vinte) dias de antecedência, peças publicitárias e de comunicação, não contemplados nos modelos disponibilizados.</w:t>
      </w:r>
    </w:p>
    <w:p w14:paraId="53746A5D"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Quarto</w:t>
      </w:r>
      <w:r w:rsidRPr="006A4434">
        <w:rPr>
          <w:rFonts w:ascii="Arial" w:eastAsia="Times New Roman" w:hAnsi="Arial" w:cs="Arial"/>
          <w:kern w:val="0"/>
          <w:lang w:eastAsia="pt-BR"/>
          <w14:ligatures w14:val="none"/>
        </w:rPr>
        <w:t xml:space="preserve"> – As ações de divulgação elencadas no </w:t>
      </w:r>
      <w:r w:rsidRPr="006A4434">
        <w:rPr>
          <w:rFonts w:ascii="Arial" w:eastAsia="Times New Roman" w:hAnsi="Arial" w:cs="Arial"/>
          <w:i/>
          <w:iCs/>
          <w:kern w:val="0"/>
          <w:lang w:eastAsia="pt-BR"/>
          <w14:ligatures w14:val="none"/>
        </w:rPr>
        <w:t>Caput</w:t>
      </w:r>
      <w:r w:rsidRPr="006A4434">
        <w:rPr>
          <w:rFonts w:ascii="Arial" w:eastAsia="Times New Roman" w:hAnsi="Arial" w:cs="Arial"/>
          <w:kern w:val="0"/>
          <w:lang w:eastAsia="pt-BR"/>
          <w14:ligatures w14:val="none"/>
        </w:rPr>
        <w:t xml:space="preserve"> e Parágrafo Segundo desta Cláusula deverão ser comprovadas nos relatórios de execução, conforme disposto </w:t>
      </w:r>
      <w:r w:rsidRPr="006A4434">
        <w:rPr>
          <w:rFonts w:ascii="Arial" w:eastAsia="Times New Roman" w:hAnsi="Arial" w:cs="Arial"/>
          <w:kern w:val="0"/>
          <w:lang w:eastAsia="pt-BR"/>
          <w14:ligatures w14:val="none"/>
        </w:rPr>
        <w:lastRenderedPageBreak/>
        <w:t xml:space="preserve">nas Cláusulas Décima Terceira e Décima Quarta, e realizadas durante o prazo de vigência do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disposto na Cláusula Quarta.</w:t>
      </w:r>
    </w:p>
    <w:p w14:paraId="342143C2"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w:t>
      </w:r>
    </w:p>
    <w:p w14:paraId="7B31385F"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CLÁUSULA DÉCIMA TERCEIRA – COMPROMISSOS ESPECÍFICOS</w:t>
      </w:r>
      <w:r w:rsidRPr="006A4434">
        <w:rPr>
          <w:rFonts w:ascii="Arial" w:eastAsia="Times New Roman" w:hAnsi="Arial" w:cs="Arial"/>
          <w:kern w:val="0"/>
          <w:lang w:eastAsia="pt-BR"/>
          <w14:ligatures w14:val="none"/>
        </w:rPr>
        <w:t>:</w:t>
      </w:r>
    </w:p>
    <w:p w14:paraId="2A4C9EFB"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I – DA FUNDAÇÃO BB:</w:t>
      </w:r>
    </w:p>
    <w:p w14:paraId="587BD06F"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a)      liberar os recursos financeiros para execução deste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na forma da Cláusula Sexta, observados o Plano de Trabalho, a disponibilidade financeira e as normas legais pertinentes;</w:t>
      </w:r>
    </w:p>
    <w:p w14:paraId="20F81695"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b)      analisar os Relatórios de Execução apresentados pela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w:t>
      </w:r>
    </w:p>
    <w:p w14:paraId="688706F4"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c)      analisar e autorizar pedidos de modificação no Plano de Trabalho;</w:t>
      </w:r>
    </w:p>
    <w:p w14:paraId="1F229AA8"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d)      monitorar e fiscalizar o desenvolvimento do Projeto.</w:t>
      </w:r>
    </w:p>
    <w:p w14:paraId="0D93D49C"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e)    comunicar à CONVENENTE o encerramento do Projeto</w:t>
      </w:r>
    </w:p>
    <w:p w14:paraId="7B501346"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II – DA CONVENENTE:</w:t>
      </w:r>
    </w:p>
    <w:p w14:paraId="4A0063E2"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a)      executar o objeto pactuado, de acordo com o Plano de Trabalho, adotando todas as medidas necessárias à correta execução deste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w:t>
      </w:r>
    </w:p>
    <w:p w14:paraId="0C04ADE5"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b)      aplicar os recursos discriminados no Plano de Trabalho exclusivamente no objeto do presente </w:t>
      </w:r>
      <w:r w:rsidRPr="006A4434">
        <w:rPr>
          <w:rFonts w:ascii="Arial" w:eastAsia="Times New Roman" w:hAnsi="Arial" w:cs="Arial"/>
          <w:b/>
          <w:bCs/>
          <w:kern w:val="0"/>
          <w:lang w:eastAsia="pt-BR"/>
          <w14:ligatures w14:val="none"/>
        </w:rPr>
        <w:t>CONVÊNIO;</w:t>
      </w:r>
    </w:p>
    <w:p w14:paraId="2A8FE709"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c)      submeter previamente à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qualquer proposta de alteração do Plano de Trabalho, na forma definida </w:t>
      </w:r>
      <w:proofErr w:type="spellStart"/>
      <w:r w:rsidRPr="006A4434">
        <w:rPr>
          <w:rFonts w:ascii="Arial" w:eastAsia="Times New Roman" w:hAnsi="Arial" w:cs="Arial"/>
          <w:kern w:val="0"/>
          <w:lang w:eastAsia="pt-BR"/>
          <w14:ligatures w14:val="none"/>
        </w:rPr>
        <w:t>neste</w:t>
      </w:r>
      <w:proofErr w:type="spellEnd"/>
      <w:r w:rsidRPr="006A4434">
        <w:rPr>
          <w:rFonts w:ascii="Arial" w:eastAsia="Times New Roman" w:hAnsi="Arial" w:cs="Arial"/>
          <w:kern w:val="0"/>
          <w:lang w:eastAsia="pt-BR"/>
          <w14:ligatures w14:val="none"/>
        </w:rPr>
        <w:t xml:space="preserv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observadas as vedações relativas à execução das despesas;</w:t>
      </w:r>
    </w:p>
    <w:p w14:paraId="6D9F0AA0"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d)      manter seu cadastro atualizado no </w:t>
      </w:r>
      <w:r w:rsidRPr="006A4434">
        <w:rPr>
          <w:rFonts w:ascii="Arial" w:eastAsia="Times New Roman" w:hAnsi="Arial" w:cs="Arial"/>
          <w:b/>
          <w:bCs/>
          <w:kern w:val="0"/>
          <w:lang w:eastAsia="pt-BR"/>
          <w14:ligatures w14:val="none"/>
        </w:rPr>
        <w:t>SGP</w:t>
      </w:r>
      <w:r w:rsidRPr="006A4434">
        <w:rPr>
          <w:rFonts w:ascii="Arial" w:eastAsia="Times New Roman" w:hAnsi="Arial" w:cs="Arial"/>
          <w:kern w:val="0"/>
          <w:lang w:eastAsia="pt-BR"/>
          <w14:ligatures w14:val="none"/>
        </w:rPr>
        <w:t>, em especial seu mandato da direção;</w:t>
      </w:r>
    </w:p>
    <w:p w14:paraId="09678B79"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e)      manter a regularidade fiscal durante toda a execução do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w:t>
      </w:r>
    </w:p>
    <w:p w14:paraId="645E516F"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f)        assumir a responsabilidade, de forma exclusiva, sobre eventual ônus fisco-previdenciário e trabalhista decorrente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inclusive os de efeito retroativo, em razão de erro ou falha de apuração/recolhimento ou de perda de condição de isenção ou imunidade de tributos;</w:t>
      </w:r>
    </w:p>
    <w:p w14:paraId="1166FD2C"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g)      manter organizada e em segurança a documentação técnica de registro do desenvolvimento </w:t>
      </w:r>
      <w:proofErr w:type="gramStart"/>
      <w:r w:rsidRPr="006A4434">
        <w:rPr>
          <w:rFonts w:ascii="Arial" w:eastAsia="Times New Roman" w:hAnsi="Arial" w:cs="Arial"/>
          <w:kern w:val="0"/>
          <w:lang w:eastAsia="pt-BR"/>
          <w14:ligatures w14:val="none"/>
        </w:rPr>
        <w:t>do  Projeto</w:t>
      </w:r>
      <w:proofErr w:type="gramEnd"/>
      <w:r w:rsidRPr="006A4434">
        <w:rPr>
          <w:rFonts w:ascii="Arial" w:eastAsia="Times New Roman" w:hAnsi="Arial" w:cs="Arial"/>
          <w:kern w:val="0"/>
          <w:lang w:eastAsia="pt-BR"/>
          <w14:ligatures w14:val="none"/>
        </w:rPr>
        <w:t xml:space="preserve"> e de seu acompanhamento pela</w:t>
      </w:r>
      <w:r w:rsidRPr="006A4434">
        <w:rPr>
          <w:rFonts w:ascii="Arial" w:eastAsia="Times New Roman" w:hAnsi="Arial" w:cs="Arial"/>
          <w:b/>
          <w:bCs/>
          <w:kern w:val="0"/>
          <w:lang w:eastAsia="pt-BR"/>
          <w14:ligatures w14:val="none"/>
        </w:rPr>
        <w:t xml:space="preserve"> FUNDAÇÃO BB</w:t>
      </w:r>
      <w:r w:rsidRPr="006A4434">
        <w:rPr>
          <w:rFonts w:ascii="Arial" w:eastAsia="Times New Roman" w:hAnsi="Arial" w:cs="Arial"/>
          <w:kern w:val="0"/>
          <w:lang w:eastAsia="pt-BR"/>
          <w14:ligatures w14:val="none"/>
        </w:rPr>
        <w:t xml:space="preserve">, pelo prazo de vigência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w:t>
      </w:r>
    </w:p>
    <w:p w14:paraId="370B3F67"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h) impostar os documentos fiscais relativos à aquisição de bens ou serviços, adquiridos com recursos da Fundação BB ou da contrapartida, no sistema SGP, da Fundação BB;</w:t>
      </w:r>
    </w:p>
    <w:p w14:paraId="458C11A8"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lastRenderedPageBreak/>
        <w:t xml:space="preserve">i)      sujeitar-se, a qualquer tempo e no que tange ao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à fiscalização por parte de órgãos de controle que tenham alcance sobre 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w:t>
      </w:r>
    </w:p>
    <w:p w14:paraId="298E3F90"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j)        fornecer, tempestivamente, por escrito, todas as informações que lhe forem solicitadas pela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e/ou por órgãos de controle aos quais </w:t>
      </w:r>
      <w:proofErr w:type="spellStart"/>
      <w:proofErr w:type="gramStart"/>
      <w:r w:rsidRPr="006A4434">
        <w:rPr>
          <w:rFonts w:ascii="Arial" w:eastAsia="Times New Roman" w:hAnsi="Arial" w:cs="Arial"/>
          <w:kern w:val="0"/>
          <w:lang w:eastAsia="pt-BR"/>
          <w14:ligatures w14:val="none"/>
        </w:rPr>
        <w:t>esta</w:t>
      </w:r>
      <w:proofErr w:type="spellEnd"/>
      <w:proofErr w:type="gramEnd"/>
      <w:r w:rsidRPr="006A4434">
        <w:rPr>
          <w:rFonts w:ascii="Arial" w:eastAsia="Times New Roman" w:hAnsi="Arial" w:cs="Arial"/>
          <w:kern w:val="0"/>
          <w:lang w:eastAsia="pt-BR"/>
          <w14:ligatures w14:val="none"/>
        </w:rPr>
        <w:t xml:space="preserve"> esteja sujeita;</w:t>
      </w:r>
    </w:p>
    <w:p w14:paraId="51292F82"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k)        informar prontamente à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sobre qualquer fato que afete ou impeça a continuidade de qualquer ação do projeto;</w:t>
      </w:r>
    </w:p>
    <w:p w14:paraId="341070E8"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l)      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quando for pessoa jurídica de direito público ou integrante da Administração Pública direta ou indireta, deverá observar, na aquisição de bens e serviços, a legislação em vigor; </w:t>
      </w:r>
    </w:p>
    <w:p w14:paraId="75C85696"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m)        apresentar no ato da formalização e manter regular durante toda vigência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as licenças e autorizações necessárias para a realização do seu objeto, inclusive as licenças ambientais, conforme legislação em vigor;</w:t>
      </w:r>
    </w:p>
    <w:p w14:paraId="21AE9E52"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n)    adotar, durante o prazo de vigência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medidas e ações destinadas a evitar ou corrigir danos ao meio ambiente, segurança e medicina do trabalho que possam ser causados em decorrência da execução do Plano de Trabalho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w:t>
      </w:r>
    </w:p>
    <w:p w14:paraId="42FC83EF"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o)      assumir a responsabilidade, de forma exclusiva, sobre eventuais ônus decorrentes de acidentes, danos ambientais e outros relativos à execução do Plano de Trabalho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w:t>
      </w:r>
    </w:p>
    <w:p w14:paraId="6C5E40FD"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p)      ressarcir 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de qualquer quantia que seja compelida a pagar em razão de dano ambiental decorrente do projeto a ser executado, bem como a indenizar 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por qualquer perda ou dano que venha a sofrer em decorrência do referido dano ambiental;</w:t>
      </w:r>
    </w:p>
    <w:p w14:paraId="76F00997"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q)      entregar os bens adquiridos ou produzidos com recursos deste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por determinação da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caso haja comprometimento da execução do objeto pactuado, após notificação extrajudicial, por intermédio de Cartório de Registro de Títulos e Documentos ou por correspondência dirigida aos respectivos representantes legais, sob protocolo ou com aviso de recebimento (AR);</w:t>
      </w:r>
    </w:p>
    <w:p w14:paraId="71ACE468"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r)      observar e cumprir as disposições contidas na Lei 12.846/2013, incluindo, mas não se limitando, a não se utilizar de práticas corruptas e/ou antiéticas, de forma direta ou indireta, perante 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w:t>
      </w:r>
    </w:p>
    <w:p w14:paraId="10C3620B"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s)       não praticar atos lesivos, infrações ou crimes contra as ordens econômica ou tributária, o sistema financeiro, o mercado de capitais ou a administração pública, </w:t>
      </w:r>
      <w:r w:rsidRPr="006A4434">
        <w:rPr>
          <w:rFonts w:ascii="Arial" w:eastAsia="Times New Roman" w:hAnsi="Arial" w:cs="Arial"/>
          <w:kern w:val="0"/>
          <w:lang w:eastAsia="pt-BR"/>
          <w14:ligatures w14:val="none"/>
        </w:rPr>
        <w:lastRenderedPageBreak/>
        <w:t xml:space="preserve">nacional ou estrangeira, de “lavagem” ou ocultação de bens, direitos e valores, terrorismo ou financiamento ao terrorismo, previstos na legislação nacional e/ou estrangeira aplicável; </w:t>
      </w:r>
    </w:p>
    <w:p w14:paraId="32950801"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t)      observar e se alinhar à Política de Parcerias Estratégicas e Mobilização de Recursos da</w:t>
      </w:r>
      <w:r w:rsidRPr="006A4434">
        <w:rPr>
          <w:rFonts w:ascii="Arial" w:eastAsia="Times New Roman" w:hAnsi="Arial" w:cs="Arial"/>
          <w:b/>
          <w:bCs/>
          <w:kern w:val="0"/>
          <w:lang w:eastAsia="pt-BR"/>
          <w14:ligatures w14:val="none"/>
        </w:rPr>
        <w:t xml:space="preserve"> FUNDAÇÃO BB</w:t>
      </w:r>
      <w:r w:rsidRPr="006A4434">
        <w:rPr>
          <w:rFonts w:ascii="Arial" w:eastAsia="Times New Roman" w:hAnsi="Arial" w:cs="Arial"/>
          <w:kern w:val="0"/>
          <w:lang w:eastAsia="pt-BR"/>
          <w14:ligatures w14:val="none"/>
        </w:rPr>
        <w:t xml:space="preserve">, disponíveis no portal www.fbb.org.br; </w:t>
      </w:r>
    </w:p>
    <w:p w14:paraId="1A60D732" w14:textId="77777777" w:rsidR="006A4434" w:rsidRPr="006A4434" w:rsidRDefault="006A4434" w:rsidP="007524BA">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u)        não praticar ou aceitar a exploração de trabalho escravo ou degradante, a exploração sexual ou a exploração de mão-de-obra infantil. </w:t>
      </w:r>
    </w:p>
    <w:p w14:paraId="102C61EC"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w:t>
      </w:r>
    </w:p>
    <w:p w14:paraId="6B919242"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 xml:space="preserve">CLÁUSULA DÉCIMA QUARTA - DA PRIVACIDADE, PROTEÇÃO E TRATAMENTO DE DADOS PESSOAIS </w:t>
      </w:r>
    </w:p>
    <w:p w14:paraId="4AA4F020"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A FUNDAÇÃO BB e a CONVENENTE comprometem-se a observar e cumprir o disposto na Lei 13.709/2018, Lei Geral de Proteção de Dados, e demais legislações aplicáveis ao processamento de dados de pessoas naturais, aos quais obtenham acesso, por meio da adoção de práticas que preservem o direito à privacidade daqueles cujos dados foram coletados, observando a Política de Privacidade e Proteção de Dados Pessoais da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disponível em www.fbb.org.br. </w:t>
      </w:r>
    </w:p>
    <w:p w14:paraId="349CE919"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 xml:space="preserve">Parágrafo Primeiro – A FUNDAÇÃO BB </w:t>
      </w:r>
      <w:r w:rsidRPr="006A4434">
        <w:rPr>
          <w:rFonts w:ascii="Arial" w:eastAsia="Times New Roman" w:hAnsi="Arial" w:cs="Arial"/>
          <w:kern w:val="0"/>
          <w:lang w:eastAsia="pt-BR"/>
          <w14:ligatures w14:val="none"/>
        </w:rPr>
        <w:t>e a</w:t>
      </w:r>
      <w:r w:rsidRPr="006A4434">
        <w:rPr>
          <w:rFonts w:ascii="Arial" w:eastAsia="Times New Roman" w:hAnsi="Arial" w:cs="Arial"/>
          <w:b/>
          <w:bCs/>
          <w:kern w:val="0"/>
          <w:lang w:eastAsia="pt-BR"/>
          <w14:ligatures w14:val="none"/>
        </w:rPr>
        <w:t xml:space="preserve"> CONVENENTE </w:t>
      </w:r>
      <w:r w:rsidRPr="006A4434">
        <w:rPr>
          <w:rFonts w:ascii="Arial" w:eastAsia="Times New Roman" w:hAnsi="Arial" w:cs="Arial"/>
          <w:kern w:val="0"/>
          <w:lang w:eastAsia="pt-BR"/>
          <w14:ligatures w14:val="none"/>
        </w:rPr>
        <w:t xml:space="preserve">se obrigam a promover a guarda e a conservação dos dados pessoais a que eventualmente tiverem acesso, bem como utilizá-los unicamente em atividades necessárias ao cumprimento do escopo previsto no presente instrumento. </w:t>
      </w:r>
    </w:p>
    <w:p w14:paraId="02A72606"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Segundo</w:t>
      </w:r>
      <w:r w:rsidRPr="006A4434">
        <w:rPr>
          <w:rFonts w:ascii="Arial" w:eastAsia="Times New Roman" w:hAnsi="Arial" w:cs="Arial"/>
          <w:kern w:val="0"/>
          <w:lang w:eastAsia="pt-BR"/>
          <w14:ligatures w14:val="none"/>
        </w:rPr>
        <w:t xml:space="preserve"> – O tratamento de dados pessoais deverá ocorrer, exclusivamente, para cumprimento das obrigações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em decorrência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w:t>
      </w:r>
    </w:p>
    <w:p w14:paraId="616A61A9"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 xml:space="preserve">Parágrafo Terceiro – </w:t>
      </w:r>
      <w:r w:rsidRPr="006A4434">
        <w:rPr>
          <w:rFonts w:ascii="Arial" w:eastAsia="Times New Roman" w:hAnsi="Arial" w:cs="Arial"/>
          <w:kern w:val="0"/>
          <w:lang w:eastAsia="pt-BR"/>
          <w14:ligatures w14:val="none"/>
        </w:rPr>
        <w:t>A</w:t>
      </w:r>
      <w:r w:rsidRPr="006A4434">
        <w:rPr>
          <w:rFonts w:ascii="Arial" w:eastAsia="Times New Roman" w:hAnsi="Arial" w:cs="Arial"/>
          <w:b/>
          <w:bCs/>
          <w:kern w:val="0"/>
          <w:lang w:eastAsia="pt-BR"/>
          <w14:ligatures w14:val="none"/>
        </w:rPr>
        <w:t xml:space="preserve"> FUNDAÇÃO BB </w:t>
      </w:r>
      <w:r w:rsidRPr="006A4434">
        <w:rPr>
          <w:rFonts w:ascii="Arial" w:eastAsia="Times New Roman" w:hAnsi="Arial" w:cs="Arial"/>
          <w:kern w:val="0"/>
          <w:lang w:eastAsia="pt-BR"/>
          <w14:ligatures w14:val="none"/>
        </w:rPr>
        <w:t>e a</w:t>
      </w:r>
      <w:r w:rsidRPr="006A4434">
        <w:rPr>
          <w:rFonts w:ascii="Arial" w:eastAsia="Times New Roman" w:hAnsi="Arial" w:cs="Arial"/>
          <w:b/>
          <w:bCs/>
          <w:kern w:val="0"/>
          <w:lang w:eastAsia="pt-BR"/>
          <w14:ligatures w14:val="none"/>
        </w:rPr>
        <w:t xml:space="preserve"> CONVENENTE </w:t>
      </w:r>
      <w:r w:rsidRPr="006A4434">
        <w:rPr>
          <w:rFonts w:ascii="Arial" w:eastAsia="Times New Roman" w:hAnsi="Arial" w:cs="Arial"/>
          <w:kern w:val="0"/>
          <w:lang w:eastAsia="pt-BR"/>
          <w14:ligatures w14:val="none"/>
        </w:rPr>
        <w:t xml:space="preserve">reconhecem que as disposições ora apresentadas podem se revelar insuficientes para disciplinar eventual tratamento de Dados Pessoais que venha se fazer necessário para o cumprimento do disposto no caput desta Cláusula. Por essa razão, desde já, concordam e comprometem-se a incluir as demais disposições atinentes à privacidade e à proteção de Dados Pessoais que venham a ser tratados em virtude da referida cláusula, mediante formalização de instrumento apartado, que passará a integrar 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a exemplo das obrigações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e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a definição dos agentes de tratamento, a responsabilização, a confidencialidade dos Dados Pessoais, e demais especificidades.</w:t>
      </w:r>
    </w:p>
    <w:p w14:paraId="4931740D"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Quarto</w:t>
      </w:r>
      <w:r w:rsidRPr="006A4434">
        <w:rPr>
          <w:rFonts w:ascii="Arial" w:eastAsia="Times New Roman" w:hAnsi="Arial" w:cs="Arial"/>
          <w:kern w:val="0"/>
          <w:lang w:eastAsia="pt-BR"/>
          <w14:ligatures w14:val="none"/>
        </w:rPr>
        <w:t xml:space="preserve"> - 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responsabiliza-se, de forma exclusiva, pelo cumprimento das obrigações perante 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relativas ao tratamento de dados pessoais vinculados à execução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inclusive quando da utilização por terceiros. </w:t>
      </w:r>
    </w:p>
    <w:p w14:paraId="093DF789"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lastRenderedPageBreak/>
        <w:t>Parágrafo Quinto</w:t>
      </w:r>
      <w:r w:rsidRPr="006A4434">
        <w:rPr>
          <w:rFonts w:ascii="Arial" w:eastAsia="Times New Roman" w:hAnsi="Arial" w:cs="Arial"/>
          <w:kern w:val="0"/>
          <w:lang w:eastAsia="pt-BR"/>
          <w14:ligatures w14:val="none"/>
        </w:rPr>
        <w:t xml:space="preserve"> - 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compromete-se a comunicar imediatamente à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incidentes e/ou vazamentos de dados pessoais referenciados neste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w:t>
      </w:r>
    </w:p>
    <w:p w14:paraId="294DE9F5"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w:t>
      </w:r>
    </w:p>
    <w:p w14:paraId="2D1535C5"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CLÁUSULA DÉCIMA QUINTA – DAS IRREGULARIDADES E SANÇÕES</w:t>
      </w:r>
      <w:r w:rsidRPr="006A4434">
        <w:rPr>
          <w:rFonts w:ascii="Arial" w:eastAsia="Times New Roman" w:hAnsi="Arial" w:cs="Arial"/>
          <w:kern w:val="0"/>
          <w:lang w:eastAsia="pt-BR"/>
          <w14:ligatures w14:val="none"/>
        </w:rPr>
        <w:t xml:space="preserve"> </w:t>
      </w:r>
    </w:p>
    <w:p w14:paraId="21BC9146"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 Fica convencionado que as seguintes ocorrências são consideradas irregularidades da execução do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perante 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w:t>
      </w:r>
    </w:p>
    <w:p w14:paraId="5A1DE193"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a)      não execução do objeto pactuado no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w:t>
      </w:r>
    </w:p>
    <w:p w14:paraId="4763B89E"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b)      integralização parcial ou não integralização da contrapartida prevista no prazo estipulado no Plano de Trabalho;</w:t>
      </w:r>
    </w:p>
    <w:p w14:paraId="57AE54AC"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c)      não apresentação, inexatidão ou falta de informações nos relatórios de execução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sobre o andamento do Projeto;</w:t>
      </w:r>
    </w:p>
    <w:p w14:paraId="55F32B11"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d)      não divulgação do aporte financeiro realizado pela </w:t>
      </w:r>
      <w:r w:rsidRPr="006A4434">
        <w:rPr>
          <w:rFonts w:ascii="Arial" w:eastAsia="Times New Roman" w:hAnsi="Arial" w:cs="Arial"/>
          <w:b/>
          <w:bCs/>
          <w:kern w:val="0"/>
          <w:lang w:eastAsia="pt-BR"/>
          <w14:ligatures w14:val="none"/>
        </w:rPr>
        <w:t xml:space="preserve">FUNDAÇÃO BB, </w:t>
      </w:r>
      <w:r w:rsidRPr="006A4434">
        <w:rPr>
          <w:rFonts w:ascii="Arial" w:eastAsia="Times New Roman" w:hAnsi="Arial" w:cs="Arial"/>
          <w:kern w:val="0"/>
          <w:lang w:eastAsia="pt-BR"/>
          <w14:ligatures w14:val="none"/>
        </w:rPr>
        <w:t>de acordo com as condições estabelecidas na Cláusula Décima Sexta;</w:t>
      </w:r>
    </w:p>
    <w:p w14:paraId="6CC80A2F"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e)      desvio de finalidade na aplicação dos recursos;</w:t>
      </w:r>
    </w:p>
    <w:p w14:paraId="513B9333"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f)        desvio dos bens adquiridos com recursos do projeto;</w:t>
      </w:r>
    </w:p>
    <w:p w14:paraId="758AFB8B"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g)      constatação de ausência e/ou falsidade em informação ou documento apresentado pela entidade;</w:t>
      </w:r>
    </w:p>
    <w:p w14:paraId="6FE0F28A"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h)      paralisação parcial ou total das atividades do projeto, sem a devida justificativa;</w:t>
      </w:r>
    </w:p>
    <w:p w14:paraId="23C57977"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i)        cessão ou transferência a outrem da execução total do objeto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w:t>
      </w:r>
    </w:p>
    <w:p w14:paraId="69D1A245"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j)        extinção judicial ou extrajudicial da </w:t>
      </w:r>
      <w:r w:rsidRPr="006A4434">
        <w:rPr>
          <w:rFonts w:ascii="Arial" w:eastAsia="Times New Roman" w:hAnsi="Arial" w:cs="Arial"/>
          <w:b/>
          <w:bCs/>
          <w:kern w:val="0"/>
          <w:lang w:eastAsia="pt-BR"/>
          <w14:ligatures w14:val="none"/>
        </w:rPr>
        <w:t>CONVENENTE;</w:t>
      </w:r>
    </w:p>
    <w:p w14:paraId="2A4B1B51"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k)      descumprimento, pela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de qualquer obrigação pactuada;</w:t>
      </w:r>
    </w:p>
    <w:p w14:paraId="1E63BBA2"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l)        não apresentação da licença ambiental emitida pelo órgão competente;</w:t>
      </w:r>
    </w:p>
    <w:p w14:paraId="7321FB15"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m)    mediante surgimento de denúncia, ação judicial, inquérito policial e ou irregularidade que envolva a entidade, seus dirigentes e/ou procuradores; </w:t>
      </w:r>
    </w:p>
    <w:p w14:paraId="79AA4E89"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n)      fatos que possam comprometer a imagem da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e</w:t>
      </w:r>
    </w:p>
    <w:p w14:paraId="1593CBFE"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o)      outras circunstâncias de responsabilidade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que impossibilitem o alcance dos objetivos do Projeto. </w:t>
      </w:r>
    </w:p>
    <w:p w14:paraId="0995447E"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Primeiro</w:t>
      </w:r>
      <w:r w:rsidRPr="006A4434">
        <w:rPr>
          <w:rFonts w:ascii="Arial" w:eastAsia="Times New Roman" w:hAnsi="Arial" w:cs="Arial"/>
          <w:kern w:val="0"/>
          <w:lang w:eastAsia="pt-BR"/>
          <w14:ligatures w14:val="none"/>
        </w:rPr>
        <w:t xml:space="preserve"> – Havendo evidências quanto à existência de irregularidades, a </w:t>
      </w:r>
      <w:r w:rsidRPr="006A4434">
        <w:rPr>
          <w:rFonts w:ascii="Arial" w:eastAsia="Times New Roman" w:hAnsi="Arial" w:cs="Arial"/>
          <w:b/>
          <w:bCs/>
          <w:kern w:val="0"/>
          <w:lang w:eastAsia="pt-BR"/>
          <w14:ligatures w14:val="none"/>
        </w:rPr>
        <w:t xml:space="preserve">FUNDAÇÃO </w:t>
      </w:r>
      <w:proofErr w:type="spellStart"/>
      <w:r w:rsidRPr="006A4434">
        <w:rPr>
          <w:rFonts w:ascii="Arial" w:eastAsia="Times New Roman" w:hAnsi="Arial" w:cs="Arial"/>
          <w:b/>
          <w:bCs/>
          <w:kern w:val="0"/>
          <w:lang w:eastAsia="pt-BR"/>
          <w14:ligatures w14:val="none"/>
        </w:rPr>
        <w:t>bb</w:t>
      </w:r>
      <w:proofErr w:type="spellEnd"/>
      <w:r w:rsidRPr="006A4434">
        <w:rPr>
          <w:rFonts w:ascii="Arial" w:eastAsia="Times New Roman" w:hAnsi="Arial" w:cs="Arial"/>
          <w:kern w:val="0"/>
          <w:lang w:eastAsia="pt-BR"/>
          <w14:ligatures w14:val="none"/>
        </w:rPr>
        <w:t xml:space="preserve"> comunicará 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por meio eletrônico, para que se manifeste </w:t>
      </w:r>
      <w:r w:rsidRPr="006A4434">
        <w:rPr>
          <w:rFonts w:ascii="Arial" w:eastAsia="Times New Roman" w:hAnsi="Arial" w:cs="Arial"/>
          <w:kern w:val="0"/>
          <w:lang w:eastAsia="pt-BR"/>
          <w14:ligatures w14:val="none"/>
        </w:rPr>
        <w:lastRenderedPageBreak/>
        <w:t xml:space="preserve">a respeito das ocorrências apontadas, em 15 (quinze) dias úteis após o recebimento do comunicado, podendo acarretar a aplicação das sanções previstas nos Parágrafos Quarto e Quinto desta Cláusula após análise da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w:t>
      </w:r>
    </w:p>
    <w:p w14:paraId="3E7152B1"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Segundo</w:t>
      </w:r>
      <w:r w:rsidRPr="006A4434">
        <w:rPr>
          <w:rFonts w:ascii="Arial" w:eastAsia="Times New Roman" w:hAnsi="Arial" w:cs="Arial"/>
          <w:kern w:val="0"/>
          <w:lang w:eastAsia="pt-BR"/>
          <w14:ligatures w14:val="none"/>
        </w:rPr>
        <w:t xml:space="preserve"> – Excepcionalmente, existindo fortes indícios e/ou comprovação quanto à ocorrência de qualquer das irregularidades elencadas na presente Cláusula, 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a seu critério, poderá aplicar as sanções previstas nos Parágrafos Quarto e Quinto desta Cláusula, independente do prazo estabelecido no parágrafo anterior, sem prejuízo de oportunizar a manifestação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w:t>
      </w:r>
    </w:p>
    <w:p w14:paraId="1C7E1DA1"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Terceiro</w:t>
      </w:r>
      <w:r w:rsidRPr="006A4434">
        <w:rPr>
          <w:rFonts w:ascii="Arial" w:eastAsia="Times New Roman" w:hAnsi="Arial" w:cs="Arial"/>
          <w:kern w:val="0"/>
          <w:lang w:eastAsia="pt-BR"/>
          <w14:ligatures w14:val="none"/>
        </w:rPr>
        <w:t xml:space="preserve"> – A ausência de manifestação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conforme Parágrafo Primeiro desta Cláusula, poderá </w:t>
      </w:r>
      <w:proofErr w:type="gramStart"/>
      <w:r w:rsidRPr="006A4434">
        <w:rPr>
          <w:rFonts w:ascii="Arial" w:eastAsia="Times New Roman" w:hAnsi="Arial" w:cs="Arial"/>
          <w:kern w:val="0"/>
          <w:lang w:eastAsia="pt-BR"/>
          <w14:ligatures w14:val="none"/>
        </w:rPr>
        <w:t>acarretar em</w:t>
      </w:r>
      <w:proofErr w:type="gramEnd"/>
      <w:r w:rsidRPr="006A4434">
        <w:rPr>
          <w:rFonts w:ascii="Arial" w:eastAsia="Times New Roman" w:hAnsi="Arial" w:cs="Arial"/>
          <w:kern w:val="0"/>
          <w:lang w:eastAsia="pt-BR"/>
          <w14:ligatures w14:val="none"/>
        </w:rPr>
        <w:t xml:space="preserve"> aplicação das sanções cabíveis previstas nos Parágrafos Quarto e Quinto desta Cláusula.</w:t>
      </w:r>
    </w:p>
    <w:p w14:paraId="2D436E59"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Quarto</w:t>
      </w:r>
      <w:r w:rsidRPr="006A4434">
        <w:rPr>
          <w:rFonts w:ascii="Arial" w:eastAsia="Times New Roman" w:hAnsi="Arial" w:cs="Arial"/>
          <w:kern w:val="0"/>
          <w:lang w:eastAsia="pt-BR"/>
          <w14:ligatures w14:val="none"/>
        </w:rPr>
        <w:t xml:space="preserve"> – No caso de ausência de manifestação ou rejeição das justificativas apresentadas pela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poderá aplicar as seguintes sanções:</w:t>
      </w:r>
    </w:p>
    <w:p w14:paraId="0EED2367"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a)      impedimento à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de contratar novos projetos ou firmar parcerias com 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até a regularização da irregularidade constatada;</w:t>
      </w:r>
    </w:p>
    <w:p w14:paraId="3A73DC71"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b)      impedimento à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de participar de processos de seleção de projetos ou parcerias com 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até a regularização da irregularidade constatada; e</w:t>
      </w:r>
    </w:p>
    <w:p w14:paraId="09DCB378"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c)      devolução dos recursos repassados à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conforme Parágrafo Terceiro da Cláusula Décima Sexta.</w:t>
      </w:r>
    </w:p>
    <w:p w14:paraId="72DDC2F4"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 xml:space="preserve">Parágrafo Quinto </w:t>
      </w:r>
      <w:r w:rsidRPr="006A4434">
        <w:rPr>
          <w:rFonts w:ascii="Arial" w:eastAsia="Times New Roman" w:hAnsi="Arial" w:cs="Arial"/>
          <w:kern w:val="0"/>
          <w:lang w:eastAsia="pt-BR"/>
          <w14:ligatures w14:val="none"/>
        </w:rPr>
        <w:t>– A constatação das irregularidades previstas nas alíneas “e”</w:t>
      </w:r>
      <w:proofErr w:type="gramStart"/>
      <w:r w:rsidRPr="006A4434">
        <w:rPr>
          <w:rFonts w:ascii="Arial" w:eastAsia="Times New Roman" w:hAnsi="Arial" w:cs="Arial"/>
          <w:kern w:val="0"/>
          <w:lang w:eastAsia="pt-BR"/>
          <w14:ligatures w14:val="none"/>
        </w:rPr>
        <w:t>, ”f</w:t>
      </w:r>
      <w:proofErr w:type="gramEnd"/>
      <w:r w:rsidRPr="006A4434">
        <w:rPr>
          <w:rFonts w:ascii="Arial" w:eastAsia="Times New Roman" w:hAnsi="Arial" w:cs="Arial"/>
          <w:kern w:val="0"/>
          <w:lang w:eastAsia="pt-BR"/>
          <w14:ligatures w14:val="none"/>
        </w:rPr>
        <w:t xml:space="preserve">”, “g”, “j”, “l”, “m” e “n” constantes no </w:t>
      </w:r>
      <w:r w:rsidRPr="006A4434">
        <w:rPr>
          <w:rFonts w:ascii="Arial" w:eastAsia="Times New Roman" w:hAnsi="Arial" w:cs="Arial"/>
          <w:i/>
          <w:iCs/>
          <w:kern w:val="0"/>
          <w:lang w:eastAsia="pt-BR"/>
          <w14:ligatures w14:val="none"/>
        </w:rPr>
        <w:t>Caput</w:t>
      </w:r>
      <w:r w:rsidRPr="006A4434">
        <w:rPr>
          <w:rFonts w:ascii="Arial" w:eastAsia="Times New Roman" w:hAnsi="Arial" w:cs="Arial"/>
          <w:kern w:val="0"/>
          <w:lang w:eastAsia="pt-BR"/>
          <w14:ligatures w14:val="none"/>
        </w:rPr>
        <w:t xml:space="preserve"> desta Cláusula poderá ensejar na suspensão da liberação de recursos e aplicação das sanções previstas no Parágrafo Quarto nos demais instrumentos vigentes entre 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e 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w:t>
      </w:r>
    </w:p>
    <w:p w14:paraId="408D0BF8"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 xml:space="preserve">Parágrafo Sexto </w:t>
      </w:r>
      <w:r w:rsidRPr="006A4434">
        <w:rPr>
          <w:rFonts w:ascii="Arial" w:eastAsia="Times New Roman" w:hAnsi="Arial" w:cs="Arial"/>
          <w:kern w:val="0"/>
          <w:lang w:eastAsia="pt-BR"/>
          <w14:ligatures w14:val="none"/>
        </w:rPr>
        <w:t xml:space="preserve">– Qualquer assunção de compromissos perante terceiros, pela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por conta do contido no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é de exclusiva responsabilidade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w:t>
      </w:r>
    </w:p>
    <w:p w14:paraId="7E10F059"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Sétimo</w:t>
      </w:r>
      <w:r w:rsidRPr="006A4434">
        <w:rPr>
          <w:rFonts w:ascii="Arial" w:eastAsia="Times New Roman" w:hAnsi="Arial" w:cs="Arial"/>
          <w:kern w:val="0"/>
          <w:lang w:eastAsia="pt-BR"/>
          <w14:ligatures w14:val="none"/>
        </w:rPr>
        <w:t xml:space="preserve"> – 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compromete-se a pactuar, nos acordos que vier a firmar com terceiros, em razão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as mesmas condições estabelecidas no </w:t>
      </w:r>
      <w:r w:rsidRPr="006A4434">
        <w:rPr>
          <w:rFonts w:ascii="Arial" w:eastAsia="Times New Roman" w:hAnsi="Arial" w:cs="Arial"/>
          <w:i/>
          <w:iCs/>
          <w:kern w:val="0"/>
          <w:lang w:eastAsia="pt-BR"/>
          <w14:ligatures w14:val="none"/>
        </w:rPr>
        <w:t>Caput</w:t>
      </w:r>
      <w:r w:rsidRPr="006A4434">
        <w:rPr>
          <w:rFonts w:ascii="Arial" w:eastAsia="Times New Roman" w:hAnsi="Arial" w:cs="Arial"/>
          <w:kern w:val="0"/>
          <w:lang w:eastAsia="pt-BR"/>
          <w14:ligatures w14:val="none"/>
        </w:rPr>
        <w:t xml:space="preserve"> da presente Cláusula.</w:t>
      </w:r>
    </w:p>
    <w:p w14:paraId="6AE17C91"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w:t>
      </w:r>
    </w:p>
    <w:p w14:paraId="6774B8CA"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CLÁUSULA DÉCIMA SEXTA – RESCISÃO E DENÚNCIA</w:t>
      </w:r>
      <w:r w:rsidRPr="006A4434">
        <w:rPr>
          <w:rFonts w:ascii="Arial" w:eastAsia="Times New Roman" w:hAnsi="Arial" w:cs="Arial"/>
          <w:kern w:val="0"/>
          <w:lang w:eastAsia="pt-BR"/>
          <w14:ligatures w14:val="none"/>
        </w:rPr>
        <w:t xml:space="preserve"> </w:t>
      </w:r>
    </w:p>
    <w:p w14:paraId="03E20FCD"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lastRenderedPageBreak/>
        <w:t xml:space="preserve">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poderá ser rescindido ou denunciado por quaisquer dos partícipes, independentemente de formalização de instrumento, inclusive no caso de inadimplemento de quaisquer de suas Cláusulas, devendo a iniciativa ser comunicada por meio de notificação extrajudicial válida, especialmente</w:t>
      </w:r>
      <w:r w:rsidRPr="006A4434">
        <w:rPr>
          <w:rFonts w:ascii="Arial" w:eastAsia="Times New Roman" w:hAnsi="Arial" w:cs="Arial"/>
          <w:b/>
          <w:bCs/>
          <w:kern w:val="0"/>
          <w:lang w:eastAsia="pt-BR"/>
          <w14:ligatures w14:val="none"/>
        </w:rPr>
        <w:t xml:space="preserve"> </w:t>
      </w:r>
      <w:r w:rsidRPr="006A4434">
        <w:rPr>
          <w:rFonts w:ascii="Arial" w:eastAsia="Times New Roman" w:hAnsi="Arial" w:cs="Arial"/>
          <w:kern w:val="0"/>
          <w:lang w:eastAsia="pt-BR"/>
          <w14:ligatures w14:val="none"/>
        </w:rPr>
        <w:t>quando constatadas as situações abaixo:</w:t>
      </w:r>
    </w:p>
    <w:p w14:paraId="1284ECF7"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a)      não execução do objeto pactuado no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w:t>
      </w:r>
    </w:p>
    <w:p w14:paraId="108369C5"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b)      desvio de finalidade na aplicação dos recursos;</w:t>
      </w:r>
    </w:p>
    <w:p w14:paraId="1C7D5A39"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c)      desvio dos bens adquiridos com recursos do projeto;</w:t>
      </w:r>
    </w:p>
    <w:p w14:paraId="0FFB0444"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d)      cessão ou transferência a outrem da execução total do objeto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w:t>
      </w:r>
    </w:p>
    <w:p w14:paraId="2BDF6A17"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e)      constatação de ausência e/ou falsidade em informação ou documento apresentado pela entidade;</w:t>
      </w:r>
    </w:p>
    <w:p w14:paraId="34F5AF7A"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f)        paralisação parcial ou total das atividades do projeto, sem a devida justificativa;</w:t>
      </w:r>
    </w:p>
    <w:p w14:paraId="50599ADC"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g)      extinção judicial ou extrajudicial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w:t>
      </w:r>
    </w:p>
    <w:p w14:paraId="1896C4F6"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h)      não implementação do Projeto em até 180 (cento e oitenta) dias da data de assinatura do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w:t>
      </w:r>
    </w:p>
    <w:p w14:paraId="6B0EDF71"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i)        outras circunstâncias de responsabilidade da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que impossibilitem o alcance dos objetivos do Projeto;</w:t>
      </w:r>
    </w:p>
    <w:p w14:paraId="349ED63B"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j)        descumprimento, pela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de qualquer dos compromissos pactuados.</w:t>
      </w:r>
    </w:p>
    <w:p w14:paraId="4C8D69BA"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Primeiro</w:t>
      </w:r>
      <w:r w:rsidRPr="006A4434">
        <w:rPr>
          <w:rFonts w:ascii="Arial" w:eastAsia="Times New Roman" w:hAnsi="Arial" w:cs="Arial"/>
          <w:kern w:val="0"/>
          <w:lang w:eastAsia="pt-BR"/>
          <w14:ligatures w14:val="none"/>
        </w:rPr>
        <w:t xml:space="preserve"> – Ocorrendo a denúncia ou qualquer das hipóteses que impliquem rescisão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ficam os partícipes responsáveis pelos compromissos decorrentes e auferirão as vantagens relativas ao tempo de participação.</w:t>
      </w:r>
    </w:p>
    <w:p w14:paraId="681DEBAB"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Segundo</w:t>
      </w:r>
      <w:r w:rsidRPr="006A4434">
        <w:rPr>
          <w:rFonts w:ascii="Arial" w:eastAsia="Times New Roman" w:hAnsi="Arial" w:cs="Arial"/>
          <w:kern w:val="0"/>
          <w:lang w:eastAsia="pt-BR"/>
          <w14:ligatures w14:val="none"/>
        </w:rPr>
        <w:t xml:space="preserve"> – A implementação do projeto em até 180 (cento e oitenta) dias da data de assinatura do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mencionada na alínea “h”,</w:t>
      </w:r>
      <w:r w:rsidRPr="006A4434">
        <w:rPr>
          <w:rFonts w:ascii="Arial" w:eastAsia="Times New Roman" w:hAnsi="Arial" w:cs="Arial"/>
          <w:b/>
          <w:bCs/>
          <w:kern w:val="0"/>
          <w:lang w:eastAsia="pt-BR"/>
          <w14:ligatures w14:val="none"/>
        </w:rPr>
        <w:t xml:space="preserve"> </w:t>
      </w:r>
      <w:r w:rsidRPr="006A4434">
        <w:rPr>
          <w:rFonts w:ascii="Arial" w:eastAsia="Times New Roman" w:hAnsi="Arial" w:cs="Arial"/>
          <w:kern w:val="0"/>
          <w:lang w:eastAsia="pt-BR"/>
          <w14:ligatures w14:val="none"/>
        </w:rPr>
        <w:t>verifica-se mediante, no mínimo, um dos itens abaixo:</w:t>
      </w:r>
    </w:p>
    <w:p w14:paraId="5EE6FCED"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a)    a efetivação da liberação de recursos pela FUNDAÇÃO BB, conforme Cláusula Sexta;</w:t>
      </w:r>
    </w:p>
    <w:p w14:paraId="5E81E8F6"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b)      comprovação parcial ou integral da contrapartida; e</w:t>
      </w:r>
    </w:p>
    <w:p w14:paraId="38D30F8B" w14:textId="77777777" w:rsidR="006A4434" w:rsidRPr="006A4434" w:rsidRDefault="006A4434" w:rsidP="00377C1C">
      <w:pPr>
        <w:spacing w:after="120" w:line="276" w:lineRule="auto"/>
        <w:ind w:left="708"/>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c)      documentos que indiquem que as atividades previstas no Plano de Trabalho iniciaram.</w:t>
      </w:r>
    </w:p>
    <w:p w14:paraId="140809BC"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 xml:space="preserve">Parágrafo Terceiro </w:t>
      </w:r>
      <w:r w:rsidRPr="006A4434">
        <w:rPr>
          <w:rFonts w:ascii="Arial" w:eastAsia="Times New Roman" w:hAnsi="Arial" w:cs="Arial"/>
          <w:kern w:val="0"/>
          <w:lang w:eastAsia="pt-BR"/>
          <w14:ligatures w14:val="none"/>
        </w:rPr>
        <w:t xml:space="preserve">– Quando a rescisão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for de iniciativa da </w:t>
      </w:r>
      <w:r w:rsidRPr="006A4434">
        <w:rPr>
          <w:rFonts w:ascii="Arial" w:eastAsia="Times New Roman" w:hAnsi="Arial" w:cs="Arial"/>
          <w:b/>
          <w:bCs/>
          <w:kern w:val="0"/>
          <w:lang w:eastAsia="pt-BR"/>
          <w14:ligatures w14:val="none"/>
        </w:rPr>
        <w:t xml:space="preserve">FUNDAÇÃO BB </w:t>
      </w:r>
      <w:r w:rsidRPr="006A4434">
        <w:rPr>
          <w:rFonts w:ascii="Arial" w:eastAsia="Times New Roman" w:hAnsi="Arial" w:cs="Arial"/>
          <w:kern w:val="0"/>
          <w:lang w:eastAsia="pt-BR"/>
          <w14:ligatures w14:val="none"/>
        </w:rPr>
        <w:t>motivada pelas hipóteses das alíneas “a” a “j”</w:t>
      </w:r>
      <w:r w:rsidRPr="006A4434">
        <w:rPr>
          <w:rFonts w:ascii="Arial" w:eastAsia="Times New Roman" w:hAnsi="Arial" w:cs="Arial"/>
          <w:b/>
          <w:bCs/>
          <w:kern w:val="0"/>
          <w:lang w:eastAsia="pt-BR"/>
          <w14:ligatures w14:val="none"/>
        </w:rPr>
        <w:t xml:space="preserve"> </w:t>
      </w:r>
      <w:r w:rsidRPr="006A4434">
        <w:rPr>
          <w:rFonts w:ascii="Arial" w:eastAsia="Times New Roman" w:hAnsi="Arial" w:cs="Arial"/>
          <w:kern w:val="0"/>
          <w:lang w:eastAsia="pt-BR"/>
          <w14:ligatures w14:val="none"/>
        </w:rPr>
        <w:t xml:space="preserve">do </w:t>
      </w:r>
      <w:r w:rsidRPr="006A4434">
        <w:rPr>
          <w:rFonts w:ascii="Arial" w:eastAsia="Times New Roman" w:hAnsi="Arial" w:cs="Arial"/>
          <w:i/>
          <w:iCs/>
          <w:kern w:val="0"/>
          <w:lang w:eastAsia="pt-BR"/>
          <w14:ligatures w14:val="none"/>
        </w:rPr>
        <w:t>Caput,</w:t>
      </w:r>
      <w:r w:rsidRPr="006A4434">
        <w:rPr>
          <w:rFonts w:ascii="Arial" w:eastAsia="Times New Roman" w:hAnsi="Arial" w:cs="Arial"/>
          <w:b/>
          <w:bCs/>
          <w:kern w:val="0"/>
          <w:lang w:eastAsia="pt-BR"/>
          <w14:ligatures w14:val="none"/>
        </w:rPr>
        <w:t xml:space="preserve"> </w:t>
      </w:r>
      <w:r w:rsidRPr="006A4434">
        <w:rPr>
          <w:rFonts w:ascii="Arial" w:eastAsia="Times New Roman" w:hAnsi="Arial" w:cs="Arial"/>
          <w:kern w:val="0"/>
          <w:lang w:eastAsia="pt-BR"/>
          <w14:ligatures w14:val="none"/>
        </w:rPr>
        <w:t xml:space="preserve">a </w:t>
      </w:r>
      <w:r w:rsidRPr="006A4434">
        <w:rPr>
          <w:rFonts w:ascii="Arial" w:eastAsia="Times New Roman" w:hAnsi="Arial" w:cs="Arial"/>
          <w:b/>
          <w:bCs/>
          <w:kern w:val="0"/>
          <w:lang w:eastAsia="pt-BR"/>
          <w14:ligatures w14:val="none"/>
        </w:rPr>
        <w:t xml:space="preserve">CONVENENTE </w:t>
      </w:r>
      <w:r w:rsidRPr="006A4434">
        <w:rPr>
          <w:rFonts w:ascii="Arial" w:eastAsia="Times New Roman" w:hAnsi="Arial" w:cs="Arial"/>
          <w:kern w:val="0"/>
          <w:lang w:eastAsia="pt-BR"/>
          <w14:ligatures w14:val="none"/>
        </w:rPr>
        <w:lastRenderedPageBreak/>
        <w:t xml:space="preserve">restituirá todos os recursos que lhe tenham sido repassados, atualizados </w:t>
      </w:r>
      <w:r w:rsidRPr="006A4434">
        <w:rPr>
          <w:rFonts w:ascii="Arial" w:eastAsia="Times New Roman" w:hAnsi="Arial" w:cs="Arial"/>
          <w:i/>
          <w:iCs/>
          <w:kern w:val="0"/>
          <w:lang w:eastAsia="pt-BR"/>
          <w14:ligatures w14:val="none"/>
        </w:rPr>
        <w:t xml:space="preserve">pro rata </w:t>
      </w:r>
      <w:proofErr w:type="spellStart"/>
      <w:r w:rsidRPr="006A4434">
        <w:rPr>
          <w:rFonts w:ascii="Arial" w:eastAsia="Times New Roman" w:hAnsi="Arial" w:cs="Arial"/>
          <w:i/>
          <w:iCs/>
          <w:kern w:val="0"/>
          <w:lang w:eastAsia="pt-BR"/>
          <w14:ligatures w14:val="none"/>
        </w:rPr>
        <w:t>temporis</w:t>
      </w:r>
      <w:proofErr w:type="spellEnd"/>
      <w:r w:rsidRPr="006A4434">
        <w:rPr>
          <w:rFonts w:ascii="Arial" w:eastAsia="Times New Roman" w:hAnsi="Arial" w:cs="Arial"/>
          <w:kern w:val="0"/>
          <w:lang w:eastAsia="pt-BR"/>
          <w14:ligatures w14:val="none"/>
        </w:rPr>
        <w:t xml:space="preserve"> com base no Índice Nacional de Preços ao Consumidor (INPC) do IBGE – Instituto Brasileiro de Geografia e Estatística, ou outro que legalmente venha a substituí-lo, acrescido de juros de 0,5% (meio ponto percentual) ao mês.</w:t>
      </w:r>
    </w:p>
    <w:p w14:paraId="136A3AA8"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 </w:t>
      </w:r>
    </w:p>
    <w:p w14:paraId="6D58EBD6"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CLÁUSULA DÉCIMA SÉTIMA – MODIFICAÇÕES</w:t>
      </w:r>
      <w:r w:rsidRPr="006A4434">
        <w:rPr>
          <w:rFonts w:ascii="Arial" w:eastAsia="Times New Roman" w:hAnsi="Arial" w:cs="Arial"/>
          <w:kern w:val="0"/>
          <w:lang w:eastAsia="pt-BR"/>
          <w14:ligatures w14:val="none"/>
        </w:rPr>
        <w:t xml:space="preserve"> </w:t>
      </w:r>
    </w:p>
    <w:p w14:paraId="075C626A"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apenas poderá ser modificado por intermédio da formalização de termos aditivos, firmados por todos os partícipes, desde que não implique em alterações de seu objeto. </w:t>
      </w:r>
    </w:p>
    <w:p w14:paraId="7E381EBF"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w:t>
      </w:r>
    </w:p>
    <w:p w14:paraId="4A0085F7"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CLÁUSULA DÉCIMA OITAVA– DISPOSIÇÕES GERAIS</w:t>
      </w:r>
    </w:p>
    <w:p w14:paraId="112022E2"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Todas as notificações formais ou outras comunicações escritas necessárias nos termos deste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serão consideradas adequadamente realizadas quando entregues aos partícipes correspondentes por meio de entrega pessoal (incluindo entrega por meio de serviços comerciais tais como mensageiros e transportadores aéreos), por meio eletrônico (tais como correio eletrônico e registro no SGP da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ou por carta registrada ou com aviso de recebimento. </w:t>
      </w:r>
    </w:p>
    <w:p w14:paraId="18E6FCE3"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Parágrafo Único</w:t>
      </w:r>
      <w:r w:rsidRPr="006A4434">
        <w:rPr>
          <w:rFonts w:ascii="Arial" w:eastAsia="Times New Roman" w:hAnsi="Arial" w:cs="Arial"/>
          <w:kern w:val="0"/>
          <w:lang w:eastAsia="pt-BR"/>
          <w14:ligatures w14:val="none"/>
        </w:rPr>
        <w:t xml:space="preserve"> – Obriga-se a </w:t>
      </w:r>
      <w:r w:rsidRPr="006A4434">
        <w:rPr>
          <w:rFonts w:ascii="Arial" w:eastAsia="Times New Roman" w:hAnsi="Arial" w:cs="Arial"/>
          <w:b/>
          <w:bCs/>
          <w:kern w:val="0"/>
          <w:lang w:eastAsia="pt-BR"/>
          <w14:ligatures w14:val="none"/>
        </w:rPr>
        <w:t>CONVENENTE</w:t>
      </w:r>
      <w:r w:rsidRPr="006A4434">
        <w:rPr>
          <w:rFonts w:ascii="Arial" w:eastAsia="Times New Roman" w:hAnsi="Arial" w:cs="Arial"/>
          <w:kern w:val="0"/>
          <w:lang w:eastAsia="pt-BR"/>
          <w14:ligatures w14:val="none"/>
        </w:rPr>
        <w:t xml:space="preserve"> a manter junto à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seus dados cadastrais atualizados, especialmente seus endereços físico, eletrônico e de </w:t>
      </w:r>
      <w:proofErr w:type="spellStart"/>
      <w:r w:rsidRPr="006A4434">
        <w:rPr>
          <w:rFonts w:ascii="Arial" w:eastAsia="Times New Roman" w:hAnsi="Arial" w:cs="Arial"/>
          <w:kern w:val="0"/>
          <w:lang w:eastAsia="pt-BR"/>
          <w14:ligatures w14:val="none"/>
        </w:rPr>
        <w:t>email</w:t>
      </w:r>
      <w:proofErr w:type="spellEnd"/>
      <w:r w:rsidRPr="006A4434">
        <w:rPr>
          <w:rFonts w:ascii="Arial" w:eastAsia="Times New Roman" w:hAnsi="Arial" w:cs="Arial"/>
          <w:kern w:val="0"/>
          <w:lang w:eastAsia="pt-BR"/>
          <w14:ligatures w14:val="none"/>
        </w:rPr>
        <w:t xml:space="preserve"> de forma a permitir a comunicação entre os partícipes. </w:t>
      </w:r>
    </w:p>
    <w:p w14:paraId="70806090"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w:t>
      </w:r>
    </w:p>
    <w:p w14:paraId="080554D3"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 xml:space="preserve">CLÁUSULA DÉCIMA NONA – PUBLICAÇÃO </w:t>
      </w:r>
    </w:p>
    <w:p w14:paraId="4F93D454"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A publicação do extrato do Instrumento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no portal www.fbb.org.br será providenciada pela </w:t>
      </w:r>
      <w:r w:rsidRPr="006A4434">
        <w:rPr>
          <w:rFonts w:ascii="Arial" w:eastAsia="Times New Roman" w:hAnsi="Arial" w:cs="Arial"/>
          <w:b/>
          <w:bCs/>
          <w:kern w:val="0"/>
          <w:lang w:eastAsia="pt-BR"/>
          <w14:ligatures w14:val="none"/>
        </w:rPr>
        <w:t xml:space="preserve">FUNDAÇÃO BB </w:t>
      </w:r>
      <w:r w:rsidRPr="006A4434">
        <w:rPr>
          <w:rFonts w:ascii="Arial" w:eastAsia="Times New Roman" w:hAnsi="Arial" w:cs="Arial"/>
          <w:kern w:val="0"/>
          <w:lang w:eastAsia="pt-BR"/>
          <w14:ligatures w14:val="none"/>
        </w:rPr>
        <w:t>até o quinto dia útil do mês seguinte ao de sua assinatura, como condição indispensável para a sua eficácia.</w:t>
      </w:r>
    </w:p>
    <w:p w14:paraId="754584C3"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w:t>
      </w:r>
    </w:p>
    <w:p w14:paraId="07031C69" w14:textId="77777777" w:rsidR="006A4434" w:rsidRPr="006A4434" w:rsidRDefault="006A4434" w:rsidP="000A4EE8">
      <w:pPr>
        <w:spacing w:after="120" w:line="276" w:lineRule="auto"/>
        <w:jc w:val="both"/>
        <w:rPr>
          <w:rFonts w:ascii="Arial" w:eastAsia="Times New Roman" w:hAnsi="Arial" w:cs="Arial"/>
          <w:b/>
          <w:bCs/>
          <w:kern w:val="0"/>
          <w:lang w:eastAsia="pt-BR"/>
          <w14:ligatures w14:val="none"/>
        </w:rPr>
      </w:pPr>
      <w:r w:rsidRPr="006A4434">
        <w:rPr>
          <w:rFonts w:ascii="Arial" w:eastAsia="Times New Roman" w:hAnsi="Arial" w:cs="Arial"/>
          <w:b/>
          <w:bCs/>
          <w:kern w:val="0"/>
          <w:lang w:eastAsia="pt-BR"/>
          <w14:ligatures w14:val="none"/>
        </w:rPr>
        <w:t xml:space="preserve">CLÁUSULA VIGÉSIMA – FORO </w:t>
      </w:r>
    </w:p>
    <w:p w14:paraId="1D65AD75"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Fica eleita a Circunscrição Judiciária de Brasília (DF) para dirimir quaisquer dúvidas que resultem do presente </w:t>
      </w:r>
      <w:r w:rsidRPr="006A4434">
        <w:rPr>
          <w:rFonts w:ascii="Arial" w:eastAsia="Times New Roman" w:hAnsi="Arial" w:cs="Arial"/>
          <w:b/>
          <w:bCs/>
          <w:kern w:val="0"/>
          <w:lang w:eastAsia="pt-BR"/>
          <w14:ligatures w14:val="none"/>
        </w:rPr>
        <w:t>CONVÊNIO</w:t>
      </w:r>
      <w:r w:rsidRPr="006A4434">
        <w:rPr>
          <w:rFonts w:ascii="Arial" w:eastAsia="Times New Roman" w:hAnsi="Arial" w:cs="Arial"/>
          <w:kern w:val="0"/>
          <w:lang w:eastAsia="pt-BR"/>
          <w14:ligatures w14:val="none"/>
        </w:rPr>
        <w:t xml:space="preserve">, com exclusão de qualquer outro foro, por mais privilegiado que seja. </w:t>
      </w:r>
    </w:p>
    <w:p w14:paraId="60BC15A7" w14:textId="77777777" w:rsidR="006A4434" w:rsidRPr="006A4434" w:rsidRDefault="006A4434" w:rsidP="000A4EE8">
      <w:pPr>
        <w:spacing w:after="120" w:line="276" w:lineRule="auto"/>
        <w:jc w:val="both"/>
        <w:rPr>
          <w:rFonts w:ascii="Arial" w:eastAsia="Times New Roman" w:hAnsi="Arial" w:cs="Arial"/>
          <w:kern w:val="0"/>
          <w:lang w:eastAsia="pt-BR"/>
          <w14:ligatures w14:val="none"/>
        </w:rPr>
      </w:pPr>
      <w:r w:rsidRPr="006A4434">
        <w:rPr>
          <w:rFonts w:ascii="Arial" w:eastAsia="Times New Roman" w:hAnsi="Arial" w:cs="Arial"/>
          <w:kern w:val="0"/>
          <w:lang w:eastAsia="pt-BR"/>
          <w14:ligatures w14:val="none"/>
        </w:rPr>
        <w:t xml:space="preserve">Por estarem assim justos e acordados, firma-se o presente Instrumento, em 2 (duas) vias, podendo ocorrer de forma eletrônica, considerada, desde já, legítima, mediante orientações a serem emitidas pela </w:t>
      </w:r>
      <w:r w:rsidRPr="006A4434">
        <w:rPr>
          <w:rFonts w:ascii="Arial" w:eastAsia="Times New Roman" w:hAnsi="Arial" w:cs="Arial"/>
          <w:b/>
          <w:bCs/>
          <w:kern w:val="0"/>
          <w:lang w:eastAsia="pt-BR"/>
          <w14:ligatures w14:val="none"/>
        </w:rPr>
        <w:t>FUNDAÇÃO BB</w:t>
      </w:r>
      <w:r w:rsidRPr="006A4434">
        <w:rPr>
          <w:rFonts w:ascii="Arial" w:eastAsia="Times New Roman" w:hAnsi="Arial" w:cs="Arial"/>
          <w:kern w:val="0"/>
          <w:lang w:eastAsia="pt-BR"/>
          <w14:ligatures w14:val="none"/>
        </w:rPr>
        <w:t xml:space="preserve">, perante as testemunhas abaixo: </w:t>
      </w:r>
    </w:p>
    <w:p w14:paraId="2A563897" w14:textId="77777777" w:rsidR="002108C7" w:rsidRDefault="002108C7" w:rsidP="000A4EE8">
      <w:pPr>
        <w:spacing w:after="120" w:line="276" w:lineRule="auto"/>
        <w:jc w:val="both"/>
        <w:rPr>
          <w:rFonts w:ascii="Arial" w:eastAsia="Times New Roman" w:hAnsi="Arial" w:cs="Arial"/>
          <w:kern w:val="0"/>
          <w:lang w:eastAsia="pt-BR"/>
          <w14:ligatures w14:val="none"/>
        </w:rPr>
      </w:pPr>
    </w:p>
    <w:p w14:paraId="61F95431" w14:textId="03CD952C" w:rsidR="0063199A" w:rsidRDefault="00913F6B" w:rsidP="002108C7">
      <w:pPr>
        <w:spacing w:after="120" w:line="276" w:lineRule="auto"/>
        <w:jc w:val="right"/>
        <w:rPr>
          <w:rFonts w:ascii="Arial" w:eastAsia="Times New Roman" w:hAnsi="Arial" w:cs="Arial"/>
          <w:kern w:val="0"/>
          <w:lang w:eastAsia="pt-BR"/>
          <w14:ligatures w14:val="none"/>
        </w:rPr>
      </w:pPr>
      <w:r w:rsidRPr="00913F6B">
        <w:rPr>
          <w:rFonts w:ascii="Arial" w:eastAsia="Times New Roman" w:hAnsi="Arial" w:cs="Arial"/>
          <w:kern w:val="0"/>
          <w:lang w:eastAsia="pt-BR"/>
          <w14:ligatures w14:val="none"/>
        </w:rPr>
        <w:t>{</w:t>
      </w:r>
      <w:proofErr w:type="spellStart"/>
      <w:r w:rsidRPr="00913F6B">
        <w:rPr>
          <w:rFonts w:ascii="Arial" w:eastAsia="Times New Roman" w:hAnsi="Arial" w:cs="Arial"/>
          <w:kern w:val="0"/>
          <w:lang w:eastAsia="pt-BR"/>
          <w14:ligatures w14:val="none"/>
        </w:rPr>
        <w:t>entidade_municipio</w:t>
      </w:r>
      <w:proofErr w:type="spellEnd"/>
      <w:r w:rsidRPr="00913F6B">
        <w:rPr>
          <w:rFonts w:ascii="Arial" w:eastAsia="Times New Roman" w:hAnsi="Arial" w:cs="Arial"/>
          <w:kern w:val="0"/>
          <w:lang w:eastAsia="pt-BR"/>
          <w14:ligatures w14:val="none"/>
        </w:rPr>
        <w:t>}, {</w:t>
      </w:r>
      <w:proofErr w:type="spellStart"/>
      <w:r w:rsidRPr="00913F6B">
        <w:rPr>
          <w:rFonts w:ascii="Arial" w:eastAsia="Times New Roman" w:hAnsi="Arial" w:cs="Arial"/>
          <w:kern w:val="0"/>
          <w:lang w:eastAsia="pt-BR"/>
          <w14:ligatures w14:val="none"/>
        </w:rPr>
        <w:t>data_extenso</w:t>
      </w:r>
      <w:proofErr w:type="spellEnd"/>
      <w:r w:rsidRPr="00913F6B">
        <w:rPr>
          <w:rFonts w:ascii="Arial" w:eastAsia="Times New Roman" w:hAnsi="Arial" w:cs="Arial"/>
          <w:kern w:val="0"/>
          <w:lang w:eastAsia="pt-BR"/>
          <w14:ligatures w14:val="none"/>
        </w:rPr>
        <w:t>}.</w:t>
      </w:r>
    </w:p>
    <w:p w14:paraId="5FE0770C" w14:textId="77777777" w:rsidR="00913F6B" w:rsidRDefault="00913F6B" w:rsidP="002108C7">
      <w:pPr>
        <w:spacing w:after="120" w:line="276" w:lineRule="auto"/>
        <w:jc w:val="right"/>
        <w:rPr>
          <w:rFonts w:ascii="Arial" w:eastAsia="Times New Roman" w:hAnsi="Arial" w:cs="Arial"/>
          <w:kern w:val="0"/>
          <w:lang w:eastAsia="pt-BR"/>
          <w14:ligatures w14:val="none"/>
        </w:rPr>
      </w:pPr>
    </w:p>
    <w:p w14:paraId="688160E4" w14:textId="77777777" w:rsidR="00913F6B" w:rsidRDefault="00913F6B" w:rsidP="002108C7">
      <w:pPr>
        <w:spacing w:after="120" w:line="276" w:lineRule="auto"/>
        <w:jc w:val="right"/>
        <w:rPr>
          <w:rFonts w:ascii="Arial" w:eastAsia="Times New Roman" w:hAnsi="Arial" w:cs="Arial"/>
          <w:kern w:val="0"/>
          <w:lang w:eastAsia="pt-BR"/>
          <w14:ligatures w14:val="none"/>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8"/>
        <w:gridCol w:w="283"/>
        <w:gridCol w:w="4579"/>
      </w:tblGrid>
      <w:tr w:rsidR="00913F6B" w:rsidRPr="00913F6B" w14:paraId="6766476A" w14:textId="77777777" w:rsidTr="004B54B0">
        <w:tc>
          <w:tcPr>
            <w:tcW w:w="4678" w:type="dxa"/>
            <w:tcBorders>
              <w:top w:val="nil"/>
              <w:left w:val="nil"/>
              <w:bottom w:val="nil"/>
              <w:right w:val="nil"/>
            </w:tcBorders>
          </w:tcPr>
          <w:p w14:paraId="0ACB9DE0"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kern w:val="0"/>
                <w:lang w:eastAsia="pt-BR"/>
                <w14:ligatures w14:val="none"/>
              </w:rPr>
            </w:pPr>
            <w:r w:rsidRPr="00913F6B">
              <w:rPr>
                <w:rFonts w:ascii="Arial" w:eastAsia="Times New Roman" w:hAnsi="Arial" w:cs="Arial"/>
                <w:b/>
                <w:kern w:val="0"/>
                <w:lang w:eastAsia="pt-BR"/>
                <w14:ligatures w14:val="none"/>
              </w:rPr>
              <w:t xml:space="preserve">FUNDAÇÃO BANCO DO BRASIL E </w:t>
            </w:r>
            <w:r w:rsidRPr="00913F6B">
              <w:rPr>
                <w:rFonts w:ascii="Arial" w:eastAsia="Times New Roman" w:hAnsi="Arial" w:cs="Arial"/>
                <w:b/>
                <w:kern w:val="0"/>
                <w:lang w:eastAsia="pt-BR"/>
                <w14:ligatures w14:val="none"/>
              </w:rPr>
              <w:br/>
              <w:t>BANCO DO BRASIL S.A.</w:t>
            </w:r>
          </w:p>
          <w:p w14:paraId="407443E3"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kern w:val="0"/>
                <w:lang w:eastAsia="pt-BR"/>
                <w14:ligatures w14:val="none"/>
              </w:rPr>
            </w:pPr>
          </w:p>
        </w:tc>
        <w:tc>
          <w:tcPr>
            <w:tcW w:w="283" w:type="dxa"/>
            <w:tcBorders>
              <w:top w:val="nil"/>
              <w:left w:val="nil"/>
              <w:bottom w:val="nil"/>
              <w:right w:val="nil"/>
            </w:tcBorders>
          </w:tcPr>
          <w:p w14:paraId="475D2711"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kern w:val="0"/>
                <w:lang w:eastAsia="pt-BR"/>
                <w14:ligatures w14:val="none"/>
              </w:rPr>
            </w:pPr>
          </w:p>
        </w:tc>
        <w:tc>
          <w:tcPr>
            <w:tcW w:w="4579" w:type="dxa"/>
            <w:tcBorders>
              <w:top w:val="nil"/>
              <w:left w:val="nil"/>
              <w:bottom w:val="nil"/>
              <w:right w:val="nil"/>
            </w:tcBorders>
          </w:tcPr>
          <w:p w14:paraId="5BB09B94"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kern w:val="0"/>
                <w:lang w:eastAsia="pt-BR"/>
                <w14:ligatures w14:val="none"/>
              </w:rPr>
            </w:pPr>
            <w:r w:rsidRPr="00913F6B">
              <w:rPr>
                <w:rFonts w:ascii="Arial" w:eastAsia="Times New Roman" w:hAnsi="Arial" w:cs="Arial"/>
                <w:b/>
                <w:kern w:val="0"/>
                <w:lang w:eastAsia="pt-BR"/>
                <w14:ligatures w14:val="none"/>
              </w:rPr>
              <w:t>{</w:t>
            </w:r>
            <w:proofErr w:type="spellStart"/>
            <w:r w:rsidRPr="00913F6B">
              <w:rPr>
                <w:rFonts w:ascii="Arial" w:eastAsia="Times New Roman" w:hAnsi="Arial" w:cs="Arial"/>
                <w:b/>
                <w:kern w:val="0"/>
                <w:lang w:eastAsia="pt-BR"/>
                <w14:ligatures w14:val="none"/>
              </w:rPr>
              <w:t>entidade_nome</w:t>
            </w:r>
            <w:proofErr w:type="spellEnd"/>
            <w:r w:rsidRPr="00913F6B">
              <w:rPr>
                <w:rFonts w:ascii="Arial" w:eastAsia="Times New Roman" w:hAnsi="Arial" w:cs="Arial"/>
                <w:b/>
                <w:kern w:val="0"/>
                <w:lang w:eastAsia="pt-BR"/>
                <w14:ligatures w14:val="none"/>
              </w:rPr>
              <w:t>}</w:t>
            </w:r>
          </w:p>
          <w:p w14:paraId="214D65E4"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kern w:val="0"/>
                <w:lang w:eastAsia="pt-BR"/>
                <w14:ligatures w14:val="none"/>
              </w:rPr>
            </w:pPr>
          </w:p>
          <w:p w14:paraId="314AAF99"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kern w:val="0"/>
                <w:lang w:eastAsia="pt-BR"/>
                <w14:ligatures w14:val="none"/>
              </w:rPr>
            </w:pPr>
          </w:p>
          <w:p w14:paraId="193F5D45"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kern w:val="0"/>
                <w:lang w:eastAsia="pt-BR"/>
                <w14:ligatures w14:val="none"/>
              </w:rPr>
            </w:pPr>
          </w:p>
          <w:p w14:paraId="2EE9EDFE"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kern w:val="0"/>
                <w:lang w:eastAsia="pt-BR"/>
                <w14:ligatures w14:val="none"/>
              </w:rPr>
            </w:pPr>
          </w:p>
          <w:p w14:paraId="5F5BFF84"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kern w:val="0"/>
                <w:lang w:eastAsia="pt-BR"/>
                <w14:ligatures w14:val="none"/>
              </w:rPr>
            </w:pPr>
          </w:p>
        </w:tc>
      </w:tr>
      <w:tr w:rsidR="00913F6B" w:rsidRPr="00913F6B" w14:paraId="6DFB82C7" w14:textId="77777777" w:rsidTr="004B54B0">
        <w:tc>
          <w:tcPr>
            <w:tcW w:w="4678" w:type="dxa"/>
            <w:tcBorders>
              <w:top w:val="nil"/>
              <w:left w:val="nil"/>
              <w:bottom w:val="nil"/>
              <w:right w:val="nil"/>
            </w:tcBorders>
          </w:tcPr>
          <w:p w14:paraId="59CE8CE4"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kern w:val="0"/>
                <w:lang w:eastAsia="pt-BR"/>
                <w14:ligatures w14:val="none"/>
              </w:rPr>
            </w:pPr>
            <w:r w:rsidRPr="00913F6B">
              <w:rPr>
                <w:rFonts w:ascii="Arial" w:eastAsia="Times New Roman" w:hAnsi="Arial" w:cs="Arial"/>
                <w:kern w:val="0"/>
                <w:lang w:eastAsia="pt-BR"/>
                <w14:ligatures w14:val="none"/>
              </w:rPr>
              <w:t>________________________________</w:t>
            </w:r>
          </w:p>
          <w:p w14:paraId="63FFE96F"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kern w:val="0"/>
                <w:lang w:eastAsia="pt-BR"/>
                <w14:ligatures w14:val="none"/>
              </w:rPr>
            </w:pPr>
            <w:r w:rsidRPr="00913F6B">
              <w:rPr>
                <w:rFonts w:ascii="Arial" w:eastAsia="Times New Roman" w:hAnsi="Arial" w:cs="Arial"/>
                <w:b/>
                <w:kern w:val="0"/>
                <w:lang w:eastAsia="pt-BR"/>
                <w14:ligatures w14:val="none"/>
              </w:rPr>
              <w:t>{</w:t>
            </w:r>
            <w:proofErr w:type="spellStart"/>
            <w:r w:rsidRPr="00913F6B">
              <w:rPr>
                <w:rFonts w:ascii="Arial" w:eastAsia="Times New Roman" w:hAnsi="Arial" w:cs="Arial"/>
                <w:b/>
                <w:kern w:val="0"/>
                <w:lang w:eastAsia="pt-BR"/>
                <w14:ligatures w14:val="none"/>
              </w:rPr>
              <w:t>gerente_nome</w:t>
            </w:r>
            <w:proofErr w:type="spellEnd"/>
            <w:r w:rsidRPr="00913F6B">
              <w:rPr>
                <w:rFonts w:ascii="Arial" w:eastAsia="Times New Roman" w:hAnsi="Arial" w:cs="Arial"/>
                <w:b/>
                <w:kern w:val="0"/>
                <w:lang w:eastAsia="pt-BR"/>
                <w14:ligatures w14:val="none"/>
              </w:rPr>
              <w:t>}</w:t>
            </w:r>
          </w:p>
          <w:p w14:paraId="6BAB22A9"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kern w:val="0"/>
                <w:lang w:eastAsia="pt-BR"/>
                <w14:ligatures w14:val="none"/>
              </w:rPr>
            </w:pPr>
            <w:r w:rsidRPr="00913F6B">
              <w:rPr>
                <w:rFonts w:ascii="Arial" w:eastAsia="Times New Roman" w:hAnsi="Arial" w:cs="Arial"/>
                <w:kern w:val="0"/>
                <w:lang w:eastAsia="pt-BR"/>
                <w14:ligatures w14:val="none"/>
              </w:rPr>
              <w:t xml:space="preserve">Gerente </w:t>
            </w:r>
          </w:p>
        </w:tc>
        <w:tc>
          <w:tcPr>
            <w:tcW w:w="283" w:type="dxa"/>
            <w:tcBorders>
              <w:top w:val="nil"/>
              <w:left w:val="nil"/>
              <w:bottom w:val="nil"/>
              <w:right w:val="nil"/>
            </w:tcBorders>
          </w:tcPr>
          <w:p w14:paraId="1F5D9758"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kern w:val="0"/>
                <w:lang w:eastAsia="pt-BR"/>
                <w14:ligatures w14:val="none"/>
              </w:rPr>
            </w:pPr>
          </w:p>
        </w:tc>
        <w:tc>
          <w:tcPr>
            <w:tcW w:w="4579" w:type="dxa"/>
            <w:tcBorders>
              <w:top w:val="nil"/>
              <w:left w:val="nil"/>
              <w:bottom w:val="nil"/>
              <w:right w:val="nil"/>
            </w:tcBorders>
          </w:tcPr>
          <w:p w14:paraId="6483DED0"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kern w:val="0"/>
                <w:lang w:eastAsia="pt-BR"/>
                <w14:ligatures w14:val="none"/>
              </w:rPr>
            </w:pPr>
            <w:r w:rsidRPr="00913F6B">
              <w:rPr>
                <w:rFonts w:ascii="Arial" w:eastAsia="Times New Roman" w:hAnsi="Arial" w:cs="Arial"/>
                <w:b/>
                <w:kern w:val="0"/>
                <w:lang w:eastAsia="pt-BR"/>
                <w14:ligatures w14:val="none"/>
              </w:rPr>
              <w:t>{#representantes}</w:t>
            </w:r>
          </w:p>
          <w:p w14:paraId="3207B538"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kern w:val="0"/>
                <w:lang w:eastAsia="pt-BR"/>
                <w14:ligatures w14:val="none"/>
              </w:rPr>
            </w:pPr>
            <w:r w:rsidRPr="00913F6B">
              <w:rPr>
                <w:rFonts w:ascii="Arial" w:eastAsia="Times New Roman" w:hAnsi="Arial" w:cs="Arial"/>
                <w:kern w:val="0"/>
                <w:lang w:eastAsia="pt-BR"/>
                <w14:ligatures w14:val="none"/>
              </w:rPr>
              <w:t>________________________________</w:t>
            </w:r>
          </w:p>
          <w:p w14:paraId="6CBFEF25"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kern w:val="0"/>
                <w:lang w:eastAsia="pt-BR"/>
                <w14:ligatures w14:val="none"/>
              </w:rPr>
            </w:pPr>
            <w:r w:rsidRPr="00913F6B">
              <w:rPr>
                <w:rFonts w:ascii="Arial" w:eastAsia="Times New Roman" w:hAnsi="Arial" w:cs="Arial"/>
                <w:b/>
                <w:kern w:val="0"/>
                <w:lang w:eastAsia="pt-BR"/>
                <w14:ligatures w14:val="none"/>
              </w:rPr>
              <w:t>{</w:t>
            </w:r>
            <w:proofErr w:type="spellStart"/>
            <w:r w:rsidRPr="00913F6B">
              <w:rPr>
                <w:rFonts w:ascii="Arial" w:eastAsia="Times New Roman" w:hAnsi="Arial" w:cs="Arial"/>
                <w:b/>
                <w:kern w:val="0"/>
                <w:lang w:eastAsia="pt-BR"/>
                <w14:ligatures w14:val="none"/>
              </w:rPr>
              <w:t>representante_assina_nome</w:t>
            </w:r>
            <w:proofErr w:type="spellEnd"/>
            <w:r w:rsidRPr="00913F6B">
              <w:rPr>
                <w:rFonts w:ascii="Arial" w:eastAsia="Times New Roman" w:hAnsi="Arial" w:cs="Arial"/>
                <w:b/>
                <w:kern w:val="0"/>
                <w:lang w:eastAsia="pt-BR"/>
                <w14:ligatures w14:val="none"/>
              </w:rPr>
              <w:t>}</w:t>
            </w:r>
          </w:p>
          <w:p w14:paraId="1A465B6D"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kern w:val="0"/>
                <w:lang w:eastAsia="pt-BR"/>
                <w14:ligatures w14:val="none"/>
              </w:rPr>
            </w:pPr>
            <w:r w:rsidRPr="00913F6B">
              <w:rPr>
                <w:rFonts w:ascii="Arial" w:eastAsia="Times New Roman" w:hAnsi="Arial" w:cs="Arial"/>
                <w:kern w:val="0"/>
                <w:lang w:eastAsia="pt-BR"/>
                <w14:ligatures w14:val="none"/>
              </w:rPr>
              <w:t>{</w:t>
            </w:r>
            <w:proofErr w:type="spellStart"/>
            <w:r w:rsidRPr="00913F6B">
              <w:rPr>
                <w:rFonts w:ascii="Arial" w:eastAsia="Times New Roman" w:hAnsi="Arial" w:cs="Arial"/>
                <w:kern w:val="0"/>
                <w:lang w:eastAsia="pt-BR"/>
                <w14:ligatures w14:val="none"/>
              </w:rPr>
              <w:t>representante_assina_funcao</w:t>
            </w:r>
            <w:proofErr w:type="spellEnd"/>
            <w:r w:rsidRPr="00913F6B">
              <w:rPr>
                <w:rFonts w:ascii="Arial" w:eastAsia="Times New Roman" w:hAnsi="Arial" w:cs="Arial"/>
                <w:kern w:val="0"/>
                <w:lang w:eastAsia="pt-BR"/>
                <w14:ligatures w14:val="none"/>
              </w:rPr>
              <w:t>}</w:t>
            </w:r>
          </w:p>
          <w:p w14:paraId="182E172D"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kern w:val="0"/>
                <w:lang w:eastAsia="pt-BR"/>
                <w14:ligatures w14:val="none"/>
              </w:rPr>
            </w:pPr>
          </w:p>
          <w:p w14:paraId="3B3BE420"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kern w:val="0"/>
                <w:lang w:eastAsia="pt-BR"/>
                <w14:ligatures w14:val="none"/>
              </w:rPr>
            </w:pPr>
          </w:p>
          <w:p w14:paraId="03AB841C"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kern w:val="0"/>
                <w:lang w:eastAsia="pt-BR"/>
                <w14:ligatures w14:val="none"/>
              </w:rPr>
            </w:pPr>
            <w:r w:rsidRPr="00913F6B">
              <w:rPr>
                <w:rFonts w:ascii="Arial" w:eastAsia="Times New Roman" w:hAnsi="Arial" w:cs="Arial"/>
                <w:kern w:val="0"/>
                <w:lang w:eastAsia="pt-BR"/>
                <w14:ligatures w14:val="none"/>
              </w:rPr>
              <w:t>{/representantes}</w:t>
            </w:r>
          </w:p>
          <w:p w14:paraId="65F7C989"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kern w:val="0"/>
                <w:lang w:eastAsia="pt-BR"/>
                <w14:ligatures w14:val="none"/>
              </w:rPr>
            </w:pPr>
          </w:p>
        </w:tc>
      </w:tr>
    </w:tbl>
    <w:p w14:paraId="64D50FB7"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kern w:val="0"/>
          <w:lang w:eastAsia="pt-BR"/>
          <w14:ligatures w14:val="none"/>
        </w:rPr>
      </w:pPr>
    </w:p>
    <w:p w14:paraId="5CC8D065"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kern w:val="0"/>
          <w:lang w:eastAsia="pt-BR"/>
          <w14:ligatures w14:val="none"/>
        </w:rPr>
      </w:pPr>
    </w:p>
    <w:p w14:paraId="1EEFA8A2"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kern w:val="0"/>
          <w:lang w:eastAsia="pt-BR"/>
          <w14:ligatures w14:val="none"/>
        </w:rPr>
      </w:pPr>
    </w:p>
    <w:p w14:paraId="6B24FE94"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kern w:val="0"/>
          <w:lang w:eastAsia="pt-BR"/>
          <w14:ligatures w14:val="none"/>
        </w:rPr>
      </w:pPr>
    </w:p>
    <w:p w14:paraId="054768A8"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kern w:val="0"/>
          <w:lang w:eastAsia="pt-BR"/>
          <w14:ligatures w14:val="none"/>
        </w:rPr>
      </w:pPr>
    </w:p>
    <w:p w14:paraId="1F86B64C"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kern w:val="0"/>
          <w:lang w:eastAsia="pt-BR"/>
          <w14:ligatures w14:val="none"/>
        </w:rPr>
      </w:pPr>
    </w:p>
    <w:p w14:paraId="0E0C3D1B"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kern w:val="0"/>
          <w:lang w:eastAsia="pt-BR"/>
          <w14:ligatures w14:val="none"/>
        </w:rPr>
      </w:pPr>
    </w:p>
    <w:p w14:paraId="0690F0D4"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kern w:val="0"/>
          <w:lang w:eastAsia="pt-BR"/>
          <w14:ligatures w14:val="none"/>
        </w:rPr>
      </w:pPr>
      <w:r w:rsidRPr="00913F6B">
        <w:rPr>
          <w:rFonts w:ascii="Arial" w:eastAsia="Times New Roman" w:hAnsi="Arial" w:cs="Arial"/>
          <w:b/>
          <w:kern w:val="0"/>
          <w:lang w:eastAsia="pt-BR"/>
          <w14:ligatures w14:val="none"/>
        </w:rPr>
        <w:t>Testemunhas:</w:t>
      </w:r>
    </w:p>
    <w:p w14:paraId="0173BB74"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kern w:val="0"/>
          <w:lang w:eastAsia="pt-BR"/>
          <w14:ligatures w14:val="none"/>
        </w:rPr>
      </w:pPr>
    </w:p>
    <w:p w14:paraId="4FEAFABA"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kern w:val="0"/>
          <w:lang w:eastAsia="pt-BR"/>
          <w14:ligatures w14:val="none"/>
        </w:rPr>
      </w:pPr>
    </w:p>
    <w:p w14:paraId="04A18425"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kern w:val="0"/>
          <w:lang w:eastAsia="pt-BR"/>
          <w14:ligatures w14:val="none"/>
        </w:rPr>
      </w:pPr>
    </w:p>
    <w:p w14:paraId="435744D3"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kern w:val="0"/>
          <w:lang w:eastAsia="pt-BR"/>
          <w14:ligatures w14:val="none"/>
        </w:rPr>
      </w:pPr>
    </w:p>
    <w:tbl>
      <w:tblPr>
        <w:tblW w:w="9540" w:type="dxa"/>
        <w:tblInd w:w="108" w:type="dxa"/>
        <w:tblLayout w:type="fixed"/>
        <w:tblLook w:val="0000" w:firstRow="0" w:lastRow="0" w:firstColumn="0" w:lastColumn="0" w:noHBand="0" w:noVBand="0"/>
      </w:tblPr>
      <w:tblGrid>
        <w:gridCol w:w="4678"/>
        <w:gridCol w:w="284"/>
        <w:gridCol w:w="4578"/>
      </w:tblGrid>
      <w:tr w:rsidR="00913F6B" w:rsidRPr="00913F6B" w14:paraId="3B0A7EBE" w14:textId="77777777" w:rsidTr="004B54B0">
        <w:tc>
          <w:tcPr>
            <w:tcW w:w="4678" w:type="dxa"/>
            <w:tcBorders>
              <w:top w:val="single" w:sz="4" w:space="0" w:color="auto"/>
              <w:left w:val="nil"/>
              <w:bottom w:val="nil"/>
              <w:right w:val="nil"/>
            </w:tcBorders>
          </w:tcPr>
          <w:p w14:paraId="05F83423"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bCs/>
                <w:kern w:val="0"/>
                <w:lang w:eastAsia="pt-BR"/>
                <w14:ligatures w14:val="none"/>
              </w:rPr>
            </w:pPr>
            <w:r w:rsidRPr="00913F6B">
              <w:rPr>
                <w:rFonts w:ascii="Arial" w:eastAsia="Times New Roman" w:hAnsi="Arial" w:cs="Arial"/>
                <w:b/>
                <w:bCs/>
                <w:kern w:val="0"/>
                <w:lang w:eastAsia="pt-BR"/>
                <w14:ligatures w14:val="none"/>
              </w:rPr>
              <w:t>{</w:t>
            </w:r>
            <w:proofErr w:type="spellStart"/>
            <w:r w:rsidRPr="00913F6B">
              <w:rPr>
                <w:rFonts w:ascii="Arial" w:eastAsia="Times New Roman" w:hAnsi="Arial" w:cs="Arial"/>
                <w:b/>
                <w:bCs/>
                <w:kern w:val="0"/>
                <w:lang w:eastAsia="pt-BR"/>
                <w14:ligatures w14:val="none"/>
              </w:rPr>
              <w:t>primeira_testemunha_nome</w:t>
            </w:r>
            <w:proofErr w:type="spellEnd"/>
            <w:r w:rsidRPr="00913F6B">
              <w:rPr>
                <w:rFonts w:ascii="Arial" w:eastAsia="Times New Roman" w:hAnsi="Arial" w:cs="Arial"/>
                <w:b/>
                <w:bCs/>
                <w:kern w:val="0"/>
                <w:lang w:eastAsia="pt-BR"/>
                <w14:ligatures w14:val="none"/>
              </w:rPr>
              <w:t>}</w:t>
            </w:r>
          </w:p>
        </w:tc>
        <w:tc>
          <w:tcPr>
            <w:tcW w:w="284" w:type="dxa"/>
            <w:tcBorders>
              <w:top w:val="nil"/>
              <w:left w:val="nil"/>
              <w:bottom w:val="nil"/>
              <w:right w:val="nil"/>
            </w:tcBorders>
          </w:tcPr>
          <w:p w14:paraId="1DF4E242"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kern w:val="0"/>
                <w:lang w:eastAsia="pt-BR"/>
                <w14:ligatures w14:val="none"/>
              </w:rPr>
            </w:pPr>
          </w:p>
        </w:tc>
        <w:tc>
          <w:tcPr>
            <w:tcW w:w="4578" w:type="dxa"/>
            <w:tcBorders>
              <w:top w:val="single" w:sz="4" w:space="0" w:color="auto"/>
              <w:left w:val="nil"/>
              <w:bottom w:val="nil"/>
              <w:right w:val="nil"/>
            </w:tcBorders>
          </w:tcPr>
          <w:p w14:paraId="5698B2A6"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bCs/>
                <w:kern w:val="0"/>
                <w:lang w:eastAsia="pt-BR"/>
                <w14:ligatures w14:val="none"/>
              </w:rPr>
            </w:pPr>
            <w:r w:rsidRPr="00913F6B">
              <w:rPr>
                <w:rFonts w:ascii="Arial" w:eastAsia="Times New Roman" w:hAnsi="Arial" w:cs="Arial"/>
                <w:b/>
                <w:bCs/>
                <w:kern w:val="0"/>
                <w:lang w:eastAsia="pt-BR"/>
                <w14:ligatures w14:val="none"/>
              </w:rPr>
              <w:t>{</w:t>
            </w:r>
            <w:proofErr w:type="spellStart"/>
            <w:r w:rsidRPr="00913F6B">
              <w:rPr>
                <w:rFonts w:ascii="Arial" w:eastAsia="Times New Roman" w:hAnsi="Arial" w:cs="Arial"/>
                <w:b/>
                <w:bCs/>
                <w:kern w:val="0"/>
                <w:lang w:eastAsia="pt-BR"/>
                <w14:ligatures w14:val="none"/>
              </w:rPr>
              <w:t>segunda_testemunha_nome</w:t>
            </w:r>
            <w:proofErr w:type="spellEnd"/>
            <w:r w:rsidRPr="00913F6B">
              <w:rPr>
                <w:rFonts w:ascii="Arial" w:eastAsia="Times New Roman" w:hAnsi="Arial" w:cs="Arial"/>
                <w:b/>
                <w:bCs/>
                <w:kern w:val="0"/>
                <w:lang w:eastAsia="pt-BR"/>
                <w14:ligatures w14:val="none"/>
              </w:rPr>
              <w:t>}</w:t>
            </w:r>
          </w:p>
        </w:tc>
      </w:tr>
      <w:tr w:rsidR="00913F6B" w:rsidRPr="00913F6B" w14:paraId="42459BE6" w14:textId="77777777" w:rsidTr="004B54B0">
        <w:tc>
          <w:tcPr>
            <w:tcW w:w="4678" w:type="dxa"/>
            <w:tcBorders>
              <w:top w:val="nil"/>
              <w:left w:val="nil"/>
              <w:bottom w:val="nil"/>
              <w:right w:val="nil"/>
            </w:tcBorders>
          </w:tcPr>
          <w:p w14:paraId="1CAD2334"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bCs/>
                <w:kern w:val="0"/>
                <w:lang w:eastAsia="pt-BR"/>
                <w14:ligatures w14:val="none"/>
              </w:rPr>
            </w:pPr>
            <w:r w:rsidRPr="00913F6B">
              <w:rPr>
                <w:rFonts w:ascii="Arial" w:eastAsia="Times New Roman" w:hAnsi="Arial" w:cs="Arial"/>
                <w:b/>
                <w:bCs/>
                <w:kern w:val="0"/>
                <w:lang w:eastAsia="pt-BR"/>
                <w14:ligatures w14:val="none"/>
              </w:rPr>
              <w:t>{</w:t>
            </w:r>
            <w:proofErr w:type="spellStart"/>
            <w:r w:rsidRPr="00913F6B">
              <w:rPr>
                <w:rFonts w:ascii="Arial" w:eastAsia="Times New Roman" w:hAnsi="Arial" w:cs="Arial"/>
                <w:b/>
                <w:bCs/>
                <w:kern w:val="0"/>
                <w:lang w:eastAsia="pt-BR"/>
                <w14:ligatures w14:val="none"/>
              </w:rPr>
              <w:t>primeira_testemunha_cpf</w:t>
            </w:r>
            <w:proofErr w:type="spellEnd"/>
            <w:r w:rsidRPr="00913F6B">
              <w:rPr>
                <w:rFonts w:ascii="Arial" w:eastAsia="Times New Roman" w:hAnsi="Arial" w:cs="Arial"/>
                <w:b/>
                <w:bCs/>
                <w:kern w:val="0"/>
                <w:lang w:eastAsia="pt-BR"/>
                <w14:ligatures w14:val="none"/>
              </w:rPr>
              <w:t>}</w:t>
            </w:r>
          </w:p>
        </w:tc>
        <w:tc>
          <w:tcPr>
            <w:tcW w:w="284" w:type="dxa"/>
            <w:tcBorders>
              <w:top w:val="nil"/>
              <w:left w:val="nil"/>
              <w:bottom w:val="nil"/>
              <w:right w:val="nil"/>
            </w:tcBorders>
          </w:tcPr>
          <w:p w14:paraId="392C561C"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kern w:val="0"/>
                <w:lang w:eastAsia="pt-BR"/>
                <w14:ligatures w14:val="none"/>
              </w:rPr>
            </w:pPr>
          </w:p>
        </w:tc>
        <w:tc>
          <w:tcPr>
            <w:tcW w:w="4578" w:type="dxa"/>
            <w:tcBorders>
              <w:top w:val="nil"/>
              <w:left w:val="nil"/>
              <w:bottom w:val="nil"/>
              <w:right w:val="nil"/>
            </w:tcBorders>
          </w:tcPr>
          <w:p w14:paraId="74F0504D" w14:textId="77777777" w:rsidR="00913F6B" w:rsidRPr="00913F6B" w:rsidRDefault="00913F6B" w:rsidP="00913F6B">
            <w:pPr>
              <w:overflowPunct w:val="0"/>
              <w:autoSpaceDE w:val="0"/>
              <w:autoSpaceDN w:val="0"/>
              <w:adjustRightInd w:val="0"/>
              <w:spacing w:after="0" w:line="240" w:lineRule="auto"/>
              <w:jc w:val="center"/>
              <w:textAlignment w:val="baseline"/>
              <w:rPr>
                <w:rFonts w:ascii="Arial" w:eastAsia="Times New Roman" w:hAnsi="Arial" w:cs="Arial"/>
                <w:b/>
                <w:bCs/>
                <w:kern w:val="0"/>
                <w:lang w:eastAsia="pt-BR"/>
                <w14:ligatures w14:val="none"/>
              </w:rPr>
            </w:pPr>
            <w:r w:rsidRPr="00913F6B">
              <w:rPr>
                <w:rFonts w:ascii="Arial" w:eastAsia="Times New Roman" w:hAnsi="Arial" w:cs="Arial"/>
                <w:b/>
                <w:bCs/>
                <w:kern w:val="0"/>
                <w:lang w:eastAsia="pt-BR"/>
                <w14:ligatures w14:val="none"/>
              </w:rPr>
              <w:t>{</w:t>
            </w:r>
            <w:proofErr w:type="spellStart"/>
            <w:r w:rsidRPr="00913F6B">
              <w:rPr>
                <w:rFonts w:ascii="Arial" w:eastAsia="Times New Roman" w:hAnsi="Arial" w:cs="Arial"/>
                <w:b/>
                <w:bCs/>
                <w:kern w:val="0"/>
                <w:lang w:eastAsia="pt-BR"/>
                <w14:ligatures w14:val="none"/>
              </w:rPr>
              <w:t>segunda_testemunha_cpf</w:t>
            </w:r>
            <w:proofErr w:type="spellEnd"/>
            <w:r w:rsidRPr="00913F6B">
              <w:rPr>
                <w:rFonts w:ascii="Arial" w:eastAsia="Times New Roman" w:hAnsi="Arial" w:cs="Arial"/>
                <w:b/>
                <w:bCs/>
                <w:kern w:val="0"/>
                <w:lang w:eastAsia="pt-BR"/>
                <w14:ligatures w14:val="none"/>
              </w:rPr>
              <w:t>}</w:t>
            </w:r>
          </w:p>
        </w:tc>
      </w:tr>
    </w:tbl>
    <w:p w14:paraId="2BC667FF" w14:textId="77777777" w:rsidR="00674A2A" w:rsidRPr="006A4434" w:rsidRDefault="00674A2A" w:rsidP="000A4EE8">
      <w:pPr>
        <w:spacing w:after="120" w:line="276" w:lineRule="auto"/>
        <w:jc w:val="both"/>
        <w:rPr>
          <w:rFonts w:ascii="Arial" w:hAnsi="Arial" w:cs="Arial"/>
        </w:rPr>
      </w:pPr>
    </w:p>
    <w:sectPr w:rsidR="00674A2A" w:rsidRPr="006A4434" w:rsidSect="008B3E11">
      <w:headerReference w:type="default" r:id="rId6"/>
      <w:footerReference w:type="default" r:id="rId7"/>
      <w:pgSz w:w="11906" w:h="16838"/>
      <w:pgMar w:top="1440" w:right="1080" w:bottom="1440" w:left="1080" w:header="68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1A10" w14:textId="77777777" w:rsidR="00C55A4C" w:rsidRDefault="00C55A4C" w:rsidP="006A4434">
      <w:pPr>
        <w:spacing w:after="0" w:line="240" w:lineRule="auto"/>
      </w:pPr>
      <w:r>
        <w:separator/>
      </w:r>
    </w:p>
  </w:endnote>
  <w:endnote w:type="continuationSeparator" w:id="0">
    <w:p w14:paraId="0472FFFC" w14:textId="77777777" w:rsidR="00C55A4C" w:rsidRDefault="00C55A4C" w:rsidP="006A4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249237"/>
      <w:docPartObj>
        <w:docPartGallery w:val="Page Numbers (Bottom of Page)"/>
        <w:docPartUnique/>
      </w:docPartObj>
    </w:sdtPr>
    <w:sdtEndPr>
      <w:rPr>
        <w:rFonts w:ascii="Arial" w:hAnsi="Arial" w:cs="Arial"/>
        <w:sz w:val="22"/>
        <w:szCs w:val="22"/>
      </w:rPr>
    </w:sdtEndPr>
    <w:sdtContent>
      <w:sdt>
        <w:sdtPr>
          <w:rPr>
            <w:rFonts w:ascii="Arial" w:hAnsi="Arial" w:cs="Arial"/>
            <w:sz w:val="22"/>
            <w:szCs w:val="22"/>
          </w:rPr>
          <w:id w:val="-1769616900"/>
          <w:docPartObj>
            <w:docPartGallery w:val="Page Numbers (Top of Page)"/>
            <w:docPartUnique/>
          </w:docPartObj>
        </w:sdtPr>
        <w:sdtContent>
          <w:p w14:paraId="72EBB436" w14:textId="1BB8B5B2" w:rsidR="00785658" w:rsidRPr="00785658" w:rsidRDefault="00785658">
            <w:pPr>
              <w:pStyle w:val="Rodap"/>
              <w:jc w:val="right"/>
              <w:rPr>
                <w:rFonts w:ascii="Arial" w:hAnsi="Arial" w:cs="Arial"/>
                <w:sz w:val="22"/>
                <w:szCs w:val="22"/>
              </w:rPr>
            </w:pPr>
            <w:r w:rsidRPr="00785658">
              <w:rPr>
                <w:rFonts w:ascii="Arial" w:hAnsi="Arial" w:cs="Arial"/>
                <w:sz w:val="22"/>
                <w:szCs w:val="22"/>
              </w:rPr>
              <w:t xml:space="preserve">Página </w:t>
            </w:r>
            <w:r w:rsidRPr="00785658">
              <w:rPr>
                <w:rFonts w:ascii="Arial" w:hAnsi="Arial" w:cs="Arial"/>
                <w:b/>
                <w:bCs/>
                <w:sz w:val="22"/>
                <w:szCs w:val="22"/>
              </w:rPr>
              <w:fldChar w:fldCharType="begin"/>
            </w:r>
            <w:r w:rsidRPr="00785658">
              <w:rPr>
                <w:rFonts w:ascii="Arial" w:hAnsi="Arial" w:cs="Arial"/>
                <w:b/>
                <w:bCs/>
                <w:sz w:val="22"/>
                <w:szCs w:val="22"/>
              </w:rPr>
              <w:instrText>PAGE</w:instrText>
            </w:r>
            <w:r w:rsidRPr="00785658">
              <w:rPr>
                <w:rFonts w:ascii="Arial" w:hAnsi="Arial" w:cs="Arial"/>
                <w:b/>
                <w:bCs/>
                <w:sz w:val="22"/>
                <w:szCs w:val="22"/>
              </w:rPr>
              <w:fldChar w:fldCharType="separate"/>
            </w:r>
            <w:r w:rsidRPr="00785658">
              <w:rPr>
                <w:rFonts w:ascii="Arial" w:hAnsi="Arial" w:cs="Arial"/>
                <w:b/>
                <w:bCs/>
                <w:sz w:val="22"/>
                <w:szCs w:val="22"/>
              </w:rPr>
              <w:t>2</w:t>
            </w:r>
            <w:r w:rsidRPr="00785658">
              <w:rPr>
                <w:rFonts w:ascii="Arial" w:hAnsi="Arial" w:cs="Arial"/>
                <w:b/>
                <w:bCs/>
                <w:sz w:val="22"/>
                <w:szCs w:val="22"/>
              </w:rPr>
              <w:fldChar w:fldCharType="end"/>
            </w:r>
            <w:r w:rsidRPr="00785658">
              <w:rPr>
                <w:rFonts w:ascii="Arial" w:hAnsi="Arial" w:cs="Arial"/>
                <w:sz w:val="22"/>
                <w:szCs w:val="22"/>
              </w:rPr>
              <w:t xml:space="preserve"> de </w:t>
            </w:r>
            <w:r w:rsidRPr="00785658">
              <w:rPr>
                <w:rFonts w:ascii="Arial" w:hAnsi="Arial" w:cs="Arial"/>
                <w:b/>
                <w:bCs/>
                <w:sz w:val="22"/>
                <w:szCs w:val="22"/>
              </w:rPr>
              <w:fldChar w:fldCharType="begin"/>
            </w:r>
            <w:r w:rsidRPr="00785658">
              <w:rPr>
                <w:rFonts w:ascii="Arial" w:hAnsi="Arial" w:cs="Arial"/>
                <w:b/>
                <w:bCs/>
                <w:sz w:val="22"/>
                <w:szCs w:val="22"/>
              </w:rPr>
              <w:instrText>NUMPAGES</w:instrText>
            </w:r>
            <w:r w:rsidRPr="00785658">
              <w:rPr>
                <w:rFonts w:ascii="Arial" w:hAnsi="Arial" w:cs="Arial"/>
                <w:b/>
                <w:bCs/>
                <w:sz w:val="22"/>
                <w:szCs w:val="22"/>
              </w:rPr>
              <w:fldChar w:fldCharType="separate"/>
            </w:r>
            <w:r w:rsidRPr="00785658">
              <w:rPr>
                <w:rFonts w:ascii="Arial" w:hAnsi="Arial" w:cs="Arial"/>
                <w:b/>
                <w:bCs/>
                <w:sz w:val="22"/>
                <w:szCs w:val="22"/>
              </w:rPr>
              <w:t>2</w:t>
            </w:r>
            <w:r w:rsidRPr="00785658">
              <w:rPr>
                <w:rFonts w:ascii="Arial" w:hAnsi="Arial" w:cs="Arial"/>
                <w:b/>
                <w:bCs/>
                <w:sz w:val="22"/>
                <w:szCs w:val="22"/>
              </w:rPr>
              <w:fldChar w:fldCharType="end"/>
            </w:r>
          </w:p>
        </w:sdtContent>
      </w:sdt>
    </w:sdtContent>
  </w:sdt>
  <w:p w14:paraId="7E33C095" w14:textId="77777777" w:rsidR="00785658" w:rsidRDefault="0078565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1B6F8" w14:textId="77777777" w:rsidR="00C55A4C" w:rsidRDefault="00C55A4C" w:rsidP="006A4434">
      <w:pPr>
        <w:spacing w:after="0" w:line="240" w:lineRule="auto"/>
      </w:pPr>
      <w:r>
        <w:separator/>
      </w:r>
    </w:p>
  </w:footnote>
  <w:footnote w:type="continuationSeparator" w:id="0">
    <w:p w14:paraId="12CBCD23" w14:textId="77777777" w:rsidR="00C55A4C" w:rsidRDefault="00C55A4C" w:rsidP="006A44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63942" w14:textId="103C8045" w:rsidR="006A4434" w:rsidRDefault="008B3E11" w:rsidP="008B3E11">
    <w:pPr>
      <w:pStyle w:val="Cabealho"/>
      <w:jc w:val="center"/>
    </w:pPr>
    <w:r>
      <w:rPr>
        <w:noProof/>
      </w:rPr>
      <w:drawing>
        <wp:inline distT="0" distB="0" distL="0" distR="0" wp14:anchorId="76330CDE" wp14:editId="1F818F2C">
          <wp:extent cx="5398770" cy="1221740"/>
          <wp:effectExtent l="0" t="0" r="0" b="0"/>
          <wp:docPr id="1834621951" name="Imagem 4" descr="Desenho de personagem de desenho animad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48053" name="Imagem 4" descr="Desenho de personagem de desenho animado&#10;&#10;Descrição gerada automaticamente com confiança média"/>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98770" cy="1221740"/>
                  </a:xfrm>
                  <a:prstGeom prst="rect">
                    <a:avLst/>
                  </a:prstGeom>
                  <a:noFill/>
                  <a:ln>
                    <a:noFill/>
                  </a:ln>
                </pic:spPr>
              </pic:pic>
            </a:graphicData>
          </a:graphic>
        </wp:inline>
      </w:drawing>
    </w:r>
    <w:r>
      <w:b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400B"/>
    <w:rsid w:val="0006108C"/>
    <w:rsid w:val="000A4EE8"/>
    <w:rsid w:val="000F511C"/>
    <w:rsid w:val="001128F7"/>
    <w:rsid w:val="002108C7"/>
    <w:rsid w:val="00377C1C"/>
    <w:rsid w:val="003B0A14"/>
    <w:rsid w:val="004D253B"/>
    <w:rsid w:val="005A257F"/>
    <w:rsid w:val="0063199A"/>
    <w:rsid w:val="00670F46"/>
    <w:rsid w:val="00674A2A"/>
    <w:rsid w:val="00685A7F"/>
    <w:rsid w:val="006A4434"/>
    <w:rsid w:val="007524BA"/>
    <w:rsid w:val="00785658"/>
    <w:rsid w:val="008938E7"/>
    <w:rsid w:val="0089711B"/>
    <w:rsid w:val="008B3E11"/>
    <w:rsid w:val="008E1E72"/>
    <w:rsid w:val="008F400B"/>
    <w:rsid w:val="00913F6B"/>
    <w:rsid w:val="00947DE0"/>
    <w:rsid w:val="00974933"/>
    <w:rsid w:val="00A54004"/>
    <w:rsid w:val="00A760F3"/>
    <w:rsid w:val="00C25979"/>
    <w:rsid w:val="00C55A4C"/>
    <w:rsid w:val="00C91E3A"/>
    <w:rsid w:val="00E76B32"/>
    <w:rsid w:val="00F40F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80F37"/>
  <w15:chartTrackingRefBased/>
  <w15:docId w15:val="{89380358-F529-4B80-A90F-FCC47A5B1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F4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F4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F40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F40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F40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F40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F40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F40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F400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F400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F400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F400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F400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F400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F400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F400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F400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F400B"/>
    <w:rPr>
      <w:rFonts w:eastAsiaTheme="majorEastAsia" w:cstheme="majorBidi"/>
      <w:color w:val="272727" w:themeColor="text1" w:themeTint="D8"/>
    </w:rPr>
  </w:style>
  <w:style w:type="paragraph" w:styleId="Ttulo">
    <w:name w:val="Title"/>
    <w:basedOn w:val="Normal"/>
    <w:next w:val="Normal"/>
    <w:link w:val="TtuloChar"/>
    <w:uiPriority w:val="10"/>
    <w:qFormat/>
    <w:rsid w:val="008F4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F40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F400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F400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F400B"/>
    <w:pPr>
      <w:spacing w:before="160"/>
      <w:jc w:val="center"/>
    </w:pPr>
    <w:rPr>
      <w:i/>
      <w:iCs/>
      <w:color w:val="404040" w:themeColor="text1" w:themeTint="BF"/>
    </w:rPr>
  </w:style>
  <w:style w:type="character" w:customStyle="1" w:styleId="CitaoChar">
    <w:name w:val="Citação Char"/>
    <w:basedOn w:val="Fontepargpadro"/>
    <w:link w:val="Citao"/>
    <w:uiPriority w:val="29"/>
    <w:rsid w:val="008F400B"/>
    <w:rPr>
      <w:i/>
      <w:iCs/>
      <w:color w:val="404040" w:themeColor="text1" w:themeTint="BF"/>
    </w:rPr>
  </w:style>
  <w:style w:type="paragraph" w:styleId="PargrafodaLista">
    <w:name w:val="List Paragraph"/>
    <w:basedOn w:val="Normal"/>
    <w:uiPriority w:val="34"/>
    <w:qFormat/>
    <w:rsid w:val="008F400B"/>
    <w:pPr>
      <w:ind w:left="720"/>
      <w:contextualSpacing/>
    </w:pPr>
  </w:style>
  <w:style w:type="character" w:styleId="nfaseIntensa">
    <w:name w:val="Intense Emphasis"/>
    <w:basedOn w:val="Fontepargpadro"/>
    <w:uiPriority w:val="21"/>
    <w:qFormat/>
    <w:rsid w:val="008F400B"/>
    <w:rPr>
      <w:i/>
      <w:iCs/>
      <w:color w:val="0F4761" w:themeColor="accent1" w:themeShade="BF"/>
    </w:rPr>
  </w:style>
  <w:style w:type="paragraph" w:styleId="CitaoIntensa">
    <w:name w:val="Intense Quote"/>
    <w:basedOn w:val="Normal"/>
    <w:next w:val="Normal"/>
    <w:link w:val="CitaoIntensaChar"/>
    <w:uiPriority w:val="30"/>
    <w:qFormat/>
    <w:rsid w:val="008F4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F400B"/>
    <w:rPr>
      <w:i/>
      <w:iCs/>
      <w:color w:val="0F4761" w:themeColor="accent1" w:themeShade="BF"/>
    </w:rPr>
  </w:style>
  <w:style w:type="character" w:styleId="RefernciaIntensa">
    <w:name w:val="Intense Reference"/>
    <w:basedOn w:val="Fontepargpadro"/>
    <w:uiPriority w:val="32"/>
    <w:qFormat/>
    <w:rsid w:val="008F400B"/>
    <w:rPr>
      <w:b/>
      <w:bCs/>
      <w:smallCaps/>
      <w:color w:val="0F4761" w:themeColor="accent1" w:themeShade="BF"/>
      <w:spacing w:val="5"/>
    </w:rPr>
  </w:style>
  <w:style w:type="paragraph" w:styleId="Cabealho">
    <w:name w:val="header"/>
    <w:basedOn w:val="Normal"/>
    <w:link w:val="CabealhoChar"/>
    <w:uiPriority w:val="99"/>
    <w:unhideWhenUsed/>
    <w:rsid w:val="006A443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A4434"/>
  </w:style>
  <w:style w:type="paragraph" w:styleId="Rodap">
    <w:name w:val="footer"/>
    <w:basedOn w:val="Normal"/>
    <w:link w:val="RodapChar"/>
    <w:uiPriority w:val="99"/>
    <w:unhideWhenUsed/>
    <w:rsid w:val="008B3E11"/>
    <w:pPr>
      <w:tabs>
        <w:tab w:val="center" w:pos="4252"/>
        <w:tab w:val="right" w:pos="8504"/>
      </w:tabs>
      <w:spacing w:after="0" w:line="240" w:lineRule="auto"/>
    </w:pPr>
  </w:style>
  <w:style w:type="character" w:customStyle="1" w:styleId="RodapChar">
    <w:name w:val="Rodapé Char"/>
    <w:basedOn w:val="Fontepargpadro"/>
    <w:link w:val="Rodap"/>
    <w:uiPriority w:val="99"/>
    <w:rsid w:val="008B3E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014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18</Pages>
  <Words>5756</Words>
  <Characters>31085</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Marcelia de Marcelo Paniago</dc:creator>
  <cp:keywords/>
  <dc:description/>
  <cp:lastModifiedBy>Felipe Fuzisaki</cp:lastModifiedBy>
  <cp:revision>18</cp:revision>
  <dcterms:created xsi:type="dcterms:W3CDTF">2025-04-22T19:59:00Z</dcterms:created>
  <dcterms:modified xsi:type="dcterms:W3CDTF">2025-05-12T18:45:00Z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881dc9-f7f2-41de-a334-ceff3dc15b31_Enabled">
    <vt:lpwstr>true</vt:lpwstr>
  </property>
  <property fmtid="{D5CDD505-2E9C-101B-9397-08002B2CF9AE}" pid="3" name="MSIP_Label_40881dc9-f7f2-41de-a334-ceff3dc15b31_SetDate">
    <vt:lpwstr>2025-04-22T20:01:58Z</vt:lpwstr>
  </property>
  <property fmtid="{D5CDD505-2E9C-101B-9397-08002B2CF9AE}" pid="4" name="MSIP_Label_40881dc9-f7f2-41de-a334-ceff3dc15b31_Method">
    <vt:lpwstr>Standard</vt:lpwstr>
  </property>
  <property fmtid="{D5CDD505-2E9C-101B-9397-08002B2CF9AE}" pid="5" name="MSIP_Label_40881dc9-f7f2-41de-a334-ceff3dc15b31_Name">
    <vt:lpwstr>40881dc9-f7f2-41de-a334-ceff3dc15b31</vt:lpwstr>
  </property>
  <property fmtid="{D5CDD505-2E9C-101B-9397-08002B2CF9AE}" pid="6" name="MSIP_Label_40881dc9-f7f2-41de-a334-ceff3dc15b31_SiteId">
    <vt:lpwstr>ea0c2907-38d2-4181-8750-b0b190b60443</vt:lpwstr>
  </property>
  <property fmtid="{D5CDD505-2E9C-101B-9397-08002B2CF9AE}" pid="7" name="MSIP_Label_40881dc9-f7f2-41de-a334-ceff3dc15b31_ActionId">
    <vt:lpwstr>a46f1cee-9b73-4fa5-9d85-59471ad500e8</vt:lpwstr>
  </property>
  <property fmtid="{D5CDD505-2E9C-101B-9397-08002B2CF9AE}" pid="8" name="MSIP_Label_40881dc9-f7f2-41de-a334-ceff3dc15b31_ContentBits">
    <vt:lpwstr>1</vt:lpwstr>
  </property>
  <property fmtid="{D5CDD505-2E9C-101B-9397-08002B2CF9AE}" pid="9" name="MSIP_Label_40881dc9-f7f2-41de-a334-ceff3dc15b31_Tag">
    <vt:lpwstr>10, 3, 0, 1</vt:lpwstr>
  </property>
</Properties>
</file>