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37BBD" w14:textId="71AEB7AF" w:rsidR="004E1671" w:rsidRDefault="004E1671" w:rsidP="004E1671">
      <w:pPr>
        <w:jc w:val="center"/>
        <w:rPr>
          <w:rFonts w:ascii="Arial" w:hAnsi="Arial" w:cs="Arial"/>
          <w:b/>
          <w:sz w:val="28"/>
          <w:szCs w:val="28"/>
        </w:rPr>
      </w:pPr>
    </w:p>
    <w:p w14:paraId="56C9987C" w14:textId="0EEBBAD2" w:rsidR="004E1671" w:rsidRDefault="004E1671" w:rsidP="004E1671">
      <w:pPr>
        <w:jc w:val="center"/>
        <w:rPr>
          <w:rFonts w:ascii="Arial" w:hAnsi="Arial" w:cs="Arial"/>
          <w:b/>
          <w:sz w:val="28"/>
          <w:szCs w:val="28"/>
        </w:rPr>
      </w:pPr>
    </w:p>
    <w:p w14:paraId="046AC1BD" w14:textId="0E973306" w:rsidR="004E1671" w:rsidRDefault="004E1671" w:rsidP="004E1671">
      <w:pPr>
        <w:jc w:val="center"/>
        <w:rPr>
          <w:rFonts w:ascii="Arial" w:hAnsi="Arial" w:cs="Arial"/>
          <w:b/>
          <w:sz w:val="28"/>
          <w:szCs w:val="28"/>
        </w:rPr>
      </w:pPr>
    </w:p>
    <w:p w14:paraId="598D2BF8" w14:textId="17DCAB2D" w:rsidR="004E1671" w:rsidRDefault="004E1671" w:rsidP="004E1671">
      <w:pPr>
        <w:jc w:val="center"/>
        <w:rPr>
          <w:rFonts w:ascii="Arial" w:hAnsi="Arial" w:cs="Arial"/>
          <w:b/>
          <w:sz w:val="28"/>
          <w:szCs w:val="28"/>
        </w:rPr>
      </w:pPr>
    </w:p>
    <w:p w14:paraId="079FAE46" w14:textId="77777777" w:rsidR="004E1671" w:rsidRDefault="004E1671" w:rsidP="004E1671">
      <w:pPr>
        <w:jc w:val="center"/>
        <w:rPr>
          <w:rFonts w:ascii="Arial" w:hAnsi="Arial" w:cs="Arial"/>
          <w:b/>
          <w:sz w:val="28"/>
          <w:szCs w:val="28"/>
        </w:rPr>
      </w:pPr>
    </w:p>
    <w:p w14:paraId="590DE0ED" w14:textId="007E36A8" w:rsidR="004E1671" w:rsidRPr="001C15B0" w:rsidRDefault="004E1671" w:rsidP="004E1671">
      <w:pPr>
        <w:jc w:val="center"/>
        <w:rPr>
          <w:rFonts w:ascii="Arial" w:hAnsi="Arial" w:cs="Arial"/>
          <w:b/>
          <w:sz w:val="28"/>
          <w:szCs w:val="28"/>
        </w:rPr>
      </w:pPr>
      <w:r w:rsidRPr="001C15B0">
        <w:rPr>
          <w:rFonts w:ascii="Arial" w:hAnsi="Arial" w:cs="Arial"/>
          <w:b/>
          <w:sz w:val="28"/>
          <w:szCs w:val="28"/>
        </w:rPr>
        <w:t>ATESTADO DE CAPACIDADE TÉCNICA</w:t>
      </w:r>
    </w:p>
    <w:p w14:paraId="047AD086" w14:textId="77777777" w:rsidR="004E1671" w:rsidRPr="001C15B0" w:rsidRDefault="004E1671" w:rsidP="004E1671">
      <w:pPr>
        <w:rPr>
          <w:rFonts w:ascii="Arial" w:hAnsi="Arial" w:cs="Arial"/>
        </w:rPr>
      </w:pPr>
    </w:p>
    <w:p w14:paraId="769E51C9" w14:textId="77777777" w:rsidR="004E1671" w:rsidRPr="001C15B0" w:rsidRDefault="004E1671" w:rsidP="004E1671">
      <w:pPr>
        <w:rPr>
          <w:rFonts w:ascii="Arial" w:hAnsi="Arial" w:cs="Arial"/>
        </w:rPr>
      </w:pPr>
    </w:p>
    <w:p w14:paraId="32B47332" w14:textId="77777777" w:rsidR="004E1671" w:rsidRPr="001C15B0" w:rsidRDefault="004E1671" w:rsidP="004E1671">
      <w:pPr>
        <w:rPr>
          <w:rFonts w:ascii="Arial" w:hAnsi="Arial" w:cs="Arial"/>
        </w:rPr>
      </w:pPr>
    </w:p>
    <w:p w14:paraId="4FB423A6" w14:textId="14D586D5" w:rsidR="004E1671" w:rsidRDefault="004E1671" w:rsidP="004E1671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B835FA">
        <w:rPr>
          <w:rFonts w:ascii="Arial" w:hAnsi="Arial" w:cs="Arial"/>
          <w:b/>
        </w:rPr>
        <w:t>ATESTAMOS</w:t>
      </w:r>
      <w:r w:rsidRPr="00B835FA">
        <w:rPr>
          <w:rFonts w:ascii="Arial" w:hAnsi="Arial" w:cs="Arial"/>
        </w:rPr>
        <w:t>, para os devidos fins, que a</w:t>
      </w:r>
      <w:r>
        <w:rPr>
          <w:rFonts w:ascii="Arial" w:hAnsi="Arial" w:cs="Arial"/>
        </w:rPr>
        <w:t xml:space="preserve"> </w:t>
      </w:r>
      <w:r w:rsidR="006F7234">
        <w:rPr>
          <w:rFonts w:ascii="Arial" w:hAnsi="Arial" w:cs="Arial"/>
          <w:b/>
        </w:rPr>
        <w:t>{entidade}</w:t>
      </w:r>
      <w:r w:rsidRPr="00B835FA">
        <w:rPr>
          <w:rFonts w:ascii="Arial" w:hAnsi="Arial" w:cs="Arial"/>
        </w:rPr>
        <w:t>, CNPJ</w:t>
      </w:r>
      <w:r w:rsidR="005B3A9D">
        <w:rPr>
          <w:rFonts w:ascii="Arial" w:hAnsi="Arial" w:cs="Arial"/>
        </w:rPr>
        <w:t xml:space="preserve">: </w:t>
      </w:r>
      <w:r w:rsidR="006F7234">
        <w:rPr>
          <w:rFonts w:ascii="Arial" w:hAnsi="Arial" w:cs="Arial"/>
        </w:rPr>
        <w:t>{</w:t>
      </w:r>
      <w:proofErr w:type="spellStart"/>
      <w:r w:rsidR="006F7234">
        <w:rPr>
          <w:rFonts w:ascii="Arial" w:hAnsi="Arial" w:cs="Arial"/>
        </w:rPr>
        <w:t>cnpj_entidade</w:t>
      </w:r>
      <w:proofErr w:type="spellEnd"/>
      <w:r w:rsidR="006F7234">
        <w:rPr>
          <w:rFonts w:ascii="Arial" w:hAnsi="Arial" w:cs="Arial"/>
        </w:rPr>
        <w:t>}</w:t>
      </w:r>
      <w:r w:rsidRPr="00B835FA">
        <w:rPr>
          <w:rFonts w:ascii="Arial" w:hAnsi="Arial" w:cs="Arial"/>
        </w:rPr>
        <w:t xml:space="preserve">, </w:t>
      </w:r>
      <w:r w:rsidRPr="00422E92">
        <w:rPr>
          <w:rFonts w:ascii="Arial" w:hAnsi="Arial" w:cs="Arial"/>
        </w:rPr>
        <w:t>executou projeto</w:t>
      </w:r>
      <w:r>
        <w:rPr>
          <w:rFonts w:ascii="Arial" w:hAnsi="Arial" w:cs="Arial"/>
        </w:rPr>
        <w:t xml:space="preserve"> social</w:t>
      </w:r>
      <w:r w:rsidRPr="00422E92">
        <w:rPr>
          <w:rFonts w:ascii="Arial" w:hAnsi="Arial" w:cs="Arial"/>
        </w:rPr>
        <w:t xml:space="preserve"> com a Fundação B</w:t>
      </w:r>
      <w:r>
        <w:rPr>
          <w:rFonts w:ascii="Arial" w:hAnsi="Arial" w:cs="Arial"/>
        </w:rPr>
        <w:t>anco do Brasil,</w:t>
      </w:r>
      <w:r w:rsidRPr="00422E92">
        <w:rPr>
          <w:rFonts w:ascii="Arial" w:hAnsi="Arial" w:cs="Arial"/>
        </w:rPr>
        <w:t xml:space="preserve"> de </w:t>
      </w:r>
      <w:r w:rsidR="006F7234">
        <w:rPr>
          <w:rFonts w:ascii="Arial" w:hAnsi="Arial" w:cs="Arial"/>
        </w:rPr>
        <w:t>{</w:t>
      </w:r>
      <w:proofErr w:type="spellStart"/>
      <w:r w:rsidR="006F7234">
        <w:rPr>
          <w:rFonts w:ascii="Arial" w:hAnsi="Arial" w:cs="Arial"/>
        </w:rPr>
        <w:t>data_inicial_projeto</w:t>
      </w:r>
      <w:proofErr w:type="spellEnd"/>
      <w:r w:rsidR="006F7234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</w:t>
      </w:r>
      <w:r w:rsidRPr="00422E92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="006F7234">
        <w:rPr>
          <w:rFonts w:ascii="Arial" w:hAnsi="Arial" w:cs="Arial"/>
        </w:rPr>
        <w:t>{</w:t>
      </w:r>
      <w:proofErr w:type="spellStart"/>
      <w:r w:rsidR="006F7234">
        <w:rPr>
          <w:rFonts w:ascii="Arial" w:hAnsi="Arial" w:cs="Arial"/>
        </w:rPr>
        <w:t>data_final_projeto</w:t>
      </w:r>
      <w:proofErr w:type="spellEnd"/>
      <w:r w:rsidR="006F7234">
        <w:rPr>
          <w:rFonts w:ascii="Arial" w:hAnsi="Arial" w:cs="Arial"/>
        </w:rPr>
        <w:t>}</w:t>
      </w:r>
      <w:r w:rsidRPr="00422E92">
        <w:rPr>
          <w:rFonts w:ascii="Arial" w:hAnsi="Arial" w:cs="Arial"/>
        </w:rPr>
        <w:t>, não havendo em nossos registros, pendências administrativas ou de prestação de contas.</w:t>
      </w:r>
    </w:p>
    <w:p w14:paraId="4CC87304" w14:textId="77777777" w:rsidR="004E1671" w:rsidRPr="001C15B0" w:rsidRDefault="004E1671" w:rsidP="004E1671">
      <w:pPr>
        <w:spacing w:line="360" w:lineRule="auto"/>
        <w:rPr>
          <w:rFonts w:ascii="Arial" w:hAnsi="Arial" w:cs="Arial"/>
        </w:rPr>
      </w:pPr>
    </w:p>
    <w:p w14:paraId="40F146E1" w14:textId="3C26876B" w:rsidR="004E1671" w:rsidRPr="001C15B0" w:rsidRDefault="004E1671" w:rsidP="004E1671">
      <w:pPr>
        <w:spacing w:line="360" w:lineRule="auto"/>
        <w:ind w:firstLine="708"/>
        <w:jc w:val="right"/>
        <w:rPr>
          <w:rFonts w:ascii="Arial" w:hAnsi="Arial" w:cs="Arial"/>
        </w:rPr>
      </w:pPr>
      <w:r w:rsidRPr="001C15B0">
        <w:rPr>
          <w:rFonts w:ascii="Arial" w:hAnsi="Arial" w:cs="Arial"/>
        </w:rPr>
        <w:t xml:space="preserve">Brasília (DF), </w:t>
      </w:r>
      <w:r w:rsidR="006F7234">
        <w:rPr>
          <w:rFonts w:ascii="Arial" w:hAnsi="Arial" w:cs="Arial"/>
        </w:rPr>
        <w:t>{</w:t>
      </w:r>
      <w:proofErr w:type="spellStart"/>
      <w:r w:rsidR="006F7234">
        <w:rPr>
          <w:rFonts w:ascii="Arial" w:hAnsi="Arial" w:cs="Arial"/>
        </w:rPr>
        <w:t>data_hoje</w:t>
      </w:r>
      <w:proofErr w:type="spellEnd"/>
      <w:r w:rsidR="006F7234">
        <w:rPr>
          <w:rFonts w:ascii="Arial" w:hAnsi="Arial" w:cs="Arial"/>
        </w:rPr>
        <w:t>}</w:t>
      </w:r>
      <w:r w:rsidRPr="001C15B0">
        <w:rPr>
          <w:rFonts w:ascii="Arial" w:hAnsi="Arial" w:cs="Arial"/>
        </w:rPr>
        <w:t>.</w:t>
      </w:r>
    </w:p>
    <w:p w14:paraId="03390B32" w14:textId="77777777" w:rsidR="004E1671" w:rsidRPr="001C15B0" w:rsidRDefault="004E1671" w:rsidP="004E1671">
      <w:pPr>
        <w:rPr>
          <w:rFonts w:ascii="Arial" w:hAnsi="Arial" w:cs="Arial"/>
        </w:rPr>
      </w:pPr>
    </w:p>
    <w:p w14:paraId="3E6F2E64" w14:textId="77777777" w:rsidR="004E1671" w:rsidRPr="001C15B0" w:rsidRDefault="004E1671" w:rsidP="004E1671">
      <w:pPr>
        <w:rPr>
          <w:rFonts w:ascii="Arial" w:hAnsi="Arial" w:cs="Arial"/>
        </w:rPr>
      </w:pPr>
    </w:p>
    <w:p w14:paraId="4A539922" w14:textId="77777777" w:rsidR="004E1671" w:rsidRPr="001C15B0" w:rsidRDefault="004E1671" w:rsidP="004E1671">
      <w:pPr>
        <w:jc w:val="center"/>
        <w:rPr>
          <w:rFonts w:ascii="Arial" w:hAnsi="Arial" w:cs="Arial"/>
          <w:b/>
        </w:rPr>
      </w:pPr>
      <w:r w:rsidRPr="001C15B0">
        <w:rPr>
          <w:rFonts w:ascii="Arial" w:hAnsi="Arial" w:cs="Arial"/>
          <w:b/>
        </w:rPr>
        <w:t>FUNDAÇÃO BANCO DO BRASIL</w:t>
      </w:r>
    </w:p>
    <w:p w14:paraId="04267FED" w14:textId="77777777" w:rsidR="004E1671" w:rsidRPr="001C15B0" w:rsidRDefault="004E1671" w:rsidP="004E1671">
      <w:pPr>
        <w:jc w:val="center"/>
        <w:rPr>
          <w:rFonts w:ascii="Arial" w:hAnsi="Arial" w:cs="Arial"/>
          <w:b/>
        </w:rPr>
      </w:pPr>
      <w:r w:rsidRPr="001C15B0">
        <w:rPr>
          <w:rFonts w:ascii="Arial" w:hAnsi="Arial" w:cs="Arial"/>
          <w:b/>
        </w:rPr>
        <w:t>CNPJ/MF: 01.641.000/0001-33</w:t>
      </w:r>
    </w:p>
    <w:p w14:paraId="54066104" w14:textId="77777777" w:rsidR="004E1671" w:rsidRDefault="004E1671" w:rsidP="004E1671">
      <w:pPr>
        <w:rPr>
          <w:rFonts w:ascii="Arial" w:hAnsi="Arial" w:cs="Arial"/>
        </w:rPr>
      </w:pPr>
    </w:p>
    <w:p w14:paraId="29CA2FEA" w14:textId="77777777" w:rsidR="00C35B4C" w:rsidRPr="001C15B0" w:rsidRDefault="00C35B4C" w:rsidP="004E1671">
      <w:pPr>
        <w:rPr>
          <w:rFonts w:ascii="Arial" w:hAnsi="Arial" w:cs="Arial"/>
        </w:rPr>
      </w:pPr>
    </w:p>
    <w:p w14:paraId="13C4BFF5" w14:textId="77777777" w:rsidR="004E1671" w:rsidRDefault="004E1671" w:rsidP="004E1671">
      <w:pPr>
        <w:rPr>
          <w:rFonts w:ascii="Arial" w:hAnsi="Arial" w:cs="Arial"/>
        </w:rPr>
      </w:pPr>
    </w:p>
    <w:p w14:paraId="7E04C3E3" w14:textId="77777777" w:rsidR="004E1671" w:rsidRDefault="004E1671" w:rsidP="004E1671">
      <w:pPr>
        <w:rPr>
          <w:rFonts w:ascii="Arial" w:hAnsi="Arial" w:cs="Arial"/>
        </w:rPr>
      </w:pPr>
    </w:p>
    <w:p w14:paraId="0BC650CB" w14:textId="77777777" w:rsidR="00C35B4C" w:rsidRDefault="00C35B4C" w:rsidP="00C35B4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</w:t>
      </w:r>
    </w:p>
    <w:p w14:paraId="52163A76" w14:textId="77777777" w:rsidR="00C35B4C" w:rsidRDefault="00C35B4C" w:rsidP="00C35B4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Gerente de Soluções</w:t>
      </w:r>
    </w:p>
    <w:p w14:paraId="4F4EFC95" w14:textId="77777777" w:rsidR="00C35B4C" w:rsidRDefault="00C35B4C" w:rsidP="004E1671">
      <w:pPr>
        <w:jc w:val="center"/>
        <w:rPr>
          <w:rFonts w:ascii="Arial" w:hAnsi="Arial" w:cs="Arial"/>
        </w:rPr>
      </w:pPr>
    </w:p>
    <w:p w14:paraId="46C5B042" w14:textId="77777777" w:rsidR="004E1671" w:rsidRPr="001C15B0" w:rsidRDefault="004E1671" w:rsidP="004E1671">
      <w:pPr>
        <w:jc w:val="center"/>
        <w:rPr>
          <w:rFonts w:ascii="Arial" w:hAnsi="Arial" w:cs="Arial"/>
          <w:b/>
          <w:sz w:val="28"/>
          <w:szCs w:val="28"/>
        </w:rPr>
      </w:pPr>
    </w:p>
    <w:p w14:paraId="5D03CE89" w14:textId="5AB32174" w:rsidR="00D24989" w:rsidRPr="00FB2B43" w:rsidRDefault="00D24989">
      <w:pPr>
        <w:rPr>
          <w:rFonts w:ascii="BancoDoBrasil Textos" w:hAnsi="BancoDoBrasil Textos"/>
          <w:color w:val="002060"/>
          <w:sz w:val="21"/>
          <w:szCs w:val="21"/>
        </w:rPr>
      </w:pPr>
    </w:p>
    <w:sectPr w:rsidR="00D24989" w:rsidRPr="00FB2B43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9CBFF" w14:textId="77777777" w:rsidR="000021C4" w:rsidRDefault="000021C4" w:rsidP="00D4495A">
      <w:r>
        <w:separator/>
      </w:r>
    </w:p>
  </w:endnote>
  <w:endnote w:type="continuationSeparator" w:id="0">
    <w:p w14:paraId="5EEA9EF3" w14:textId="77777777" w:rsidR="000021C4" w:rsidRDefault="000021C4" w:rsidP="00D44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ncoDoBrasil Textos">
    <w:panose1 w:val="00000500000000000000"/>
    <w:charset w:val="00"/>
    <w:family w:val="auto"/>
    <w:pitch w:val="variable"/>
    <w:sig w:usb0="0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FDB94" w14:textId="676AF9AE" w:rsidR="00D4495A" w:rsidRDefault="00BC4377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ADA8AC0" wp14:editId="4DFBE3B6">
              <wp:simplePos x="0" y="0"/>
              <wp:positionH relativeFrom="column">
                <wp:posOffset>-402590</wp:posOffset>
              </wp:positionH>
              <wp:positionV relativeFrom="paragraph">
                <wp:posOffset>-284480</wp:posOffset>
              </wp:positionV>
              <wp:extent cx="6329045" cy="483870"/>
              <wp:effectExtent l="0" t="0" r="0" b="0"/>
              <wp:wrapNone/>
              <wp:docPr id="15" name="Caixa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9045" cy="483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B7EC6DC" w14:textId="77777777" w:rsidR="0031748B" w:rsidRPr="0031748B" w:rsidRDefault="0031748B" w:rsidP="0031748B">
                          <w:pPr>
                            <w:rPr>
                              <w:rFonts w:ascii="BancoDoBrasil Textos" w:hAnsi="BancoDoBrasil Textos"/>
                              <w:color w:val="002D4B"/>
                              <w:sz w:val="21"/>
                              <w:szCs w:val="21"/>
                            </w:rPr>
                          </w:pPr>
                          <w:r w:rsidRPr="0031748B">
                            <w:rPr>
                              <w:rFonts w:ascii="BancoDoBrasil Textos" w:hAnsi="BancoDoBrasil Textos"/>
                              <w:color w:val="002D4B"/>
                              <w:sz w:val="21"/>
                              <w:szCs w:val="21"/>
                            </w:rPr>
                            <w:t>SCES, Trecho 02, lote 22 CEP: 70200-002 | Brasília (DF) | +55 (61) 3108-7000/ fbb@fbb.org.br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4ADA8AC0" id="_x0000_t202" coordsize="21600,21600" o:spt="202" path="m,l,21600r21600,l21600,xe">
              <v:stroke joinstyle="miter"/>
              <v:path gradientshapeok="t" o:connecttype="rect"/>
            </v:shapetype>
            <v:shape id="Caixa de Texto 15" o:spid="_x0000_s1026" type="#_x0000_t202" style="position:absolute;margin-left:-31.7pt;margin-top:-22.4pt;width:498.35pt;height:38.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" filled="f" stroked="f" strokeweight=".5pt">
              <v:textbox>
                <w:txbxContent>
                  <w:p w14:paraId="0B7EC6DC" w14:textId="77777777" w:rsidR="0031748B" w:rsidRPr="0031748B" w:rsidRDefault="0031748B" w:rsidP="0031748B">
                    <w:pPr>
                      <w:rPr>
                        <w:rFonts w:ascii="BancoDoBrasil Textos" w:hAnsi="BancoDoBrasil Textos"/>
                        <w:color w:val="002D4B"/>
                        <w:sz w:val="21"/>
                        <w:szCs w:val="21"/>
                      </w:rPr>
                    </w:pPr>
                    <w:r w:rsidRPr="0031748B">
                      <w:rPr>
                        <w:rFonts w:ascii="BancoDoBrasil Textos" w:hAnsi="BancoDoBrasil Textos"/>
                        <w:color w:val="002D4B"/>
                        <w:sz w:val="21"/>
                        <w:szCs w:val="21"/>
                      </w:rPr>
                      <w:t>SCES, Trecho 02, lote 22 CEP: 70200-002 | Brasília (DF) | +55 (61) 3108-7000/ fbb@fbb.org.br</w:t>
                    </w:r>
                  </w:p>
                </w:txbxContent>
              </v:textbox>
            </v:shape>
          </w:pict>
        </mc:Fallback>
      </mc:AlternateContent>
    </w:r>
    <w:r w:rsidR="009903BF" w:rsidRPr="006D1D3D">
      <w:rPr>
        <w:rFonts w:ascii="BancoDoBrasil Textos" w:hAnsi="BancoDoBrasil Textos"/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5E1A7660" wp14:editId="0DF981D3">
              <wp:simplePos x="0" y="0"/>
              <wp:positionH relativeFrom="column">
                <wp:posOffset>-1402864</wp:posOffset>
              </wp:positionH>
              <wp:positionV relativeFrom="paragraph">
                <wp:posOffset>62828</wp:posOffset>
              </wp:positionV>
              <wp:extent cx="7995920" cy="627305"/>
              <wp:effectExtent l="0" t="0" r="5080" b="190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5920" cy="627305"/>
                      </a:xfrm>
                      <a:prstGeom prst="rect">
                        <a:avLst/>
                      </a:prstGeom>
                      <a:solidFill>
                        <a:srgbClr val="FCFC3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1A2DB73A" id="Retângulo 13" o:spid="_x0000_s1026" style="position:absolute;margin-left:-110.45pt;margin-top:4.95pt;width:629.6pt;height:49.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" fillcolor="#fcfc30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7872E" w14:textId="77777777" w:rsidR="000021C4" w:rsidRDefault="000021C4" w:rsidP="00D4495A">
      <w:r>
        <w:separator/>
      </w:r>
    </w:p>
  </w:footnote>
  <w:footnote w:type="continuationSeparator" w:id="0">
    <w:p w14:paraId="73253B33" w14:textId="77777777" w:rsidR="000021C4" w:rsidRDefault="000021C4" w:rsidP="00D44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E9521" w14:textId="6B6F0EE8" w:rsidR="00D4495A" w:rsidRPr="006D1D3D" w:rsidRDefault="00386A7D" w:rsidP="00534A8C">
    <w:pPr>
      <w:pStyle w:val="Cabealho"/>
      <w:jc w:val="center"/>
      <w:rPr>
        <w:rFonts w:ascii="BancoDoBrasil Textos" w:hAnsi="BancoDoBrasil Textos"/>
      </w:rPr>
    </w:pPr>
    <w:r w:rsidRPr="006D1D3D">
      <w:rPr>
        <w:rFonts w:ascii="BancoDoBrasil Textos" w:hAnsi="BancoDoBrasil Textos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9471ED" wp14:editId="5274E8F7">
              <wp:simplePos x="0" y="0"/>
              <wp:positionH relativeFrom="column">
                <wp:posOffset>-1402864</wp:posOffset>
              </wp:positionH>
              <wp:positionV relativeFrom="paragraph">
                <wp:posOffset>-575086</wp:posOffset>
              </wp:positionV>
              <wp:extent cx="7995920" cy="770815"/>
              <wp:effectExtent l="0" t="0" r="508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5920" cy="770815"/>
                      </a:xfrm>
                      <a:prstGeom prst="rect">
                        <a:avLst/>
                      </a:prstGeom>
                      <a:solidFill>
                        <a:srgbClr val="FCFC3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6FA7A54C" id="Retângulo 3" o:spid="_x0000_s1026" style="position:absolute;margin-left:-110.45pt;margin-top:-45.3pt;width:629.6pt;height:6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" fillcolor="#fcfc30" stroked="f" strokeweight="1pt"/>
          </w:pict>
        </mc:Fallback>
      </mc:AlternateContent>
    </w:r>
    <w:r w:rsidR="00534A8C">
      <w:rPr>
        <w:rFonts w:ascii="BancoDoBrasil Textos" w:hAnsi="BancoDoBrasil Textos"/>
        <w:noProof/>
      </w:rPr>
      <w:drawing>
        <wp:anchor distT="0" distB="0" distL="114300" distR="114300" simplePos="0" relativeHeight="251667456" behindDoc="0" locked="0" layoutInCell="1" allowOverlap="1" wp14:anchorId="60F92C47" wp14:editId="2F9462B9">
          <wp:simplePos x="0" y="0"/>
          <wp:positionH relativeFrom="margin">
            <wp:posOffset>1771015</wp:posOffset>
          </wp:positionH>
          <wp:positionV relativeFrom="paragraph">
            <wp:posOffset>-313541</wp:posOffset>
          </wp:positionV>
          <wp:extent cx="1857375" cy="393700"/>
          <wp:effectExtent l="0" t="0" r="0" b="0"/>
          <wp:wrapNone/>
          <wp:docPr id="12" name="Imagem 1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2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7375" cy="393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D1D3D">
      <w:rPr>
        <w:rFonts w:ascii="BancoDoBrasil Textos" w:hAnsi="BancoDoBrasil Textos"/>
      </w:rPr>
      <w:tab/>
    </w:r>
    <w:r w:rsidR="006D1D3D">
      <w:rPr>
        <w:rFonts w:ascii="BancoDoBrasil Textos" w:hAnsi="BancoDoBrasil Textos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CF"/>
    <w:rsid w:val="000021C4"/>
    <w:rsid w:val="00002304"/>
    <w:rsid w:val="00094C4C"/>
    <w:rsid w:val="000A7DCC"/>
    <w:rsid w:val="000F5AD9"/>
    <w:rsid w:val="00126A38"/>
    <w:rsid w:val="0013762B"/>
    <w:rsid w:val="001B4DD2"/>
    <w:rsid w:val="001C25FD"/>
    <w:rsid w:val="00203180"/>
    <w:rsid w:val="00234112"/>
    <w:rsid w:val="00290CEE"/>
    <w:rsid w:val="0029765A"/>
    <w:rsid w:val="002A355E"/>
    <w:rsid w:val="003138B7"/>
    <w:rsid w:val="00315F92"/>
    <w:rsid w:val="0031748B"/>
    <w:rsid w:val="00341612"/>
    <w:rsid w:val="00386A7D"/>
    <w:rsid w:val="00394878"/>
    <w:rsid w:val="00397E73"/>
    <w:rsid w:val="003A18F2"/>
    <w:rsid w:val="003A4C22"/>
    <w:rsid w:val="00404E0F"/>
    <w:rsid w:val="00447297"/>
    <w:rsid w:val="004C5261"/>
    <w:rsid w:val="004E1671"/>
    <w:rsid w:val="004E4A95"/>
    <w:rsid w:val="0053291D"/>
    <w:rsid w:val="00534A8C"/>
    <w:rsid w:val="00543FEA"/>
    <w:rsid w:val="005B3A9D"/>
    <w:rsid w:val="006250AC"/>
    <w:rsid w:val="006A718E"/>
    <w:rsid w:val="006B7E8E"/>
    <w:rsid w:val="006C72B9"/>
    <w:rsid w:val="006D1D3D"/>
    <w:rsid w:val="006D3E6B"/>
    <w:rsid w:val="006D792F"/>
    <w:rsid w:val="006F7234"/>
    <w:rsid w:val="007033F6"/>
    <w:rsid w:val="007044BB"/>
    <w:rsid w:val="00726D78"/>
    <w:rsid w:val="0073239B"/>
    <w:rsid w:val="007E6A97"/>
    <w:rsid w:val="00806DE6"/>
    <w:rsid w:val="008432F9"/>
    <w:rsid w:val="00863DEE"/>
    <w:rsid w:val="00867477"/>
    <w:rsid w:val="00877910"/>
    <w:rsid w:val="0089273F"/>
    <w:rsid w:val="008951D4"/>
    <w:rsid w:val="009327E9"/>
    <w:rsid w:val="00974BCF"/>
    <w:rsid w:val="009903BF"/>
    <w:rsid w:val="009C0D19"/>
    <w:rsid w:val="009D01F1"/>
    <w:rsid w:val="009E468D"/>
    <w:rsid w:val="009E510B"/>
    <w:rsid w:val="00A12835"/>
    <w:rsid w:val="00A3392C"/>
    <w:rsid w:val="00A53763"/>
    <w:rsid w:val="00A70DC3"/>
    <w:rsid w:val="00A82708"/>
    <w:rsid w:val="00AB3AB4"/>
    <w:rsid w:val="00B43B5D"/>
    <w:rsid w:val="00B80C00"/>
    <w:rsid w:val="00BA56AF"/>
    <w:rsid w:val="00BC4377"/>
    <w:rsid w:val="00BD2A46"/>
    <w:rsid w:val="00BD3493"/>
    <w:rsid w:val="00BD72CB"/>
    <w:rsid w:val="00C165D3"/>
    <w:rsid w:val="00C35B4C"/>
    <w:rsid w:val="00C82012"/>
    <w:rsid w:val="00CC2E96"/>
    <w:rsid w:val="00CC5C60"/>
    <w:rsid w:val="00CD246E"/>
    <w:rsid w:val="00CD3A6C"/>
    <w:rsid w:val="00D24989"/>
    <w:rsid w:val="00D4495A"/>
    <w:rsid w:val="00D46F0B"/>
    <w:rsid w:val="00D8517A"/>
    <w:rsid w:val="00D94852"/>
    <w:rsid w:val="00DA06F1"/>
    <w:rsid w:val="00DA39F4"/>
    <w:rsid w:val="00DD0D25"/>
    <w:rsid w:val="00E11ADD"/>
    <w:rsid w:val="00E251DA"/>
    <w:rsid w:val="00E30D5E"/>
    <w:rsid w:val="00E4693C"/>
    <w:rsid w:val="00E5027E"/>
    <w:rsid w:val="00E50C52"/>
    <w:rsid w:val="00E57D93"/>
    <w:rsid w:val="00E93A09"/>
    <w:rsid w:val="00EC4F76"/>
    <w:rsid w:val="00F1179D"/>
    <w:rsid w:val="00F5498D"/>
    <w:rsid w:val="00F717DA"/>
    <w:rsid w:val="00F80DCC"/>
    <w:rsid w:val="00F82B75"/>
    <w:rsid w:val="00FB2B43"/>
    <w:rsid w:val="00FE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08B015"/>
  <w15:chartTrackingRefBased/>
  <w15:docId w15:val="{01237805-2474-4DC8-B8A6-E7BC5093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6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B7E8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7E8E"/>
    <w:rPr>
      <w:color w:val="605E5C"/>
      <w:shd w:val="clear" w:color="auto" w:fill="E1DFDD"/>
    </w:rPr>
  </w:style>
  <w:style w:type="paragraph" w:styleId="NormalWeb">
    <w:name w:val="Normal (Web)"/>
    <w:basedOn w:val="Normal"/>
    <w:unhideWhenUsed/>
    <w:rsid w:val="00D4495A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D4495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495A"/>
  </w:style>
  <w:style w:type="paragraph" w:styleId="Rodap">
    <w:name w:val="footer"/>
    <w:basedOn w:val="Normal"/>
    <w:link w:val="RodapChar"/>
    <w:uiPriority w:val="99"/>
    <w:unhideWhenUsed/>
    <w:rsid w:val="00D4495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4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394B8-A0C5-49C5-8D5B-B0DD5C541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Costa Guimaraes</dc:creator>
  <cp:keywords/>
  <dc:description/>
  <cp:lastModifiedBy>Felipe Fuzisaki</cp:lastModifiedBy>
  <cp:revision>4</cp:revision>
  <cp:lastPrinted>2023-04-28T12:09:00Z</cp:lastPrinted>
  <dcterms:created xsi:type="dcterms:W3CDTF">2023-05-10T14:54:00Z</dcterms:created>
  <dcterms:modified xsi:type="dcterms:W3CDTF">2023-08-28T16:13:00Z</dcterms:modified>
</cp:coreProperties>
</file>