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5DD4B" w14:textId="2E942AFE" w:rsidR="00AC7ECB" w:rsidRDefault="00AC7ECB" w:rsidP="003E3118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GitHub profile - </w:t>
      </w:r>
      <w:hyperlink r:id="rId5" w:history="1">
        <w:r w:rsidRPr="000D1EC1">
          <w:rPr>
            <w:rStyle w:val="Hyperlink"/>
            <w:rFonts w:ascii="Calibri" w:eastAsia="Times New Roman" w:hAnsi="Calibri" w:cs="Calibri"/>
            <w:lang w:eastAsia="en-GB"/>
          </w:rPr>
          <w:t>https://github.com/riksta95</w:t>
        </w:r>
      </w:hyperlink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11C355D6" w14:textId="77777777" w:rsidR="00AC7ECB" w:rsidRDefault="00AC7ECB" w:rsidP="003E3118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258847CC" w14:textId="31222A05" w:rsidR="003E3118" w:rsidRPr="003E3118" w:rsidRDefault="003E3118" w:rsidP="003E3118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U</w:t>
      </w:r>
      <w:r w:rsidRPr="003E3118">
        <w:rPr>
          <w:rFonts w:ascii="Calibri" w:eastAsia="Times New Roman" w:hAnsi="Calibri" w:cs="Calibri"/>
          <w:color w:val="000000"/>
          <w:lang w:eastAsia="en-GB"/>
        </w:rPr>
        <w:t xml:space="preserve">nfortunately I am unable to share or show you any of the work I had done as all my work was on GitHub but via a private work repository where all the work was stored and could see and have access to code snippets, source files, </w:t>
      </w:r>
      <w:r w:rsidR="00D9243F">
        <w:rPr>
          <w:rFonts w:ascii="Calibri" w:eastAsia="Times New Roman" w:hAnsi="Calibri" w:cs="Calibri"/>
          <w:color w:val="000000"/>
          <w:lang w:eastAsia="en-GB"/>
        </w:rPr>
        <w:t xml:space="preserve">models, </w:t>
      </w:r>
      <w:r w:rsidRPr="003E3118">
        <w:rPr>
          <w:rFonts w:ascii="Calibri" w:eastAsia="Times New Roman" w:hAnsi="Calibri" w:cs="Calibri"/>
          <w:color w:val="000000"/>
          <w:lang w:eastAsia="en-GB"/>
        </w:rPr>
        <w:t xml:space="preserve">blades, views, controllers, </w:t>
      </w:r>
      <w:proofErr w:type="spellStart"/>
      <w:r w:rsidRPr="003E3118">
        <w:rPr>
          <w:rFonts w:ascii="Calibri" w:eastAsia="Times New Roman" w:hAnsi="Calibri" w:cs="Calibri"/>
          <w:color w:val="000000"/>
          <w:lang w:eastAsia="en-GB"/>
        </w:rPr>
        <w:t>scss</w:t>
      </w:r>
      <w:proofErr w:type="spellEnd"/>
      <w:r w:rsidRPr="003E3118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gramStart"/>
      <w:r w:rsidRPr="003E3118">
        <w:rPr>
          <w:rFonts w:ascii="Calibri" w:eastAsia="Times New Roman" w:hAnsi="Calibri" w:cs="Calibri"/>
          <w:color w:val="000000"/>
          <w:lang w:eastAsia="en-GB"/>
        </w:rPr>
        <w:t>etc..</w:t>
      </w:r>
      <w:proofErr w:type="gramEnd"/>
      <w:r w:rsidRPr="003E3118">
        <w:rPr>
          <w:rFonts w:ascii="Calibri" w:eastAsia="Times New Roman" w:hAnsi="Calibri" w:cs="Calibri"/>
          <w:color w:val="000000"/>
          <w:lang w:eastAsia="en-GB"/>
        </w:rPr>
        <w:t xml:space="preserve"> and since leaving the company I had my access revoked from this repository and also MS SharePoint where any documentation/work would've been stored also </w:t>
      </w:r>
      <w:r w:rsidRPr="003E3118">
        <w:rPr>
          <w:rFonts w:ascii="Apple Color Emoji" w:eastAsia="Times New Roman" w:hAnsi="Apple Color Emoji" w:cs="Apple Color Emoji"/>
          <w:color w:val="000000"/>
          <w:bdr w:val="none" w:sz="0" w:space="0" w:color="auto" w:frame="1"/>
          <w:lang w:eastAsia="en-GB"/>
        </w:rPr>
        <w:t>😕</w:t>
      </w:r>
      <w:r w:rsidRPr="003E3118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 </w:t>
      </w:r>
    </w:p>
    <w:p w14:paraId="765B5B71" w14:textId="6A67D58B" w:rsidR="003E3118" w:rsidRPr="003E3118" w:rsidRDefault="00AC7ECB" w:rsidP="003E3118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anchor distT="0" distB="0" distL="114300" distR="114300" simplePos="0" relativeHeight="251658240" behindDoc="1" locked="0" layoutInCell="1" allowOverlap="1" wp14:anchorId="6D516F01" wp14:editId="012B0C2C">
            <wp:simplePos x="0" y="0"/>
            <wp:positionH relativeFrom="column">
              <wp:posOffset>3083088</wp:posOffset>
            </wp:positionH>
            <wp:positionV relativeFrom="paragraph">
              <wp:posOffset>203126</wp:posOffset>
            </wp:positionV>
            <wp:extent cx="2421890" cy="3053080"/>
            <wp:effectExtent l="0" t="0" r="3810" b="0"/>
            <wp:wrapTight wrapText="bothSides">
              <wp:wrapPolygon edited="0">
                <wp:start x="0" y="0"/>
                <wp:lineTo x="0" y="21474"/>
                <wp:lineTo x="21521" y="21474"/>
                <wp:lineTo x="21521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118" w:rsidRPr="003E3118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br/>
        <w:t>I also can't share the links to the LIVE event forms (so you can see styling, coding etc) as these will now have been inactive once the event had finished and I had my access revoked from the company's system for me to be able to login again.</w:t>
      </w:r>
    </w:p>
    <w:p w14:paraId="718CDD08" w14:textId="77777777" w:rsidR="00CD6A15" w:rsidRDefault="00CD6A15" w:rsidP="003E3118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51042B57" w14:textId="5A3A2BDA" w:rsidR="00D9243F" w:rsidRDefault="00CD6A15" w:rsidP="00D9243F">
      <w:pPr>
        <w:textAlignment w:val="baseline"/>
      </w:pPr>
      <w:r>
        <w:t xml:space="preserve">I have managed to still find some of my work </w:t>
      </w:r>
      <w:r w:rsidRPr="00CD6A15">
        <w:t>I was working on/worked on just before furlough and our company redundancies - hope this helps</w:t>
      </w:r>
      <w:r>
        <w:t xml:space="preserve">. </w:t>
      </w:r>
      <w:r w:rsidR="00D9243F">
        <w:t>Some may have turned to virtual events and some may have been completely cancelled. Examples include:</w:t>
      </w:r>
    </w:p>
    <w:p w14:paraId="27FF85E5" w14:textId="3F693902" w:rsidR="00D9243F" w:rsidRDefault="00397E3C" w:rsidP="00D9243F">
      <w:pPr>
        <w:numPr>
          <w:ilvl w:val="0"/>
          <w:numId w:val="2"/>
        </w:numPr>
        <w:spacing w:beforeAutospacing="1" w:afterAutospacing="1"/>
        <w:textAlignment w:val="baseline"/>
      </w:pPr>
      <w:hyperlink r:id="rId7" w:history="1">
        <w:r w:rsidR="00D9243F">
          <w:rPr>
            <w:rStyle w:val="Hyperlink"/>
            <w:bdr w:val="none" w:sz="0" w:space="0" w:color="auto" w:frame="1"/>
          </w:rPr>
          <w:t>https://lbf-2020.reg.buzz/</w:t>
        </w:r>
      </w:hyperlink>
      <w:r w:rsidR="00D9243F">
        <w:rPr>
          <w:bdr w:val="none" w:sz="0" w:space="0" w:color="auto" w:frame="1"/>
        </w:rPr>
        <w:t> </w:t>
      </w:r>
    </w:p>
    <w:p w14:paraId="10C05B24" w14:textId="77777777" w:rsidR="00D9243F" w:rsidRDefault="00397E3C" w:rsidP="00D9243F">
      <w:pPr>
        <w:numPr>
          <w:ilvl w:val="0"/>
          <w:numId w:val="2"/>
        </w:numPr>
        <w:spacing w:beforeAutospacing="1" w:afterAutospacing="1"/>
        <w:textAlignment w:val="baseline"/>
      </w:pPr>
      <w:hyperlink r:id="rId8" w:history="1">
        <w:r w:rsidR="00D9243F">
          <w:rPr>
            <w:rStyle w:val="Hyperlink"/>
            <w:bdr w:val="none" w:sz="0" w:space="0" w:color="auto" w:frame="1"/>
          </w:rPr>
          <w:t>https://imbibe-2020.reg.buzz/</w:t>
        </w:r>
      </w:hyperlink>
      <w:r w:rsidR="00D9243F">
        <w:rPr>
          <w:bdr w:val="none" w:sz="0" w:space="0" w:color="auto" w:frame="1"/>
        </w:rPr>
        <w:t> </w:t>
      </w:r>
    </w:p>
    <w:p w14:paraId="3E75295A" w14:textId="5B747D2B" w:rsidR="00D9243F" w:rsidRPr="00597ED0" w:rsidRDefault="00397E3C" w:rsidP="00D9243F">
      <w:pPr>
        <w:numPr>
          <w:ilvl w:val="0"/>
          <w:numId w:val="2"/>
        </w:numPr>
        <w:spacing w:beforeAutospacing="1" w:afterAutospacing="1"/>
        <w:textAlignment w:val="baseline"/>
        <w:rPr>
          <w:rStyle w:val="Hyperlink"/>
          <w:color w:val="auto"/>
          <w:u w:val="none"/>
        </w:rPr>
      </w:pPr>
      <w:hyperlink r:id="rId9" w:history="1">
        <w:r w:rsidR="00D9243F">
          <w:rPr>
            <w:rStyle w:val="Hyperlink"/>
            <w:bdr w:val="none" w:sz="0" w:space="0" w:color="auto" w:frame="1"/>
          </w:rPr>
          <w:t>https://homes-uk-2020.reg.buzz/</w:t>
        </w:r>
      </w:hyperlink>
    </w:p>
    <w:p w14:paraId="1EF2CFBD" w14:textId="41DF3F58" w:rsidR="00597ED0" w:rsidRDefault="00397E3C" w:rsidP="00597ED0">
      <w:pPr>
        <w:numPr>
          <w:ilvl w:val="0"/>
          <w:numId w:val="2"/>
        </w:numPr>
        <w:spacing w:beforeAutospacing="1" w:afterAutospacing="1"/>
        <w:textAlignment w:val="baseline"/>
      </w:pPr>
      <w:hyperlink r:id="rId10" w:history="1">
        <w:r w:rsidR="00597ED0">
          <w:rPr>
            <w:rStyle w:val="Hyperlink"/>
            <w:bdr w:val="none" w:sz="0" w:space="0" w:color="auto" w:frame="1"/>
          </w:rPr>
          <w:t>https://theingredientsshow-2020.reg.buzz/</w:t>
        </w:r>
      </w:hyperlink>
    </w:p>
    <w:p w14:paraId="2FC04128" w14:textId="77777777" w:rsidR="00D9243F" w:rsidRDefault="00397E3C" w:rsidP="00D9243F">
      <w:pPr>
        <w:numPr>
          <w:ilvl w:val="0"/>
          <w:numId w:val="2"/>
        </w:numPr>
        <w:spacing w:beforeAutospacing="1" w:afterAutospacing="1"/>
        <w:textAlignment w:val="baseline"/>
      </w:pPr>
      <w:hyperlink r:id="rId11" w:history="1">
        <w:r w:rsidR="00D9243F">
          <w:rPr>
            <w:rStyle w:val="Hyperlink"/>
            <w:bdr w:val="none" w:sz="0" w:space="0" w:color="auto" w:frame="1"/>
          </w:rPr>
          <w:t>https://foodex-2020.reg.buzz/</w:t>
        </w:r>
      </w:hyperlink>
      <w:r w:rsidR="00D9243F">
        <w:t> </w:t>
      </w:r>
    </w:p>
    <w:p w14:paraId="0F81C800" w14:textId="5DA8F66D" w:rsidR="008346A3" w:rsidRPr="00D9243F" w:rsidRDefault="00397E3C" w:rsidP="00D9243F">
      <w:pPr>
        <w:numPr>
          <w:ilvl w:val="0"/>
          <w:numId w:val="2"/>
        </w:numPr>
        <w:spacing w:beforeAutospacing="1" w:afterAutospacing="1"/>
        <w:textAlignment w:val="baseline"/>
      </w:pPr>
      <w:hyperlink r:id="rId12" w:history="1">
        <w:r w:rsidR="00D9243F">
          <w:rPr>
            <w:rStyle w:val="Hyperlink"/>
            <w:bdr w:val="none" w:sz="0" w:space="0" w:color="auto" w:frame="1"/>
          </w:rPr>
          <w:t>https://ihs-amsterdam-2020.reg.buzz/</w:t>
        </w:r>
      </w:hyperlink>
      <w:r w:rsidR="00D9243F">
        <w:t> </w:t>
      </w:r>
    </w:p>
    <w:sectPr w:rsidR="008346A3" w:rsidRPr="00D9243F" w:rsidSect="008957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55F1"/>
    <w:multiLevelType w:val="multilevel"/>
    <w:tmpl w:val="90A0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57AE2"/>
    <w:multiLevelType w:val="multilevel"/>
    <w:tmpl w:val="176A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18"/>
    <w:rsid w:val="0003033F"/>
    <w:rsid w:val="000C1F03"/>
    <w:rsid w:val="003B09F7"/>
    <w:rsid w:val="003E3118"/>
    <w:rsid w:val="00595587"/>
    <w:rsid w:val="00597ED0"/>
    <w:rsid w:val="005C46DB"/>
    <w:rsid w:val="007A27C8"/>
    <w:rsid w:val="008346A3"/>
    <w:rsid w:val="00895753"/>
    <w:rsid w:val="00AC7ECB"/>
    <w:rsid w:val="00CD6A15"/>
    <w:rsid w:val="00D9243F"/>
    <w:rsid w:val="00E065F9"/>
    <w:rsid w:val="00E666D1"/>
    <w:rsid w:val="00ED6EB9"/>
    <w:rsid w:val="00EF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C698"/>
  <w15:chartTrackingRefBased/>
  <w15:docId w15:val="{D86F564E-7B51-9746-82F5-E327C12C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1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3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bibe-2020.reg.buz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bf-2020.reg.buzz/" TargetMode="External"/><Relationship Id="rId12" Type="http://schemas.openxmlformats.org/officeDocument/2006/relationships/hyperlink" Target="https://ihs-amsterdam-2020.reg.buz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oodex-2020.reg.buzz/" TargetMode="External"/><Relationship Id="rId5" Type="http://schemas.openxmlformats.org/officeDocument/2006/relationships/hyperlink" Target="https://github.com/riksta95" TargetMode="External"/><Relationship Id="rId10" Type="http://schemas.openxmlformats.org/officeDocument/2006/relationships/hyperlink" Target="https://theingredientsshow-2020.reg.buz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s-uk-2020.reg.buz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Rikki Patel</dc:creator>
  <cp:keywords/>
  <dc:description/>
  <cp:lastModifiedBy>Rikki Patel</cp:lastModifiedBy>
  <cp:revision>16</cp:revision>
  <dcterms:created xsi:type="dcterms:W3CDTF">2020-10-30T15:22:00Z</dcterms:created>
  <dcterms:modified xsi:type="dcterms:W3CDTF">2021-01-25T21:29:00Z</dcterms:modified>
</cp:coreProperties>
</file>