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99FD" w14:textId="77777777" w:rsidR="002468E4" w:rsidRDefault="002468E4" w:rsidP="002468E4">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74F17691" w14:textId="77777777" w:rsidR="002468E4" w:rsidRDefault="002468E4" w:rsidP="002468E4">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3E919C1C" w14:textId="228F657B" w:rsidR="002468E4" w:rsidRDefault="002468E4" w:rsidP="002468E4">
      <w:pPr>
        <w:spacing w:after="0"/>
        <w:jc w:val="center"/>
        <w:rPr>
          <w:rFonts w:ascii="Times New Roman" w:hAnsi="Times New Roman"/>
          <w:b/>
          <w:sz w:val="24"/>
          <w:szCs w:val="24"/>
        </w:rPr>
      </w:pPr>
      <w:r>
        <w:rPr>
          <w:rFonts w:ascii="Times New Roman" w:hAnsi="Times New Roman"/>
          <w:b/>
          <w:sz w:val="24"/>
          <w:szCs w:val="24"/>
        </w:rPr>
        <w:t>Pe</w:t>
      </w:r>
      <w:r w:rsidR="002F305E">
        <w:rPr>
          <w:rFonts w:ascii="Times New Roman" w:hAnsi="Times New Roman"/>
          <w:b/>
          <w:sz w:val="24"/>
          <w:szCs w:val="24"/>
        </w:rPr>
        <w:t>mbinaan Minat Baca</w:t>
      </w:r>
    </w:p>
    <w:p w14:paraId="5AC72DD2" w14:textId="77777777" w:rsidR="0067042D" w:rsidRDefault="0067042D" w:rsidP="002468E4">
      <w:pPr>
        <w:spacing w:after="0"/>
        <w:jc w:val="center"/>
        <w:rPr>
          <w:rFonts w:ascii="Times New Roman" w:hAnsi="Times New Roman"/>
          <w:b/>
          <w:sz w:val="24"/>
          <w:szCs w:val="24"/>
          <w:lang w:val="id-ID"/>
        </w:rPr>
      </w:pPr>
    </w:p>
    <w:p w14:paraId="731EA820" w14:textId="77777777" w:rsidR="002468E4" w:rsidRPr="00A21303" w:rsidRDefault="002468E4" w:rsidP="002468E4">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2266DBA9" w14:textId="2A734424" w:rsidR="002468E4" w:rsidRDefault="002468E4" w:rsidP="002468E4">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05F1DB35" w14:textId="77777777" w:rsidR="002468E4" w:rsidRPr="00256234" w:rsidRDefault="002468E4" w:rsidP="002468E4">
      <w:pPr>
        <w:shd w:val="clear" w:color="auto" w:fill="FFFFFF"/>
        <w:spacing w:after="0" w:line="240" w:lineRule="auto"/>
        <w:outlineLvl w:val="1"/>
        <w:rPr>
          <w:rFonts w:ascii="Times New Roman" w:eastAsia="Times New Roman" w:hAnsi="Times New Roman"/>
          <w:b/>
          <w:bCs/>
          <w:color w:val="333333"/>
          <w:sz w:val="24"/>
          <w:szCs w:val="24"/>
          <w:lang w:eastAsia="en-ID"/>
        </w:rPr>
      </w:pPr>
    </w:p>
    <w:p w14:paraId="11FFCC72" w14:textId="77777777" w:rsidR="00256234" w:rsidRDefault="00256234" w:rsidP="002F305E">
      <w:pPr>
        <w:spacing w:line="360" w:lineRule="auto"/>
        <w:jc w:val="both"/>
        <w:rPr>
          <w:rFonts w:ascii="Times New Roman" w:hAnsi="Times New Roman" w:cs="Times New Roman"/>
          <w:b/>
          <w:sz w:val="24"/>
          <w:szCs w:val="24"/>
        </w:rPr>
      </w:pPr>
      <w:r w:rsidRPr="00256234">
        <w:rPr>
          <w:rFonts w:ascii="Times New Roman" w:hAnsi="Times New Roman" w:cs="Times New Roman"/>
          <w:b/>
          <w:sz w:val="24"/>
          <w:szCs w:val="24"/>
        </w:rPr>
        <w:t>Soal:</w:t>
      </w:r>
    </w:p>
    <w:p w14:paraId="13C92129" w14:textId="73DAE89E" w:rsidR="00ED7BCC" w:rsidRDefault="00256234" w:rsidP="002F305E">
      <w:p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Analisislah, bagaimana strategi perpustakaan melakukan promosi dalam era digital dan bagaimana pelayanan perpustakaan dalam era digital dalam rangka menumbuhkan minat baca ?</w:t>
      </w:r>
    </w:p>
    <w:p w14:paraId="301AF813" w14:textId="28F48901" w:rsidR="00256234" w:rsidRPr="00256234" w:rsidRDefault="00256234" w:rsidP="002F305E">
      <w:pPr>
        <w:shd w:val="clear" w:color="auto" w:fill="FFFFFF"/>
        <w:spacing w:after="100" w:afterAutospacing="1" w:line="360" w:lineRule="auto"/>
        <w:jc w:val="both"/>
        <w:outlineLvl w:val="0"/>
        <w:rPr>
          <w:rFonts w:ascii="Times New Roman" w:eastAsia="Times New Roman" w:hAnsi="Times New Roman" w:cs="Times New Roman"/>
          <w:b/>
          <w:bCs/>
          <w:color w:val="333333"/>
          <w:kern w:val="36"/>
          <w:sz w:val="24"/>
          <w:szCs w:val="24"/>
          <w:lang w:val="en-ID" w:eastAsia="en-ID"/>
        </w:rPr>
      </w:pPr>
      <w:r w:rsidRPr="00256234">
        <w:rPr>
          <w:rFonts w:ascii="Times New Roman" w:eastAsia="Times New Roman" w:hAnsi="Times New Roman" w:cs="Times New Roman"/>
          <w:b/>
          <w:bCs/>
          <w:color w:val="333333"/>
          <w:kern w:val="36"/>
          <w:sz w:val="24"/>
          <w:szCs w:val="24"/>
          <w:lang w:val="en-ID" w:eastAsia="en-ID"/>
        </w:rPr>
        <w:t>Jawaban:</w:t>
      </w:r>
    </w:p>
    <w:p w14:paraId="114BD690" w14:textId="345EECA0" w:rsidR="00256234" w:rsidRPr="00256234" w:rsidRDefault="00256234" w:rsidP="002F305E">
      <w:p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Promosi perpustakaan dalam era digital memerlukan pendekatan yang berbeda dibandingkan dengan promosi tradisional.</w:t>
      </w:r>
      <w:r w:rsidR="00AE6D7A">
        <w:rPr>
          <w:rFonts w:ascii="Times New Roman" w:eastAsia="Times New Roman" w:hAnsi="Times New Roman" w:cs="Times New Roman"/>
          <w:bCs/>
          <w:color w:val="333333"/>
          <w:kern w:val="36"/>
          <w:sz w:val="24"/>
          <w:szCs w:val="24"/>
          <w:lang w:val="en-ID" w:eastAsia="en-ID"/>
        </w:rPr>
        <w:t xml:space="preserve"> </w:t>
      </w:r>
      <w:r w:rsidR="00AE6D7A" w:rsidRPr="00256234">
        <w:rPr>
          <w:rFonts w:ascii="Times New Roman" w:eastAsia="Times New Roman" w:hAnsi="Times New Roman" w:cs="Times New Roman"/>
          <w:bCs/>
          <w:color w:val="333333"/>
          <w:kern w:val="36"/>
          <w:sz w:val="24"/>
          <w:szCs w:val="24"/>
          <w:lang w:val="en-ID" w:eastAsia="en-ID"/>
        </w:rPr>
        <w:t>Dalam era digital, penting untuk mengikuti tren teknologi dan terus mengembangkan strategi promosi perpustakaan untuk tetap relevan dan melayani anggota dengan lebih baik. Dengan pendekatan yang sesuai, perpustakaan dapat memperluas jangkauan mereka dan lebih efektif memenuhi kebutuhan masyarakat dalam lingkungan digital.</w:t>
      </w:r>
      <w:r w:rsidR="00AE6D7A">
        <w:rPr>
          <w:rFonts w:ascii="Times New Roman" w:eastAsia="Times New Roman" w:hAnsi="Times New Roman" w:cs="Times New Roman"/>
          <w:bCs/>
          <w:color w:val="333333"/>
          <w:kern w:val="36"/>
          <w:sz w:val="24"/>
          <w:szCs w:val="24"/>
          <w:lang w:val="en-ID" w:eastAsia="en-ID"/>
        </w:rPr>
        <w:t xml:space="preserve"> </w:t>
      </w:r>
      <w:bookmarkStart w:id="0" w:name="_GoBack"/>
      <w:bookmarkEnd w:id="0"/>
      <w:r w:rsidRPr="00256234">
        <w:rPr>
          <w:rFonts w:ascii="Times New Roman" w:eastAsia="Times New Roman" w:hAnsi="Times New Roman" w:cs="Times New Roman"/>
          <w:bCs/>
          <w:color w:val="333333"/>
          <w:kern w:val="36"/>
          <w:sz w:val="24"/>
          <w:szCs w:val="24"/>
          <w:lang w:val="en-ID" w:eastAsia="en-ID"/>
        </w:rPr>
        <w:t>Berikut adalah beberapa strategi yang dapat membantu perpustakaan dalam upaya promosi mereka di era digital:</w:t>
      </w:r>
    </w:p>
    <w:p w14:paraId="48DF6C1B" w14:textId="6FB8A5FA" w:rsidR="00AE6D7A"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Situs Web dan Media Sosial:</w:t>
      </w:r>
    </w:p>
    <w:p w14:paraId="4B32EB37"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Membangun dan memelihara situs web perpustakaan yang informatif dan mudah dinavigasi.</w:t>
      </w:r>
    </w:p>
    <w:p w14:paraId="7B767817"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Mempublikasikan informasi tentang koleksi, layanan, dan acara perpustakaan di situs web.</w:t>
      </w:r>
    </w:p>
    <w:p w14:paraId="0AEA05C4"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Menciptakan dan mengelola akun media sosial untuk berinteraksi dengan anggota perpustakaan dan menginformasikan mereka tentang berita, acara, dan promosi.</w:t>
      </w:r>
    </w:p>
    <w:p w14:paraId="4EEBE9F9"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Pemasaran Konten:</w:t>
      </w:r>
    </w:p>
    <w:p w14:paraId="4B7BD105"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Menerbitkan konten yang relevan dan bermanfaat di blog atau situs web perpustakaan, seperti ulasan buku, tips literasi, dan rekomendasi bacaan.</w:t>
      </w:r>
    </w:p>
    <w:p w14:paraId="680E854E"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lastRenderedPageBreak/>
        <w:t>Menggunakan platform seperti YouTube atau podcast untuk membagikan materi audio atau video, seperti wawancara penulis atau diskusi buku.</w:t>
      </w:r>
    </w:p>
    <w:p w14:paraId="101CEF09"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Email Marketing:</w:t>
      </w:r>
    </w:p>
    <w:p w14:paraId="410ADCC0"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Menciptakan daftar email anggota perpustakaan untuk mengirimkan newsletter berkala tentang kegiatan dan sumber daya terbaru.</w:t>
      </w:r>
    </w:p>
    <w:p w14:paraId="58C3793B"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Gunakan email untuk mengingatkan anggota tentang batas waktu pengembalian, reservasi buku, dan acara khusus.</w:t>
      </w:r>
    </w:p>
    <w:p w14:paraId="5E0EB136"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Program Afinitas:</w:t>
      </w:r>
    </w:p>
    <w:p w14:paraId="74B14A38"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Membuat program afinitas atau anggota setia yang memberikan insentif kepada pengguna yang sering mengunjungi perpustakaan, meminjam banyak buku, atau berpartisipasi dalam acara.</w:t>
      </w:r>
    </w:p>
    <w:p w14:paraId="50792BDF"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Ini dapat melibatkan diskon atau hadiah, seperti pinjaman buku lebih lama.</w:t>
      </w:r>
    </w:p>
    <w:p w14:paraId="5394E8A5"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Kemitraan dengan Komunitas dan Sekolah:</w:t>
      </w:r>
    </w:p>
    <w:p w14:paraId="12ADEB98"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Berkolaborasi dengan sekolah-sekolah setempat, perguruan tinggi, dan organisasi non-profit untuk mengadakan acara bersama atau mengintegrasikan layanan perpustakaan dalam kurikulum pendidikan.</w:t>
      </w:r>
    </w:p>
    <w:p w14:paraId="3533DE0B"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Menghadiri acara dan pertemuan komunitas untuk mempromosikan layanan perpustakaan dan membangun hubungan dengan pemangku kepentingan lokal.</w:t>
      </w:r>
    </w:p>
    <w:p w14:paraId="21DA0BD6"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Layanan Digital:</w:t>
      </w:r>
    </w:p>
    <w:p w14:paraId="4504E14A"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Menawarkan layanan pustaka digital seperti e-buku, audiobuku, majalah, dan sumber daya online untuk memberikan akses yang lebih mudah kepada anggota yang lebih suka konten digital.</w:t>
      </w:r>
    </w:p>
    <w:p w14:paraId="6743B7D6"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Mempromosikan layanan digital melalui situs web dan media sosial.</w:t>
      </w:r>
    </w:p>
    <w:p w14:paraId="2BF0726C"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Analisis Kinerja:</w:t>
      </w:r>
    </w:p>
    <w:p w14:paraId="42625F5E"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Melakukan analisis kinerja untuk memahami sejauh mana strategi promosi berfungsi dan mengidentifikasi area yang perlu ditingkatkan.</w:t>
      </w:r>
    </w:p>
    <w:p w14:paraId="52F17396"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Memantau statistik situs web, interaksi media sosial, dan tingkat partisipasi dalam acara untuk mengukur dampak promosi.</w:t>
      </w:r>
    </w:p>
    <w:p w14:paraId="13EC248D" w14:textId="77777777" w:rsidR="00256234" w:rsidRPr="00256234" w:rsidRDefault="00256234" w:rsidP="002F305E">
      <w:pPr>
        <w:numPr>
          <w:ilvl w:val="0"/>
          <w:numId w:val="15"/>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t>Pelatihan dan Pendidikan:</w:t>
      </w:r>
    </w:p>
    <w:p w14:paraId="6542EDA4" w14:textId="77777777" w:rsidR="00256234" w:rsidRPr="00256234" w:rsidRDefault="00256234" w:rsidP="002F305E">
      <w:pPr>
        <w:numPr>
          <w:ilvl w:val="1"/>
          <w:numId w:val="15"/>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256234">
        <w:rPr>
          <w:rFonts w:ascii="Times New Roman" w:eastAsia="Times New Roman" w:hAnsi="Times New Roman" w:cs="Times New Roman"/>
          <w:bCs/>
          <w:color w:val="333333"/>
          <w:kern w:val="36"/>
          <w:sz w:val="24"/>
          <w:szCs w:val="24"/>
          <w:lang w:val="en-ID" w:eastAsia="en-ID"/>
        </w:rPr>
        <w:lastRenderedPageBreak/>
        <w:t>Memberikan pelatihan dan pendidikan kepada staf perpustakaan untuk membantu mereka memahami dan menerapkan strategi promosi digital dengan baik.</w:t>
      </w:r>
    </w:p>
    <w:p w14:paraId="62E78EE5" w14:textId="5B939225" w:rsidR="00BB4F7E" w:rsidRPr="00BB4F7E" w:rsidRDefault="00BB4F7E" w:rsidP="002F305E">
      <w:p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 xml:space="preserve">Pelayanan perpustakaan dalam era digital memiliki peran yang sangat penting dalam menumbuhkan minat baca. Perpustakaan bukan lagi hanya tempat fisik untuk meminjam buku, tetapi juga menjadi portal informasi digital yang memberikan akses ke berbagai sumber daya online. </w:t>
      </w:r>
      <w:r w:rsidR="00DB07FF" w:rsidRPr="00DB07FF">
        <w:rPr>
          <w:rFonts w:ascii="Times New Roman" w:eastAsia="Times New Roman" w:hAnsi="Times New Roman" w:cs="Times New Roman"/>
          <w:bCs/>
          <w:color w:val="333333"/>
          <w:kern w:val="36"/>
          <w:sz w:val="24"/>
          <w:szCs w:val="24"/>
          <w:lang w:eastAsia="en-ID"/>
        </w:rPr>
        <w:t>Berikut adalah beberapa langkah yang dapat diambil dalam meningkatkan pelayanan perpustakaan untuk menumbuhkan minat baca di era digital:</w:t>
      </w:r>
    </w:p>
    <w:p w14:paraId="6861DE2D"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Akses ke Sumber Daya Digital:</w:t>
      </w:r>
    </w:p>
    <w:p w14:paraId="0D954F46"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modern harus menyediakan akses ke koleksi digital yang meliputi e-book, jurnal online, basis data, dan sumber daya digital lainnya. Ini memungkinkan pengguna untuk mencari, membaca, dan mengakses informasi secara mudah tanpa harus mengunjungi perpustakaan fisik.</w:t>
      </w:r>
    </w:p>
    <w:p w14:paraId="340EEBA0"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Situs Web dan Aplikasi:</w:t>
      </w:r>
    </w:p>
    <w:p w14:paraId="3B721FA2"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harus memiliki situs web dan aplikasi yang ramah pengguna, mudah dinavigasi, dan memberikan akses ke koleksi digital. Ini memungkinkan pengguna untuk mencari dan mengakses sumber daya dengan cepat dan efisien.</w:t>
      </w:r>
    </w:p>
    <w:p w14:paraId="243460C5"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Pelatihan dan Literasi Digital:</w:t>
      </w:r>
    </w:p>
    <w:p w14:paraId="08713405"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Pelayanan perpustakaan juga melibatkan pelatihan literasi digital. Ini mencakup pelatihan untuk membantu pengguna memanfaatkan sumber daya digital, mengelola informasi secara online, dan memahami cara menggunakan alat-alat digital.</w:t>
      </w:r>
    </w:p>
    <w:p w14:paraId="79E55E1B"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Program dan Acara:</w:t>
      </w:r>
    </w:p>
    <w:p w14:paraId="6F583E26"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dapat mengadakan program dan acara yang menarik untuk meningkatkan minat baca, seperti klub buku online, lokakarya menulis, atau sesi diskusi tentang buku terbaru. Ini menciptakan komunitas pembaca yang kuat.</w:t>
      </w:r>
    </w:p>
    <w:p w14:paraId="275519E3"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Promosi Baca:</w:t>
      </w:r>
    </w:p>
    <w:p w14:paraId="06CEEA77"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lastRenderedPageBreak/>
        <w:t>Promosi minat baca harus terus dilakukan melalui kampanye-kampanye seperti "bulanan buku" atau tantangan membaca. Ini dapat mendorong pembaca untuk menjelajahi beragam genre dan penulis.</w:t>
      </w:r>
    </w:p>
    <w:p w14:paraId="4B059845"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Koleksi yang Dikustomisasi:</w:t>
      </w:r>
    </w:p>
    <w:p w14:paraId="30AF5C05"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dapat menggunakan data analitik untuk memahami preferensi pembaca dan menyusun koleksi yang lebih sesuai. Ini akan membantu memastikan bahwa pengguna dapat menemukan buku dan sumber daya yang relevan.</w:t>
      </w:r>
    </w:p>
    <w:p w14:paraId="5269F432"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Kemitraan dan Kolaborasi:</w:t>
      </w:r>
    </w:p>
    <w:p w14:paraId="45CA0DD6"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dapat menjalin kemitraan dengan sekolah, perguruan tinggi, dan komunitas lokal untuk memperluas dampaknya dalam menumbuhkan minat baca. Kolaborasi ini dapat mencakup program-program bersama, seperti lokakarya literasi.</w:t>
      </w:r>
    </w:p>
    <w:p w14:paraId="7381A541"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Layanan Konsultasi:</w:t>
      </w:r>
    </w:p>
    <w:p w14:paraId="4FAD98A3" w14:textId="77777777" w:rsidR="00BB4F7E" w:rsidRPr="00BB4F7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juga harus menyediakan layanan konsultasi, baik secara online maupun offline, untuk membantu pengguna menemukan sumber daya yang sesuai dengan kebutuhan mereka.</w:t>
      </w:r>
    </w:p>
    <w:p w14:paraId="51C57FF4" w14:textId="77777777" w:rsidR="00BB4F7E" w:rsidRPr="00BB4F7E" w:rsidRDefault="00BB4F7E" w:rsidP="002F305E">
      <w:pPr>
        <w:numPr>
          <w:ilvl w:val="0"/>
          <w:numId w:val="16"/>
        </w:num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Keamanan Data dan Privasi:</w:t>
      </w:r>
    </w:p>
    <w:p w14:paraId="7DEEA54B" w14:textId="77777777" w:rsidR="002F305E" w:rsidRDefault="00BB4F7E" w:rsidP="002F305E">
      <w:pPr>
        <w:numPr>
          <w:ilvl w:val="1"/>
          <w:numId w:val="16"/>
        </w:numPr>
        <w:shd w:val="clear" w:color="auto" w:fill="FFFFFF"/>
        <w:tabs>
          <w:tab w:val="num" w:pos="1440"/>
        </w:tabs>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Perpustakaan harus memastikan bahwa data pengguna disimpan dengan aman dan privasi pengguna dijaga. Ini akan membangun kepercayaan pengguna terhadap perpustakaan digital.</w:t>
      </w:r>
    </w:p>
    <w:p w14:paraId="469C843D" w14:textId="7C665C44" w:rsidR="00AE6D7A" w:rsidRPr="002F305E" w:rsidRDefault="00BB4F7E" w:rsidP="002F305E">
      <w:pPr>
        <w:shd w:val="clear" w:color="auto" w:fill="FFFFFF"/>
        <w:spacing w:after="100" w:afterAutospacing="1" w:line="360" w:lineRule="auto"/>
        <w:jc w:val="both"/>
        <w:outlineLvl w:val="0"/>
        <w:rPr>
          <w:rFonts w:ascii="Times New Roman" w:eastAsia="Times New Roman" w:hAnsi="Times New Roman" w:cs="Times New Roman"/>
          <w:bCs/>
          <w:color w:val="333333"/>
          <w:kern w:val="36"/>
          <w:sz w:val="24"/>
          <w:szCs w:val="24"/>
          <w:lang w:val="en-ID" w:eastAsia="en-ID"/>
        </w:rPr>
      </w:pPr>
      <w:r w:rsidRPr="00BB4F7E">
        <w:rPr>
          <w:rFonts w:ascii="Times New Roman" w:eastAsia="Times New Roman" w:hAnsi="Times New Roman" w:cs="Times New Roman"/>
          <w:bCs/>
          <w:color w:val="333333"/>
          <w:kern w:val="36"/>
          <w:sz w:val="24"/>
          <w:szCs w:val="24"/>
          <w:lang w:val="en-ID" w:eastAsia="en-ID"/>
        </w:rPr>
        <w:t>Dengan mengintegrasikan teknologi dan inovasi dalam pelayanannya, perpustakaan dapat menjadi pusat yang dinamis untuk membantu individu mengejar minat baca mereka dalam era digital. Dengan penekanan pada akses mudah, literasi digital, dan promosi minat baca, perpustakaan dapat memainkan peran yang sangat penting dalam mendukung kebiasaan membaca yang sehat dan berkelanjutan.</w:t>
      </w:r>
    </w:p>
    <w:p w14:paraId="7A0C3110" w14:textId="77777777" w:rsidR="00BB4F7E" w:rsidRDefault="00AE6D7A" w:rsidP="00BB4F7E">
      <w:pPr>
        <w:shd w:val="clear" w:color="auto" w:fill="FFFFFF"/>
        <w:spacing w:after="100" w:afterAutospacing="1" w:line="240" w:lineRule="auto"/>
        <w:jc w:val="both"/>
        <w:outlineLvl w:val="0"/>
        <w:rPr>
          <w:rFonts w:ascii="Times New Roman" w:eastAsia="Times New Roman" w:hAnsi="Times New Roman" w:cs="Times New Roman"/>
          <w:bCs/>
          <w:color w:val="333333"/>
          <w:kern w:val="36"/>
          <w:sz w:val="24"/>
          <w:szCs w:val="24"/>
          <w:lang w:val="en-ID" w:eastAsia="en-ID"/>
        </w:rPr>
      </w:pPr>
      <w:r>
        <w:rPr>
          <w:rFonts w:ascii="Times New Roman" w:eastAsia="Times New Roman" w:hAnsi="Times New Roman" w:cs="Times New Roman"/>
          <w:bCs/>
          <w:color w:val="333333"/>
          <w:kern w:val="36"/>
          <w:sz w:val="24"/>
          <w:szCs w:val="24"/>
          <w:lang w:val="en-ID" w:eastAsia="en-ID"/>
        </w:rPr>
        <w:t>Sumber:</w:t>
      </w:r>
    </w:p>
    <w:p w14:paraId="506A607F" w14:textId="0BE7591A" w:rsidR="00AE6D7A" w:rsidRDefault="00BB4F7E" w:rsidP="00BB4F7E">
      <w:pPr>
        <w:shd w:val="clear" w:color="auto" w:fill="FFFFFF"/>
        <w:spacing w:before="240" w:line="240" w:lineRule="auto"/>
        <w:jc w:val="both"/>
        <w:outlineLvl w:val="0"/>
        <w:rPr>
          <w:rFonts w:ascii="Times New Roman" w:eastAsia="Times New Roman" w:hAnsi="Times New Roman" w:cs="Times New Roman"/>
          <w:bCs/>
          <w:color w:val="333333"/>
          <w:kern w:val="36"/>
          <w:sz w:val="24"/>
          <w:szCs w:val="24"/>
          <w:lang w:val="en-ID" w:eastAsia="en-ID"/>
        </w:rPr>
      </w:pPr>
      <w:hyperlink r:id="rId7" w:history="1">
        <w:r w:rsidRPr="004A4D67">
          <w:rPr>
            <w:rStyle w:val="Hyperlink"/>
            <w:rFonts w:ascii="Times New Roman" w:eastAsia="Times New Roman" w:hAnsi="Times New Roman" w:cs="Times New Roman"/>
            <w:bCs/>
            <w:kern w:val="36"/>
            <w:sz w:val="24"/>
            <w:szCs w:val="24"/>
            <w:lang w:val="en-ID" w:eastAsia="en-ID"/>
          </w:rPr>
          <w:t>http://digilib.uin-suka.ac.id/32286/1/15130003_BAB-I_V_DAFTAR-PUSTAKA.PDF</w:t>
        </w:r>
      </w:hyperlink>
      <w:r w:rsidR="00AE6D7A">
        <w:rPr>
          <w:rFonts w:ascii="Times New Roman" w:eastAsia="Times New Roman" w:hAnsi="Times New Roman" w:cs="Times New Roman"/>
          <w:bCs/>
          <w:color w:val="333333"/>
          <w:kern w:val="36"/>
          <w:sz w:val="24"/>
          <w:szCs w:val="24"/>
          <w:lang w:val="en-ID" w:eastAsia="en-ID"/>
        </w:rPr>
        <w:t xml:space="preserve"> </w:t>
      </w:r>
    </w:p>
    <w:p w14:paraId="4F692675" w14:textId="54400714" w:rsidR="00AE6D7A" w:rsidRDefault="00AE6D7A" w:rsidP="00BB4F7E">
      <w:pPr>
        <w:shd w:val="clear" w:color="auto" w:fill="FFFFFF"/>
        <w:spacing w:after="0" w:line="360" w:lineRule="auto"/>
        <w:jc w:val="both"/>
        <w:outlineLvl w:val="0"/>
        <w:rPr>
          <w:rFonts w:ascii="Times New Roman" w:eastAsia="Times New Roman" w:hAnsi="Times New Roman" w:cs="Times New Roman"/>
          <w:bCs/>
          <w:color w:val="333333"/>
          <w:kern w:val="36"/>
          <w:sz w:val="24"/>
          <w:szCs w:val="24"/>
          <w:lang w:val="en-ID" w:eastAsia="en-ID"/>
        </w:rPr>
      </w:pPr>
      <w:hyperlink r:id="rId8" w:history="1">
        <w:r w:rsidRPr="004A4D67">
          <w:rPr>
            <w:rStyle w:val="Hyperlink"/>
            <w:rFonts w:ascii="Times New Roman" w:eastAsia="Times New Roman" w:hAnsi="Times New Roman" w:cs="Times New Roman"/>
            <w:bCs/>
            <w:kern w:val="36"/>
            <w:sz w:val="24"/>
            <w:szCs w:val="24"/>
            <w:lang w:val="en-ID" w:eastAsia="en-ID"/>
          </w:rPr>
          <w:t>http://repository.uinsu.ac.id/6129/1/Artikel.pdf</w:t>
        </w:r>
      </w:hyperlink>
      <w:r>
        <w:rPr>
          <w:rFonts w:ascii="Times New Roman" w:eastAsia="Times New Roman" w:hAnsi="Times New Roman" w:cs="Times New Roman"/>
          <w:bCs/>
          <w:color w:val="333333"/>
          <w:kern w:val="36"/>
          <w:sz w:val="24"/>
          <w:szCs w:val="24"/>
          <w:lang w:val="en-ID" w:eastAsia="en-ID"/>
        </w:rPr>
        <w:t xml:space="preserve"> </w:t>
      </w:r>
    </w:p>
    <w:p w14:paraId="375C68AD" w14:textId="0A832991" w:rsidR="00BB4F7E" w:rsidRDefault="00BB4F7E" w:rsidP="002F305E">
      <w:pPr>
        <w:shd w:val="clear" w:color="auto" w:fill="FFFFFF"/>
        <w:spacing w:line="240" w:lineRule="auto"/>
        <w:jc w:val="both"/>
        <w:outlineLvl w:val="0"/>
        <w:rPr>
          <w:rFonts w:ascii="Times New Roman" w:eastAsia="Times New Roman" w:hAnsi="Times New Roman" w:cs="Times New Roman"/>
          <w:bCs/>
          <w:color w:val="333333"/>
          <w:kern w:val="36"/>
          <w:sz w:val="24"/>
          <w:szCs w:val="24"/>
          <w:lang w:val="en-ID" w:eastAsia="en-ID"/>
        </w:rPr>
      </w:pPr>
      <w:hyperlink r:id="rId9" w:history="1">
        <w:r w:rsidRPr="004A4D67">
          <w:rPr>
            <w:rStyle w:val="Hyperlink"/>
            <w:rFonts w:ascii="Times New Roman" w:eastAsia="Times New Roman" w:hAnsi="Times New Roman" w:cs="Times New Roman"/>
            <w:bCs/>
            <w:kern w:val="36"/>
            <w:sz w:val="24"/>
            <w:szCs w:val="24"/>
            <w:lang w:val="en-ID" w:eastAsia="en-ID"/>
          </w:rPr>
          <w:t>https://simdos.unud.ac.id/uploads/file_penelitian_1_dir/25e217bd18c8ecb6ac0a91cd59e86e98.pdf</w:t>
        </w:r>
      </w:hyperlink>
      <w:r>
        <w:rPr>
          <w:rFonts w:ascii="Times New Roman" w:eastAsia="Times New Roman" w:hAnsi="Times New Roman" w:cs="Times New Roman"/>
          <w:bCs/>
          <w:color w:val="333333"/>
          <w:kern w:val="36"/>
          <w:sz w:val="24"/>
          <w:szCs w:val="24"/>
          <w:lang w:val="en-ID" w:eastAsia="en-ID"/>
        </w:rPr>
        <w:t xml:space="preserve"> </w:t>
      </w:r>
    </w:p>
    <w:p w14:paraId="64DE4942" w14:textId="3A5ED320" w:rsidR="00046C8C" w:rsidRDefault="00046C8C" w:rsidP="002F305E">
      <w:pPr>
        <w:shd w:val="clear" w:color="auto" w:fill="FFFFFF"/>
        <w:spacing w:line="240" w:lineRule="auto"/>
        <w:jc w:val="both"/>
        <w:outlineLvl w:val="0"/>
        <w:rPr>
          <w:rFonts w:ascii="Times New Roman" w:eastAsia="Times New Roman" w:hAnsi="Times New Roman" w:cs="Times New Roman"/>
          <w:bCs/>
          <w:color w:val="333333"/>
          <w:kern w:val="36"/>
          <w:sz w:val="24"/>
          <w:szCs w:val="24"/>
          <w:lang w:val="en-ID" w:eastAsia="en-ID"/>
        </w:rPr>
      </w:pPr>
      <w:hyperlink r:id="rId10" w:history="1">
        <w:r w:rsidRPr="004A4D67">
          <w:rPr>
            <w:rStyle w:val="Hyperlink"/>
            <w:rFonts w:ascii="Times New Roman" w:eastAsia="Times New Roman" w:hAnsi="Times New Roman" w:cs="Times New Roman"/>
            <w:bCs/>
            <w:kern w:val="36"/>
            <w:sz w:val="24"/>
            <w:szCs w:val="24"/>
            <w:lang w:val="en-ID" w:eastAsia="en-ID"/>
          </w:rPr>
          <w:t>https://scholar.uinib.ac.id/1143/1/SUKIRWAN%20ARWAN_PERPUSTAKAAN.pdf</w:t>
        </w:r>
      </w:hyperlink>
      <w:r>
        <w:rPr>
          <w:rFonts w:ascii="Times New Roman" w:eastAsia="Times New Roman" w:hAnsi="Times New Roman" w:cs="Times New Roman"/>
          <w:bCs/>
          <w:color w:val="333333"/>
          <w:kern w:val="36"/>
          <w:sz w:val="24"/>
          <w:szCs w:val="24"/>
          <w:lang w:val="en-ID" w:eastAsia="en-ID"/>
        </w:rPr>
        <w:t xml:space="preserve"> </w:t>
      </w:r>
    </w:p>
    <w:p w14:paraId="62D634DC" w14:textId="53D83E23" w:rsidR="002F305E" w:rsidRDefault="002F305E" w:rsidP="002F305E">
      <w:pPr>
        <w:shd w:val="clear" w:color="auto" w:fill="FFFFFF"/>
        <w:spacing w:after="0" w:line="360" w:lineRule="auto"/>
        <w:jc w:val="both"/>
        <w:outlineLvl w:val="0"/>
        <w:rPr>
          <w:rFonts w:ascii="Times New Roman" w:eastAsia="Times New Roman" w:hAnsi="Times New Roman" w:cs="Times New Roman"/>
          <w:bCs/>
          <w:color w:val="333333"/>
          <w:kern w:val="36"/>
          <w:sz w:val="24"/>
          <w:szCs w:val="24"/>
          <w:lang w:val="en-ID" w:eastAsia="en-ID"/>
        </w:rPr>
      </w:pPr>
      <w:hyperlink r:id="rId11" w:history="1">
        <w:r w:rsidRPr="004A4D67">
          <w:rPr>
            <w:rStyle w:val="Hyperlink"/>
            <w:rFonts w:ascii="Times New Roman" w:eastAsia="Times New Roman" w:hAnsi="Times New Roman" w:cs="Times New Roman"/>
            <w:bCs/>
            <w:kern w:val="36"/>
            <w:sz w:val="24"/>
            <w:szCs w:val="24"/>
            <w:lang w:val="en-ID" w:eastAsia="en-ID"/>
          </w:rPr>
          <w:t>https://e-journal.usd.ac.id/index.php/Info_Persadha/article/viewFile/34/30</w:t>
        </w:r>
      </w:hyperlink>
      <w:r>
        <w:rPr>
          <w:rFonts w:ascii="Times New Roman" w:eastAsia="Times New Roman" w:hAnsi="Times New Roman" w:cs="Times New Roman"/>
          <w:bCs/>
          <w:color w:val="333333"/>
          <w:kern w:val="36"/>
          <w:sz w:val="24"/>
          <w:szCs w:val="24"/>
          <w:lang w:val="en-ID" w:eastAsia="en-ID"/>
        </w:rPr>
        <w:t xml:space="preserve"> </w:t>
      </w:r>
    </w:p>
    <w:p w14:paraId="29D496C3" w14:textId="2D98D00E" w:rsidR="002F305E" w:rsidRPr="00256234" w:rsidRDefault="002F305E" w:rsidP="00BB4F7E">
      <w:pPr>
        <w:shd w:val="clear" w:color="auto" w:fill="FFFFFF"/>
        <w:spacing w:after="0" w:line="240" w:lineRule="auto"/>
        <w:jc w:val="both"/>
        <w:outlineLvl w:val="0"/>
        <w:rPr>
          <w:rFonts w:ascii="Times New Roman" w:eastAsia="Times New Roman" w:hAnsi="Times New Roman" w:cs="Times New Roman"/>
          <w:bCs/>
          <w:color w:val="333333"/>
          <w:kern w:val="36"/>
          <w:sz w:val="24"/>
          <w:szCs w:val="24"/>
          <w:lang w:val="en-ID" w:eastAsia="en-ID"/>
        </w:rPr>
      </w:pPr>
      <w:r>
        <w:rPr>
          <w:rFonts w:ascii="Arial" w:hAnsi="Arial" w:cs="Arial"/>
        </w:rPr>
        <w:t>Sudarsana, Undang. 2023</w:t>
      </w:r>
      <w:r>
        <w:rPr>
          <w:rFonts w:ascii="Arial" w:hAnsi="Arial" w:cs="Arial"/>
        </w:rPr>
        <w:t>.</w:t>
      </w:r>
      <w:r>
        <w:rPr>
          <w:rFonts w:ascii="Arial" w:hAnsi="Arial" w:cs="Arial"/>
        </w:rPr>
        <w:t xml:space="preserve"> Pembinaan Minat Baca. Tanggerang Selatan: Universitas Terbuka.</w:t>
      </w:r>
    </w:p>
    <w:sectPr w:rsidR="002F305E" w:rsidRPr="00256234" w:rsidSect="002468E4">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56C4B" w14:textId="77777777" w:rsidR="00C25879" w:rsidRDefault="00C25879" w:rsidP="00DA6766">
      <w:pPr>
        <w:spacing w:after="0" w:line="240" w:lineRule="auto"/>
      </w:pPr>
      <w:r>
        <w:separator/>
      </w:r>
    </w:p>
  </w:endnote>
  <w:endnote w:type="continuationSeparator" w:id="0">
    <w:p w14:paraId="4EBACF6A" w14:textId="77777777" w:rsidR="00C25879" w:rsidRDefault="00C25879" w:rsidP="00DA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4B645" w14:textId="77777777" w:rsidR="00C25879" w:rsidRDefault="00C25879" w:rsidP="00DA6766">
      <w:pPr>
        <w:spacing w:after="0" w:line="240" w:lineRule="auto"/>
      </w:pPr>
      <w:r>
        <w:separator/>
      </w:r>
    </w:p>
  </w:footnote>
  <w:footnote w:type="continuationSeparator" w:id="0">
    <w:p w14:paraId="666F7F34" w14:textId="77777777" w:rsidR="00C25879" w:rsidRDefault="00C25879" w:rsidP="00DA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B76"/>
    <w:multiLevelType w:val="hybridMultilevel"/>
    <w:tmpl w:val="1D441F8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B612C15"/>
    <w:multiLevelType w:val="hybridMultilevel"/>
    <w:tmpl w:val="C4BE527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D331958"/>
    <w:multiLevelType w:val="hybridMultilevel"/>
    <w:tmpl w:val="2A7672EC"/>
    <w:lvl w:ilvl="0" w:tplc="3DD8173E">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6962178"/>
    <w:multiLevelType w:val="hybridMultilevel"/>
    <w:tmpl w:val="8FD43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BD6759"/>
    <w:multiLevelType w:val="hybridMultilevel"/>
    <w:tmpl w:val="6CC086CE"/>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 w15:restartNumberingAfterBreak="0">
    <w:nsid w:val="17ED0548"/>
    <w:multiLevelType w:val="hybridMultilevel"/>
    <w:tmpl w:val="8B18BDE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9A001A"/>
    <w:multiLevelType w:val="hybridMultilevel"/>
    <w:tmpl w:val="819A53B0"/>
    <w:lvl w:ilvl="0" w:tplc="EC1A295E">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BA37B0"/>
    <w:multiLevelType w:val="hybridMultilevel"/>
    <w:tmpl w:val="12C46BA6"/>
    <w:lvl w:ilvl="0" w:tplc="C3E01B0E">
      <w:start w:val="1"/>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E32117"/>
    <w:multiLevelType w:val="multilevel"/>
    <w:tmpl w:val="2B2CB9F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B8D153D"/>
    <w:multiLevelType w:val="hybridMultilevel"/>
    <w:tmpl w:val="30408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FC3BF7"/>
    <w:multiLevelType w:val="hybridMultilevel"/>
    <w:tmpl w:val="8CC4E702"/>
    <w:lvl w:ilvl="0" w:tplc="53EAA00C">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0096AE8"/>
    <w:multiLevelType w:val="multilevel"/>
    <w:tmpl w:val="1CAC4BE2"/>
    <w:lvl w:ilvl="0">
      <w:start w:val="1"/>
      <w:numFmt w:val="decimal"/>
      <w:lvlText w:val="%1."/>
      <w:lvlJc w:val="left"/>
      <w:pPr>
        <w:tabs>
          <w:tab w:val="num" w:pos="720"/>
        </w:tabs>
        <w:ind w:left="720" w:hanging="360"/>
      </w:pPr>
    </w:lvl>
    <w:lvl w:ilvl="1">
      <w:start w:val="1"/>
      <w:numFmt w:val="lowerLetter"/>
      <w:lvlText w:val="%2)"/>
      <w:lvlJc w:val="left"/>
      <w:pPr>
        <w:ind w:left="107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9521B"/>
    <w:multiLevelType w:val="hybridMultilevel"/>
    <w:tmpl w:val="48043E8A"/>
    <w:lvl w:ilvl="0" w:tplc="A7BEB71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71B1259"/>
    <w:multiLevelType w:val="multilevel"/>
    <w:tmpl w:val="3900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9077B"/>
    <w:multiLevelType w:val="hybridMultilevel"/>
    <w:tmpl w:val="E6C256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EA4A78"/>
    <w:multiLevelType w:val="multilevel"/>
    <w:tmpl w:val="5842439E"/>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1"/>
  </w:num>
  <w:num w:numId="2">
    <w:abstractNumId w:val="9"/>
  </w:num>
  <w:num w:numId="3">
    <w:abstractNumId w:val="3"/>
  </w:num>
  <w:num w:numId="4">
    <w:abstractNumId w:val="14"/>
  </w:num>
  <w:num w:numId="5">
    <w:abstractNumId w:val="4"/>
  </w:num>
  <w:num w:numId="6">
    <w:abstractNumId w:val="10"/>
  </w:num>
  <w:num w:numId="7">
    <w:abstractNumId w:val="2"/>
  </w:num>
  <w:num w:numId="8">
    <w:abstractNumId w:val="7"/>
  </w:num>
  <w:num w:numId="9">
    <w:abstractNumId w:val="5"/>
  </w:num>
  <w:num w:numId="10">
    <w:abstractNumId w:val="6"/>
  </w:num>
  <w:num w:numId="11">
    <w:abstractNumId w:val="1"/>
  </w:num>
  <w:num w:numId="12">
    <w:abstractNumId w:val="12"/>
  </w:num>
  <w:num w:numId="13">
    <w:abstractNumId w:val="13"/>
  </w:num>
  <w:num w:numId="14">
    <w:abstractNumId w:val="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73D"/>
    <w:rsid w:val="00046C8C"/>
    <w:rsid w:val="00047F43"/>
    <w:rsid w:val="00055E2F"/>
    <w:rsid w:val="00072256"/>
    <w:rsid w:val="000B3ED9"/>
    <w:rsid w:val="00132C86"/>
    <w:rsid w:val="0021662A"/>
    <w:rsid w:val="00243A94"/>
    <w:rsid w:val="002468E4"/>
    <w:rsid w:val="002526CB"/>
    <w:rsid w:val="00256234"/>
    <w:rsid w:val="002F305E"/>
    <w:rsid w:val="00316A5B"/>
    <w:rsid w:val="00346C59"/>
    <w:rsid w:val="00352D41"/>
    <w:rsid w:val="00393E23"/>
    <w:rsid w:val="003C19FE"/>
    <w:rsid w:val="003C271B"/>
    <w:rsid w:val="00474D8F"/>
    <w:rsid w:val="00535A9D"/>
    <w:rsid w:val="005572B9"/>
    <w:rsid w:val="00611518"/>
    <w:rsid w:val="0067042D"/>
    <w:rsid w:val="00685145"/>
    <w:rsid w:val="00692757"/>
    <w:rsid w:val="006B5DF2"/>
    <w:rsid w:val="007E6649"/>
    <w:rsid w:val="007F197F"/>
    <w:rsid w:val="00821E98"/>
    <w:rsid w:val="00823F09"/>
    <w:rsid w:val="00852657"/>
    <w:rsid w:val="00873620"/>
    <w:rsid w:val="00952981"/>
    <w:rsid w:val="00A06248"/>
    <w:rsid w:val="00A07CA2"/>
    <w:rsid w:val="00A34C80"/>
    <w:rsid w:val="00A810DF"/>
    <w:rsid w:val="00AE6D7A"/>
    <w:rsid w:val="00B04CEE"/>
    <w:rsid w:val="00B87660"/>
    <w:rsid w:val="00BA01F6"/>
    <w:rsid w:val="00BB4F7E"/>
    <w:rsid w:val="00BC171A"/>
    <w:rsid w:val="00BF7870"/>
    <w:rsid w:val="00C25879"/>
    <w:rsid w:val="00C90CAF"/>
    <w:rsid w:val="00D113CF"/>
    <w:rsid w:val="00D411CA"/>
    <w:rsid w:val="00D72826"/>
    <w:rsid w:val="00D8089B"/>
    <w:rsid w:val="00DA6766"/>
    <w:rsid w:val="00DB07FF"/>
    <w:rsid w:val="00E1573D"/>
    <w:rsid w:val="00E97686"/>
    <w:rsid w:val="00EB3988"/>
    <w:rsid w:val="00ED7BCC"/>
    <w:rsid w:val="00F20D3E"/>
    <w:rsid w:val="00F90522"/>
    <w:rsid w:val="00FB4205"/>
    <w:rsid w:val="00FF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6F76"/>
  <w15:chartTrackingRefBased/>
  <w15:docId w15:val="{73FF074A-A879-45A3-AF87-D1BC599F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623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4C80"/>
    <w:pPr>
      <w:ind w:left="720"/>
      <w:contextualSpacing/>
    </w:pPr>
  </w:style>
  <w:style w:type="paragraph" w:styleId="Header">
    <w:name w:val="header"/>
    <w:basedOn w:val="Normal"/>
    <w:link w:val="HeaderChar"/>
    <w:uiPriority w:val="99"/>
    <w:unhideWhenUsed/>
    <w:rsid w:val="00DA6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766"/>
  </w:style>
  <w:style w:type="paragraph" w:styleId="Footer">
    <w:name w:val="footer"/>
    <w:basedOn w:val="Normal"/>
    <w:link w:val="FooterChar"/>
    <w:uiPriority w:val="99"/>
    <w:unhideWhenUsed/>
    <w:rsid w:val="00DA6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766"/>
  </w:style>
  <w:style w:type="character" w:styleId="Hyperlink">
    <w:name w:val="Hyperlink"/>
    <w:basedOn w:val="DefaultParagraphFont"/>
    <w:uiPriority w:val="99"/>
    <w:unhideWhenUsed/>
    <w:rsid w:val="00DA6766"/>
    <w:rPr>
      <w:color w:val="0563C1" w:themeColor="hyperlink"/>
      <w:u w:val="single"/>
    </w:rPr>
  </w:style>
  <w:style w:type="character" w:styleId="UnresolvedMention">
    <w:name w:val="Unresolved Mention"/>
    <w:basedOn w:val="DefaultParagraphFont"/>
    <w:uiPriority w:val="99"/>
    <w:semiHidden/>
    <w:unhideWhenUsed/>
    <w:rsid w:val="00DA6766"/>
    <w:rPr>
      <w:color w:val="605E5C"/>
      <w:shd w:val="clear" w:color="auto" w:fill="E1DFDD"/>
    </w:rPr>
  </w:style>
  <w:style w:type="character" w:customStyle="1" w:styleId="Heading1Char">
    <w:name w:val="Heading 1 Char"/>
    <w:basedOn w:val="DefaultParagraphFont"/>
    <w:link w:val="Heading1"/>
    <w:uiPriority w:val="9"/>
    <w:rsid w:val="00256234"/>
    <w:rPr>
      <w:rFonts w:ascii="Times New Roman" w:eastAsia="Times New Roman" w:hAnsi="Times New Roman" w:cs="Times New Roman"/>
      <w:b/>
      <w:bCs/>
      <w:kern w:val="36"/>
      <w:sz w:val="48"/>
      <w:szCs w:val="48"/>
      <w:lang w:val="en-ID" w:eastAsia="en-ID"/>
    </w:rPr>
  </w:style>
  <w:style w:type="character" w:styleId="Strong">
    <w:name w:val="Strong"/>
    <w:basedOn w:val="DefaultParagraphFont"/>
    <w:uiPriority w:val="22"/>
    <w:qFormat/>
    <w:rsid w:val="00256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5865">
      <w:bodyDiv w:val="1"/>
      <w:marLeft w:val="0"/>
      <w:marRight w:val="0"/>
      <w:marTop w:val="0"/>
      <w:marBottom w:val="0"/>
      <w:divBdr>
        <w:top w:val="none" w:sz="0" w:space="0" w:color="auto"/>
        <w:left w:val="none" w:sz="0" w:space="0" w:color="auto"/>
        <w:bottom w:val="none" w:sz="0" w:space="0" w:color="auto"/>
        <w:right w:val="none" w:sz="0" w:space="0" w:color="auto"/>
      </w:divBdr>
    </w:div>
    <w:div w:id="430397919">
      <w:bodyDiv w:val="1"/>
      <w:marLeft w:val="0"/>
      <w:marRight w:val="0"/>
      <w:marTop w:val="0"/>
      <w:marBottom w:val="0"/>
      <w:divBdr>
        <w:top w:val="none" w:sz="0" w:space="0" w:color="auto"/>
        <w:left w:val="none" w:sz="0" w:space="0" w:color="auto"/>
        <w:bottom w:val="none" w:sz="0" w:space="0" w:color="auto"/>
        <w:right w:val="none" w:sz="0" w:space="0" w:color="auto"/>
      </w:divBdr>
    </w:div>
    <w:div w:id="735394395">
      <w:bodyDiv w:val="1"/>
      <w:marLeft w:val="0"/>
      <w:marRight w:val="0"/>
      <w:marTop w:val="0"/>
      <w:marBottom w:val="0"/>
      <w:divBdr>
        <w:top w:val="none" w:sz="0" w:space="0" w:color="auto"/>
        <w:left w:val="none" w:sz="0" w:space="0" w:color="auto"/>
        <w:bottom w:val="none" w:sz="0" w:space="0" w:color="auto"/>
        <w:right w:val="none" w:sz="0" w:space="0" w:color="auto"/>
      </w:divBdr>
    </w:div>
    <w:div w:id="852954531">
      <w:bodyDiv w:val="1"/>
      <w:marLeft w:val="0"/>
      <w:marRight w:val="0"/>
      <w:marTop w:val="0"/>
      <w:marBottom w:val="0"/>
      <w:divBdr>
        <w:top w:val="none" w:sz="0" w:space="0" w:color="auto"/>
        <w:left w:val="none" w:sz="0" w:space="0" w:color="auto"/>
        <w:bottom w:val="none" w:sz="0" w:space="0" w:color="auto"/>
        <w:right w:val="none" w:sz="0" w:space="0" w:color="auto"/>
      </w:divBdr>
    </w:div>
    <w:div w:id="1045908905">
      <w:bodyDiv w:val="1"/>
      <w:marLeft w:val="0"/>
      <w:marRight w:val="0"/>
      <w:marTop w:val="0"/>
      <w:marBottom w:val="0"/>
      <w:divBdr>
        <w:top w:val="none" w:sz="0" w:space="0" w:color="auto"/>
        <w:left w:val="none" w:sz="0" w:space="0" w:color="auto"/>
        <w:bottom w:val="none" w:sz="0" w:space="0" w:color="auto"/>
        <w:right w:val="none" w:sz="0" w:space="0" w:color="auto"/>
      </w:divBdr>
    </w:div>
    <w:div w:id="1064722552">
      <w:bodyDiv w:val="1"/>
      <w:marLeft w:val="0"/>
      <w:marRight w:val="0"/>
      <w:marTop w:val="0"/>
      <w:marBottom w:val="0"/>
      <w:divBdr>
        <w:top w:val="none" w:sz="0" w:space="0" w:color="auto"/>
        <w:left w:val="none" w:sz="0" w:space="0" w:color="auto"/>
        <w:bottom w:val="none" w:sz="0" w:space="0" w:color="auto"/>
        <w:right w:val="none" w:sz="0" w:space="0" w:color="auto"/>
      </w:divBdr>
    </w:div>
    <w:div w:id="1260063462">
      <w:bodyDiv w:val="1"/>
      <w:marLeft w:val="0"/>
      <w:marRight w:val="0"/>
      <w:marTop w:val="0"/>
      <w:marBottom w:val="0"/>
      <w:divBdr>
        <w:top w:val="none" w:sz="0" w:space="0" w:color="auto"/>
        <w:left w:val="none" w:sz="0" w:space="0" w:color="auto"/>
        <w:bottom w:val="none" w:sz="0" w:space="0" w:color="auto"/>
        <w:right w:val="none" w:sz="0" w:space="0" w:color="auto"/>
      </w:divBdr>
    </w:div>
    <w:div w:id="1510370750">
      <w:bodyDiv w:val="1"/>
      <w:marLeft w:val="0"/>
      <w:marRight w:val="0"/>
      <w:marTop w:val="0"/>
      <w:marBottom w:val="0"/>
      <w:divBdr>
        <w:top w:val="none" w:sz="0" w:space="0" w:color="auto"/>
        <w:left w:val="none" w:sz="0" w:space="0" w:color="auto"/>
        <w:bottom w:val="none" w:sz="0" w:space="0" w:color="auto"/>
        <w:right w:val="none" w:sz="0" w:space="0" w:color="auto"/>
      </w:divBdr>
    </w:div>
    <w:div w:id="1510871652">
      <w:bodyDiv w:val="1"/>
      <w:marLeft w:val="0"/>
      <w:marRight w:val="0"/>
      <w:marTop w:val="0"/>
      <w:marBottom w:val="0"/>
      <w:divBdr>
        <w:top w:val="none" w:sz="0" w:space="0" w:color="auto"/>
        <w:left w:val="none" w:sz="0" w:space="0" w:color="auto"/>
        <w:bottom w:val="none" w:sz="0" w:space="0" w:color="auto"/>
        <w:right w:val="none" w:sz="0" w:space="0" w:color="auto"/>
      </w:divBdr>
    </w:div>
    <w:div w:id="1665283705">
      <w:bodyDiv w:val="1"/>
      <w:marLeft w:val="0"/>
      <w:marRight w:val="0"/>
      <w:marTop w:val="0"/>
      <w:marBottom w:val="0"/>
      <w:divBdr>
        <w:top w:val="none" w:sz="0" w:space="0" w:color="auto"/>
        <w:left w:val="none" w:sz="0" w:space="0" w:color="auto"/>
        <w:bottom w:val="none" w:sz="0" w:space="0" w:color="auto"/>
        <w:right w:val="none" w:sz="0" w:space="0" w:color="auto"/>
      </w:divBdr>
    </w:div>
    <w:div w:id="212673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insu.ac.id/6129/1/Artike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gilib.uin-suka.ac.id/32286/1/15130003_BAB-I_V_DAFTAR-PUSTAK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journal.usd.ac.id/index.php/Info_Persadha/article/viewFile/34/30" TargetMode="External"/><Relationship Id="rId5" Type="http://schemas.openxmlformats.org/officeDocument/2006/relationships/footnotes" Target="footnotes.xml"/><Relationship Id="rId10" Type="http://schemas.openxmlformats.org/officeDocument/2006/relationships/hyperlink" Target="https://scholar.uinib.ac.id/1143/1/SUKIRWAN%20ARWAN_PERPUSTAKAAN.pdf" TargetMode="External"/><Relationship Id="rId4" Type="http://schemas.openxmlformats.org/officeDocument/2006/relationships/webSettings" Target="webSettings.xml"/><Relationship Id="rId9" Type="http://schemas.openxmlformats.org/officeDocument/2006/relationships/hyperlink" Target="https://simdos.unud.ac.id/uploads/file_penelitian_1_dir/25e217bd18c8ecb6ac0a91cd59e86e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MyBook 14F</cp:lastModifiedBy>
  <cp:revision>15</cp:revision>
  <dcterms:created xsi:type="dcterms:W3CDTF">2022-08-22T07:43:00Z</dcterms:created>
  <dcterms:modified xsi:type="dcterms:W3CDTF">2023-10-22T17:51:00Z</dcterms:modified>
</cp:coreProperties>
</file>