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1F3176FD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529DC">
        <w:rPr>
          <w:rFonts w:ascii="Times New Roman" w:hAnsi="Times New Roman" w:cs="Times New Roman"/>
          <w:sz w:val="24"/>
          <w:szCs w:val="24"/>
        </w:rPr>
        <w:t>2</w:t>
      </w:r>
      <w:r w:rsidR="00285E67">
        <w:rPr>
          <w:rFonts w:ascii="Times New Roman" w:hAnsi="Times New Roman" w:cs="Times New Roman"/>
          <w:sz w:val="24"/>
          <w:szCs w:val="24"/>
        </w:rPr>
        <w:t>8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570BF2F1" w14:textId="45BF9DAE" w:rsidR="006D5CE4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766136" w:history="1">
            <w:r w:rsidR="006D5CE4" w:rsidRPr="007112E0">
              <w:rPr>
                <w:rStyle w:val="Hyperlink"/>
                <w:rFonts w:cs="Times New Roman"/>
                <w:noProof/>
              </w:rPr>
              <w:t>1.</w:t>
            </w:r>
            <w:r w:rsidR="006D5CE4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6D5CE4" w:rsidRPr="007112E0">
              <w:rPr>
                <w:rStyle w:val="Hyperlink"/>
                <w:rFonts w:cs="Times New Roman"/>
                <w:noProof/>
              </w:rPr>
              <w:t>Sprite Fusion</w:t>
            </w:r>
            <w:r w:rsidR="006D5CE4">
              <w:rPr>
                <w:noProof/>
                <w:webHidden/>
              </w:rPr>
              <w:tab/>
            </w:r>
            <w:r w:rsidR="006D5CE4">
              <w:rPr>
                <w:noProof/>
                <w:webHidden/>
              </w:rPr>
              <w:fldChar w:fldCharType="begin"/>
            </w:r>
            <w:r w:rsidR="006D5CE4">
              <w:rPr>
                <w:noProof/>
                <w:webHidden/>
              </w:rPr>
              <w:instrText xml:space="preserve"> PAGEREF _Toc169766136 \h </w:instrText>
            </w:r>
            <w:r w:rsidR="006D5CE4">
              <w:rPr>
                <w:noProof/>
                <w:webHidden/>
              </w:rPr>
            </w:r>
            <w:r w:rsidR="006D5CE4">
              <w:rPr>
                <w:noProof/>
                <w:webHidden/>
              </w:rPr>
              <w:fldChar w:fldCharType="separate"/>
            </w:r>
            <w:r w:rsidR="006D5CE4">
              <w:rPr>
                <w:noProof/>
                <w:webHidden/>
              </w:rPr>
              <w:t>3</w:t>
            </w:r>
            <w:r w:rsidR="006D5CE4">
              <w:rPr>
                <w:noProof/>
                <w:webHidden/>
              </w:rPr>
              <w:fldChar w:fldCharType="end"/>
            </w:r>
          </w:hyperlink>
        </w:p>
        <w:p w14:paraId="0073FBEB" w14:textId="2DEB52A0" w:rsidR="006D5CE4" w:rsidRDefault="006D5CE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766137" w:history="1">
            <w:r w:rsidRPr="007112E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7112E0">
              <w:rPr>
                <w:rStyle w:val="Hyperlink"/>
                <w:noProof/>
              </w:rPr>
              <w:t>Interface do Sprite 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1D37" w14:textId="7576887B" w:rsidR="006D5CE4" w:rsidRDefault="006D5CE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766138" w:history="1">
            <w:r w:rsidRPr="007112E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7112E0">
              <w:rPr>
                <w:rStyle w:val="Hyperlink"/>
                <w:noProof/>
              </w:rPr>
              <w:t>Configuração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C5AF" w14:textId="0092177E" w:rsidR="006D5CE4" w:rsidRDefault="006D5CE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766139" w:history="1">
            <w:r w:rsidRPr="007112E0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7112E0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6579B5F2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23C2D220" w:rsidR="00020151" w:rsidRPr="001A6F92" w:rsidRDefault="00F54D06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766136"/>
      <w:r>
        <w:rPr>
          <w:rFonts w:cs="Times New Roman"/>
          <w:szCs w:val="24"/>
        </w:rPr>
        <w:lastRenderedPageBreak/>
        <w:t>Sprite Fusion</w:t>
      </w:r>
      <w:bookmarkEnd w:id="0"/>
    </w:p>
    <w:p w14:paraId="594E38C2" w14:textId="1545B8D1" w:rsidR="005974C4" w:rsidRPr="005974C4" w:rsidRDefault="005974C4" w:rsidP="005974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4C4">
        <w:rPr>
          <w:rFonts w:ascii="Times New Roman" w:hAnsi="Times New Roman" w:cs="Times New Roman"/>
          <w:sz w:val="24"/>
          <w:szCs w:val="24"/>
        </w:rPr>
        <w:t xml:space="preserve">O Sprite Fusion é um editor de design de jogos 2D online gratuito e fácil de usar que permite criar belos mapas de tilemaps diretamente no seu navegador. Com uma integração rápida com motores de jogos, você pode facilmente projetar níveis </w:t>
      </w:r>
    </w:p>
    <w:p w14:paraId="28E45002" w14:textId="2ECFE964" w:rsidR="005974C4" w:rsidRPr="005974C4" w:rsidRDefault="005974C4" w:rsidP="005974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4C4">
        <w:rPr>
          <w:rFonts w:ascii="Times New Roman" w:hAnsi="Times New Roman" w:cs="Times New Roman"/>
          <w:sz w:val="24"/>
          <w:szCs w:val="24"/>
        </w:rPr>
        <w:t>com foco na direção de arte e simplicidade.</w:t>
      </w:r>
    </w:p>
    <w:p w14:paraId="6622A374" w14:textId="77777777" w:rsidR="00B76A35" w:rsidRDefault="00B76A35" w:rsidP="00B76A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58736" wp14:editId="29214187">
                <wp:simplePos x="0" y="0"/>
                <wp:positionH relativeFrom="margin">
                  <wp:align>right</wp:align>
                </wp:positionH>
                <wp:positionV relativeFrom="paragraph">
                  <wp:posOffset>438288</wp:posOffset>
                </wp:positionV>
                <wp:extent cx="3919538" cy="755373"/>
                <wp:effectExtent l="0" t="0" r="24130" b="2603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55373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F53F" w14:textId="260D6F15" w:rsidR="00B76A35" w:rsidRPr="00B76A35" w:rsidRDefault="00B76A35" w:rsidP="00B76A3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76A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Você sabia que o Sprite Fusion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foi</w:t>
                            </w:r>
                            <w:r w:rsidRPr="00B76A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Desenvolvida para game designers, desenvolvedores e entusiastas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B76A3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ela permite a criação de tilemaps de forma simples e eficiente.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58736" id="Retângulo 6" o:spid="_x0000_s1026" style="position:absolute;left:0;text-align:left;margin-left:257.45pt;margin-top:34.5pt;width:308.65pt;height:59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" fillcolor="#0874bc" strokecolor="#70ad47 [3209]" strokeweight="1pt">
                <v:textbox>
                  <w:txbxContent>
                    <w:p w14:paraId="0606F53F" w14:textId="260D6F15" w:rsidR="00B76A35" w:rsidRPr="00B76A35" w:rsidRDefault="00B76A35" w:rsidP="00B76A3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76A3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Você sabia que o Sprite Fusion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foi</w:t>
                      </w:r>
                      <w:r w:rsidRPr="00B76A3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Desenvolvida para game designers, desenvolvedores e entusiastas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e</w:t>
                      </w:r>
                      <w:r w:rsidRPr="00B76A3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ela permite a criação de tilemaps de forma simples e eficiente.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67D16D" wp14:editId="5CDA293F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54BB" w14:textId="22C754DF" w:rsidR="000D4FC8" w:rsidRDefault="000D4FC8" w:rsidP="00B76A35">
      <w:pPr>
        <w:spacing w:after="0" w:line="276" w:lineRule="auto"/>
        <w:jc w:val="both"/>
        <w:rPr>
          <w:noProof/>
        </w:rPr>
      </w:pPr>
      <w:r w:rsidRPr="000D4FC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1AB5A2D" wp14:editId="651A0833">
            <wp:simplePos x="0" y="0"/>
            <wp:positionH relativeFrom="margin">
              <wp:align>right</wp:align>
            </wp:positionH>
            <wp:positionV relativeFrom="paragraph">
              <wp:posOffset>447151</wp:posOffset>
            </wp:positionV>
            <wp:extent cx="2505075" cy="1678940"/>
            <wp:effectExtent l="0" t="0" r="9525" b="0"/>
            <wp:wrapSquare wrapText="bothSides"/>
            <wp:docPr id="270854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5415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A35" w:rsidRPr="00B76A35">
        <w:rPr>
          <w:rFonts w:ascii="Times New Roman" w:hAnsi="Times New Roman" w:cs="Times New Roman"/>
          <w:sz w:val="24"/>
          <w:szCs w:val="24"/>
        </w:rPr>
        <w:t>O Sprite Fusion destaca-se pela sua interface intuitiva e funcionalidades robustas, que incluem a importação de tilesets por arrastar e soltar, um editor de tilemaps fácil de usar, exportação rápida para Unity e Godot, além de um sistema de auto-tiling que acelera o design de terrenos</w:t>
      </w:r>
      <w:r w:rsidR="00B76A35">
        <w:rPr>
          <w:rFonts w:ascii="Times New Roman" w:hAnsi="Times New Roman" w:cs="Times New Roman"/>
          <w:sz w:val="24"/>
          <w:szCs w:val="24"/>
        </w:rPr>
        <w:t>.</w:t>
      </w:r>
      <w:r w:rsidRPr="000D4FC8">
        <w:rPr>
          <w:noProof/>
        </w:rPr>
        <w:t xml:space="preserve"> </w:t>
      </w:r>
    </w:p>
    <w:p w14:paraId="12AEB57F" w14:textId="77777777" w:rsidR="000D4FC8" w:rsidRDefault="000D4FC8" w:rsidP="00B76A35">
      <w:pPr>
        <w:spacing w:after="0" w:line="276" w:lineRule="auto"/>
        <w:jc w:val="both"/>
        <w:rPr>
          <w:noProof/>
        </w:rPr>
      </w:pPr>
    </w:p>
    <w:p w14:paraId="23AB396A" w14:textId="0A98652A" w:rsidR="00B76A35" w:rsidRDefault="00B76A35" w:rsidP="00B76A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A35">
        <w:rPr>
          <w:rFonts w:ascii="Times New Roman" w:hAnsi="Times New Roman" w:cs="Times New Roman"/>
          <w:sz w:val="24"/>
          <w:szCs w:val="24"/>
        </w:rPr>
        <w:t>A história do Sprite Fusion começou com a necessidade de simplificar o processo de design de níveis para jogos 2D. Criado por uma equipe de desenvolvedores apaixonados por game design, o projeto visa democratizar a criação de jogos ao tornar ferramentas avançadas acessíveis a todos, sem a necessidade de hardware potente ou software complexo. A equipe por trás do Sprite Fusion está comprometida com a acessibilidade e a facilidade de uso, oferecendo uma plataforma que pode ser utilizada diretamente de um navegador web, eliminando a necessidade de instalações complicadas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C5B7F1" w14:textId="77777777" w:rsidR="000D4FC8" w:rsidRPr="00B76A35" w:rsidRDefault="000D4FC8" w:rsidP="00B76A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4E52C" w14:textId="136DB26F" w:rsidR="001A6F92" w:rsidRDefault="000D4FC8" w:rsidP="00B76A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FC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A4FE8B7" wp14:editId="6320318E">
            <wp:simplePos x="0" y="0"/>
            <wp:positionH relativeFrom="margin">
              <wp:align>left</wp:align>
            </wp:positionH>
            <wp:positionV relativeFrom="paragraph">
              <wp:posOffset>13031</wp:posOffset>
            </wp:positionV>
            <wp:extent cx="1040765" cy="1173480"/>
            <wp:effectExtent l="0" t="0" r="6985" b="7620"/>
            <wp:wrapSquare wrapText="bothSides"/>
            <wp:docPr id="752732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3298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A35" w:rsidRPr="00B76A35">
        <w:rPr>
          <w:rFonts w:ascii="Times New Roman" w:hAnsi="Times New Roman" w:cs="Times New Roman"/>
          <w:sz w:val="24"/>
          <w:szCs w:val="24"/>
        </w:rPr>
        <w:t>Desde seu lançamento, o Sprite Fusion tem sido adotado por uma ampla gama de usuários, desde estudantes e hobbistas até estúdios de design profissionais. Sua capacidade de integração com motores de jogo populares como Unity e Godot torna-o uma escolha ideal para desenvolvedores que buscam uma ferramenta prática e eficiente para criar ambientes de jogo ricos e detalhados.</w:t>
      </w:r>
    </w:p>
    <w:p w14:paraId="5528C85B" w14:textId="65E852C7" w:rsidR="000D4FC8" w:rsidRDefault="000D4FC8" w:rsidP="00B76A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0F03E" w14:textId="77777777" w:rsidR="000D4FC8" w:rsidRDefault="000D4FC8" w:rsidP="00B76A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72FAD" w14:textId="77777777" w:rsidR="000D4FC8" w:rsidRDefault="000D4FC8" w:rsidP="00B76A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2C965" w14:textId="77777777" w:rsidR="000D4FC8" w:rsidRDefault="000D4FC8" w:rsidP="00B76A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CF3CB" w14:textId="7BC3F1DE" w:rsidR="001A6F92" w:rsidRPr="000B778D" w:rsidRDefault="00C25743" w:rsidP="00C25743">
      <w:pPr>
        <w:pStyle w:val="Ttulo1"/>
      </w:pPr>
      <w:bookmarkStart w:id="1" w:name="_Toc169766137"/>
      <w:r>
        <w:lastRenderedPageBreak/>
        <w:t>Interface do Sprite Fusion</w:t>
      </w:r>
      <w:bookmarkEnd w:id="1"/>
    </w:p>
    <w:p w14:paraId="6A118BC2" w14:textId="330F43E1" w:rsidR="001A6F92" w:rsidRDefault="004B2A02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tela inicial temos </w:t>
      </w:r>
      <w:r w:rsidR="000D4FC8">
        <w:rPr>
          <w:rFonts w:ascii="Times New Roman" w:hAnsi="Times New Roman" w:cs="Times New Roman"/>
          <w:sz w:val="24"/>
          <w:szCs w:val="24"/>
        </w:rPr>
        <w:t>todas mesas</w:t>
      </w:r>
      <w:r>
        <w:rPr>
          <w:rFonts w:ascii="Times New Roman" w:hAnsi="Times New Roman" w:cs="Times New Roman"/>
          <w:sz w:val="24"/>
          <w:szCs w:val="24"/>
        </w:rPr>
        <w:t xml:space="preserve"> de ferramentas onde </w:t>
      </w:r>
      <w:r w:rsidR="000D4FC8">
        <w:rPr>
          <w:rFonts w:ascii="Times New Roman" w:hAnsi="Times New Roman" w:cs="Times New Roman"/>
          <w:sz w:val="24"/>
          <w:szCs w:val="24"/>
        </w:rPr>
        <w:t>podemos</w:t>
      </w:r>
      <w:r>
        <w:rPr>
          <w:rFonts w:ascii="Times New Roman" w:hAnsi="Times New Roman" w:cs="Times New Roman"/>
          <w:sz w:val="24"/>
          <w:szCs w:val="24"/>
        </w:rPr>
        <w:t xml:space="preserve"> criar nosso projeto</w:t>
      </w:r>
    </w:p>
    <w:p w14:paraId="6761BFC5" w14:textId="331323DB" w:rsidR="001A6F92" w:rsidRDefault="004B2A02" w:rsidP="000D4FC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A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3481A" wp14:editId="4ADC4822">
            <wp:extent cx="5189846" cy="2202511"/>
            <wp:effectExtent l="0" t="0" r="0" b="7620"/>
            <wp:docPr id="1664577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77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593" cy="22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5635" w14:textId="5BCDAF38" w:rsidR="004B2A02" w:rsidRDefault="004B2A02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parte </w:t>
      </w:r>
      <w:r w:rsidR="000D4FC8">
        <w:rPr>
          <w:rFonts w:ascii="Times New Roman" w:hAnsi="Times New Roman" w:cs="Times New Roman"/>
          <w:sz w:val="24"/>
          <w:szCs w:val="24"/>
        </w:rPr>
        <w:t>superior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4FC8">
        <w:rPr>
          <w:rFonts w:ascii="Times New Roman" w:hAnsi="Times New Roman" w:cs="Times New Roman"/>
          <w:sz w:val="24"/>
          <w:szCs w:val="24"/>
        </w:rPr>
        <w:t>esquerda</w:t>
      </w:r>
      <w:r>
        <w:rPr>
          <w:rFonts w:ascii="Times New Roman" w:hAnsi="Times New Roman" w:cs="Times New Roman"/>
          <w:sz w:val="24"/>
          <w:szCs w:val="24"/>
        </w:rPr>
        <w:t xml:space="preserve"> temos o painel onde ficam os tileset. Podemos criar algo novo ou importar tileset prontos para nossa paleta de trabalho.</w:t>
      </w:r>
    </w:p>
    <w:p w14:paraId="53E88C45" w14:textId="61D1363E" w:rsidR="001A6F92" w:rsidRDefault="004B2A02" w:rsidP="000D4FC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A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AD146" wp14:editId="66DDA7E6">
            <wp:extent cx="1675068" cy="2122998"/>
            <wp:effectExtent l="0" t="0" r="1905" b="0"/>
            <wp:docPr id="968837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37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026" cy="21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1FCC" w14:textId="27C473C7" w:rsidR="004B2A02" w:rsidRDefault="004B2A02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parte inferior esquerda temos o espaço de camadas onde podemos criar todas as nossas layer. Devemos ter o cuidado ao criar novas layers pois sua posição na hierarquia em tela sera a sua posição no projeto.</w:t>
      </w:r>
    </w:p>
    <w:p w14:paraId="578507C4" w14:textId="21A4ECF4" w:rsidR="004B2A02" w:rsidRDefault="004B2A02" w:rsidP="000D4FC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A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31E3D" wp14:editId="70F852B9">
            <wp:extent cx="2086652" cy="1940118"/>
            <wp:effectExtent l="0" t="0" r="8890" b="3175"/>
            <wp:docPr id="391244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44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3624" cy="19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64A" w14:textId="16F8D230" w:rsidR="004B2A02" w:rsidRDefault="004B2A02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Toda modificação e criação deverá ser feita no centro da tela. Percebam que existe uma malha a mostrar todos os devidos espaços sendo utilizados.</w:t>
      </w:r>
    </w:p>
    <w:p w14:paraId="22EF36CC" w14:textId="0D32FE16" w:rsidR="004B2A02" w:rsidRDefault="004B2A02" w:rsidP="000D4FC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A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A55B9" wp14:editId="79DAC8CB">
            <wp:extent cx="4700325" cy="2983026"/>
            <wp:effectExtent l="0" t="0" r="5080" b="8255"/>
            <wp:docPr id="50286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6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8435" cy="29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C02" w14:textId="77777777" w:rsidR="000D4FC8" w:rsidRDefault="000D4FC8" w:rsidP="000D4F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4079C" w14:textId="24B41D2D" w:rsidR="004B2A02" w:rsidRDefault="004B2A02" w:rsidP="000D4FC8">
      <w:pPr>
        <w:pStyle w:val="Ttulo1"/>
      </w:pPr>
      <w:bookmarkStart w:id="2" w:name="_Toc169766138"/>
      <w:r>
        <w:t>Configuração do projeto</w:t>
      </w:r>
      <w:bookmarkEnd w:id="2"/>
    </w:p>
    <w:p w14:paraId="1D6F8886" w14:textId="0FE504F3" w:rsidR="004B2A02" w:rsidRDefault="004B2A02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parte superior encontramos as configurações do projeto onde temos os seguintes itens:</w:t>
      </w:r>
    </w:p>
    <w:p w14:paraId="14B81E19" w14:textId="2CD01E1E" w:rsidR="004B2A02" w:rsidRDefault="000D4FC8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4B2A02">
        <w:rPr>
          <w:noProof/>
        </w:rPr>
        <w:drawing>
          <wp:anchor distT="0" distB="0" distL="114300" distR="114300" simplePos="0" relativeHeight="251666432" behindDoc="0" locked="0" layoutInCell="1" allowOverlap="1" wp14:anchorId="016F94F2" wp14:editId="34D94A89">
            <wp:simplePos x="0" y="0"/>
            <wp:positionH relativeFrom="column">
              <wp:posOffset>48370</wp:posOffset>
            </wp:positionH>
            <wp:positionV relativeFrom="paragraph">
              <wp:posOffset>25262</wp:posOffset>
            </wp:positionV>
            <wp:extent cx="1924046" cy="3339548"/>
            <wp:effectExtent l="0" t="0" r="635" b="0"/>
            <wp:wrapSquare wrapText="bothSides"/>
            <wp:docPr id="126447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284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9"/>
                    <a:stretch/>
                  </pic:blipFill>
                  <pic:spPr bwMode="auto">
                    <a:xfrm>
                      <a:off x="0" y="0"/>
                      <a:ext cx="1924046" cy="333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A02" w:rsidRPr="000D4FC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4B2A02">
        <w:rPr>
          <w:rFonts w:ascii="Times New Roman" w:hAnsi="Times New Roman" w:cs="Times New Roman"/>
          <w:sz w:val="24"/>
          <w:szCs w:val="24"/>
        </w:rPr>
        <w:t>: local onde colocamos o nome de nosso projeto. Devemos ter uma boa escolha pois este nome será parte do transporte de cenário para Unity.</w:t>
      </w:r>
    </w:p>
    <w:p w14:paraId="08249490" w14:textId="54AF5DC3" w:rsidR="004B2A02" w:rsidRDefault="004B2A02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0D4FC8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A descrição do projeto nos servirá para colocar os detalhes de nossa criação.</w:t>
      </w:r>
    </w:p>
    <w:p w14:paraId="7270B068" w14:textId="1608F127" w:rsidR="00D91687" w:rsidRDefault="00D91687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0D4FC8">
        <w:rPr>
          <w:rFonts w:ascii="Times New Roman" w:hAnsi="Times New Roman" w:cs="Times New Roman"/>
          <w:b/>
          <w:bCs/>
          <w:sz w:val="24"/>
          <w:szCs w:val="24"/>
        </w:rPr>
        <w:t>Tile size</w:t>
      </w:r>
      <w:r>
        <w:rPr>
          <w:rFonts w:ascii="Times New Roman" w:hAnsi="Times New Roman" w:cs="Times New Roman"/>
          <w:sz w:val="24"/>
          <w:szCs w:val="24"/>
        </w:rPr>
        <w:t>: aqui será definido o tamanho dos elementos no cenário. Tenha uma atenção maior aqui pois este valor deverá ser o correspondente ao do tamanho escolhido no jogo na Unity.</w:t>
      </w:r>
    </w:p>
    <w:p w14:paraId="5C149E16" w14:textId="139F2125" w:rsidR="00D91687" w:rsidRDefault="00D91687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0D4FC8">
        <w:rPr>
          <w:rFonts w:ascii="Times New Roman" w:hAnsi="Times New Roman" w:cs="Times New Roman"/>
          <w:b/>
          <w:bCs/>
          <w:sz w:val="24"/>
          <w:szCs w:val="24"/>
        </w:rPr>
        <w:t>Grid background color (hex):</w:t>
      </w:r>
      <w:r>
        <w:rPr>
          <w:rFonts w:ascii="Times New Roman" w:hAnsi="Times New Roman" w:cs="Times New Roman"/>
          <w:sz w:val="24"/>
          <w:szCs w:val="24"/>
        </w:rPr>
        <w:t xml:space="preserve"> Caso nosso cenário seja vazado ou simplesmente escolher por não colocar tilesets, esta será a cor a ser apresentada.</w:t>
      </w:r>
    </w:p>
    <w:p w14:paraId="2904B007" w14:textId="0E1F064A" w:rsidR="00D91687" w:rsidRDefault="00D91687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0D4FC8">
        <w:rPr>
          <w:rFonts w:ascii="Times New Roman" w:hAnsi="Times New Roman" w:cs="Times New Roman"/>
          <w:b/>
          <w:bCs/>
          <w:sz w:val="24"/>
          <w:szCs w:val="24"/>
        </w:rPr>
        <w:t>Show grid:</w:t>
      </w:r>
      <w:r>
        <w:rPr>
          <w:rFonts w:ascii="Times New Roman" w:hAnsi="Times New Roman" w:cs="Times New Roman"/>
          <w:sz w:val="24"/>
          <w:szCs w:val="24"/>
        </w:rPr>
        <w:t xml:space="preserve"> temos aqui a malha do cenário onde podemos definir ela em oculto a se mostrar. Servira para nos orientar na construção do cenário além de claro definir a proporção dos elementos em tela.</w:t>
      </w:r>
    </w:p>
    <w:p w14:paraId="70AA686E" w14:textId="11FC4011" w:rsidR="00D91687" w:rsidRDefault="00D91687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0D4FC8">
        <w:rPr>
          <w:rFonts w:ascii="Times New Roman" w:hAnsi="Times New Roman" w:cs="Times New Roman"/>
          <w:b/>
          <w:bCs/>
          <w:sz w:val="24"/>
          <w:szCs w:val="24"/>
        </w:rPr>
        <w:t>GB Studio Mode:</w:t>
      </w:r>
      <w:r>
        <w:rPr>
          <w:rFonts w:ascii="Times New Roman" w:hAnsi="Times New Roman" w:cs="Times New Roman"/>
          <w:sz w:val="24"/>
          <w:szCs w:val="24"/>
        </w:rPr>
        <w:t xml:space="preserve"> Esta caixa deverá ficar marcada caso esteja criado um cenário para ser usado em jogos do game boy.</w:t>
      </w:r>
    </w:p>
    <w:p w14:paraId="4FE19E1D" w14:textId="2E4364D3" w:rsidR="00D91687" w:rsidRDefault="00D91687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fim temo</w:t>
      </w:r>
      <w:r w:rsidR="000D4F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opções de gerar um novo projeto, salvar o projeto existente ou carregar algum projeto de nosso computador</w:t>
      </w:r>
      <w:r w:rsidR="000D4FC8">
        <w:rPr>
          <w:rFonts w:ascii="Times New Roman" w:hAnsi="Times New Roman" w:cs="Times New Roman"/>
          <w:sz w:val="24"/>
          <w:szCs w:val="24"/>
        </w:rPr>
        <w:t>, comandos encontrados na barra superior da tela</w:t>
      </w:r>
      <w:r>
        <w:rPr>
          <w:rFonts w:ascii="Times New Roman" w:hAnsi="Times New Roman" w:cs="Times New Roman"/>
          <w:sz w:val="24"/>
          <w:szCs w:val="24"/>
        </w:rPr>
        <w:t xml:space="preserve">. Devemos lembrar que nosso projeto atual fica sempre </w:t>
      </w:r>
      <w:r w:rsidR="000D4FC8">
        <w:rPr>
          <w:rFonts w:ascii="Times New Roman" w:hAnsi="Times New Roman" w:cs="Times New Roman"/>
          <w:sz w:val="24"/>
          <w:szCs w:val="24"/>
        </w:rPr>
        <w:t>gravado na memória</w:t>
      </w:r>
      <w:r>
        <w:rPr>
          <w:rFonts w:ascii="Times New Roman" w:hAnsi="Times New Roman" w:cs="Times New Roman"/>
          <w:sz w:val="24"/>
          <w:szCs w:val="24"/>
        </w:rPr>
        <w:t xml:space="preserve"> cache no navegador.</w:t>
      </w:r>
    </w:p>
    <w:p w14:paraId="09C6F3B8" w14:textId="38A5E19D" w:rsidR="004B2A02" w:rsidRDefault="004B2A02" w:rsidP="000D4FC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A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D0D9D" wp14:editId="6064C2D1">
            <wp:extent cx="2695906" cy="555702"/>
            <wp:effectExtent l="0" t="0" r="0" b="0"/>
            <wp:docPr id="1987392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92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808" cy="5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B210" w14:textId="203A33C8" w:rsidR="00D91687" w:rsidRDefault="006D5CE4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4B2A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F1917C8" wp14:editId="0E2B5D61">
            <wp:simplePos x="0" y="0"/>
            <wp:positionH relativeFrom="margin">
              <wp:posOffset>4535170</wp:posOffset>
            </wp:positionH>
            <wp:positionV relativeFrom="paragraph">
              <wp:posOffset>277495</wp:posOffset>
            </wp:positionV>
            <wp:extent cx="866775" cy="1590040"/>
            <wp:effectExtent l="0" t="0" r="9525" b="0"/>
            <wp:wrapSquare wrapText="bothSides"/>
            <wp:docPr id="1292038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3862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FC8">
        <w:rPr>
          <w:rFonts w:ascii="Times New Roman" w:hAnsi="Times New Roman" w:cs="Times New Roman"/>
          <w:sz w:val="24"/>
          <w:szCs w:val="24"/>
        </w:rPr>
        <w:t>Além</w:t>
      </w:r>
      <w:r w:rsidR="00D91687">
        <w:rPr>
          <w:rFonts w:ascii="Times New Roman" w:hAnsi="Times New Roman" w:cs="Times New Roman"/>
          <w:sz w:val="24"/>
          <w:szCs w:val="24"/>
        </w:rPr>
        <w:t xml:space="preserve"> disso tudo temos ainda um pequeno tutorial da ferramenta que pode ser encontrado na parte </w:t>
      </w:r>
      <w:r w:rsidR="000D4FC8">
        <w:rPr>
          <w:rFonts w:ascii="Times New Roman" w:hAnsi="Times New Roman" w:cs="Times New Roman"/>
          <w:sz w:val="24"/>
          <w:szCs w:val="24"/>
        </w:rPr>
        <w:t>superior</w:t>
      </w:r>
      <w:r w:rsidR="00D91687">
        <w:rPr>
          <w:rFonts w:ascii="Times New Roman" w:hAnsi="Times New Roman" w:cs="Times New Roman"/>
          <w:sz w:val="24"/>
          <w:szCs w:val="24"/>
        </w:rPr>
        <w:t xml:space="preserve"> da tela.</w:t>
      </w:r>
      <w:r w:rsidR="000D4FC8">
        <w:rPr>
          <w:rFonts w:ascii="Times New Roman" w:hAnsi="Times New Roman" w:cs="Times New Roman"/>
          <w:sz w:val="24"/>
          <w:szCs w:val="24"/>
        </w:rPr>
        <w:t xml:space="preserve"> O menu de export possui diversas modalidades de escolha.</w:t>
      </w:r>
    </w:p>
    <w:p w14:paraId="797D19A7" w14:textId="05D19C30" w:rsidR="000D4FC8" w:rsidRDefault="000D4FC8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 exportação para Unity, fazendo que seu cenário leve todas as configurações para o projeto da forma correta. Ainda podemos transportar o mesmo cenário para as ferramentas de construção de jogos Godot, Defold e a ferramenta de construção exclusiva de jogos para o Game Boy, o GB Studio. A ferramenta possui ainda a conversão do cenário em </w:t>
      </w:r>
      <w:r w:rsidR="006D5CE4">
        <w:rPr>
          <w:rFonts w:ascii="Times New Roman" w:hAnsi="Times New Roman" w:cs="Times New Roman"/>
          <w:sz w:val="24"/>
          <w:szCs w:val="24"/>
        </w:rPr>
        <w:t xml:space="preserve"> formato PNG e arquivos JSON, formato este perfeito para trabalhos de jogos Web.</w:t>
      </w:r>
    </w:p>
    <w:p w14:paraId="12D984A6" w14:textId="24A98C0A" w:rsidR="006D5CE4" w:rsidRPr="006B2051" w:rsidRDefault="006D5CE4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pode ser feito com o Sprite Fusion mas ele ainda guarda alguns segredos que abordaremos mais adiante.</w:t>
      </w: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83CFF" w14:textId="77777777" w:rsidR="000D4FC8" w:rsidRDefault="000D4F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573C7" w14:textId="77777777" w:rsidR="000D4FC8" w:rsidRDefault="000D4F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6CAB5" w14:textId="77777777" w:rsidR="000D4FC8" w:rsidRDefault="000D4F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9D197" w14:textId="77777777" w:rsidR="000D4FC8" w:rsidRDefault="000D4F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D49D2" w14:textId="77777777" w:rsidR="000D4FC8" w:rsidRDefault="000D4F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6CB0D" w14:textId="77777777" w:rsidR="000D4FC8" w:rsidRDefault="000D4F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20999" w14:textId="77777777" w:rsidR="000D4FC8" w:rsidRDefault="000D4F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83C5E" w14:textId="77777777" w:rsidR="000D4FC8" w:rsidRPr="001A6F92" w:rsidRDefault="000D4F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3" w:name="_Toc169766139"/>
      <w:r w:rsidRPr="001A6F92">
        <w:rPr>
          <w:rFonts w:cs="Times New Roman"/>
          <w:szCs w:val="24"/>
        </w:rPr>
        <w:lastRenderedPageBreak/>
        <w:t>Referencias</w:t>
      </w:r>
      <w:bookmarkEnd w:id="3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Visual C# Developer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F216" w14:textId="77777777" w:rsidR="003A52C6" w:rsidRDefault="003A52C6" w:rsidP="0058720B">
      <w:pPr>
        <w:spacing w:after="0" w:line="240" w:lineRule="auto"/>
      </w:pPr>
      <w:r>
        <w:separator/>
      </w:r>
    </w:p>
  </w:endnote>
  <w:endnote w:type="continuationSeparator" w:id="0">
    <w:p w14:paraId="21755CBB" w14:textId="77777777" w:rsidR="003A52C6" w:rsidRDefault="003A52C6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64493" w14:textId="77777777" w:rsidR="003A52C6" w:rsidRDefault="003A52C6" w:rsidP="0058720B">
      <w:pPr>
        <w:spacing w:after="0" w:line="240" w:lineRule="auto"/>
      </w:pPr>
      <w:r>
        <w:separator/>
      </w:r>
    </w:p>
  </w:footnote>
  <w:footnote w:type="continuationSeparator" w:id="0">
    <w:p w14:paraId="13572865" w14:textId="77777777" w:rsidR="003A52C6" w:rsidRDefault="003A52C6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3746C"/>
    <w:rsid w:val="000604E1"/>
    <w:rsid w:val="00062AEF"/>
    <w:rsid w:val="00083742"/>
    <w:rsid w:val="000B2ABE"/>
    <w:rsid w:val="000B33F1"/>
    <w:rsid w:val="000D4FC8"/>
    <w:rsid w:val="001062DC"/>
    <w:rsid w:val="00195CDA"/>
    <w:rsid w:val="001A6F92"/>
    <w:rsid w:val="001D63A6"/>
    <w:rsid w:val="00200FFA"/>
    <w:rsid w:val="00233341"/>
    <w:rsid w:val="0023468D"/>
    <w:rsid w:val="002351D0"/>
    <w:rsid w:val="0024019F"/>
    <w:rsid w:val="00285E67"/>
    <w:rsid w:val="002B7027"/>
    <w:rsid w:val="00335458"/>
    <w:rsid w:val="00397CAE"/>
    <w:rsid w:val="003A52C6"/>
    <w:rsid w:val="003E2ED3"/>
    <w:rsid w:val="00410C96"/>
    <w:rsid w:val="00425DB6"/>
    <w:rsid w:val="00487879"/>
    <w:rsid w:val="004914F3"/>
    <w:rsid w:val="004B2A02"/>
    <w:rsid w:val="004C7C08"/>
    <w:rsid w:val="005360EC"/>
    <w:rsid w:val="00564F33"/>
    <w:rsid w:val="0058720B"/>
    <w:rsid w:val="005974C4"/>
    <w:rsid w:val="005A210D"/>
    <w:rsid w:val="005A3802"/>
    <w:rsid w:val="005B559F"/>
    <w:rsid w:val="005B79B4"/>
    <w:rsid w:val="005E3705"/>
    <w:rsid w:val="005F02C1"/>
    <w:rsid w:val="00625DDD"/>
    <w:rsid w:val="006529DC"/>
    <w:rsid w:val="0069675F"/>
    <w:rsid w:val="006A438A"/>
    <w:rsid w:val="006B2051"/>
    <w:rsid w:val="006D0FD5"/>
    <w:rsid w:val="006D5CE4"/>
    <w:rsid w:val="00701A33"/>
    <w:rsid w:val="00731397"/>
    <w:rsid w:val="007425E9"/>
    <w:rsid w:val="00757963"/>
    <w:rsid w:val="007C58DC"/>
    <w:rsid w:val="007D430A"/>
    <w:rsid w:val="00826044"/>
    <w:rsid w:val="00862EAE"/>
    <w:rsid w:val="00907B11"/>
    <w:rsid w:val="00953B2A"/>
    <w:rsid w:val="00985C5B"/>
    <w:rsid w:val="009A67A3"/>
    <w:rsid w:val="009B683D"/>
    <w:rsid w:val="009D1ED1"/>
    <w:rsid w:val="009F64EA"/>
    <w:rsid w:val="00A03BBF"/>
    <w:rsid w:val="00A21C2E"/>
    <w:rsid w:val="00A543B4"/>
    <w:rsid w:val="00AC5EC9"/>
    <w:rsid w:val="00AF2495"/>
    <w:rsid w:val="00B02F91"/>
    <w:rsid w:val="00B12747"/>
    <w:rsid w:val="00B76A35"/>
    <w:rsid w:val="00B77D5B"/>
    <w:rsid w:val="00B97EF4"/>
    <w:rsid w:val="00BB0F48"/>
    <w:rsid w:val="00BC7DAC"/>
    <w:rsid w:val="00BF62D1"/>
    <w:rsid w:val="00C25743"/>
    <w:rsid w:val="00C46038"/>
    <w:rsid w:val="00C7038C"/>
    <w:rsid w:val="00D91687"/>
    <w:rsid w:val="00DA4CEC"/>
    <w:rsid w:val="00DB26E8"/>
    <w:rsid w:val="00DB43B0"/>
    <w:rsid w:val="00DB51CF"/>
    <w:rsid w:val="00E36122"/>
    <w:rsid w:val="00E644CF"/>
    <w:rsid w:val="00E663BC"/>
    <w:rsid w:val="00EA6717"/>
    <w:rsid w:val="00EF3A49"/>
    <w:rsid w:val="00F11D4F"/>
    <w:rsid w:val="00F1333D"/>
    <w:rsid w:val="00F54D06"/>
    <w:rsid w:val="00F7573A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15</cp:revision>
  <dcterms:created xsi:type="dcterms:W3CDTF">2024-06-06T11:29:00Z</dcterms:created>
  <dcterms:modified xsi:type="dcterms:W3CDTF">2024-06-20T11:55:00Z</dcterms:modified>
</cp:coreProperties>
</file>