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7F6D9" w14:textId="77777777" w:rsidR="009A2D45" w:rsidRPr="009A2D45" w:rsidRDefault="009A2D45" w:rsidP="009A2D45">
      <w:pPr>
        <w:rPr>
          <w:b/>
          <w:bCs/>
          <w:sz w:val="24"/>
          <w:szCs w:val="24"/>
          <w:lang w:eastAsia="pt-BR"/>
        </w:rPr>
      </w:pPr>
      <w:r w:rsidRPr="009A2D45">
        <w:rPr>
          <w:rFonts w:ascii="Segoe UI Emoji" w:hAnsi="Segoe UI Emoji" w:cs="Segoe UI Emoji"/>
          <w:b/>
          <w:bCs/>
          <w:sz w:val="24"/>
          <w:szCs w:val="24"/>
          <w:lang w:eastAsia="pt-BR"/>
        </w:rPr>
        <w:t>📘</w:t>
      </w:r>
      <w:r w:rsidRPr="009A2D45">
        <w:rPr>
          <w:b/>
          <w:bCs/>
          <w:sz w:val="24"/>
          <w:szCs w:val="24"/>
          <w:lang w:eastAsia="pt-BR"/>
        </w:rPr>
        <w:t xml:space="preserve"> Guia do Aluno: Chatbots e Assistentes Virtuais</w:t>
      </w:r>
    </w:p>
    <w:p w14:paraId="5A65ADD5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Aula 38: A Linha de Frente Automatizada</w:t>
      </w:r>
    </w:p>
    <w:p w14:paraId="09CABDC4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Na aula passada, o nosso Dashboard da </w:t>
      </w:r>
      <w:proofErr w:type="spellStart"/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TechFlow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acendeu um alerta vermelho: o produto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Hard Drive Pro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gerou dezenas de clientes do segmento B2C furiosos (nota 1), muitos ameaçando cancelar a compra (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Chargeback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41DEC592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 grande pergunta agora é: 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Como atender 50 clientes com raiva às 3h da manhã sem esgotar a equipe humana?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resposta está nos Assistentes Virtuais. Nesta aula, vamos diferenciar os "robôs engessados" da verdadeira Inteligência Artificial Conversacional.</w:t>
      </w:r>
    </w:p>
    <w:p w14:paraId="1A4E42D0" w14:textId="77777777" w:rsidR="009A2D45" w:rsidRPr="009A2D45" w:rsidRDefault="009A2D45" w:rsidP="009A2D4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🚀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1: O "Robô de Opções" vs. "O Cérebro Fluido"</w:t>
      </w:r>
    </w:p>
    <w:p w14:paraId="4765F80F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Compreender a evolução tecnológica do atendimento ao cliente.</w:t>
      </w:r>
    </w:p>
    <w:p w14:paraId="2DEA30C4" w14:textId="77777777" w:rsidR="009A2D45" w:rsidRPr="009A2D45" w:rsidRDefault="009A2D45" w:rsidP="009A2D4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Chatbot de Regras (Árvore de Decisão):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como uma central telefônica antiga escrita em texto. Ele força o cliente a escolher caminhos pré-definidos (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"Digite 1 para Vendas, 2 para Suporte"). Se o cliente digitar "Quero cancelar meu hardware porque esquentou", o robô não entende e responde: "Opção inválida".</w:t>
      </w:r>
    </w:p>
    <w:p w14:paraId="0C5D9677" w14:textId="77777777" w:rsidR="009A2D45" w:rsidRPr="009A2D45" w:rsidRDefault="009A2D45" w:rsidP="009A2D45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 IA Conversacional (NLP):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 Processamento de Linguagem Natural. O cliente pode escrever um texto longo e furioso. A IA entende a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intenção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(cancelamento), identifica o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sentimento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(raiva) e a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entidade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(Hard Drive Pro), respondendo de forma empática e resolutiva sem menus numéricos.</w:t>
      </w:r>
    </w:p>
    <w:p w14:paraId="7D61FCBD" w14:textId="77777777" w:rsidR="009A2D45" w:rsidRPr="009A2D45" w:rsidRDefault="009A2D45" w:rsidP="009A2D4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📊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2: Tabela de Decisão Tecnológica</w:t>
      </w:r>
    </w:p>
    <w:p w14:paraId="3329D0A1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Ter um guia rápido para escolher a tecnologia certa para a 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66356E9A" w14:textId="77777777" w:rsidR="009A2D45" w:rsidRPr="009A2D45" w:rsidRDefault="009A2D45" w:rsidP="009A2D45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Ação: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Analise a tabela comparativa abaixo. Qual destas duas opções você acha que acalmaria mais rápido o cliente do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Hard Drive Pro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8"/>
        <w:gridCol w:w="3182"/>
        <w:gridCol w:w="3418"/>
      </w:tblGrid>
      <w:tr w:rsidR="009A2D45" w:rsidRPr="009A2D45" w14:paraId="5CBAC2BF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0FA0A" w14:textId="77777777" w:rsidR="009A2D45" w:rsidRPr="009A2D45" w:rsidRDefault="009A2D45" w:rsidP="009A2D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Característica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2149" w14:textId="77777777" w:rsidR="009A2D45" w:rsidRPr="009A2D45" w:rsidRDefault="009A2D45" w:rsidP="009A2D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proofErr w:type="spellStart"/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Bot</w:t>
            </w:r>
            <w:proofErr w:type="spellEnd"/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 xml:space="preserve"> de Regras (Tradicional)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A437" w14:textId="77777777" w:rsidR="009A2D45" w:rsidRPr="009A2D45" w:rsidRDefault="009A2D45" w:rsidP="009A2D4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IA Conversacional (Assistente Virtual)</w:t>
            </w:r>
          </w:p>
        </w:tc>
      </w:tr>
      <w:tr w:rsidR="009A2D45" w:rsidRPr="009A2D45" w14:paraId="6F5D820E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E0164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Interação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18114E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Guiada por botões e menus (Engessada).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C84BF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Texto ou voz livre (Fluida e natural).</w:t>
            </w:r>
          </w:p>
        </w:tc>
      </w:tr>
      <w:tr w:rsidR="009A2D45" w:rsidRPr="009A2D45" w14:paraId="09799181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337C9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Compreensão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01F05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Só entende palavras exatas e mapeadas.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2C62D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Entende sinônimos, erros de digitação e gírias.</w:t>
            </w:r>
          </w:p>
        </w:tc>
      </w:tr>
      <w:tr w:rsidR="009A2D45" w:rsidRPr="009A2D45" w14:paraId="0867349B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FBD95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Empatia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CE0E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Nenhuma. Respostas padronizadas.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5A928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Adapta o tom de voz ao humor do cliente.</w:t>
            </w:r>
          </w:p>
        </w:tc>
      </w:tr>
      <w:tr w:rsidR="009A2D45" w:rsidRPr="009A2D45" w14:paraId="422C3416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9E650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t>Configuração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57A41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Exige desenhar cada "Nó" do fluxo.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FFEBC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Treinada com documentos e base de dados.</w:t>
            </w:r>
          </w:p>
        </w:tc>
      </w:tr>
      <w:tr w:rsidR="009A2D45" w:rsidRPr="009A2D45" w14:paraId="07527ED4" w14:textId="77777777" w:rsidTr="009A2D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F5E7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pt-BR"/>
                <w14:ligatures w14:val="none"/>
              </w:rPr>
              <w:lastRenderedPageBreak/>
              <w:t>Melhor Uso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46474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Triagem inicial simples (</w:t>
            </w:r>
            <w:proofErr w:type="spellStart"/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ex</w:t>
            </w:r>
            <w:proofErr w:type="spellEnd"/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: rastrear pedido).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E7F31" w14:textId="77777777" w:rsidR="009A2D45" w:rsidRPr="009A2D45" w:rsidRDefault="009A2D45" w:rsidP="009A2D4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</w:pPr>
            <w:r w:rsidRPr="009A2D45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pt-BR"/>
                <w14:ligatures w14:val="none"/>
              </w:rPr>
              <w:t>Resolução de problemas complexos e retenção.</w:t>
            </w:r>
          </w:p>
        </w:tc>
      </w:tr>
    </w:tbl>
    <w:p w14:paraId="02D84098" w14:textId="77777777" w:rsidR="009A2D45" w:rsidRPr="009A2D45" w:rsidRDefault="009A2D45" w:rsidP="009A2D4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🤖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3: "Mão na Massa" - Simulando a IA Empática</w:t>
      </w:r>
    </w:p>
    <w:p w14:paraId="3D32B5D3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Generativa para simular o atendimento ao nosso cliente insatisfeito.</w:t>
      </w:r>
    </w:p>
    <w:p w14:paraId="5D7638BE" w14:textId="77777777" w:rsidR="009A2D45" w:rsidRPr="009A2D45" w:rsidRDefault="009A2D45" w:rsidP="009A2D4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Cenário: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Olhe para o registro </w:t>
      </w:r>
      <w:r w:rsidRPr="009A2D45">
        <w:rPr>
          <w:rFonts w:ascii="Courier New" w:eastAsia="Times New Roman" w:hAnsi="Courier New" w:cs="Courier New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26-009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da nossa base de dados. O cliente do Amazonas (AM) escreveu: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"Produto horrível, não recebi e exijo devolução"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1B6BC0BE" w14:textId="77777777" w:rsidR="009A2D45" w:rsidRPr="009A2D45" w:rsidRDefault="009A2D45" w:rsidP="009A2D4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ChatGPT ou Gemini.</w:t>
      </w:r>
    </w:p>
    <w:p w14:paraId="0FCE0C32" w14:textId="77777777" w:rsidR="009A2D45" w:rsidRPr="009A2D45" w:rsidRDefault="009A2D45" w:rsidP="009A2D4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Comando (Prompt):</w:t>
      </w:r>
    </w:p>
    <w:p w14:paraId="6EB6A577" w14:textId="77777777" w:rsidR="009A2D45" w:rsidRPr="009A2D45" w:rsidRDefault="009A2D45" w:rsidP="009A2D45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"Atue como a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Mia,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 nova Assistente Virtual Conversacional da 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Soluções. Um cliente do nosso e-commerce B2C acabou de enviar a seguinte mensagem no chat: 'Produto horrível, não recebi meu Hard Drive Pro e exijo devolução imediata ou vou processar vocês!'.</w:t>
      </w:r>
    </w:p>
    <w:p w14:paraId="6FF6B51F" w14:textId="77777777" w:rsidR="009A2D45" w:rsidRPr="009A2D45" w:rsidRDefault="009A2D45" w:rsidP="009A2D45">
      <w:pPr>
        <w:spacing w:before="100" w:beforeAutospacing="1" w:after="24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Responda a este cliente aplicando técnicas de 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desescalada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conflito. Demonstre empatia, peça desculpas pelo atraso logístico no Amazonas e explique que o estorno (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Chargeback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 será processado imediatamente sem burocracia."</w:t>
      </w:r>
    </w:p>
    <w:p w14:paraId="668F5FDE" w14:textId="77777777" w:rsidR="009A2D45" w:rsidRPr="009A2D45" w:rsidRDefault="009A2D45" w:rsidP="009A2D45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Leia a resposta gerada. Note como a IA cria uma experiência de acolhimento que um "robô de regras" jamais conseguiria oferecer a um cliente prestes a processar a empresa.</w:t>
      </w:r>
    </w:p>
    <w:p w14:paraId="255DC05C" w14:textId="77777777" w:rsidR="009A2D45" w:rsidRPr="009A2D45" w:rsidRDefault="009A2D45" w:rsidP="009A2D45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Segoe UI Emoji" w:eastAsia="Times New Roman" w:hAnsi="Segoe UI Emoji" w:cs="Segoe UI Emoji"/>
          <w:b/>
          <w:bCs/>
          <w:color w:val="1F1F1F"/>
          <w:kern w:val="0"/>
          <w:sz w:val="24"/>
          <w:szCs w:val="24"/>
          <w:lang w:eastAsia="pt-BR"/>
          <w14:ligatures w14:val="none"/>
        </w:rPr>
        <w:t>⚡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pt-BR"/>
          <w14:ligatures w14:val="none"/>
        </w:rPr>
        <w:t xml:space="preserve"> Missão 4: A Estratégia do Transbordo Humano</w:t>
      </w:r>
    </w:p>
    <w:p w14:paraId="18A954CD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Entender o limite da máquina e a importância da transferência.</w:t>
      </w:r>
    </w:p>
    <w:p w14:paraId="33270BF9" w14:textId="77777777" w:rsidR="009A2D45" w:rsidRPr="009A2D45" w:rsidRDefault="009A2D45" w:rsidP="009A2D45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Conceito: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 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Transbordo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é o momento em que a IA percebe que não consegue resolver o problema e transfere a conversa para um atendente humano, passando todo o resumo do caso.</w:t>
      </w:r>
    </w:p>
    <w:p w14:paraId="7C031E94" w14:textId="77777777" w:rsidR="009A2D45" w:rsidRPr="009A2D45" w:rsidRDefault="009A2D45" w:rsidP="009A2D45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Tarefa: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Defina uma regra para a </w:t>
      </w:r>
      <w:proofErr w:type="spellStart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TechFlow</w:t>
      </w:r>
      <w:proofErr w:type="spellEnd"/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. Quais seriam </w:t>
      </w:r>
      <w:r w:rsidRPr="009A2D45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2 situações críticas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envolvendo a nossa </w:t>
      </w: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Licença SaaS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onde a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Mia</w:t>
      </w:r>
      <w:r w:rsidRPr="009A2D4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(IA) não deve tentar resolver sozinha e deve fazer o transbordo imediato para um humano do Suporte Premium?</w:t>
      </w:r>
    </w:p>
    <w:p w14:paraId="1EB90CC7" w14:textId="77777777" w:rsidR="009A2D45" w:rsidRPr="009A2D45" w:rsidRDefault="009A2D45" w:rsidP="009A2D4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9A2D45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Este material inicia a jornada de automação de comunicação com o cliente da Unidade 3.</w:t>
      </w:r>
    </w:p>
    <w:p w14:paraId="37E0397C" w14:textId="77777777" w:rsidR="00062AEF" w:rsidRPr="009A2D45" w:rsidRDefault="00062AEF">
      <w:pPr>
        <w:rPr>
          <w:sz w:val="24"/>
          <w:szCs w:val="24"/>
        </w:rPr>
      </w:pPr>
    </w:p>
    <w:sectPr w:rsidR="00062AEF" w:rsidRPr="009A2D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4"/>
  </w:num>
  <w:num w:numId="9">
    <w:abstractNumId w:val="0"/>
  </w:num>
  <w:num w:numId="10">
    <w:abstractNumId w:val="19"/>
  </w:num>
  <w:num w:numId="11">
    <w:abstractNumId w:val="9"/>
  </w:num>
  <w:num w:numId="12">
    <w:abstractNumId w:val="18"/>
  </w:num>
  <w:num w:numId="13">
    <w:abstractNumId w:val="17"/>
  </w:num>
  <w:num w:numId="14">
    <w:abstractNumId w:val="4"/>
  </w:num>
  <w:num w:numId="15">
    <w:abstractNumId w:val="25"/>
  </w:num>
  <w:num w:numId="16">
    <w:abstractNumId w:val="16"/>
  </w:num>
  <w:num w:numId="17">
    <w:abstractNumId w:val="12"/>
  </w:num>
  <w:num w:numId="18">
    <w:abstractNumId w:val="2"/>
  </w:num>
  <w:num w:numId="19">
    <w:abstractNumId w:val="6"/>
  </w:num>
  <w:num w:numId="20">
    <w:abstractNumId w:val="15"/>
  </w:num>
  <w:num w:numId="21">
    <w:abstractNumId w:val="24"/>
  </w:num>
  <w:num w:numId="22">
    <w:abstractNumId w:val="11"/>
  </w:num>
  <w:num w:numId="23">
    <w:abstractNumId w:val="21"/>
  </w:num>
  <w:num w:numId="24">
    <w:abstractNumId w:val="8"/>
  </w:num>
  <w:num w:numId="25">
    <w:abstractNumId w:val="8"/>
  </w:num>
  <w:num w:numId="26">
    <w:abstractNumId w:val="26"/>
  </w:num>
  <w:num w:numId="27">
    <w:abstractNumId w:val="13"/>
  </w:num>
  <w:num w:numId="28">
    <w:abstractNumId w:val="23"/>
  </w:num>
  <w:num w:numId="29">
    <w:abstractNumId w:val="20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A48ED"/>
    <w:rsid w:val="007D7389"/>
    <w:rsid w:val="009A2D45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578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2026-04-10T13:08:00Z</dcterms:created>
  <dcterms:modified xsi:type="dcterms:W3CDTF">2026-04-10T13:13:00Z</dcterms:modified>
</cp:coreProperties>
</file>