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4932" w14:textId="77777777" w:rsidR="005826A0" w:rsidRPr="009D7E90" w:rsidRDefault="005826A0" w:rsidP="005826A0">
      <w:pPr>
        <w:pStyle w:val="Ttulo2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Toc224139815"/>
      <w:r w:rsidRPr="009D7E90">
        <w:rPr>
          <w:rFonts w:ascii="Times New Roman" w:hAnsi="Times New Roman" w:cs="Times New Roman"/>
          <w:b/>
          <w:bCs/>
          <w:sz w:val="22"/>
          <w:szCs w:val="22"/>
        </w:rPr>
        <w:t>Guia Prático: Aula 37 — Visualizando Variáveis e Tipos</w:t>
      </w:r>
      <w:bookmarkEnd w:id="0"/>
    </w:p>
    <w:p w14:paraId="520BD330" w14:textId="77777777" w:rsidR="005826A0" w:rsidRPr="009D7E90" w:rsidRDefault="005826A0" w:rsidP="005826A0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>Nesta prática, vamos criar uma "Ficha Técnica" no navegador. Em vez de apenas ler no console, o aluno verá os dados organizados em um painel visual.</w:t>
      </w:r>
    </w:p>
    <w:p w14:paraId="2AB1B1FA" w14:textId="77777777" w:rsidR="005826A0" w:rsidRPr="009D7E90" w:rsidRDefault="005826A0" w:rsidP="005826A0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1" w:name="_Toc224139816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1. Preparação da Pasta</w:t>
      </w:r>
      <w:bookmarkEnd w:id="1"/>
    </w:p>
    <w:p w14:paraId="7E059FFB" w14:textId="77777777" w:rsidR="005826A0" w:rsidRPr="009D7E90" w:rsidRDefault="005826A0" w:rsidP="005826A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D7E90">
        <w:rPr>
          <w:sz w:val="22"/>
          <w:szCs w:val="22"/>
        </w:rPr>
        <w:t xml:space="preserve">Certifique-se de que o </w:t>
      </w:r>
      <w:r w:rsidRPr="009D7E90">
        <w:rPr>
          <w:b/>
          <w:bCs/>
          <w:sz w:val="22"/>
          <w:szCs w:val="22"/>
        </w:rPr>
        <w:t>WAMP Server</w:t>
      </w:r>
      <w:r w:rsidRPr="009D7E90">
        <w:rPr>
          <w:sz w:val="22"/>
          <w:szCs w:val="22"/>
        </w:rPr>
        <w:t xml:space="preserve"> está ativo (ícone verde).</w:t>
      </w:r>
    </w:p>
    <w:p w14:paraId="38D74A0F" w14:textId="77777777" w:rsidR="005826A0" w:rsidRPr="009D7E90" w:rsidRDefault="005826A0" w:rsidP="005826A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D7E90">
        <w:rPr>
          <w:sz w:val="22"/>
          <w:szCs w:val="22"/>
        </w:rPr>
        <w:t xml:space="preserve">No </w:t>
      </w:r>
      <w:r w:rsidRPr="009D7E90">
        <w:rPr>
          <w:b/>
          <w:bCs/>
          <w:sz w:val="22"/>
          <w:szCs w:val="22"/>
        </w:rPr>
        <w:t>VS Code</w:t>
      </w:r>
      <w:r w:rsidRPr="009D7E90">
        <w:rPr>
          <w:sz w:val="22"/>
          <w:szCs w:val="22"/>
        </w:rPr>
        <w:t xml:space="preserve">, abra a pasta principal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C:\wamp64\www\LP</w:t>
      </w:r>
      <w:r w:rsidRPr="009D7E90">
        <w:rPr>
          <w:sz w:val="22"/>
          <w:szCs w:val="22"/>
        </w:rPr>
        <w:t>.</w:t>
      </w:r>
    </w:p>
    <w:p w14:paraId="3640EE40" w14:textId="77777777" w:rsidR="005826A0" w:rsidRPr="009D7E90" w:rsidRDefault="005826A0" w:rsidP="005826A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D7E90">
        <w:rPr>
          <w:sz w:val="22"/>
          <w:szCs w:val="22"/>
        </w:rPr>
        <w:t xml:space="preserve">Crie uma nova subpasta denominada </w:t>
      </w:r>
      <w:r w:rsidRPr="009D7E90">
        <w:rPr>
          <w:b/>
          <w:bCs/>
          <w:sz w:val="22"/>
          <w:szCs w:val="22"/>
        </w:rPr>
        <w:t>aula37</w:t>
      </w:r>
      <w:r w:rsidRPr="009D7E90">
        <w:rPr>
          <w:sz w:val="22"/>
          <w:szCs w:val="22"/>
        </w:rPr>
        <w:t>.</w:t>
      </w:r>
    </w:p>
    <w:p w14:paraId="7400EE0E" w14:textId="77777777" w:rsidR="005826A0" w:rsidRPr="009D7E90" w:rsidRDefault="005826A0" w:rsidP="005826A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9D7E90">
        <w:rPr>
          <w:sz w:val="22"/>
          <w:szCs w:val="22"/>
        </w:rPr>
        <w:t xml:space="preserve">Dentro dela, crie os arquivos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index.html</w:t>
      </w:r>
      <w:r w:rsidRPr="009D7E90">
        <w:rPr>
          <w:sz w:val="22"/>
          <w:szCs w:val="22"/>
        </w:rPr>
        <w:t xml:space="preserve">,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style.css</w:t>
      </w:r>
      <w:r w:rsidRPr="009D7E90">
        <w:rPr>
          <w:sz w:val="22"/>
          <w:szCs w:val="22"/>
        </w:rPr>
        <w:t xml:space="preserve"> e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script.js</w:t>
      </w:r>
      <w:r w:rsidRPr="009D7E90">
        <w:rPr>
          <w:sz w:val="22"/>
          <w:szCs w:val="22"/>
        </w:rPr>
        <w:t>.</w:t>
      </w:r>
    </w:p>
    <w:p w14:paraId="62B98300" w14:textId="77777777" w:rsidR="005826A0" w:rsidRPr="009D7E90" w:rsidRDefault="005826A0" w:rsidP="005826A0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2" w:name="_Toc224139817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2. Estrutura de Exibição (HTML)</w:t>
      </w:r>
      <w:bookmarkEnd w:id="2"/>
    </w:p>
    <w:p w14:paraId="01E370D8" w14:textId="77777777" w:rsidR="005826A0" w:rsidRPr="009D7E90" w:rsidRDefault="005826A0" w:rsidP="005826A0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index.html</w:t>
      </w:r>
      <w:r w:rsidRPr="009D7E90">
        <w:rPr>
          <w:sz w:val="22"/>
          <w:szCs w:val="22"/>
        </w:rPr>
        <w:t>, crie uma estrutura de lista onde o JavaScript irá "injetar" os valores:</w:t>
      </w:r>
    </w:p>
    <w:p w14:paraId="0D6CB9C8" w14:textId="77777777" w:rsidR="005826A0" w:rsidRPr="009D7E90" w:rsidRDefault="005826A0" w:rsidP="005826A0">
      <w:pPr>
        <w:rPr>
          <w:rFonts w:ascii="Times New Roman" w:hAnsi="Times New Roman" w:cs="Times New Roman"/>
        </w:rPr>
      </w:pPr>
      <w:r w:rsidRPr="009D7E90">
        <w:rPr>
          <w:rStyle w:val="ng-tns-c1980912976-673"/>
          <w:rFonts w:ascii="Times New Roman" w:hAnsi="Times New Roman" w:cs="Times New Roman"/>
        </w:rPr>
        <w:t>HTML</w:t>
      </w:r>
    </w:p>
    <w:p w14:paraId="1F1FE0B0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meta"/>
          <w:rFonts w:ascii="Times New Roman" w:hAnsi="Times New Roman" w:cs="Times New Roman"/>
          <w:sz w:val="22"/>
          <w:szCs w:val="22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sz w:val="22"/>
          <w:szCs w:val="22"/>
        </w:rPr>
        <w:t>html</w:t>
      </w:r>
      <w:r w:rsidRPr="009D7E90">
        <w:rPr>
          <w:rStyle w:val="hljs-meta"/>
          <w:rFonts w:ascii="Times New Roman" w:hAnsi="Times New Roman" w:cs="Times New Roman"/>
          <w:sz w:val="22"/>
          <w:szCs w:val="22"/>
        </w:rPr>
        <w:t>&gt;</w:t>
      </w:r>
    </w:p>
    <w:p w14:paraId="24FB7ECE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5F3C6785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2B5C4C7C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meta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"UTF-8"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EEEEB7F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Aula 37 - Ficha de Dados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ECD0E52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link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rel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stylesheet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href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"style.css"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1BAB5FEB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188B853A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3B82C728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"card"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231F0F24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Ficha de Monitoramento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994A819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Ativo: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-nome"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--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5701C6FC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Voltagem: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-voltagem"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--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A3B8DC8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Status: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-status"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--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59BB227F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hr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B275141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small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Tipagem detectada: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-tipo"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--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small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2E6512C4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68DAF42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script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"script.js"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script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348970D0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17B99C87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46B6AD07" w14:textId="77777777" w:rsidR="005826A0" w:rsidRPr="009D7E90" w:rsidRDefault="005826A0" w:rsidP="005826A0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3" w:name="_Toc224139818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3. Design do Painel (CSS)</w:t>
      </w:r>
      <w:bookmarkEnd w:id="3"/>
    </w:p>
    <w:p w14:paraId="6918B20B" w14:textId="77777777" w:rsidR="005826A0" w:rsidRPr="009D7E90" w:rsidRDefault="005826A0" w:rsidP="005826A0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style.css</w:t>
      </w:r>
      <w:r w:rsidRPr="009D7E90">
        <w:rPr>
          <w:sz w:val="22"/>
          <w:szCs w:val="22"/>
        </w:rPr>
        <w:t>, adicione um estilo simples para o "card" de informações:</w:t>
      </w:r>
    </w:p>
    <w:p w14:paraId="73733B4A" w14:textId="77777777" w:rsidR="005826A0" w:rsidRPr="009D7E90" w:rsidRDefault="005826A0" w:rsidP="005826A0">
      <w:pPr>
        <w:rPr>
          <w:rFonts w:ascii="Times New Roman" w:hAnsi="Times New Roman" w:cs="Times New Roman"/>
        </w:rPr>
      </w:pPr>
      <w:r w:rsidRPr="009D7E90">
        <w:rPr>
          <w:rStyle w:val="ng-tns-c1980912976-674"/>
          <w:rFonts w:ascii="Times New Roman" w:hAnsi="Times New Roman" w:cs="Times New Roman"/>
        </w:rPr>
        <w:t>CSS</w:t>
      </w:r>
    </w:p>
    <w:p w14:paraId="26B68A48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tag"/>
          <w:rFonts w:ascii="Times New Roman" w:hAnsi="Times New Roman" w:cs="Times New Roman"/>
          <w:sz w:val="22"/>
          <w:szCs w:val="22"/>
        </w:rPr>
        <w:t>body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font-family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sans-serif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display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flex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justify-content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center;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padding</w:t>
      </w:r>
      <w:proofErr w:type="spellEnd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-top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50px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background-color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#f4f4f9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43E3C47F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class"/>
          <w:rFonts w:ascii="Times New Roman" w:hAnsi="Times New Roman" w:cs="Times New Roman"/>
          <w:sz w:val="22"/>
          <w:szCs w:val="22"/>
        </w:rPr>
        <w:t>.card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white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20px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box-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shadow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4px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8px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rgba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,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,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,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0.1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);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300px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13F61BE6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tag"/>
          <w:rFonts w:ascii="Times New Roman" w:hAnsi="Times New Roman" w:cs="Times New Roman"/>
          <w:sz w:val="22"/>
          <w:szCs w:val="22"/>
        </w:rPr>
        <w:t>h2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color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#333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border-bottom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2px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solid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#007bff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padding-bottom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6398FF46" w14:textId="77777777" w:rsidR="005826A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selector-tag"/>
          <w:rFonts w:ascii="Times New Roman" w:hAnsi="Times New Roman" w:cs="Times New Roman"/>
          <w:sz w:val="22"/>
          <w:szCs w:val="22"/>
        </w:rPr>
        <w:t>strong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color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#007bff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7F860D86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54C1B980" w14:textId="77777777" w:rsidR="005826A0" w:rsidRPr="009D7E90" w:rsidRDefault="005826A0" w:rsidP="005826A0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4" w:name="_Toc224139819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4. Programação e Injeção de Dados (JavaScript)</w:t>
      </w:r>
      <w:bookmarkEnd w:id="4"/>
    </w:p>
    <w:p w14:paraId="26F64C07" w14:textId="77777777" w:rsidR="005826A0" w:rsidRPr="009D7E90" w:rsidRDefault="005826A0" w:rsidP="005826A0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script.js</w:t>
      </w:r>
      <w:r w:rsidRPr="009D7E90">
        <w:rPr>
          <w:sz w:val="22"/>
          <w:szCs w:val="22"/>
        </w:rPr>
        <w:t>, vamos declarar as variáveis e usar o DOM para exibi-las:</w:t>
      </w:r>
    </w:p>
    <w:p w14:paraId="51CF6AEE" w14:textId="77777777" w:rsidR="005826A0" w:rsidRPr="009D7E90" w:rsidRDefault="005826A0" w:rsidP="005826A0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lastRenderedPageBreak/>
        <w:t>Declaração:</w:t>
      </w:r>
      <w:r w:rsidRPr="009D7E90">
        <w:rPr>
          <w:sz w:val="22"/>
          <w:szCs w:val="22"/>
        </w:rPr>
        <w:t xml:space="preserve"> Crie as variáveis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nomeAtivo</w:t>
      </w:r>
      <w:proofErr w:type="spellEnd"/>
      <w:r w:rsidRPr="009D7E90">
        <w:rPr>
          <w:sz w:val="22"/>
          <w:szCs w:val="22"/>
        </w:rPr>
        <w:t xml:space="preserve">,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voltagem</w:t>
      </w:r>
      <w:r w:rsidRPr="009D7E90">
        <w:rPr>
          <w:sz w:val="22"/>
          <w:szCs w:val="22"/>
        </w:rPr>
        <w:t xml:space="preserve"> e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estaLigado</w:t>
      </w:r>
      <w:proofErr w:type="spellEnd"/>
      <w:r w:rsidRPr="009D7E90">
        <w:rPr>
          <w:sz w:val="22"/>
          <w:szCs w:val="22"/>
        </w:rPr>
        <w:t>.</w:t>
      </w:r>
    </w:p>
    <w:p w14:paraId="1D4603C1" w14:textId="77777777" w:rsidR="005826A0" w:rsidRPr="009D7E90" w:rsidRDefault="005826A0" w:rsidP="005826A0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t>Mapeamento:</w:t>
      </w:r>
      <w:r w:rsidRPr="009D7E90">
        <w:rPr>
          <w:sz w:val="22"/>
          <w:szCs w:val="22"/>
        </w:rPr>
        <w:t xml:space="preserve"> Capture os elementos do HTML usando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.</w:t>
      </w:r>
    </w:p>
    <w:p w14:paraId="220ACE0B" w14:textId="77777777" w:rsidR="005826A0" w:rsidRPr="009D7E90" w:rsidRDefault="005826A0" w:rsidP="005826A0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t>Atribuição:</w:t>
      </w:r>
      <w:r w:rsidRPr="009D7E90">
        <w:rPr>
          <w:sz w:val="22"/>
          <w:szCs w:val="22"/>
        </w:rPr>
        <w:t xml:space="preserve"> Use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innerText</w:t>
      </w:r>
      <w:proofErr w:type="spellEnd"/>
      <w:r w:rsidRPr="009D7E90">
        <w:rPr>
          <w:sz w:val="22"/>
          <w:szCs w:val="22"/>
        </w:rPr>
        <w:t xml:space="preserve"> para passar o valor das variáveis para o HTML.</w:t>
      </w:r>
    </w:p>
    <w:p w14:paraId="138F480D" w14:textId="77777777" w:rsidR="005826A0" w:rsidRPr="009D7E90" w:rsidRDefault="005826A0" w:rsidP="005826A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pict w14:anchorId="058BDDD8">
          <v:rect id="_x0000_i1025" style="width:0;height:1.5pt" o:hralign="center" o:hrstd="t" o:hr="t" fillcolor="#a0a0a0" stroked="f"/>
        </w:pict>
      </w:r>
    </w:p>
    <w:p w14:paraId="7ACBDC35" w14:textId="77777777" w:rsidR="005826A0" w:rsidRPr="009D7E90" w:rsidRDefault="005826A0" w:rsidP="005826A0">
      <w:pPr>
        <w:pStyle w:val="Ttulo2"/>
        <w:rPr>
          <w:rFonts w:ascii="Times New Roman" w:hAnsi="Times New Roman" w:cs="Times New Roman"/>
          <w:b/>
          <w:bCs/>
          <w:sz w:val="22"/>
          <w:szCs w:val="22"/>
        </w:rPr>
      </w:pPr>
      <w:bookmarkStart w:id="5" w:name="_Toc224139820"/>
      <w:r w:rsidRPr="009D7E90">
        <w:rPr>
          <w:rFonts w:ascii="Times New Roman" w:hAnsi="Times New Roman" w:cs="Times New Roman"/>
          <w:b/>
          <w:bCs/>
          <w:sz w:val="22"/>
          <w:szCs w:val="22"/>
        </w:rPr>
        <w:t>Código Completo: Aula 37</w:t>
      </w:r>
      <w:bookmarkEnd w:id="5"/>
    </w:p>
    <w:p w14:paraId="79CBD403" w14:textId="77777777" w:rsidR="005826A0" w:rsidRPr="009D7E90" w:rsidRDefault="005826A0" w:rsidP="005826A0">
      <w:pPr>
        <w:pStyle w:val="NormalWeb"/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t>script.js</w:t>
      </w:r>
    </w:p>
    <w:p w14:paraId="1B91738C" w14:textId="77777777" w:rsidR="005826A0" w:rsidRPr="009D7E90" w:rsidRDefault="005826A0" w:rsidP="005826A0">
      <w:pPr>
        <w:rPr>
          <w:rFonts w:ascii="Times New Roman" w:hAnsi="Times New Roman" w:cs="Times New Roman"/>
        </w:rPr>
      </w:pPr>
      <w:r w:rsidRPr="009D7E90">
        <w:rPr>
          <w:rStyle w:val="ng-tns-c1980912976-675"/>
          <w:rFonts w:ascii="Times New Roman" w:hAnsi="Times New Roman" w:cs="Times New Roman"/>
        </w:rPr>
        <w:t>JavaScript</w:t>
      </w:r>
    </w:p>
    <w:p w14:paraId="360A9076" w14:textId="77777777" w:rsidR="005826A0" w:rsidRPr="009D7E90" w:rsidRDefault="005826A0" w:rsidP="005826A0">
      <w:pPr>
        <w:pStyle w:val="Pr-formataoHTML"/>
        <w:rPr>
          <w:rStyle w:val="hljs-comment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/**</w:t>
      </w:r>
    </w:p>
    <w:p w14:paraId="4E54C719" w14:textId="77777777" w:rsidR="005826A0" w:rsidRPr="009D7E90" w:rsidRDefault="005826A0" w:rsidP="005826A0">
      <w:pPr>
        <w:pStyle w:val="Pr-formataoHTML"/>
        <w:rPr>
          <w:rStyle w:val="hljs-comment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* Aula 37: Variáveis e Tipagem</w:t>
      </w:r>
    </w:p>
    <w:p w14:paraId="2566E7D2" w14:textId="77777777" w:rsidR="005826A0" w:rsidRPr="009D7E90" w:rsidRDefault="005826A0" w:rsidP="005826A0">
      <w:pPr>
        <w:pStyle w:val="Pr-formataoHTML"/>
        <w:rPr>
          <w:rStyle w:val="hljs-comment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* Objetivo: Exibir dados e seus tipos na interface gráfica.</w:t>
      </w:r>
    </w:p>
    <w:p w14:paraId="77D81FAE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*/</w:t>
      </w:r>
    </w:p>
    <w:p w14:paraId="39443F7C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0A4459D5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1. Declaração de Variáveis (A lógica)</w:t>
      </w:r>
    </w:p>
    <w:p w14:paraId="7B36F56D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nomeAtivo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"Gerador Industrial A1"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// </w:t>
      </w:r>
      <w:proofErr w:type="spellStart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String</w:t>
      </w:r>
      <w:proofErr w:type="spellEnd"/>
    </w:p>
    <w:p w14:paraId="06724785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voltagem =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380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                      </w:t>
      </w: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// </w:t>
      </w:r>
      <w:proofErr w:type="spellStart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Number</w:t>
      </w:r>
      <w:proofErr w:type="spellEnd"/>
    </w:p>
    <w:p w14:paraId="692E629A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estaLigado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literal"/>
          <w:rFonts w:ascii="Times New Roman" w:hAnsi="Times New Roman" w:cs="Times New Roman"/>
          <w:sz w:val="22"/>
          <w:szCs w:val="22"/>
        </w:rPr>
        <w:t>true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                   </w:t>
      </w: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// </w:t>
      </w:r>
      <w:proofErr w:type="spellStart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Boolean</w:t>
      </w:r>
      <w:proofErr w:type="spellEnd"/>
    </w:p>
    <w:p w14:paraId="33898B02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3EA69621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2. Mapeamento dos elementos da interface (O DOM)</w:t>
      </w:r>
    </w:p>
    <w:p w14:paraId="17DA57FE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elNome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-nome"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2E6E633F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elVoltagem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-voltagem"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5BE235A9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elStatus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-status"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10318311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elTipo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info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-tipo"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567DE184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36416397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3. Injeção de dados na tela (A visualização)</w:t>
      </w:r>
    </w:p>
    <w:p w14:paraId="05965B25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elNome.innerText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nomeAtivo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74335243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elVoltagem.innerText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voltagem +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"V"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6FE7BA8A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elStatus.innerText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estaLigado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?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"OPERACIONAL"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: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"DESLIGADO"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27EC370C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2C088507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Demonstrando a tipagem dinamicamente na interface</w:t>
      </w:r>
    </w:p>
    <w:p w14:paraId="5DE423D3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elTipo.innerText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 xml:space="preserve">`A variável voltagem é do tipo: </w:t>
      </w:r>
      <w:r w:rsidRPr="009D7E90">
        <w:rPr>
          <w:rStyle w:val="hljs-subst"/>
          <w:rFonts w:ascii="Times New Roman" w:hAnsi="Times New Roman" w:cs="Times New Roman"/>
          <w:sz w:val="22"/>
          <w:szCs w:val="22"/>
        </w:rPr>
        <w:t>${</w:t>
      </w: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typeof</w:t>
      </w:r>
      <w:proofErr w:type="spellEnd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 xml:space="preserve"> voltagem}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`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143F3E08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593B6D5B" w14:textId="77777777" w:rsidR="005826A0" w:rsidRPr="009D7E90" w:rsidRDefault="005826A0" w:rsidP="005826A0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console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.log(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"Ficha técnica atualizada na interface."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57DF1B97" w14:textId="77777777" w:rsidR="005826A0" w:rsidRPr="009D7E90" w:rsidRDefault="005826A0" w:rsidP="005826A0">
      <w:pPr>
        <w:rPr>
          <w:rFonts w:ascii="Times New Roman" w:hAnsi="Times New Roman" w:cs="Times New Roman"/>
        </w:rPr>
      </w:pPr>
      <w:r w:rsidRPr="009D7E90">
        <w:rPr>
          <w:rFonts w:ascii="Times New Roman" w:hAnsi="Times New Roman" w:cs="Times New Roman"/>
        </w:rPr>
        <w:pict w14:anchorId="61CA6C8D">
          <v:rect id="_x0000_i1026" style="width:0;height:1.5pt" o:hralign="center" o:hrstd="t" o:hr="t" fillcolor="#a0a0a0" stroked="f"/>
        </w:pict>
      </w:r>
    </w:p>
    <w:p w14:paraId="2E8239EC" w14:textId="77777777" w:rsidR="00062AEF" w:rsidRPr="005826A0" w:rsidRDefault="00062AEF" w:rsidP="005826A0"/>
    <w:sectPr w:rsidR="00062AEF" w:rsidRPr="00582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20D7E"/>
    <w:multiLevelType w:val="multilevel"/>
    <w:tmpl w:val="8C62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8042E"/>
    <w:multiLevelType w:val="multilevel"/>
    <w:tmpl w:val="2550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53BD2"/>
    <w:multiLevelType w:val="multilevel"/>
    <w:tmpl w:val="354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14"/>
  </w:num>
  <w:num w:numId="9">
    <w:abstractNumId w:val="0"/>
  </w:num>
  <w:num w:numId="10">
    <w:abstractNumId w:val="20"/>
  </w:num>
  <w:num w:numId="11">
    <w:abstractNumId w:val="10"/>
  </w:num>
  <w:num w:numId="12">
    <w:abstractNumId w:val="19"/>
  </w:num>
  <w:num w:numId="13">
    <w:abstractNumId w:val="18"/>
  </w:num>
  <w:num w:numId="14">
    <w:abstractNumId w:val="5"/>
  </w:num>
  <w:num w:numId="15">
    <w:abstractNumId w:val="24"/>
  </w:num>
  <w:num w:numId="16">
    <w:abstractNumId w:val="17"/>
  </w:num>
  <w:num w:numId="17">
    <w:abstractNumId w:val="13"/>
  </w:num>
  <w:num w:numId="18">
    <w:abstractNumId w:val="3"/>
  </w:num>
  <w:num w:numId="19">
    <w:abstractNumId w:val="7"/>
  </w:num>
  <w:num w:numId="20">
    <w:abstractNumId w:val="15"/>
  </w:num>
  <w:num w:numId="21">
    <w:abstractNumId w:val="23"/>
  </w:num>
  <w:num w:numId="22">
    <w:abstractNumId w:val="12"/>
  </w:num>
  <w:num w:numId="23">
    <w:abstractNumId w:val="21"/>
  </w:num>
  <w:num w:numId="24">
    <w:abstractNumId w:val="9"/>
  </w:num>
  <w:num w:numId="25">
    <w:abstractNumId w:val="9"/>
  </w:num>
  <w:num w:numId="26">
    <w:abstractNumId w:val="25"/>
  </w:num>
  <w:num w:numId="27">
    <w:abstractNumId w:val="16"/>
  </w:num>
  <w:num w:numId="28">
    <w:abstractNumId w:val="2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5826A0"/>
    <w:rsid w:val="00603384"/>
    <w:rsid w:val="006665A3"/>
    <w:rsid w:val="006A48ED"/>
    <w:rsid w:val="007D7389"/>
    <w:rsid w:val="00B4392D"/>
    <w:rsid w:val="00C52689"/>
    <w:rsid w:val="00C638F8"/>
    <w:rsid w:val="00C64994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6A0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464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2026-03-13T11:29:00Z</dcterms:created>
  <dcterms:modified xsi:type="dcterms:W3CDTF">2026-03-13T11:35:00Z</dcterms:modified>
</cp:coreProperties>
</file>