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DKU Culture Survey</w:t>
      </w:r>
    </w:p>
    <w:p>
      <w:pPr>
        <w:pStyle w:val="Heading1"/>
        <w:rPr/>
      </w:pPr>
      <w:bookmarkStart w:id="0" w:name="dku-culture-survey-results"/>
      <w:r>
        <w:rPr/>
        <w:t>DKU Culture Survey Results</w:t>
      </w:r>
      <w:bookmarkEnd w:id="0"/>
    </w:p>
    <w:p>
      <w:pPr>
        <w:pStyle w:val="Heading4"/>
        <w:rPr/>
      </w:pPr>
      <w:bookmarkStart w:id="1" w:name="riley-martine-dku-2022"/>
      <w:r>
        <w:rPr/>
        <w:t>Riley Martine, DKU 2022</w:t>
      </w:r>
      <w:bookmarkEnd w:id="1"/>
    </w:p>
    <w:p>
      <w:pPr>
        <w:pStyle w:val="Heading2"/>
        <w:rPr/>
      </w:pPr>
      <w:bookmarkStart w:id="2" w:name="what-is-this"/>
      <w:r>
        <w:rPr/>
        <w:t>What is This?</w:t>
      </w:r>
      <w:bookmarkEnd w:id="2"/>
    </w:p>
    <w:p>
      <w:pPr>
        <w:pStyle w:val="FirstParagraph"/>
        <w:rPr/>
      </w:pPr>
      <w:r>
        <w:rPr/>
        <w:t xml:space="preserve">Before everyone left for DKU, I sent a survey out to our shared WeChat group asking three questions: how do you </w:t>
      </w:r>
      <w:r>
        <w:rPr>
          <w:b/>
        </w:rPr>
        <w:t>hope</w:t>
      </w:r>
      <w:r>
        <w:rPr/>
        <w:t xml:space="preserve">, </w:t>
      </w:r>
      <w:r>
        <w:rPr>
          <w:b/>
        </w:rPr>
        <w:t>fear</w:t>
      </w:r>
      <w:r>
        <w:rPr/>
        <w:t xml:space="preserve">, and </w:t>
      </w:r>
      <w:r>
        <w:rPr>
          <w:b/>
        </w:rPr>
        <w:t>think</w:t>
      </w:r>
      <w:r>
        <w:rPr/>
        <w:t xml:space="preserve"> the social and academic culture at Duke Kunshan will be? After the first seven weeks, I sent out another survey to determine how things shook out.</w:t>
      </w:r>
    </w:p>
    <w:p>
      <w:pPr>
        <w:pStyle w:val="TextBody"/>
        <w:rPr/>
      </w:pPr>
      <w:r>
        <w:rPr>
          <w:i/>
        </w:rPr>
        <w:t>Click To Show Full Text of Survey</w:t>
      </w:r>
    </w:p>
    <w:p>
      <w:pPr>
        <w:pStyle w:val="TextBody"/>
        <w:rPr/>
      </w:pPr>
      <w:r>
        <w:rPr/>
        <w:t>Initial Survey</w:t>
      </w:r>
    </w:p>
    <w:p>
      <w:pPr>
        <w:pStyle w:val="Compact"/>
        <w:numPr>
          <w:ilvl w:val="0"/>
          <w:numId w:val="1"/>
        </w:numPr>
        <w:rPr/>
      </w:pPr>
      <w:r>
        <w:rPr/>
        <w:t>List up to three adjectives you HOPE will describe the social and academic culture of DKU</w:t>
      </w:r>
    </w:p>
    <w:p>
      <w:pPr>
        <w:pStyle w:val="Compact"/>
        <w:numPr>
          <w:ilvl w:val="0"/>
          <w:numId w:val="1"/>
        </w:numPr>
        <w:rPr/>
      </w:pPr>
      <w:r>
        <w:rPr/>
        <w:t>List up to three adjectives you FEAR will describe the social and academic culture of DKU</w:t>
      </w:r>
    </w:p>
    <w:p>
      <w:pPr>
        <w:pStyle w:val="Compact"/>
        <w:numPr>
          <w:ilvl w:val="0"/>
          <w:numId w:val="1"/>
        </w:numPr>
        <w:rPr/>
      </w:pPr>
      <w:r>
        <w:rPr/>
        <w:t>List up to three adjectives you THINK will describe the social and academic culture of DKU</w:t>
      </w:r>
    </w:p>
    <w:p>
      <w:pPr>
        <w:pStyle w:val="FirstParagraph"/>
        <w:rPr/>
      </w:pPr>
      <w:r>
        <w:rPr/>
        <w:t>Follow-up Survey</w:t>
      </w:r>
    </w:p>
    <w:p>
      <w:pPr>
        <w:pStyle w:val="TextBody"/>
        <w:rPr/>
      </w:pPr>
      <w:r>
        <w:rPr/>
        <w:t>Select all options you feel accurately describe the social and academic culture of DKU. (Choices were all words listed in frequency table by column below.)</w:t>
      </w:r>
    </w:p>
    <w:p>
      <w:pPr>
        <w:pStyle w:val="TextBody"/>
        <w:rPr/>
      </w:pPr>
      <w:r>
        <w:rPr/>
        <w:t>The goal I had for this survey was to find out what qualities we, as a community, should put extra effort into nurturing, and what we should take steps to avoid. If people fear the school becoming competitive, cliquish, or indifferent, this would be useful information so we can strive to be collaborative, open, and caring. Similarly, if students hope the school will be inclusive, harmonious, and supportive, we can make these values the core of our culture going forward.</w:t>
      </w:r>
    </w:p>
    <w:p>
      <w:pPr>
        <w:pStyle w:val="TextBody"/>
        <w:rPr/>
      </w:pPr>
      <w:r>
        <w:rPr/>
        <w:t>We truly have a unique opportunity, and an immense responsibility as the first undergraduate class. This is one of the rare moments when one can help create a culture out of whole cloth. If we decide now that we will not tolerate discrimination or academic dishonesty, and we decide that every one of us will support those who need help, that decision can be forever. Next year, the class of 2023 will look to us as examples. Then the class of 2024, 2025, and on into the future. When they look back, how will they see us?</w:t>
      </w:r>
    </w:p>
    <w:p>
      <w:pPr>
        <w:pStyle w:val="Heading2"/>
        <w:rPr/>
      </w:pPr>
      <w:bookmarkStart w:id="3" w:name="survey-data"/>
      <w:r>
        <w:rPr/>
        <w:t>Survey Data</w:t>
      </w:r>
      <w:bookmarkEnd w:id="3"/>
    </w:p>
    <w:p>
      <w:pPr>
        <w:pStyle w:val="FirstParagraph"/>
        <w:rPr/>
      </w:pPr>
      <w:r>
        <w:rPr/>
        <w:t>There were 35 responses to the original survey, and 36 to the follow-up.</w:t>
      </w:r>
    </w:p>
    <w:p>
      <w:pPr>
        <w:pStyle w:val="TextBody"/>
        <w:rPr/>
      </w:pPr>
      <w:r>
        <w:rPr>
          <w:i/>
        </w:rPr>
        <w:t>Click To Expand Links to Data</w:t>
      </w:r>
    </w:p>
    <w:p>
      <w:pPr>
        <w:pStyle w:val="Compact"/>
        <w:numPr>
          <w:ilvl w:val="0"/>
          <w:numId w:val="2"/>
        </w:numPr>
        <w:rPr/>
      </w:pPr>
      <w:r>
        <w:rPr/>
        <w:t xml:space="preserve">The raw data is available for download as a CSV file </w:t>
      </w:r>
      <w:hyperlink r:id="rId2">
        <w:r>
          <w:rPr>
            <w:rStyle w:val="InternetLink"/>
          </w:rPr>
          <w:t>here</w:t>
        </w:r>
      </w:hyperlink>
      <w:r>
        <w:rPr/>
        <w:t>.</w:t>
      </w:r>
    </w:p>
    <w:p>
      <w:pPr>
        <w:pStyle w:val="Compact"/>
        <w:numPr>
          <w:ilvl w:val="0"/>
          <w:numId w:val="2"/>
        </w:numPr>
        <w:rPr/>
      </w:pPr>
      <w:r>
        <w:rPr/>
        <w:t xml:space="preserve">A cleaned up version of the data is available </w:t>
      </w:r>
      <w:hyperlink r:id="rId3">
        <w:r>
          <w:rPr>
            <w:rStyle w:val="InternetLink"/>
          </w:rPr>
          <w:t>here</w:t>
        </w:r>
      </w:hyperlink>
      <w:r>
        <w:rPr/>
        <w:t>.</w:t>
      </w:r>
    </w:p>
    <w:p>
      <w:pPr>
        <w:pStyle w:val="Compact"/>
        <w:numPr>
          <w:ilvl w:val="0"/>
          <w:numId w:val="2"/>
        </w:numPr>
        <w:rPr/>
      </w:pPr>
      <w:r>
        <w:rPr/>
        <w:t xml:space="preserve">A version of the data with responses of similar words normalized is </w:t>
      </w:r>
      <w:hyperlink r:id="rId4">
        <w:r>
          <w:rPr>
            <w:rStyle w:val="InternetLink"/>
          </w:rPr>
          <w:t>here</w:t>
        </w:r>
      </w:hyperlink>
      <w:r>
        <w:rPr/>
        <w:t>. Use this one for analysis.</w:t>
      </w:r>
    </w:p>
    <w:p>
      <w:pPr>
        <w:pStyle w:val="Compact"/>
        <w:numPr>
          <w:ilvl w:val="0"/>
          <w:numId w:val="2"/>
        </w:numPr>
        <w:rPr/>
      </w:pPr>
      <w:r>
        <w:rPr/>
        <w:t xml:space="preserve">A file with every unique word in the cleaned data is </w:t>
      </w:r>
      <w:hyperlink r:id="rId5">
        <w:r>
          <w:rPr>
            <w:rStyle w:val="InternetLink"/>
          </w:rPr>
          <w:t>here</w:t>
        </w:r>
      </w:hyperlink>
      <w:r>
        <w:rPr/>
        <w:t>.</w:t>
      </w:r>
    </w:p>
    <w:p>
      <w:pPr>
        <w:pStyle w:val="Compact"/>
        <w:numPr>
          <w:ilvl w:val="0"/>
          <w:numId w:val="2"/>
        </w:numPr>
        <w:rPr/>
      </w:pPr>
      <w:r>
        <w:rPr/>
        <w:t xml:space="preserve">A file with the sentiments gathered is </w:t>
      </w:r>
      <w:hyperlink r:id="rId6">
        <w:r>
          <w:rPr>
            <w:rStyle w:val="InternetLink"/>
          </w:rPr>
          <w:t>here</w:t>
        </w:r>
      </w:hyperlink>
      <w:r>
        <w:rPr/>
        <w:t>.</w:t>
      </w:r>
    </w:p>
    <w:p>
      <w:pPr>
        <w:pStyle w:val="Compact"/>
        <w:numPr>
          <w:ilvl w:val="0"/>
          <w:numId w:val="2"/>
        </w:numPr>
        <w:rPr/>
      </w:pPr>
      <w:r>
        <w:rPr/>
        <w:t xml:space="preserve">A file with the follow-up data is </w:t>
      </w:r>
      <w:hyperlink r:id="rId7">
        <w:r>
          <w:rPr>
            <w:rStyle w:val="InternetLink"/>
          </w:rPr>
          <w:t>here</w:t>
        </w:r>
      </w:hyperlink>
      <w:r>
        <w:rPr/>
        <w:t>.</w:t>
      </w:r>
    </w:p>
    <w:p>
      <w:pPr>
        <w:pStyle w:val="FirstParagraph"/>
        <w:rPr/>
      </w:pPr>
      <w:r>
        <w:rPr/>
        <w:t xml:space="preserve">For anyone interested, the code I wrote to clean and analyze the data is </w:t>
      </w:r>
      <w:hyperlink r:id="rId8">
        <w:r>
          <w:rPr>
            <w:rStyle w:val="InternetLink"/>
          </w:rPr>
          <w:t>here</w:t>
        </w:r>
      </w:hyperlink>
      <w:r>
        <w:rPr/>
        <w:t>.</w:t>
      </w:r>
    </w:p>
    <w:p>
      <w:pPr>
        <w:pStyle w:val="TextBody"/>
        <w:rPr/>
      </w:pPr>
      <w:r>
        <w:rPr>
          <w:i/>
        </w:rPr>
        <w:t>Click to Expand all Sentiment Analysis Calculations</w:t>
      </w:r>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159"/>
        <w:gridCol w:w="2160"/>
        <w:gridCol w:w="2160"/>
        <w:gridCol w:w="2160"/>
      </w:tblGrid>
      <w:tr>
        <w:trPr>
          <w:cnfStyle w:firstRow="1"/>
        </w:trPr>
        <w:tc>
          <w:tcPr>
            <w:tcW w:w="2159" w:type="dxa"/>
            <w:tcBorders>
              <w:bottom w:val="single" w:sz="6" w:space="0" w:color="000000"/>
              <w:insideH w:val="single" w:sz="6" w:space="0" w:color="000000"/>
            </w:tcBorders>
            <w:shd w:fill="auto" w:val="clear"/>
            <w:vAlign w:val="bottom"/>
          </w:tcPr>
          <w:p>
            <w:pPr>
              <w:pStyle w:val="Compact"/>
              <w:spacing w:before="36" w:after="36"/>
              <w:jc w:val="left"/>
              <w:rPr/>
            </w:pPr>
            <w:r>
              <w:rPr/>
              <w:t>Mean</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Hope</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Fear</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Think</w:t>
            </w:r>
          </w:p>
        </w:tc>
      </w:tr>
      <w:tr>
        <w:trPr/>
        <w:tc>
          <w:tcPr>
            <w:tcW w:w="2159" w:type="dxa"/>
            <w:tcBorders/>
            <w:shd w:fill="auto" w:val="clear"/>
          </w:tcPr>
          <w:p>
            <w:pPr>
              <w:pStyle w:val="Compact"/>
              <w:spacing w:before="36" w:after="36"/>
              <w:jc w:val="left"/>
              <w:rPr/>
            </w:pPr>
            <w:r>
              <w:rPr/>
              <w:t>pos</w:t>
            </w:r>
          </w:p>
        </w:tc>
        <w:tc>
          <w:tcPr>
            <w:tcW w:w="2160" w:type="dxa"/>
            <w:tcBorders/>
            <w:shd w:fill="auto" w:val="clear"/>
          </w:tcPr>
          <w:p>
            <w:pPr>
              <w:pStyle w:val="Compact"/>
              <w:spacing w:before="36" w:after="36"/>
              <w:jc w:val="right"/>
              <w:rPr/>
            </w:pPr>
            <w:r>
              <w:rPr/>
              <w:t>0.54</w:t>
            </w:r>
          </w:p>
        </w:tc>
        <w:tc>
          <w:tcPr>
            <w:tcW w:w="2160" w:type="dxa"/>
            <w:tcBorders/>
            <w:shd w:fill="auto" w:val="clear"/>
          </w:tcPr>
          <w:p>
            <w:pPr>
              <w:pStyle w:val="Compact"/>
              <w:spacing w:before="36" w:after="36"/>
              <w:jc w:val="right"/>
              <w:rPr/>
            </w:pPr>
            <w:r>
              <w:rPr/>
              <w:t>0.47</w:t>
            </w:r>
          </w:p>
        </w:tc>
        <w:tc>
          <w:tcPr>
            <w:tcW w:w="2160" w:type="dxa"/>
            <w:tcBorders/>
            <w:shd w:fill="auto" w:val="clear"/>
          </w:tcPr>
          <w:p>
            <w:pPr>
              <w:pStyle w:val="Compact"/>
              <w:spacing w:before="36" w:after="36"/>
              <w:jc w:val="right"/>
              <w:rPr/>
            </w:pPr>
            <w:r>
              <w:rPr/>
              <w:t>0.54</w:t>
            </w:r>
          </w:p>
        </w:tc>
      </w:tr>
      <w:tr>
        <w:trPr/>
        <w:tc>
          <w:tcPr>
            <w:tcW w:w="2159" w:type="dxa"/>
            <w:tcBorders/>
            <w:shd w:fill="auto" w:val="clear"/>
          </w:tcPr>
          <w:p>
            <w:pPr>
              <w:pStyle w:val="Compact"/>
              <w:spacing w:before="36" w:after="36"/>
              <w:jc w:val="left"/>
              <w:rPr/>
            </w:pPr>
            <w:r>
              <w:rPr/>
              <w:t>neg</w:t>
            </w:r>
          </w:p>
        </w:tc>
        <w:tc>
          <w:tcPr>
            <w:tcW w:w="2160" w:type="dxa"/>
            <w:tcBorders/>
            <w:shd w:fill="auto" w:val="clear"/>
          </w:tcPr>
          <w:p>
            <w:pPr>
              <w:pStyle w:val="Compact"/>
              <w:spacing w:before="36" w:after="36"/>
              <w:jc w:val="right"/>
              <w:rPr/>
            </w:pPr>
            <w:r>
              <w:rPr/>
              <w:t>0.46</w:t>
            </w:r>
          </w:p>
        </w:tc>
        <w:tc>
          <w:tcPr>
            <w:tcW w:w="2160" w:type="dxa"/>
            <w:tcBorders/>
            <w:shd w:fill="auto" w:val="clear"/>
          </w:tcPr>
          <w:p>
            <w:pPr>
              <w:pStyle w:val="Compact"/>
              <w:spacing w:before="36" w:after="36"/>
              <w:jc w:val="right"/>
              <w:rPr/>
            </w:pPr>
            <w:r>
              <w:rPr/>
              <w:t>0.53</w:t>
            </w:r>
          </w:p>
        </w:tc>
        <w:tc>
          <w:tcPr>
            <w:tcW w:w="2160" w:type="dxa"/>
            <w:tcBorders/>
            <w:shd w:fill="auto" w:val="clear"/>
          </w:tcPr>
          <w:p>
            <w:pPr>
              <w:pStyle w:val="Compact"/>
              <w:spacing w:before="36" w:after="36"/>
              <w:jc w:val="right"/>
              <w:rPr/>
            </w:pPr>
            <w:r>
              <w:rPr/>
              <w:t>0.46</w:t>
            </w:r>
          </w:p>
        </w:tc>
      </w:tr>
      <w:tr>
        <w:trPr/>
        <w:tc>
          <w:tcPr>
            <w:tcW w:w="2159" w:type="dxa"/>
            <w:tcBorders/>
            <w:shd w:fill="auto" w:val="clear"/>
          </w:tcPr>
          <w:p>
            <w:pPr>
              <w:pStyle w:val="Compact"/>
              <w:spacing w:before="36" w:after="36"/>
              <w:jc w:val="left"/>
              <w:rPr/>
            </w:pPr>
            <w:r>
              <w:rPr/>
              <w:t>neutral</w:t>
            </w:r>
          </w:p>
        </w:tc>
        <w:tc>
          <w:tcPr>
            <w:tcW w:w="2160" w:type="dxa"/>
            <w:tcBorders/>
            <w:shd w:fill="auto" w:val="clear"/>
          </w:tcPr>
          <w:p>
            <w:pPr>
              <w:pStyle w:val="Compact"/>
              <w:spacing w:before="36" w:after="36"/>
              <w:jc w:val="right"/>
              <w:rPr/>
            </w:pPr>
            <w:r>
              <w:rPr/>
              <w:t>0.47</w:t>
            </w:r>
          </w:p>
        </w:tc>
        <w:tc>
          <w:tcPr>
            <w:tcW w:w="2160" w:type="dxa"/>
            <w:tcBorders/>
            <w:shd w:fill="auto" w:val="clear"/>
          </w:tcPr>
          <w:p>
            <w:pPr>
              <w:pStyle w:val="Compact"/>
              <w:spacing w:before="36" w:after="36"/>
              <w:jc w:val="right"/>
              <w:rPr/>
            </w:pPr>
            <w:r>
              <w:rPr/>
              <w:t>0.51</w:t>
            </w:r>
          </w:p>
        </w:tc>
        <w:tc>
          <w:tcPr>
            <w:tcW w:w="2160" w:type="dxa"/>
            <w:tcBorders/>
            <w:shd w:fill="auto" w:val="clear"/>
          </w:tcPr>
          <w:p>
            <w:pPr>
              <w:pStyle w:val="Compact"/>
              <w:spacing w:before="36" w:after="36"/>
              <w:jc w:val="right"/>
              <w:rPr/>
            </w:pPr>
            <w:r>
              <w:rPr/>
              <w:t>0.46</w:t>
            </w:r>
          </w:p>
        </w:tc>
      </w:tr>
      <w:tr>
        <w:trPr>
          <w:cnfStyle w:firstRow="1"/>
        </w:trPr>
        <w:tc>
          <w:tcPr>
            <w:tcW w:w="2159" w:type="dxa"/>
            <w:tcBorders>
              <w:bottom w:val="single" w:sz="6" w:space="0" w:color="000000"/>
              <w:insideH w:val="single" w:sz="6" w:space="0" w:color="000000"/>
            </w:tcBorders>
            <w:shd w:fill="auto" w:val="clear"/>
            <w:vAlign w:val="bottom"/>
          </w:tcPr>
          <w:p>
            <w:pPr>
              <w:pStyle w:val="Compact"/>
              <w:spacing w:before="36" w:after="36"/>
              <w:jc w:val="left"/>
              <w:rPr/>
            </w:pPr>
            <w:r>
              <w:rPr/>
              <w:t>Median</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Hope</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Fear</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Think</w:t>
            </w:r>
          </w:p>
        </w:tc>
      </w:tr>
      <w:tr>
        <w:trPr/>
        <w:tc>
          <w:tcPr>
            <w:tcW w:w="2159" w:type="dxa"/>
            <w:tcBorders/>
            <w:shd w:fill="auto" w:val="clear"/>
          </w:tcPr>
          <w:p>
            <w:pPr>
              <w:pStyle w:val="Compact"/>
              <w:spacing w:before="36" w:after="36"/>
              <w:jc w:val="left"/>
              <w:rPr/>
            </w:pPr>
            <w:r>
              <w:rPr/>
              <w:t>pos</w:t>
            </w:r>
          </w:p>
        </w:tc>
        <w:tc>
          <w:tcPr>
            <w:tcW w:w="2160" w:type="dxa"/>
            <w:tcBorders/>
            <w:shd w:fill="auto" w:val="clear"/>
          </w:tcPr>
          <w:p>
            <w:pPr>
              <w:pStyle w:val="Compact"/>
              <w:spacing w:before="36" w:after="36"/>
              <w:jc w:val="right"/>
              <w:rPr/>
            </w:pPr>
            <w:r>
              <w:rPr/>
              <w:t>0.54</w:t>
            </w:r>
          </w:p>
        </w:tc>
        <w:tc>
          <w:tcPr>
            <w:tcW w:w="2160" w:type="dxa"/>
            <w:tcBorders/>
            <w:shd w:fill="auto" w:val="clear"/>
          </w:tcPr>
          <w:p>
            <w:pPr>
              <w:pStyle w:val="Compact"/>
              <w:spacing w:before="36" w:after="36"/>
              <w:jc w:val="right"/>
              <w:rPr/>
            </w:pPr>
            <w:r>
              <w:rPr/>
              <w:t>0.49</w:t>
            </w:r>
          </w:p>
        </w:tc>
        <w:tc>
          <w:tcPr>
            <w:tcW w:w="2160" w:type="dxa"/>
            <w:tcBorders/>
            <w:shd w:fill="auto" w:val="clear"/>
          </w:tcPr>
          <w:p>
            <w:pPr>
              <w:pStyle w:val="Compact"/>
              <w:spacing w:before="36" w:after="36"/>
              <w:jc w:val="right"/>
              <w:rPr/>
            </w:pPr>
            <w:r>
              <w:rPr/>
              <w:t>0.52</w:t>
            </w:r>
          </w:p>
        </w:tc>
      </w:tr>
      <w:tr>
        <w:trPr/>
        <w:tc>
          <w:tcPr>
            <w:tcW w:w="2159" w:type="dxa"/>
            <w:tcBorders/>
            <w:shd w:fill="auto" w:val="clear"/>
          </w:tcPr>
          <w:p>
            <w:pPr>
              <w:pStyle w:val="Compact"/>
              <w:spacing w:before="36" w:after="36"/>
              <w:jc w:val="left"/>
              <w:rPr/>
            </w:pPr>
            <w:r>
              <w:rPr/>
              <w:t>neg</w:t>
            </w:r>
          </w:p>
        </w:tc>
        <w:tc>
          <w:tcPr>
            <w:tcW w:w="2160" w:type="dxa"/>
            <w:tcBorders/>
            <w:shd w:fill="auto" w:val="clear"/>
          </w:tcPr>
          <w:p>
            <w:pPr>
              <w:pStyle w:val="Compact"/>
              <w:spacing w:before="36" w:after="36"/>
              <w:jc w:val="right"/>
              <w:rPr/>
            </w:pPr>
            <w:r>
              <w:rPr/>
              <w:t>0.46</w:t>
            </w:r>
          </w:p>
        </w:tc>
        <w:tc>
          <w:tcPr>
            <w:tcW w:w="2160" w:type="dxa"/>
            <w:tcBorders/>
            <w:shd w:fill="auto" w:val="clear"/>
          </w:tcPr>
          <w:p>
            <w:pPr>
              <w:pStyle w:val="Compact"/>
              <w:spacing w:before="36" w:after="36"/>
              <w:jc w:val="right"/>
              <w:rPr/>
            </w:pPr>
            <w:r>
              <w:rPr/>
              <w:t>0.51</w:t>
            </w:r>
          </w:p>
        </w:tc>
        <w:tc>
          <w:tcPr>
            <w:tcW w:w="2160" w:type="dxa"/>
            <w:tcBorders/>
            <w:shd w:fill="auto" w:val="clear"/>
          </w:tcPr>
          <w:p>
            <w:pPr>
              <w:pStyle w:val="Compact"/>
              <w:spacing w:before="36" w:after="36"/>
              <w:jc w:val="right"/>
              <w:rPr/>
            </w:pPr>
            <w:r>
              <w:rPr/>
              <w:t>0.48</w:t>
            </w:r>
          </w:p>
        </w:tc>
      </w:tr>
      <w:tr>
        <w:trPr/>
        <w:tc>
          <w:tcPr>
            <w:tcW w:w="2159" w:type="dxa"/>
            <w:tcBorders/>
            <w:shd w:fill="auto" w:val="clear"/>
          </w:tcPr>
          <w:p>
            <w:pPr>
              <w:pStyle w:val="Compact"/>
              <w:spacing w:before="36" w:after="36"/>
              <w:jc w:val="left"/>
              <w:rPr/>
            </w:pPr>
            <w:r>
              <w:rPr/>
              <w:t>neutral</w:t>
            </w:r>
          </w:p>
        </w:tc>
        <w:tc>
          <w:tcPr>
            <w:tcW w:w="2160" w:type="dxa"/>
            <w:tcBorders/>
            <w:shd w:fill="auto" w:val="clear"/>
          </w:tcPr>
          <w:p>
            <w:pPr>
              <w:pStyle w:val="Compact"/>
              <w:spacing w:before="36" w:after="36"/>
              <w:jc w:val="right"/>
              <w:rPr/>
            </w:pPr>
            <w:r>
              <w:rPr/>
              <w:t>0.54</w:t>
            </w:r>
          </w:p>
        </w:tc>
        <w:tc>
          <w:tcPr>
            <w:tcW w:w="2160" w:type="dxa"/>
            <w:tcBorders/>
            <w:shd w:fill="auto" w:val="clear"/>
          </w:tcPr>
          <w:p>
            <w:pPr>
              <w:pStyle w:val="Compact"/>
              <w:spacing w:before="36" w:after="36"/>
              <w:jc w:val="right"/>
              <w:rPr/>
            </w:pPr>
            <w:r>
              <w:rPr/>
              <w:t>0.60</w:t>
            </w:r>
          </w:p>
        </w:tc>
        <w:tc>
          <w:tcPr>
            <w:tcW w:w="2160" w:type="dxa"/>
            <w:tcBorders/>
            <w:shd w:fill="auto" w:val="clear"/>
          </w:tcPr>
          <w:p>
            <w:pPr>
              <w:pStyle w:val="Compact"/>
              <w:spacing w:before="36" w:after="36"/>
              <w:jc w:val="right"/>
              <w:rPr/>
            </w:pPr>
            <w:r>
              <w:rPr/>
              <w:t>0.52</w:t>
            </w:r>
          </w:p>
        </w:tc>
      </w:tr>
      <w:tr>
        <w:trPr>
          <w:cnfStyle w:firstRow="1"/>
        </w:trPr>
        <w:tc>
          <w:tcPr>
            <w:tcW w:w="2159" w:type="dxa"/>
            <w:tcBorders>
              <w:bottom w:val="single" w:sz="6" w:space="0" w:color="000000"/>
              <w:insideH w:val="single" w:sz="6" w:space="0" w:color="000000"/>
            </w:tcBorders>
            <w:shd w:fill="auto" w:val="clear"/>
            <w:vAlign w:val="bottom"/>
          </w:tcPr>
          <w:p>
            <w:pPr>
              <w:pStyle w:val="Compact"/>
              <w:spacing w:before="36" w:after="36"/>
              <w:jc w:val="left"/>
              <w:rPr/>
            </w:pPr>
            <w:r>
              <w:rPr/>
              <w:t>Stdev</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Hope</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Fear</w:t>
            </w:r>
          </w:p>
        </w:tc>
        <w:tc>
          <w:tcPr>
            <w:tcW w:w="2160" w:type="dxa"/>
            <w:tcBorders>
              <w:bottom w:val="single" w:sz="6" w:space="0" w:color="000000"/>
              <w:insideH w:val="single" w:sz="6" w:space="0" w:color="000000"/>
            </w:tcBorders>
            <w:shd w:fill="auto" w:val="clear"/>
            <w:vAlign w:val="bottom"/>
          </w:tcPr>
          <w:p>
            <w:pPr>
              <w:pStyle w:val="Compact"/>
              <w:spacing w:before="36" w:after="36"/>
              <w:jc w:val="right"/>
              <w:rPr/>
            </w:pPr>
            <w:r>
              <w:rPr/>
              <w:t>Think</w:t>
            </w:r>
          </w:p>
        </w:tc>
      </w:tr>
      <w:tr>
        <w:trPr/>
        <w:tc>
          <w:tcPr>
            <w:tcW w:w="2159" w:type="dxa"/>
            <w:tcBorders/>
            <w:shd w:fill="auto" w:val="clear"/>
          </w:tcPr>
          <w:p>
            <w:pPr>
              <w:pStyle w:val="Compact"/>
              <w:spacing w:before="36" w:after="36"/>
              <w:jc w:val="left"/>
              <w:rPr/>
            </w:pPr>
            <w:r>
              <w:rPr/>
              <w:t>pos</w:t>
            </w:r>
          </w:p>
        </w:tc>
        <w:tc>
          <w:tcPr>
            <w:tcW w:w="2160" w:type="dxa"/>
            <w:tcBorders/>
            <w:shd w:fill="auto" w:val="clear"/>
          </w:tcPr>
          <w:p>
            <w:pPr>
              <w:pStyle w:val="Compact"/>
              <w:spacing w:before="36" w:after="36"/>
              <w:jc w:val="right"/>
              <w:rPr/>
            </w:pPr>
            <w:r>
              <w:rPr/>
              <w:t>0.07</w:t>
            </w:r>
          </w:p>
        </w:tc>
        <w:tc>
          <w:tcPr>
            <w:tcW w:w="2160" w:type="dxa"/>
            <w:tcBorders/>
            <w:shd w:fill="auto" w:val="clear"/>
          </w:tcPr>
          <w:p>
            <w:pPr>
              <w:pStyle w:val="Compact"/>
              <w:spacing w:before="36" w:after="36"/>
              <w:jc w:val="right"/>
              <w:rPr/>
            </w:pPr>
            <w:r>
              <w:rPr/>
              <w:t>0.09</w:t>
            </w:r>
          </w:p>
        </w:tc>
        <w:tc>
          <w:tcPr>
            <w:tcW w:w="2160" w:type="dxa"/>
            <w:tcBorders/>
            <w:shd w:fill="auto" w:val="clear"/>
          </w:tcPr>
          <w:p>
            <w:pPr>
              <w:pStyle w:val="Compact"/>
              <w:spacing w:before="36" w:after="36"/>
              <w:jc w:val="right"/>
              <w:rPr/>
            </w:pPr>
            <w:r>
              <w:rPr/>
              <w:t>0.07</w:t>
            </w:r>
          </w:p>
        </w:tc>
      </w:tr>
      <w:tr>
        <w:trPr/>
        <w:tc>
          <w:tcPr>
            <w:tcW w:w="2159" w:type="dxa"/>
            <w:tcBorders/>
            <w:shd w:fill="auto" w:val="clear"/>
          </w:tcPr>
          <w:p>
            <w:pPr>
              <w:pStyle w:val="Compact"/>
              <w:spacing w:before="36" w:after="36"/>
              <w:jc w:val="left"/>
              <w:rPr/>
            </w:pPr>
            <w:r>
              <w:rPr/>
              <w:t>neg</w:t>
            </w:r>
          </w:p>
        </w:tc>
        <w:tc>
          <w:tcPr>
            <w:tcW w:w="2160" w:type="dxa"/>
            <w:tcBorders/>
            <w:shd w:fill="auto" w:val="clear"/>
          </w:tcPr>
          <w:p>
            <w:pPr>
              <w:pStyle w:val="Compact"/>
              <w:spacing w:before="36" w:after="36"/>
              <w:jc w:val="right"/>
              <w:rPr/>
            </w:pPr>
            <w:r>
              <w:rPr/>
              <w:t>0.07</w:t>
            </w:r>
          </w:p>
        </w:tc>
        <w:tc>
          <w:tcPr>
            <w:tcW w:w="2160" w:type="dxa"/>
            <w:tcBorders/>
            <w:shd w:fill="auto" w:val="clear"/>
          </w:tcPr>
          <w:p>
            <w:pPr>
              <w:pStyle w:val="Compact"/>
              <w:spacing w:before="36" w:after="36"/>
              <w:jc w:val="right"/>
              <w:rPr/>
            </w:pPr>
            <w:r>
              <w:rPr/>
              <w:t>0.09</w:t>
            </w:r>
          </w:p>
        </w:tc>
        <w:tc>
          <w:tcPr>
            <w:tcW w:w="2160" w:type="dxa"/>
            <w:tcBorders/>
            <w:shd w:fill="auto" w:val="clear"/>
          </w:tcPr>
          <w:p>
            <w:pPr>
              <w:pStyle w:val="Compact"/>
              <w:spacing w:before="36" w:after="36"/>
              <w:jc w:val="right"/>
              <w:rPr/>
            </w:pPr>
            <w:r>
              <w:rPr/>
              <w:t>0.07</w:t>
            </w:r>
          </w:p>
        </w:tc>
      </w:tr>
      <w:tr>
        <w:trPr/>
        <w:tc>
          <w:tcPr>
            <w:tcW w:w="2159" w:type="dxa"/>
            <w:tcBorders/>
            <w:shd w:fill="auto" w:val="clear"/>
          </w:tcPr>
          <w:p>
            <w:pPr>
              <w:pStyle w:val="Compact"/>
              <w:spacing w:before="36" w:after="36"/>
              <w:jc w:val="left"/>
              <w:rPr/>
            </w:pPr>
            <w:r>
              <w:rPr/>
              <w:t>neutral</w:t>
            </w:r>
          </w:p>
        </w:tc>
        <w:tc>
          <w:tcPr>
            <w:tcW w:w="2160" w:type="dxa"/>
            <w:tcBorders/>
            <w:shd w:fill="auto" w:val="clear"/>
          </w:tcPr>
          <w:p>
            <w:pPr>
              <w:pStyle w:val="Compact"/>
              <w:spacing w:before="36" w:after="36"/>
              <w:jc w:val="right"/>
              <w:rPr/>
            </w:pPr>
            <w:r>
              <w:rPr/>
              <w:t>0.17</w:t>
            </w:r>
          </w:p>
        </w:tc>
        <w:tc>
          <w:tcPr>
            <w:tcW w:w="2160" w:type="dxa"/>
            <w:tcBorders/>
            <w:shd w:fill="auto" w:val="clear"/>
          </w:tcPr>
          <w:p>
            <w:pPr>
              <w:pStyle w:val="Compact"/>
              <w:spacing w:before="36" w:after="36"/>
              <w:jc w:val="right"/>
              <w:rPr/>
            </w:pPr>
            <w:r>
              <w:rPr/>
              <w:t>0.17</w:t>
            </w:r>
          </w:p>
        </w:tc>
        <w:tc>
          <w:tcPr>
            <w:tcW w:w="2160" w:type="dxa"/>
            <w:tcBorders/>
            <w:shd w:fill="auto" w:val="clear"/>
          </w:tcPr>
          <w:p>
            <w:pPr>
              <w:pStyle w:val="Compact"/>
              <w:spacing w:before="36" w:after="36"/>
              <w:jc w:val="right"/>
              <w:rPr/>
            </w:pPr>
            <w:r>
              <w:rPr/>
              <w:t>0.18</w:t>
            </w:r>
          </w:p>
        </w:tc>
      </w:tr>
    </w:tbl>
    <w:p>
      <w:pPr>
        <w:pStyle w:val="TextBody"/>
        <w:rPr/>
      </w:pPr>
      <w:r>
        <w:rPr>
          <w:i/>
        </w:rPr>
        <w:t>Click to Expand all Freqency Calculations</w:t>
      </w:r>
    </w:p>
    <w:p>
      <w:pPr>
        <w:pStyle w:val="Heading3"/>
        <w:rPr/>
      </w:pPr>
      <w:bookmarkStart w:id="4" w:name="most-common-words-in-each-category"/>
      <w:r>
        <w:rPr/>
        <w:t>Most Common Words in Each Category</w:t>
      </w:r>
      <w:bookmarkEnd w:id="4"/>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1439"/>
        <w:gridCol w:w="1440"/>
        <w:gridCol w:w="1440"/>
        <w:gridCol w:w="1440"/>
        <w:gridCol w:w="1440"/>
        <w:gridCol w:w="1440"/>
      </w:tblGrid>
      <w:tr>
        <w:trPr>
          <w:cnfStyle w:firstRow="1"/>
        </w:trPr>
        <w:tc>
          <w:tcPr>
            <w:tcW w:w="1439" w:type="dxa"/>
            <w:tcBorders>
              <w:bottom w:val="single" w:sz="6" w:space="0" w:color="000000"/>
              <w:insideH w:val="single" w:sz="6" w:space="0" w:color="000000"/>
            </w:tcBorders>
            <w:shd w:fill="auto" w:val="clear"/>
            <w:vAlign w:val="bottom"/>
          </w:tcPr>
          <w:p>
            <w:pPr>
              <w:pStyle w:val="Compact"/>
              <w:spacing w:before="36" w:after="36"/>
              <w:jc w:val="left"/>
              <w:rPr/>
            </w:pPr>
            <w:r>
              <w:rPr/>
              <w:t>Hope</w:t>
            </w:r>
          </w:p>
        </w:tc>
        <w:tc>
          <w:tcPr>
            <w:tcW w:w="1440" w:type="dxa"/>
            <w:tcBorders>
              <w:bottom w:val="single" w:sz="6" w:space="0" w:color="000000"/>
              <w:insideH w:val="single" w:sz="6" w:space="0" w:color="000000"/>
            </w:tcBorders>
            <w:shd w:fill="auto" w:val="clear"/>
            <w:vAlign w:val="bottom"/>
          </w:tcPr>
          <w:p>
            <w:pPr>
              <w:pStyle w:val="Compact"/>
              <w:spacing w:before="36" w:after="36"/>
              <w:jc w:val="right"/>
              <w:rPr/>
            </w:pPr>
            <w:r>
              <w:rPr/>
              <w:t>#</w:t>
            </w:r>
          </w:p>
        </w:tc>
        <w:tc>
          <w:tcPr>
            <w:tcW w:w="1440" w:type="dxa"/>
            <w:tcBorders>
              <w:bottom w:val="single" w:sz="6" w:space="0" w:color="000000"/>
              <w:insideH w:val="single" w:sz="6" w:space="0" w:color="000000"/>
            </w:tcBorders>
            <w:shd w:fill="auto" w:val="clear"/>
            <w:vAlign w:val="bottom"/>
          </w:tcPr>
          <w:p>
            <w:pPr>
              <w:pStyle w:val="Compact"/>
              <w:spacing w:before="36" w:after="36"/>
              <w:jc w:val="left"/>
              <w:rPr/>
            </w:pPr>
            <w:r>
              <w:rPr/>
              <w:t>Think</w:t>
            </w:r>
          </w:p>
        </w:tc>
        <w:tc>
          <w:tcPr>
            <w:tcW w:w="1440" w:type="dxa"/>
            <w:tcBorders>
              <w:bottom w:val="single" w:sz="6" w:space="0" w:color="000000"/>
              <w:insideH w:val="single" w:sz="6" w:space="0" w:color="000000"/>
            </w:tcBorders>
            <w:shd w:fill="auto" w:val="clear"/>
            <w:vAlign w:val="bottom"/>
          </w:tcPr>
          <w:p>
            <w:pPr>
              <w:pStyle w:val="Compact"/>
              <w:spacing w:before="36" w:after="36"/>
              <w:jc w:val="right"/>
              <w:rPr/>
            </w:pPr>
            <w:r>
              <w:rPr/>
              <w:t>#</w:t>
            </w:r>
          </w:p>
        </w:tc>
        <w:tc>
          <w:tcPr>
            <w:tcW w:w="1440" w:type="dxa"/>
            <w:tcBorders>
              <w:bottom w:val="single" w:sz="6" w:space="0" w:color="000000"/>
              <w:insideH w:val="single" w:sz="6" w:space="0" w:color="000000"/>
            </w:tcBorders>
            <w:shd w:fill="auto" w:val="clear"/>
            <w:vAlign w:val="bottom"/>
          </w:tcPr>
          <w:p>
            <w:pPr>
              <w:pStyle w:val="Compact"/>
              <w:spacing w:before="36" w:after="36"/>
              <w:jc w:val="left"/>
              <w:rPr/>
            </w:pPr>
            <w:r>
              <w:rPr/>
              <w:t>Fear</w:t>
            </w:r>
          </w:p>
        </w:tc>
        <w:tc>
          <w:tcPr>
            <w:tcW w:w="1440" w:type="dxa"/>
            <w:tcBorders>
              <w:bottom w:val="single" w:sz="6" w:space="0" w:color="000000"/>
              <w:insideH w:val="single" w:sz="6" w:space="0" w:color="000000"/>
            </w:tcBorders>
            <w:shd w:fill="auto" w:val="clear"/>
            <w:vAlign w:val="bottom"/>
          </w:tcPr>
          <w:p>
            <w:pPr>
              <w:pStyle w:val="Compact"/>
              <w:spacing w:before="36" w:after="36"/>
              <w:jc w:val="right"/>
              <w:rPr/>
            </w:pPr>
            <w:r>
              <w:rPr/>
              <w:t>#</w:t>
            </w:r>
          </w:p>
        </w:tc>
      </w:tr>
      <w:tr>
        <w:trPr/>
        <w:tc>
          <w:tcPr>
            <w:tcW w:w="1439" w:type="dxa"/>
            <w:tcBorders/>
            <w:shd w:fill="auto" w:val="clear"/>
          </w:tcPr>
          <w:p>
            <w:pPr>
              <w:pStyle w:val="Compact"/>
              <w:spacing w:before="36" w:after="36"/>
              <w:jc w:val="left"/>
              <w:rPr/>
            </w:pPr>
            <w:r>
              <w:rPr/>
              <w:t>inclusive</w:t>
            </w:r>
          </w:p>
        </w:tc>
        <w:tc>
          <w:tcPr>
            <w:tcW w:w="1440" w:type="dxa"/>
            <w:tcBorders/>
            <w:shd w:fill="auto" w:val="clear"/>
          </w:tcPr>
          <w:p>
            <w:pPr>
              <w:pStyle w:val="Compact"/>
              <w:spacing w:before="36" w:after="36"/>
              <w:jc w:val="right"/>
              <w:rPr/>
            </w:pPr>
            <w:r>
              <w:rPr/>
              <w:t>7</w:t>
            </w:r>
          </w:p>
        </w:tc>
        <w:tc>
          <w:tcPr>
            <w:tcW w:w="1440" w:type="dxa"/>
            <w:tcBorders/>
            <w:shd w:fill="auto" w:val="clear"/>
          </w:tcPr>
          <w:p>
            <w:pPr>
              <w:pStyle w:val="Compact"/>
              <w:spacing w:before="36" w:after="36"/>
              <w:jc w:val="left"/>
              <w:rPr/>
            </w:pPr>
            <w:r>
              <w:rPr/>
              <w:t>diverse</w:t>
            </w:r>
          </w:p>
        </w:tc>
        <w:tc>
          <w:tcPr>
            <w:tcW w:w="1440" w:type="dxa"/>
            <w:tcBorders/>
            <w:shd w:fill="auto" w:val="clear"/>
          </w:tcPr>
          <w:p>
            <w:pPr>
              <w:pStyle w:val="Compact"/>
              <w:spacing w:before="36" w:after="36"/>
              <w:jc w:val="right"/>
              <w:rPr/>
            </w:pPr>
            <w:r>
              <w:rPr/>
              <w:t>4</w:t>
            </w:r>
          </w:p>
        </w:tc>
        <w:tc>
          <w:tcPr>
            <w:tcW w:w="1440" w:type="dxa"/>
            <w:tcBorders/>
            <w:shd w:fill="auto" w:val="clear"/>
          </w:tcPr>
          <w:p>
            <w:pPr>
              <w:pStyle w:val="Compact"/>
              <w:spacing w:before="36" w:after="36"/>
              <w:jc w:val="left"/>
              <w:rPr/>
            </w:pPr>
            <w:r>
              <w:rPr/>
              <w:t>boring</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jc w:val="left"/>
              <w:rPr/>
            </w:pPr>
            <w:r>
              <w:rPr/>
              <w:t>diverse</w:t>
            </w:r>
          </w:p>
        </w:tc>
        <w:tc>
          <w:tcPr>
            <w:tcW w:w="1440" w:type="dxa"/>
            <w:tcBorders/>
            <w:shd w:fill="auto" w:val="clear"/>
          </w:tcPr>
          <w:p>
            <w:pPr>
              <w:pStyle w:val="Compact"/>
              <w:spacing w:before="36" w:after="36"/>
              <w:jc w:val="right"/>
              <w:rPr/>
            </w:pPr>
            <w:r>
              <w:rPr/>
              <w:t>6</w:t>
            </w:r>
          </w:p>
        </w:tc>
        <w:tc>
          <w:tcPr>
            <w:tcW w:w="1440" w:type="dxa"/>
            <w:tcBorders/>
            <w:shd w:fill="auto" w:val="clear"/>
          </w:tcPr>
          <w:p>
            <w:pPr>
              <w:pStyle w:val="Compact"/>
              <w:spacing w:before="36" w:after="36"/>
              <w:jc w:val="left"/>
              <w:rPr/>
            </w:pPr>
            <w:r>
              <w:rPr/>
              <w:t>friendly</w:t>
            </w:r>
          </w:p>
        </w:tc>
        <w:tc>
          <w:tcPr>
            <w:tcW w:w="1440" w:type="dxa"/>
            <w:tcBorders/>
            <w:shd w:fill="auto" w:val="clear"/>
          </w:tcPr>
          <w:p>
            <w:pPr>
              <w:pStyle w:val="Compact"/>
              <w:spacing w:before="36" w:after="36"/>
              <w:jc w:val="right"/>
              <w:rPr/>
            </w:pPr>
            <w:r>
              <w:rPr/>
              <w:t>4</w:t>
            </w:r>
          </w:p>
        </w:tc>
        <w:tc>
          <w:tcPr>
            <w:tcW w:w="1440" w:type="dxa"/>
            <w:tcBorders/>
            <w:shd w:fill="auto" w:val="clear"/>
          </w:tcPr>
          <w:p>
            <w:pPr>
              <w:pStyle w:val="Compact"/>
              <w:spacing w:before="36" w:after="36"/>
              <w:jc w:val="left"/>
              <w:rPr/>
            </w:pPr>
            <w:r>
              <w:rPr/>
              <w:t>cliquey</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jc w:val="left"/>
              <w:rPr/>
            </w:pPr>
            <w:r>
              <w:rPr/>
              <w:t>friendly</w:t>
            </w:r>
          </w:p>
        </w:tc>
        <w:tc>
          <w:tcPr>
            <w:tcW w:w="1440" w:type="dxa"/>
            <w:tcBorders/>
            <w:shd w:fill="auto" w:val="clear"/>
          </w:tcPr>
          <w:p>
            <w:pPr>
              <w:pStyle w:val="Compact"/>
              <w:spacing w:before="36" w:after="36"/>
              <w:jc w:val="right"/>
              <w:rPr/>
            </w:pPr>
            <w:r>
              <w:rPr/>
              <w:t>4</w:t>
            </w:r>
          </w:p>
        </w:tc>
        <w:tc>
          <w:tcPr>
            <w:tcW w:w="1440" w:type="dxa"/>
            <w:tcBorders/>
            <w:shd w:fill="auto" w:val="clear"/>
          </w:tcPr>
          <w:p>
            <w:pPr>
              <w:pStyle w:val="Compact"/>
              <w:spacing w:before="36" w:after="36"/>
              <w:jc w:val="left"/>
              <w:rPr/>
            </w:pPr>
            <w:r>
              <w:rPr/>
              <w:t>harmonious</w:t>
            </w:r>
          </w:p>
        </w:tc>
        <w:tc>
          <w:tcPr>
            <w:tcW w:w="1440" w:type="dxa"/>
            <w:tcBorders/>
            <w:shd w:fill="auto" w:val="clear"/>
          </w:tcPr>
          <w:p>
            <w:pPr>
              <w:pStyle w:val="Compact"/>
              <w:spacing w:before="36" w:after="36"/>
              <w:jc w:val="right"/>
              <w:rPr/>
            </w:pPr>
            <w:r>
              <w:rPr/>
              <w:t>4</w:t>
            </w:r>
          </w:p>
        </w:tc>
        <w:tc>
          <w:tcPr>
            <w:tcW w:w="1440" w:type="dxa"/>
            <w:tcBorders/>
            <w:shd w:fill="auto" w:val="clear"/>
          </w:tcPr>
          <w:p>
            <w:pPr>
              <w:pStyle w:val="Compact"/>
              <w:spacing w:before="36" w:after="36"/>
              <w:jc w:val="left"/>
              <w:rPr/>
            </w:pPr>
            <w:r>
              <w:rPr/>
              <w:t>competitive</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jc w:val="left"/>
              <w:rPr/>
            </w:pPr>
            <w:r>
              <w:rPr/>
              <w:t>dynamic</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jc w:val="left"/>
              <w:rPr/>
            </w:pPr>
            <w:r>
              <w:rPr/>
              <w:t>positive</w:t>
            </w:r>
          </w:p>
        </w:tc>
        <w:tc>
          <w:tcPr>
            <w:tcW w:w="1440" w:type="dxa"/>
            <w:tcBorders/>
            <w:shd w:fill="auto" w:val="clear"/>
          </w:tcPr>
          <w:p>
            <w:pPr>
              <w:pStyle w:val="Compact"/>
              <w:spacing w:before="36" w:after="36"/>
              <w:jc w:val="right"/>
              <w:rPr/>
            </w:pPr>
            <w:r>
              <w:rPr/>
              <w:t>4</w:t>
            </w:r>
          </w:p>
        </w:tc>
        <w:tc>
          <w:tcPr>
            <w:tcW w:w="1440" w:type="dxa"/>
            <w:tcBorders/>
            <w:shd w:fill="auto" w:val="clear"/>
          </w:tcPr>
          <w:p>
            <w:pPr>
              <w:pStyle w:val="Compact"/>
              <w:spacing w:before="36" w:after="36"/>
              <w:jc w:val="left"/>
              <w:rPr/>
            </w:pPr>
            <w:r>
              <w:rPr/>
              <w:t>difficult</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jc w:val="left"/>
              <w:rPr/>
            </w:pPr>
            <w:r>
              <w:rPr/>
              <w:t>harmonious</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jc w:val="left"/>
              <w:rPr/>
            </w:pPr>
            <w:r>
              <w:rPr/>
              <w:t>challenging</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jc w:val="left"/>
              <w:rPr/>
            </w:pPr>
            <w:r>
              <w:rPr/>
              <w:t>discrimination</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jc w:val="left"/>
              <w:rPr/>
            </w:pPr>
            <w:r>
              <w:rPr/>
              <w:t>supportive</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jc w:val="left"/>
              <w:rPr/>
            </w:pPr>
            <w:r>
              <w:rPr/>
              <w:t>competitive</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jc w:val="left"/>
              <w:rPr/>
            </w:pPr>
            <w:r>
              <w:rPr/>
              <w:t>indifferent</w:t>
            </w:r>
          </w:p>
        </w:tc>
        <w:tc>
          <w:tcPr>
            <w:tcW w:w="1440" w:type="dxa"/>
            <w:tcBorders/>
            <w:shd w:fill="auto" w:val="clear"/>
          </w:tcPr>
          <w:p>
            <w:pPr>
              <w:pStyle w:val="Compact"/>
              <w:spacing w:before="36" w:after="36"/>
              <w:jc w:val="right"/>
              <w:rPr/>
            </w:pPr>
            <w:r>
              <w:rPr/>
              <w:t>3</w:t>
            </w:r>
          </w:p>
        </w:tc>
      </w:tr>
      <w:tr>
        <w:trPr/>
        <w:tc>
          <w:tcPr>
            <w:tcW w:w="1439"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c>
          <w:tcPr>
            <w:tcW w:w="1440" w:type="dxa"/>
            <w:tcBorders/>
            <w:shd w:fill="auto" w:val="clear"/>
          </w:tcPr>
          <w:p>
            <w:pPr>
              <w:pStyle w:val="Compact"/>
              <w:spacing w:before="36" w:after="36"/>
              <w:jc w:val="left"/>
              <w:rPr/>
            </w:pPr>
            <w:r>
              <w:rPr/>
              <w:t>fun</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r>
      <w:tr>
        <w:trPr/>
        <w:tc>
          <w:tcPr>
            <w:tcW w:w="1439"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c>
          <w:tcPr>
            <w:tcW w:w="1440" w:type="dxa"/>
            <w:tcBorders/>
            <w:shd w:fill="auto" w:val="clear"/>
          </w:tcPr>
          <w:p>
            <w:pPr>
              <w:pStyle w:val="Compact"/>
              <w:spacing w:before="36" w:after="36"/>
              <w:jc w:val="left"/>
              <w:rPr/>
            </w:pPr>
            <w:r>
              <w:rPr/>
              <w:t>global</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r>
      <w:tr>
        <w:trPr/>
        <w:tc>
          <w:tcPr>
            <w:tcW w:w="1439"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c>
          <w:tcPr>
            <w:tcW w:w="1440" w:type="dxa"/>
            <w:tcBorders/>
            <w:shd w:fill="auto" w:val="clear"/>
          </w:tcPr>
          <w:p>
            <w:pPr>
              <w:pStyle w:val="Compact"/>
              <w:spacing w:before="36" w:after="36"/>
              <w:jc w:val="left"/>
              <w:rPr/>
            </w:pPr>
            <w:r>
              <w:rPr/>
              <w:t>innovative</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r>
      <w:tr>
        <w:trPr/>
        <w:tc>
          <w:tcPr>
            <w:tcW w:w="1439"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c>
          <w:tcPr>
            <w:tcW w:w="1440" w:type="dxa"/>
            <w:tcBorders/>
            <w:shd w:fill="auto" w:val="clear"/>
          </w:tcPr>
          <w:p>
            <w:pPr>
              <w:pStyle w:val="Compact"/>
              <w:spacing w:before="36" w:after="36"/>
              <w:jc w:val="left"/>
              <w:rPr/>
            </w:pPr>
            <w:r>
              <w:rPr/>
              <w:t>multicultural</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r>
      <w:tr>
        <w:trPr/>
        <w:tc>
          <w:tcPr>
            <w:tcW w:w="1439"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c>
          <w:tcPr>
            <w:tcW w:w="1440" w:type="dxa"/>
            <w:tcBorders/>
            <w:shd w:fill="auto" w:val="clear"/>
          </w:tcPr>
          <w:p>
            <w:pPr>
              <w:pStyle w:val="Compact"/>
              <w:spacing w:before="36" w:after="36"/>
              <w:jc w:val="left"/>
              <w:rPr/>
            </w:pPr>
            <w:r>
              <w:rPr/>
              <w:t>openminded</w:t>
            </w:r>
          </w:p>
        </w:tc>
        <w:tc>
          <w:tcPr>
            <w:tcW w:w="1440" w:type="dxa"/>
            <w:tcBorders/>
            <w:shd w:fill="auto" w:val="clear"/>
          </w:tcPr>
          <w:p>
            <w:pPr>
              <w:pStyle w:val="Compact"/>
              <w:spacing w:before="36" w:after="36"/>
              <w:jc w:val="right"/>
              <w:rPr/>
            </w:pPr>
            <w:r>
              <w:rPr/>
              <w:t>3</w:t>
            </w:r>
          </w:p>
        </w:tc>
        <w:tc>
          <w:tcPr>
            <w:tcW w:w="1440" w:type="dxa"/>
            <w:tcBorders/>
            <w:shd w:fill="auto" w:val="clear"/>
          </w:tcPr>
          <w:p>
            <w:pPr>
              <w:pStyle w:val="Compact"/>
              <w:spacing w:before="36" w:after="36"/>
              <w:rPr/>
            </w:pPr>
            <w:r>
              <w:rPr/>
            </w:r>
          </w:p>
        </w:tc>
        <w:tc>
          <w:tcPr>
            <w:tcW w:w="1440" w:type="dxa"/>
            <w:tcBorders/>
            <w:shd w:fill="auto" w:val="clear"/>
          </w:tcPr>
          <w:p>
            <w:pPr>
              <w:pStyle w:val="Compact"/>
              <w:spacing w:before="36" w:after="36"/>
              <w:jc w:val="right"/>
              <w:rPr/>
            </w:pPr>
            <w:r>
              <w:rPr/>
              <w:t>0</w:t>
            </w:r>
          </w:p>
        </w:tc>
      </w:tr>
    </w:tbl>
    <w:p>
      <w:pPr>
        <w:pStyle w:val="Heading3"/>
        <w:rPr/>
      </w:pPr>
      <w:bookmarkStart w:id="5" w:name="words-common-between-thinkfear"/>
      <w:r>
        <w:rPr/>
        <w:t>Words Common Between Think/Fear</w:t>
      </w:r>
      <w:bookmarkEnd w:id="5"/>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word</w:t>
            </w:r>
          </w:p>
        </w:tc>
        <w:tc>
          <w:tcPr>
            <w:tcW w:w="2880" w:type="dxa"/>
            <w:tcBorders>
              <w:bottom w:val="single" w:sz="6" w:space="0" w:color="000000"/>
              <w:insideH w:val="single" w:sz="6" w:space="0" w:color="000000"/>
            </w:tcBorders>
            <w:shd w:fill="auto" w:val="clear"/>
            <w:vAlign w:val="bottom"/>
          </w:tcPr>
          <w:p>
            <w:pPr>
              <w:pStyle w:val="Compact"/>
              <w:spacing w:before="36" w:after="36"/>
              <w:jc w:val="right"/>
              <w:rPr/>
            </w:pPr>
            <w:r>
              <w:rPr/>
              <w:t>think</w:t>
            </w:r>
          </w:p>
        </w:tc>
        <w:tc>
          <w:tcPr>
            <w:tcW w:w="2880" w:type="dxa"/>
            <w:tcBorders>
              <w:bottom w:val="single" w:sz="6" w:space="0" w:color="000000"/>
              <w:insideH w:val="single" w:sz="6" w:space="0" w:color="000000"/>
            </w:tcBorders>
            <w:shd w:fill="auto" w:val="clear"/>
            <w:vAlign w:val="bottom"/>
          </w:tcPr>
          <w:p>
            <w:pPr>
              <w:pStyle w:val="Compact"/>
              <w:spacing w:before="36" w:after="36"/>
              <w:jc w:val="right"/>
              <w:rPr/>
            </w:pPr>
            <w:r>
              <w:rPr/>
              <w:t>fear</w:t>
            </w:r>
          </w:p>
        </w:tc>
      </w:tr>
      <w:tr>
        <w:trPr/>
        <w:tc>
          <w:tcPr>
            <w:tcW w:w="2880" w:type="dxa"/>
            <w:tcBorders/>
            <w:shd w:fill="auto" w:val="clear"/>
          </w:tcPr>
          <w:p>
            <w:pPr>
              <w:pStyle w:val="Compact"/>
              <w:spacing w:before="36" w:after="36"/>
              <w:jc w:val="left"/>
              <w:rPr/>
            </w:pPr>
            <w:r>
              <w:rPr/>
              <w:t>competitive</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3</w:t>
            </w:r>
          </w:p>
        </w:tc>
      </w:tr>
      <w:tr>
        <w:trPr/>
        <w:tc>
          <w:tcPr>
            <w:tcW w:w="2880" w:type="dxa"/>
            <w:tcBorders/>
            <w:shd w:fill="auto" w:val="clear"/>
          </w:tcPr>
          <w:p>
            <w:pPr>
              <w:pStyle w:val="Compact"/>
              <w:spacing w:before="36" w:after="36"/>
              <w:jc w:val="left"/>
              <w:rPr/>
            </w:pPr>
            <w:r>
              <w:rPr/>
              <w:t>challenging</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difficult</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3</w:t>
            </w:r>
          </w:p>
        </w:tc>
      </w:tr>
      <w:tr>
        <w:trPr/>
        <w:tc>
          <w:tcPr>
            <w:tcW w:w="2880" w:type="dxa"/>
            <w:tcBorders/>
            <w:shd w:fill="auto" w:val="clear"/>
          </w:tcPr>
          <w:p>
            <w:pPr>
              <w:pStyle w:val="Compact"/>
              <w:spacing w:before="36" w:after="36"/>
              <w:jc w:val="left"/>
              <w:rPr/>
            </w:pPr>
            <w:r>
              <w:rPr/>
              <w:t>stressful</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divided</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egotistical</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1</w:t>
            </w:r>
          </w:p>
        </w:tc>
      </w:tr>
    </w:tbl>
    <w:p>
      <w:pPr>
        <w:pStyle w:val="Heading3"/>
        <w:rPr/>
      </w:pPr>
      <w:bookmarkStart w:id="6" w:name="words-common-between-thinkhope"/>
      <w:r>
        <w:rPr/>
        <w:t>Words Common Between Think/Hope</w:t>
      </w:r>
      <w:bookmarkEnd w:id="6"/>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2880"/>
        <w:gridCol w:w="2880"/>
        <w:gridCol w:w="2880"/>
      </w:tblGrid>
      <w:tr>
        <w:trPr>
          <w:cnfStyle w:firstRow="1"/>
        </w:trPr>
        <w:tc>
          <w:tcPr>
            <w:tcW w:w="2880" w:type="dxa"/>
            <w:tcBorders>
              <w:bottom w:val="single" w:sz="6" w:space="0" w:color="000000"/>
              <w:insideH w:val="single" w:sz="6" w:space="0" w:color="000000"/>
            </w:tcBorders>
            <w:shd w:fill="auto" w:val="clear"/>
            <w:vAlign w:val="bottom"/>
          </w:tcPr>
          <w:p>
            <w:pPr>
              <w:pStyle w:val="Compact"/>
              <w:spacing w:before="36" w:after="36"/>
              <w:jc w:val="left"/>
              <w:rPr/>
            </w:pPr>
            <w:r>
              <w:rPr/>
              <w:t>word</w:t>
            </w:r>
          </w:p>
        </w:tc>
        <w:tc>
          <w:tcPr>
            <w:tcW w:w="2880" w:type="dxa"/>
            <w:tcBorders>
              <w:bottom w:val="single" w:sz="6" w:space="0" w:color="000000"/>
              <w:insideH w:val="single" w:sz="6" w:space="0" w:color="000000"/>
            </w:tcBorders>
            <w:shd w:fill="auto" w:val="clear"/>
            <w:vAlign w:val="bottom"/>
          </w:tcPr>
          <w:p>
            <w:pPr>
              <w:pStyle w:val="Compact"/>
              <w:spacing w:before="36" w:after="36"/>
              <w:jc w:val="right"/>
              <w:rPr/>
            </w:pPr>
            <w:r>
              <w:rPr/>
              <w:t>think</w:t>
            </w:r>
          </w:p>
        </w:tc>
        <w:tc>
          <w:tcPr>
            <w:tcW w:w="2880" w:type="dxa"/>
            <w:tcBorders>
              <w:bottom w:val="single" w:sz="6" w:space="0" w:color="000000"/>
              <w:insideH w:val="single" w:sz="6" w:space="0" w:color="000000"/>
            </w:tcBorders>
            <w:shd w:fill="auto" w:val="clear"/>
            <w:vAlign w:val="bottom"/>
          </w:tcPr>
          <w:p>
            <w:pPr>
              <w:pStyle w:val="Compact"/>
              <w:spacing w:before="36" w:after="36"/>
              <w:jc w:val="right"/>
              <w:rPr/>
            </w:pPr>
            <w:r>
              <w:rPr/>
              <w:t>hope</w:t>
            </w:r>
          </w:p>
        </w:tc>
      </w:tr>
      <w:tr>
        <w:trPr/>
        <w:tc>
          <w:tcPr>
            <w:tcW w:w="2880" w:type="dxa"/>
            <w:tcBorders/>
            <w:shd w:fill="auto" w:val="clear"/>
          </w:tcPr>
          <w:p>
            <w:pPr>
              <w:pStyle w:val="Compact"/>
              <w:spacing w:before="36" w:after="36"/>
              <w:jc w:val="left"/>
              <w:rPr/>
            </w:pPr>
            <w:r>
              <w:rPr/>
              <w:t>diverse</w:t>
            </w:r>
          </w:p>
        </w:tc>
        <w:tc>
          <w:tcPr>
            <w:tcW w:w="2880" w:type="dxa"/>
            <w:tcBorders/>
            <w:shd w:fill="auto" w:val="clear"/>
          </w:tcPr>
          <w:p>
            <w:pPr>
              <w:pStyle w:val="Compact"/>
              <w:spacing w:before="36" w:after="36"/>
              <w:jc w:val="right"/>
              <w:rPr/>
            </w:pPr>
            <w:r>
              <w:rPr/>
              <w:t>4</w:t>
            </w:r>
          </w:p>
        </w:tc>
        <w:tc>
          <w:tcPr>
            <w:tcW w:w="2880" w:type="dxa"/>
            <w:tcBorders/>
            <w:shd w:fill="auto" w:val="clear"/>
          </w:tcPr>
          <w:p>
            <w:pPr>
              <w:pStyle w:val="Compact"/>
              <w:spacing w:before="36" w:after="36"/>
              <w:jc w:val="right"/>
              <w:rPr/>
            </w:pPr>
            <w:r>
              <w:rPr/>
              <w:t>6</w:t>
            </w:r>
          </w:p>
        </w:tc>
      </w:tr>
      <w:tr>
        <w:trPr/>
        <w:tc>
          <w:tcPr>
            <w:tcW w:w="2880" w:type="dxa"/>
            <w:tcBorders/>
            <w:shd w:fill="auto" w:val="clear"/>
          </w:tcPr>
          <w:p>
            <w:pPr>
              <w:pStyle w:val="Compact"/>
              <w:spacing w:before="36" w:after="36"/>
              <w:jc w:val="left"/>
              <w:rPr/>
            </w:pPr>
            <w:r>
              <w:rPr/>
              <w:t>friendly</w:t>
            </w:r>
          </w:p>
        </w:tc>
        <w:tc>
          <w:tcPr>
            <w:tcW w:w="2880" w:type="dxa"/>
            <w:tcBorders/>
            <w:shd w:fill="auto" w:val="clear"/>
          </w:tcPr>
          <w:p>
            <w:pPr>
              <w:pStyle w:val="Compact"/>
              <w:spacing w:before="36" w:after="36"/>
              <w:jc w:val="right"/>
              <w:rPr/>
            </w:pPr>
            <w:r>
              <w:rPr/>
              <w:t>4</w:t>
            </w:r>
          </w:p>
        </w:tc>
        <w:tc>
          <w:tcPr>
            <w:tcW w:w="2880" w:type="dxa"/>
            <w:tcBorders/>
            <w:shd w:fill="auto" w:val="clear"/>
          </w:tcPr>
          <w:p>
            <w:pPr>
              <w:pStyle w:val="Compact"/>
              <w:spacing w:before="36" w:after="36"/>
              <w:jc w:val="right"/>
              <w:rPr/>
            </w:pPr>
            <w:r>
              <w:rPr/>
              <w:t>4</w:t>
            </w:r>
          </w:p>
        </w:tc>
      </w:tr>
      <w:tr>
        <w:trPr/>
        <w:tc>
          <w:tcPr>
            <w:tcW w:w="2880" w:type="dxa"/>
            <w:tcBorders/>
            <w:shd w:fill="auto" w:val="clear"/>
          </w:tcPr>
          <w:p>
            <w:pPr>
              <w:pStyle w:val="Compact"/>
              <w:spacing w:before="36" w:after="36"/>
              <w:jc w:val="left"/>
              <w:rPr/>
            </w:pPr>
            <w:r>
              <w:rPr/>
              <w:t>harmonious</w:t>
            </w:r>
          </w:p>
        </w:tc>
        <w:tc>
          <w:tcPr>
            <w:tcW w:w="2880" w:type="dxa"/>
            <w:tcBorders/>
            <w:shd w:fill="auto" w:val="clear"/>
          </w:tcPr>
          <w:p>
            <w:pPr>
              <w:pStyle w:val="Compact"/>
              <w:spacing w:before="36" w:after="36"/>
              <w:jc w:val="right"/>
              <w:rPr/>
            </w:pPr>
            <w:r>
              <w:rPr/>
              <w:t>4</w:t>
            </w:r>
          </w:p>
        </w:tc>
        <w:tc>
          <w:tcPr>
            <w:tcW w:w="2880" w:type="dxa"/>
            <w:tcBorders/>
            <w:shd w:fill="auto" w:val="clear"/>
          </w:tcPr>
          <w:p>
            <w:pPr>
              <w:pStyle w:val="Compact"/>
              <w:spacing w:before="36" w:after="36"/>
              <w:jc w:val="right"/>
              <w:rPr/>
            </w:pPr>
            <w:r>
              <w:rPr/>
              <w:t>3</w:t>
            </w:r>
          </w:p>
        </w:tc>
      </w:tr>
      <w:tr>
        <w:trPr/>
        <w:tc>
          <w:tcPr>
            <w:tcW w:w="2880" w:type="dxa"/>
            <w:tcBorders/>
            <w:shd w:fill="auto" w:val="clear"/>
          </w:tcPr>
          <w:p>
            <w:pPr>
              <w:pStyle w:val="Compact"/>
              <w:spacing w:before="36" w:after="36"/>
              <w:jc w:val="left"/>
              <w:rPr/>
            </w:pPr>
            <w:r>
              <w:rPr/>
              <w:t>positive</w:t>
            </w:r>
          </w:p>
        </w:tc>
        <w:tc>
          <w:tcPr>
            <w:tcW w:w="2880" w:type="dxa"/>
            <w:tcBorders/>
            <w:shd w:fill="auto" w:val="clear"/>
          </w:tcPr>
          <w:p>
            <w:pPr>
              <w:pStyle w:val="Compact"/>
              <w:spacing w:before="36" w:after="36"/>
              <w:jc w:val="right"/>
              <w:rPr/>
            </w:pPr>
            <w:r>
              <w:rPr/>
              <w:t>4</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challenging</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fun</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multicultural</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innovative</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openminded</w:t>
            </w:r>
          </w:p>
        </w:tc>
        <w:tc>
          <w:tcPr>
            <w:tcW w:w="2880" w:type="dxa"/>
            <w:tcBorders/>
            <w:shd w:fill="auto" w:val="clear"/>
          </w:tcPr>
          <w:p>
            <w:pPr>
              <w:pStyle w:val="Compact"/>
              <w:spacing w:before="36" w:after="36"/>
              <w:jc w:val="right"/>
              <w:rPr/>
            </w:pPr>
            <w:r>
              <w:rPr/>
              <w:t>3</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accepting</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comprehensive</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collaborative</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encouraging</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excellent</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exciting</w:t>
            </w:r>
          </w:p>
        </w:tc>
        <w:tc>
          <w:tcPr>
            <w:tcW w:w="2880" w:type="dxa"/>
            <w:tcBorders/>
            <w:shd w:fill="auto" w:val="clear"/>
          </w:tcPr>
          <w:p>
            <w:pPr>
              <w:pStyle w:val="Compact"/>
              <w:spacing w:before="36" w:after="36"/>
              <w:jc w:val="right"/>
              <w:rPr/>
            </w:pPr>
            <w:r>
              <w:rPr/>
              <w:t>2</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active</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cooperative</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hardworking</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interesting</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open</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optimistic</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2</w:t>
            </w:r>
          </w:p>
        </w:tc>
      </w:tr>
      <w:tr>
        <w:trPr/>
        <w:tc>
          <w:tcPr>
            <w:tcW w:w="2880" w:type="dxa"/>
            <w:tcBorders/>
            <w:shd w:fill="auto" w:val="clear"/>
          </w:tcPr>
          <w:p>
            <w:pPr>
              <w:pStyle w:val="Compact"/>
              <w:spacing w:before="36" w:after="36"/>
              <w:jc w:val="left"/>
              <w:rPr/>
            </w:pPr>
            <w:r>
              <w:rPr/>
              <w:t>motivated</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practical</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1</w:t>
            </w:r>
          </w:p>
        </w:tc>
      </w:tr>
      <w:tr>
        <w:trPr/>
        <w:tc>
          <w:tcPr>
            <w:tcW w:w="2880" w:type="dxa"/>
            <w:tcBorders/>
            <w:shd w:fill="auto" w:val="clear"/>
          </w:tcPr>
          <w:p>
            <w:pPr>
              <w:pStyle w:val="Compact"/>
              <w:spacing w:before="36" w:after="36"/>
              <w:jc w:val="left"/>
              <w:rPr/>
            </w:pPr>
            <w:r>
              <w:rPr/>
              <w:t>warm</w:t>
            </w:r>
          </w:p>
        </w:tc>
        <w:tc>
          <w:tcPr>
            <w:tcW w:w="2880" w:type="dxa"/>
            <w:tcBorders/>
            <w:shd w:fill="auto" w:val="clear"/>
          </w:tcPr>
          <w:p>
            <w:pPr>
              <w:pStyle w:val="Compact"/>
              <w:spacing w:before="36" w:after="36"/>
              <w:jc w:val="right"/>
              <w:rPr/>
            </w:pPr>
            <w:r>
              <w:rPr/>
              <w:t>1</w:t>
            </w:r>
          </w:p>
        </w:tc>
        <w:tc>
          <w:tcPr>
            <w:tcW w:w="2880" w:type="dxa"/>
            <w:tcBorders/>
            <w:shd w:fill="auto" w:val="clear"/>
          </w:tcPr>
          <w:p>
            <w:pPr>
              <w:pStyle w:val="Compact"/>
              <w:spacing w:before="36" w:after="36"/>
              <w:jc w:val="right"/>
              <w:rPr/>
            </w:pPr>
            <w:r>
              <w:rPr/>
              <w:t>1</w:t>
            </w:r>
          </w:p>
        </w:tc>
      </w:tr>
    </w:tbl>
    <w:p>
      <w:pPr>
        <w:pStyle w:val="TextBody"/>
        <w:rPr/>
      </w:pPr>
      <w:r>
        <w:rPr>
          <w:i/>
        </w:rPr>
        <w:t>Click to Expand all Follow-up Calculations</w:t>
      </w:r>
    </w:p>
    <w:p>
      <w:pPr>
        <w:pStyle w:val="Heading3"/>
        <w:rPr/>
      </w:pPr>
      <w:bookmarkStart w:id="7" w:name="frequency-of-words-in-follow-up"/>
      <w:r>
        <w:rPr/>
        <w:t>Frequency of Words in Follow-up</w:t>
      </w:r>
      <w:bookmarkEnd w:id="7"/>
    </w:p>
    <w:tbl>
      <w:tblPr>
        <w:tblStyle w:val="Table"/>
        <w:tblW w:w="5000" w:type="pct"/>
        <w:jc w:val="left"/>
        <w:tblInd w:w="0" w:type="dxa"/>
        <w:tblBorders>
          <w:bottom w:val="single" w:sz="6" w:space="0" w:color="000000"/>
          <w:insideH w:val="single" w:sz="6" w:space="0" w:color="000000"/>
        </w:tblBorders>
        <w:tblCellMar>
          <w:top w:w="0" w:type="dxa"/>
          <w:left w:w="108" w:type="dxa"/>
          <w:bottom w:w="0" w:type="dxa"/>
          <w:right w:w="108" w:type="dxa"/>
        </w:tblCellMar>
        <w:tblLook w:firstRow="1"/>
      </w:tblPr>
      <w:tblGrid>
        <w:gridCol w:w="4319"/>
        <w:gridCol w:w="4320"/>
      </w:tblGrid>
      <w:tr>
        <w:trPr>
          <w:cnfStyle w:firstRow="1"/>
        </w:trPr>
        <w:tc>
          <w:tcPr>
            <w:tcW w:w="4319" w:type="dxa"/>
            <w:tcBorders>
              <w:bottom w:val="single" w:sz="6" w:space="0" w:color="000000"/>
              <w:insideH w:val="single" w:sz="6" w:space="0" w:color="000000"/>
            </w:tcBorders>
            <w:shd w:fill="auto" w:val="clear"/>
            <w:vAlign w:val="bottom"/>
          </w:tcPr>
          <w:p>
            <w:pPr>
              <w:pStyle w:val="Compact"/>
              <w:spacing w:before="36" w:after="36"/>
              <w:jc w:val="left"/>
              <w:rPr/>
            </w:pPr>
            <w:r>
              <w:rPr/>
              <w:t>Word</w:t>
            </w:r>
          </w:p>
        </w:tc>
        <w:tc>
          <w:tcPr>
            <w:tcW w:w="4320" w:type="dxa"/>
            <w:tcBorders>
              <w:bottom w:val="single" w:sz="6" w:space="0" w:color="000000"/>
              <w:insideH w:val="single" w:sz="6" w:space="0" w:color="000000"/>
            </w:tcBorders>
            <w:shd w:fill="auto" w:val="clear"/>
            <w:vAlign w:val="bottom"/>
          </w:tcPr>
          <w:p>
            <w:pPr>
              <w:pStyle w:val="Compact"/>
              <w:spacing w:before="36" w:after="36"/>
              <w:jc w:val="right"/>
              <w:rPr/>
            </w:pPr>
            <w:r>
              <w:rPr/>
              <w:t>#</w:t>
            </w:r>
          </w:p>
        </w:tc>
      </w:tr>
      <w:tr>
        <w:trPr/>
        <w:tc>
          <w:tcPr>
            <w:tcW w:w="4319" w:type="dxa"/>
            <w:tcBorders/>
            <w:shd w:fill="auto" w:val="clear"/>
          </w:tcPr>
          <w:p>
            <w:pPr>
              <w:pStyle w:val="Compact"/>
              <w:spacing w:before="36" w:after="36"/>
              <w:jc w:val="left"/>
              <w:rPr/>
            </w:pPr>
            <w:r>
              <w:rPr/>
              <w:t>Friendly</w:t>
            </w:r>
          </w:p>
        </w:tc>
        <w:tc>
          <w:tcPr>
            <w:tcW w:w="4320" w:type="dxa"/>
            <w:tcBorders/>
            <w:shd w:fill="auto" w:val="clear"/>
          </w:tcPr>
          <w:p>
            <w:pPr>
              <w:pStyle w:val="Compact"/>
              <w:spacing w:before="36" w:after="36"/>
              <w:jc w:val="right"/>
              <w:rPr/>
            </w:pPr>
            <w:r>
              <w:rPr/>
              <w:t>25</w:t>
            </w:r>
          </w:p>
        </w:tc>
      </w:tr>
      <w:tr>
        <w:trPr/>
        <w:tc>
          <w:tcPr>
            <w:tcW w:w="4319" w:type="dxa"/>
            <w:tcBorders/>
            <w:shd w:fill="auto" w:val="clear"/>
          </w:tcPr>
          <w:p>
            <w:pPr>
              <w:pStyle w:val="Compact"/>
              <w:spacing w:before="36" w:after="36"/>
              <w:jc w:val="left"/>
              <w:rPr/>
            </w:pPr>
            <w:r>
              <w:rPr/>
              <w:t>Multicultural</w:t>
            </w:r>
          </w:p>
        </w:tc>
        <w:tc>
          <w:tcPr>
            <w:tcW w:w="4320" w:type="dxa"/>
            <w:tcBorders/>
            <w:shd w:fill="auto" w:val="clear"/>
          </w:tcPr>
          <w:p>
            <w:pPr>
              <w:pStyle w:val="Compact"/>
              <w:spacing w:before="36" w:after="36"/>
              <w:jc w:val="right"/>
              <w:rPr/>
            </w:pPr>
            <w:r>
              <w:rPr/>
              <w:t>22</w:t>
            </w:r>
          </w:p>
        </w:tc>
      </w:tr>
      <w:tr>
        <w:trPr/>
        <w:tc>
          <w:tcPr>
            <w:tcW w:w="4319" w:type="dxa"/>
            <w:tcBorders/>
            <w:shd w:fill="auto" w:val="clear"/>
          </w:tcPr>
          <w:p>
            <w:pPr>
              <w:pStyle w:val="Compact"/>
              <w:spacing w:before="36" w:after="36"/>
              <w:jc w:val="left"/>
              <w:rPr/>
            </w:pPr>
            <w:r>
              <w:rPr/>
              <w:t>Diverse</w:t>
            </w:r>
          </w:p>
        </w:tc>
        <w:tc>
          <w:tcPr>
            <w:tcW w:w="4320" w:type="dxa"/>
            <w:tcBorders/>
            <w:shd w:fill="auto" w:val="clear"/>
          </w:tcPr>
          <w:p>
            <w:pPr>
              <w:pStyle w:val="Compact"/>
              <w:spacing w:before="36" w:after="36"/>
              <w:jc w:val="right"/>
              <w:rPr/>
            </w:pPr>
            <w:r>
              <w:rPr/>
              <w:t>22</w:t>
            </w:r>
          </w:p>
        </w:tc>
      </w:tr>
      <w:tr>
        <w:trPr/>
        <w:tc>
          <w:tcPr>
            <w:tcW w:w="4319" w:type="dxa"/>
            <w:tcBorders/>
            <w:shd w:fill="auto" w:val="clear"/>
          </w:tcPr>
          <w:p>
            <w:pPr>
              <w:pStyle w:val="Compact"/>
              <w:spacing w:before="36" w:after="36"/>
              <w:jc w:val="left"/>
              <w:rPr/>
            </w:pPr>
            <w:r>
              <w:rPr/>
              <w:t>Global</w:t>
            </w:r>
          </w:p>
        </w:tc>
        <w:tc>
          <w:tcPr>
            <w:tcW w:w="4320" w:type="dxa"/>
            <w:tcBorders/>
            <w:shd w:fill="auto" w:val="clear"/>
          </w:tcPr>
          <w:p>
            <w:pPr>
              <w:pStyle w:val="Compact"/>
              <w:spacing w:before="36" w:after="36"/>
              <w:jc w:val="right"/>
              <w:rPr/>
            </w:pPr>
            <w:r>
              <w:rPr/>
              <w:t>22</w:t>
            </w:r>
          </w:p>
        </w:tc>
      </w:tr>
      <w:tr>
        <w:trPr/>
        <w:tc>
          <w:tcPr>
            <w:tcW w:w="4319" w:type="dxa"/>
            <w:tcBorders/>
            <w:shd w:fill="auto" w:val="clear"/>
          </w:tcPr>
          <w:p>
            <w:pPr>
              <w:pStyle w:val="Compact"/>
              <w:spacing w:before="36" w:after="36"/>
              <w:jc w:val="left"/>
              <w:rPr/>
            </w:pPr>
            <w:r>
              <w:rPr/>
              <w:t>Challenging</w:t>
            </w:r>
          </w:p>
        </w:tc>
        <w:tc>
          <w:tcPr>
            <w:tcW w:w="4320" w:type="dxa"/>
            <w:tcBorders/>
            <w:shd w:fill="auto" w:val="clear"/>
          </w:tcPr>
          <w:p>
            <w:pPr>
              <w:pStyle w:val="Compact"/>
              <w:spacing w:before="36" w:after="36"/>
              <w:jc w:val="right"/>
              <w:rPr/>
            </w:pPr>
            <w:r>
              <w:rPr/>
              <w:t>19</w:t>
            </w:r>
          </w:p>
        </w:tc>
      </w:tr>
      <w:tr>
        <w:trPr/>
        <w:tc>
          <w:tcPr>
            <w:tcW w:w="4319" w:type="dxa"/>
            <w:tcBorders/>
            <w:shd w:fill="auto" w:val="clear"/>
          </w:tcPr>
          <w:p>
            <w:pPr>
              <w:pStyle w:val="Compact"/>
              <w:spacing w:before="36" w:after="36"/>
              <w:jc w:val="left"/>
              <w:rPr/>
            </w:pPr>
            <w:r>
              <w:rPr/>
              <w:t>Open-minded</w:t>
            </w:r>
          </w:p>
        </w:tc>
        <w:tc>
          <w:tcPr>
            <w:tcW w:w="4320" w:type="dxa"/>
            <w:tcBorders/>
            <w:shd w:fill="auto" w:val="clear"/>
          </w:tcPr>
          <w:p>
            <w:pPr>
              <w:pStyle w:val="Compact"/>
              <w:spacing w:before="36" w:after="36"/>
              <w:jc w:val="right"/>
              <w:rPr/>
            </w:pPr>
            <w:r>
              <w:rPr/>
              <w:t>18</w:t>
            </w:r>
          </w:p>
        </w:tc>
      </w:tr>
      <w:tr>
        <w:trPr/>
        <w:tc>
          <w:tcPr>
            <w:tcW w:w="4319" w:type="dxa"/>
            <w:tcBorders/>
            <w:shd w:fill="auto" w:val="clear"/>
          </w:tcPr>
          <w:p>
            <w:pPr>
              <w:pStyle w:val="Compact"/>
              <w:spacing w:before="36" w:after="36"/>
              <w:jc w:val="left"/>
              <w:rPr/>
            </w:pPr>
            <w:r>
              <w:rPr/>
              <w:t>Supportive</w:t>
            </w:r>
          </w:p>
        </w:tc>
        <w:tc>
          <w:tcPr>
            <w:tcW w:w="4320" w:type="dxa"/>
            <w:tcBorders/>
            <w:shd w:fill="auto" w:val="clear"/>
          </w:tcPr>
          <w:p>
            <w:pPr>
              <w:pStyle w:val="Compact"/>
              <w:spacing w:before="36" w:after="36"/>
              <w:jc w:val="right"/>
              <w:rPr/>
            </w:pPr>
            <w:r>
              <w:rPr/>
              <w:t>17</w:t>
            </w:r>
          </w:p>
        </w:tc>
      </w:tr>
      <w:tr>
        <w:trPr/>
        <w:tc>
          <w:tcPr>
            <w:tcW w:w="4319" w:type="dxa"/>
            <w:tcBorders/>
            <w:shd w:fill="auto" w:val="clear"/>
          </w:tcPr>
          <w:p>
            <w:pPr>
              <w:pStyle w:val="Compact"/>
              <w:spacing w:before="36" w:after="36"/>
              <w:jc w:val="left"/>
              <w:rPr/>
            </w:pPr>
            <w:r>
              <w:rPr/>
              <w:t>Dynamic</w:t>
            </w:r>
          </w:p>
        </w:tc>
        <w:tc>
          <w:tcPr>
            <w:tcW w:w="4320" w:type="dxa"/>
            <w:tcBorders/>
            <w:shd w:fill="auto" w:val="clear"/>
          </w:tcPr>
          <w:p>
            <w:pPr>
              <w:pStyle w:val="Compact"/>
              <w:spacing w:before="36" w:after="36"/>
              <w:jc w:val="right"/>
              <w:rPr/>
            </w:pPr>
            <w:r>
              <w:rPr/>
              <w:t>16</w:t>
            </w:r>
          </w:p>
        </w:tc>
      </w:tr>
      <w:tr>
        <w:trPr/>
        <w:tc>
          <w:tcPr>
            <w:tcW w:w="4319" w:type="dxa"/>
            <w:tcBorders/>
            <w:shd w:fill="auto" w:val="clear"/>
          </w:tcPr>
          <w:p>
            <w:pPr>
              <w:pStyle w:val="Compact"/>
              <w:spacing w:before="36" w:after="36"/>
              <w:jc w:val="left"/>
              <w:rPr/>
            </w:pPr>
            <w:r>
              <w:rPr/>
              <w:t>Positive</w:t>
            </w:r>
          </w:p>
        </w:tc>
        <w:tc>
          <w:tcPr>
            <w:tcW w:w="4320" w:type="dxa"/>
            <w:tcBorders/>
            <w:shd w:fill="auto" w:val="clear"/>
          </w:tcPr>
          <w:p>
            <w:pPr>
              <w:pStyle w:val="Compact"/>
              <w:spacing w:before="36" w:after="36"/>
              <w:jc w:val="right"/>
              <w:rPr/>
            </w:pPr>
            <w:r>
              <w:rPr/>
              <w:t>16</w:t>
            </w:r>
          </w:p>
        </w:tc>
      </w:tr>
      <w:tr>
        <w:trPr/>
        <w:tc>
          <w:tcPr>
            <w:tcW w:w="4319" w:type="dxa"/>
            <w:tcBorders/>
            <w:shd w:fill="auto" w:val="clear"/>
          </w:tcPr>
          <w:p>
            <w:pPr>
              <w:pStyle w:val="Compact"/>
              <w:spacing w:before="36" w:after="36"/>
              <w:jc w:val="left"/>
              <w:rPr/>
            </w:pPr>
            <w:r>
              <w:rPr/>
              <w:t>Fun</w:t>
            </w:r>
          </w:p>
        </w:tc>
        <w:tc>
          <w:tcPr>
            <w:tcW w:w="4320" w:type="dxa"/>
            <w:tcBorders/>
            <w:shd w:fill="auto" w:val="clear"/>
          </w:tcPr>
          <w:p>
            <w:pPr>
              <w:pStyle w:val="Compact"/>
              <w:spacing w:before="36" w:after="36"/>
              <w:jc w:val="right"/>
              <w:rPr/>
            </w:pPr>
            <w:r>
              <w:rPr/>
              <w:t>16</w:t>
            </w:r>
          </w:p>
        </w:tc>
      </w:tr>
      <w:tr>
        <w:trPr/>
        <w:tc>
          <w:tcPr>
            <w:tcW w:w="4319" w:type="dxa"/>
            <w:tcBorders/>
            <w:shd w:fill="auto" w:val="clear"/>
          </w:tcPr>
          <w:p>
            <w:pPr>
              <w:pStyle w:val="Compact"/>
              <w:spacing w:before="36" w:after="36"/>
              <w:jc w:val="left"/>
              <w:rPr/>
            </w:pPr>
            <w:r>
              <w:rPr/>
              <w:t>Harmonious</w:t>
            </w:r>
          </w:p>
        </w:tc>
        <w:tc>
          <w:tcPr>
            <w:tcW w:w="4320" w:type="dxa"/>
            <w:tcBorders/>
            <w:shd w:fill="auto" w:val="clear"/>
          </w:tcPr>
          <w:p>
            <w:pPr>
              <w:pStyle w:val="Compact"/>
              <w:spacing w:before="36" w:after="36"/>
              <w:jc w:val="right"/>
              <w:rPr/>
            </w:pPr>
            <w:r>
              <w:rPr/>
              <w:t>15</w:t>
            </w:r>
          </w:p>
        </w:tc>
      </w:tr>
      <w:tr>
        <w:trPr/>
        <w:tc>
          <w:tcPr>
            <w:tcW w:w="4319" w:type="dxa"/>
            <w:tcBorders/>
            <w:shd w:fill="auto" w:val="clear"/>
          </w:tcPr>
          <w:p>
            <w:pPr>
              <w:pStyle w:val="Compact"/>
              <w:spacing w:before="36" w:after="36"/>
              <w:jc w:val="left"/>
              <w:rPr/>
            </w:pPr>
            <w:r>
              <w:rPr/>
              <w:t>Competitive</w:t>
            </w:r>
          </w:p>
        </w:tc>
        <w:tc>
          <w:tcPr>
            <w:tcW w:w="4320" w:type="dxa"/>
            <w:tcBorders/>
            <w:shd w:fill="auto" w:val="clear"/>
          </w:tcPr>
          <w:p>
            <w:pPr>
              <w:pStyle w:val="Compact"/>
              <w:spacing w:before="36" w:after="36"/>
              <w:jc w:val="right"/>
              <w:rPr/>
            </w:pPr>
            <w:r>
              <w:rPr/>
              <w:t>11</w:t>
            </w:r>
          </w:p>
        </w:tc>
      </w:tr>
      <w:tr>
        <w:trPr/>
        <w:tc>
          <w:tcPr>
            <w:tcW w:w="4319" w:type="dxa"/>
            <w:tcBorders/>
            <w:shd w:fill="auto" w:val="clear"/>
          </w:tcPr>
          <w:p>
            <w:pPr>
              <w:pStyle w:val="Compact"/>
              <w:spacing w:before="36" w:after="36"/>
              <w:jc w:val="left"/>
              <w:rPr/>
            </w:pPr>
            <w:r>
              <w:rPr/>
              <w:t>Difficult</w:t>
            </w:r>
          </w:p>
        </w:tc>
        <w:tc>
          <w:tcPr>
            <w:tcW w:w="4320" w:type="dxa"/>
            <w:tcBorders/>
            <w:shd w:fill="auto" w:val="clear"/>
          </w:tcPr>
          <w:p>
            <w:pPr>
              <w:pStyle w:val="Compact"/>
              <w:spacing w:before="36" w:after="36"/>
              <w:jc w:val="right"/>
              <w:rPr/>
            </w:pPr>
            <w:r>
              <w:rPr/>
              <w:t>10</w:t>
            </w:r>
          </w:p>
        </w:tc>
      </w:tr>
      <w:tr>
        <w:trPr/>
        <w:tc>
          <w:tcPr>
            <w:tcW w:w="4319" w:type="dxa"/>
            <w:tcBorders/>
            <w:shd w:fill="auto" w:val="clear"/>
          </w:tcPr>
          <w:p>
            <w:pPr>
              <w:pStyle w:val="Compact"/>
              <w:spacing w:before="36" w:after="36"/>
              <w:jc w:val="left"/>
              <w:rPr/>
            </w:pPr>
            <w:r>
              <w:rPr/>
              <w:t>Cliquey</w:t>
            </w:r>
          </w:p>
        </w:tc>
        <w:tc>
          <w:tcPr>
            <w:tcW w:w="4320" w:type="dxa"/>
            <w:tcBorders/>
            <w:shd w:fill="auto" w:val="clear"/>
          </w:tcPr>
          <w:p>
            <w:pPr>
              <w:pStyle w:val="Compact"/>
              <w:spacing w:before="36" w:after="36"/>
              <w:jc w:val="right"/>
              <w:rPr/>
            </w:pPr>
            <w:r>
              <w:rPr/>
              <w:t>10</w:t>
            </w:r>
          </w:p>
        </w:tc>
      </w:tr>
      <w:tr>
        <w:trPr/>
        <w:tc>
          <w:tcPr>
            <w:tcW w:w="4319" w:type="dxa"/>
            <w:tcBorders/>
            <w:shd w:fill="auto" w:val="clear"/>
          </w:tcPr>
          <w:p>
            <w:pPr>
              <w:pStyle w:val="Compact"/>
              <w:spacing w:before="36" w:after="36"/>
              <w:jc w:val="left"/>
              <w:rPr/>
            </w:pPr>
            <w:r>
              <w:rPr/>
              <w:t>Inclusive</w:t>
            </w:r>
          </w:p>
        </w:tc>
        <w:tc>
          <w:tcPr>
            <w:tcW w:w="4320" w:type="dxa"/>
            <w:tcBorders/>
            <w:shd w:fill="auto" w:val="clear"/>
          </w:tcPr>
          <w:p>
            <w:pPr>
              <w:pStyle w:val="Compact"/>
              <w:spacing w:before="36" w:after="36"/>
              <w:jc w:val="right"/>
              <w:rPr/>
            </w:pPr>
            <w:r>
              <w:rPr/>
              <w:t>9</w:t>
            </w:r>
          </w:p>
        </w:tc>
      </w:tr>
      <w:tr>
        <w:trPr/>
        <w:tc>
          <w:tcPr>
            <w:tcW w:w="4319" w:type="dxa"/>
            <w:tcBorders/>
            <w:shd w:fill="auto" w:val="clear"/>
          </w:tcPr>
          <w:p>
            <w:pPr>
              <w:pStyle w:val="Compact"/>
              <w:spacing w:before="36" w:after="36"/>
              <w:jc w:val="left"/>
              <w:rPr/>
            </w:pPr>
            <w:r>
              <w:rPr/>
              <w:t>Innovative</w:t>
            </w:r>
          </w:p>
        </w:tc>
        <w:tc>
          <w:tcPr>
            <w:tcW w:w="4320" w:type="dxa"/>
            <w:tcBorders/>
            <w:shd w:fill="auto" w:val="clear"/>
          </w:tcPr>
          <w:p>
            <w:pPr>
              <w:pStyle w:val="Compact"/>
              <w:spacing w:before="36" w:after="36"/>
              <w:jc w:val="right"/>
              <w:rPr/>
            </w:pPr>
            <w:r>
              <w:rPr/>
              <w:t>9</w:t>
            </w:r>
          </w:p>
        </w:tc>
      </w:tr>
      <w:tr>
        <w:trPr/>
        <w:tc>
          <w:tcPr>
            <w:tcW w:w="4319" w:type="dxa"/>
            <w:tcBorders/>
            <w:shd w:fill="auto" w:val="clear"/>
          </w:tcPr>
          <w:p>
            <w:pPr>
              <w:pStyle w:val="Compact"/>
              <w:spacing w:before="36" w:after="36"/>
              <w:jc w:val="left"/>
              <w:rPr/>
            </w:pPr>
            <w:r>
              <w:rPr/>
              <w:t>Indifferent</w:t>
            </w:r>
          </w:p>
        </w:tc>
        <w:tc>
          <w:tcPr>
            <w:tcW w:w="4320" w:type="dxa"/>
            <w:tcBorders/>
            <w:shd w:fill="auto" w:val="clear"/>
          </w:tcPr>
          <w:p>
            <w:pPr>
              <w:pStyle w:val="Compact"/>
              <w:spacing w:before="36" w:after="36"/>
              <w:jc w:val="right"/>
              <w:rPr/>
            </w:pPr>
            <w:r>
              <w:rPr/>
              <w:t>6</w:t>
            </w:r>
          </w:p>
        </w:tc>
      </w:tr>
      <w:tr>
        <w:trPr/>
        <w:tc>
          <w:tcPr>
            <w:tcW w:w="4319" w:type="dxa"/>
            <w:tcBorders/>
            <w:shd w:fill="auto" w:val="clear"/>
          </w:tcPr>
          <w:p>
            <w:pPr>
              <w:pStyle w:val="Compact"/>
              <w:spacing w:before="36" w:after="36"/>
              <w:jc w:val="left"/>
              <w:rPr/>
            </w:pPr>
            <w:r>
              <w:rPr/>
              <w:t>Boring</w:t>
            </w:r>
          </w:p>
        </w:tc>
        <w:tc>
          <w:tcPr>
            <w:tcW w:w="4320" w:type="dxa"/>
            <w:tcBorders/>
            <w:shd w:fill="auto" w:val="clear"/>
          </w:tcPr>
          <w:p>
            <w:pPr>
              <w:pStyle w:val="Compact"/>
              <w:spacing w:before="36" w:after="36"/>
              <w:jc w:val="right"/>
              <w:rPr/>
            </w:pPr>
            <w:r>
              <w:rPr/>
              <w:t>4</w:t>
            </w:r>
          </w:p>
        </w:tc>
      </w:tr>
      <w:tr>
        <w:trPr/>
        <w:tc>
          <w:tcPr>
            <w:tcW w:w="4319" w:type="dxa"/>
            <w:tcBorders/>
            <w:shd w:fill="auto" w:val="clear"/>
          </w:tcPr>
          <w:p>
            <w:pPr>
              <w:pStyle w:val="Compact"/>
              <w:spacing w:before="36" w:after="36"/>
              <w:jc w:val="left"/>
              <w:rPr/>
            </w:pPr>
            <w:r>
              <w:rPr/>
              <w:t>Discriminatory</w:t>
            </w:r>
          </w:p>
        </w:tc>
        <w:tc>
          <w:tcPr>
            <w:tcW w:w="4320" w:type="dxa"/>
            <w:tcBorders/>
            <w:shd w:fill="auto" w:val="clear"/>
          </w:tcPr>
          <w:p>
            <w:pPr>
              <w:pStyle w:val="Compact"/>
              <w:spacing w:before="36" w:after="36"/>
              <w:jc w:val="right"/>
              <w:rPr/>
            </w:pPr>
            <w:r>
              <w:rPr/>
              <w:t>1</w:t>
            </w:r>
          </w:p>
        </w:tc>
      </w:tr>
    </w:tbl>
    <w:p>
      <w:pPr>
        <w:pStyle w:val="Heading2"/>
        <w:rPr/>
      </w:pPr>
      <w:bookmarkStart w:id="8" w:name="analysis"/>
      <w:r>
        <w:rPr/>
        <w:t>Analysis</w:t>
      </w:r>
      <w:bookmarkEnd w:id="8"/>
    </w:p>
    <w:p>
      <w:pPr>
        <w:pStyle w:val="Heading3"/>
        <w:rPr/>
      </w:pPr>
      <w:bookmarkStart w:id="9" w:name="what-do-we-hope"/>
      <w:r>
        <w:rPr/>
        <w:t>What Do We Hope?</w:t>
      </w:r>
      <w:bookmarkEnd w:id="9"/>
    </w:p>
    <w:p>
      <w:pPr>
        <w:pStyle w:val="FirstParagraph"/>
        <w:rPr/>
      </w:pPr>
      <w:r>
        <w:rPr/>
        <w:t>The most common words in the dataset are inclusive and diverse. Overwhelmingly, people hope that we will be able to integrate and learn from the diverse and unique cultures we come from. The next most common things people hope for are a friendly, dynamic, harmonious, and supportive community.</w:t>
      </w:r>
    </w:p>
    <w:p>
      <w:pPr>
        <w:pStyle w:val="Heading3"/>
        <w:rPr/>
      </w:pPr>
      <w:bookmarkStart w:id="10" w:name="do-people-think-what-they-hope"/>
      <w:r>
        <w:rPr/>
        <w:t>Do People Think What They Hope?</w:t>
      </w:r>
      <w:bookmarkEnd w:id="10"/>
    </w:p>
    <w:p>
      <w:pPr>
        <w:pStyle w:val="FirstParagraph"/>
        <w:rPr/>
      </w:pPr>
      <w:r>
        <w:rPr/>
        <w:t>I used two techniques to answer this question: sentiment analysis and word frequency comparison. Sentiment analysis is a tool for extracting opinion from text. I used it to find the positive and negative associations of words, to get a meaurable value of opinion. The data shows that the way people hoped and thought were more similar than how they feared and thought. The mean measures of positive, negative, and neutral scores for words in each category match almost perfectly for hope and think.</w:t>
      </w:r>
    </w:p>
    <w:p>
      <w:pPr>
        <w:pStyle w:val="TextBody"/>
        <w:rPr/>
      </w:pPr>
      <w:r>
        <w:rPr/>
        <w:t>To further look at this trend, I found the count of words common to multiple categories. There were 6 words common to think/fear, and 24 common to think/hope. Three of the top four responses for think are also in the top responses for hope. People have high expectations.</w:t>
      </w:r>
    </w:p>
    <w:p>
      <w:pPr>
        <w:pStyle w:val="Heading3"/>
        <w:rPr/>
      </w:pPr>
      <w:bookmarkStart w:id="11" w:name="what-do-we-fear"/>
      <w:r>
        <w:rPr/>
        <w:t>What Do We Fear?</w:t>
      </w:r>
      <w:bookmarkEnd w:id="11"/>
    </w:p>
    <w:p>
      <w:pPr>
        <w:pStyle w:val="FirstParagraph"/>
        <w:rPr/>
      </w:pPr>
      <w:r>
        <w:rPr/>
        <w:t>The most common things people said they feared were the culture being boring, cliquey, competitive, difficult, discriminatory, and indifferent. The words common to think and fear are competitive, challenging, difficult, stressful. Notably, two of these are also among the top 6 words in the fear category.</w:t>
      </w:r>
    </w:p>
    <w:p>
      <w:pPr>
        <w:pStyle w:val="Heading3"/>
        <w:rPr/>
      </w:pPr>
      <w:bookmarkStart w:id="12" w:name="follow-up"/>
      <w:r>
        <w:rPr/>
        <w:t>Follow-up</w:t>
      </w:r>
      <w:bookmarkEnd w:id="12"/>
    </w:p>
    <w:p>
      <w:pPr>
        <w:pStyle w:val="FirstParagraph"/>
        <w:rPr/>
      </w:pPr>
      <w:r>
        <w:rPr/>
        <w:t>In the follow-up survey, I gathered data on how people feel the culture has developed. We seem to be succeeding - partially. The thing that most people hoped for, inclusivity, ranks very low. However, two of the highest rated responses were for friendliness and diversity, things we desire. The school, many said, was challenging, but half as many said it was difficult. (19 Challenging, 10 difficult)</w:t>
      </w:r>
    </w:p>
    <w:p>
      <w:pPr>
        <w:pStyle w:val="Heading3"/>
        <w:rPr/>
      </w:pPr>
      <w:bookmarkStart w:id="13" w:name="what-now"/>
      <w:r>
        <w:rPr/>
        <w:t>What Now?</w:t>
      </w:r>
      <w:bookmarkEnd w:id="13"/>
    </w:p>
    <w:p>
      <w:pPr>
        <w:pStyle w:val="FirstParagraph"/>
        <w:spacing w:before="180" w:after="180"/>
        <w:rPr/>
      </w:pPr>
      <w:r>
        <w:rPr/>
        <w:t>Now that we have this information, what do we do with it? We need to focus on inclusivity. Although 88% of people said we were multicultural, diverse, or global, only 1/4 said we were inclusive. We invite the reader to reflect on what a more inclusive community would look like, and how to bridge that gap. Here's an easy one: tomorrow in class, sit next to someone you don't know. Making the choice to do this once means that it will be easier every time in the future. Our actions will echo through time. This week and after, keep this in mind!</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Date">
    <w:name w:val="Date"/>
    <w:next w:val="TextBody"/>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ata/raw_responses.csv" TargetMode="External"/><Relationship Id="rId3" Type="http://schemas.openxmlformats.org/officeDocument/2006/relationships/hyperlink" Target="data/cleaned_responses.csv" TargetMode="External"/><Relationship Id="rId4" Type="http://schemas.openxmlformats.org/officeDocument/2006/relationships/hyperlink" Target="data/normalized_responses.csv" TargetMode="External"/><Relationship Id="rId5" Type="http://schemas.openxmlformats.org/officeDocument/2006/relationships/hyperlink" Target="data/individual_words.csv" TargetMode="External"/><Relationship Id="rId6" Type="http://schemas.openxmlformats.org/officeDocument/2006/relationships/hyperlink" Target="data/sentiments.csv" TargetMode="External"/><Relationship Id="rId7" Type="http://schemas.openxmlformats.org/officeDocument/2006/relationships/hyperlink" Target="data/evaluation.csv" TargetMode="External"/><Relationship Id="rId8" Type="http://schemas.openxmlformats.org/officeDocument/2006/relationships/hyperlink" Target="https://github.com/riley-martine/dku-culture"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LibreOffice/6.0.5.2$Linux_X86_64 LibreOffice_project/00m0$Build-2</Application>
  <Pages>5</Pages>
  <Words>1134</Words>
  <Characters>5246</Characters>
  <CharactersWithSpaces>6082</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2018-10-28T12:48:13Z</dcterms:created>
  <dc:creator/>
  <dc:description/>
  <dc:language>en-US</dc:language>
  <cp:lastModifiedBy/>
  <dcterms:modified xsi:type="dcterms:W3CDTF">2018-10-28T20:50:44Z</dcterms:modified>
  <cp:revision>1</cp:revision>
  <dc:subject/>
  <dc:title>DKU Culture Survey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