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33" w:rsidRPr="009731C8" w:rsidRDefault="00482D33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Core 4: </w:t>
      </w:r>
    </w:p>
    <w:p w:rsidR="00482D33" w:rsidRPr="009731C8" w:rsidRDefault="00482D33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Create eye contact</w:t>
      </w:r>
    </w:p>
    <w:p w:rsidR="00482D33" w:rsidRPr="009731C8" w:rsidRDefault="00482D33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Share a smile</w:t>
      </w:r>
    </w:p>
    <w:p w:rsidR="00482D33" w:rsidRPr="009731C8" w:rsidRDefault="00482D33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Speak with an enthusiastic tone</w:t>
      </w:r>
    </w:p>
    <w:p w:rsidR="00482D33" w:rsidRPr="009731C8" w:rsidRDefault="00482D33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Make a personal connection</w:t>
      </w:r>
    </w:p>
    <w:p w:rsidR="00482D33" w:rsidRPr="009731C8" w:rsidRDefault="00482D33" w:rsidP="009731C8">
      <w:pPr>
        <w:pStyle w:val="ListParagraph"/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Why is this important?</w:t>
      </w:r>
    </w:p>
    <w:p w:rsidR="00482D33" w:rsidRPr="009731C8" w:rsidRDefault="00482D33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Greeting: “Hi, how are you?” or “Hi, welcome to Chick-fil-A” with a half/full hand raise. </w:t>
      </w:r>
    </w:p>
    <w:p w:rsidR="00482D33" w:rsidRPr="009731C8" w:rsidRDefault="00482D33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Treat guests like they’re your neighbors/family. They are guests, not transactions. </w:t>
      </w:r>
    </w:p>
    <w:p w:rsidR="00482D33" w:rsidRPr="009731C8" w:rsidRDefault="00482D33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  <w:u w:val="single"/>
        </w:rPr>
      </w:pPr>
      <w:r w:rsidRPr="009731C8">
        <w:rPr>
          <w:sz w:val="24"/>
          <w:szCs w:val="24"/>
        </w:rPr>
        <w:t xml:space="preserve">Be a </w:t>
      </w:r>
      <w:r w:rsidRPr="009731C8">
        <w:rPr>
          <w:sz w:val="24"/>
          <w:szCs w:val="24"/>
          <w:u w:val="single"/>
        </w:rPr>
        <w:t>tour guide.</w:t>
      </w:r>
    </w:p>
    <w:p w:rsidR="00482D33" w:rsidRPr="009731C8" w:rsidRDefault="00482D33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Interactions: </w:t>
      </w:r>
    </w:p>
    <w:p w:rsidR="00764461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How to correctly communicate with our guests</w:t>
      </w:r>
    </w:p>
    <w:p w:rsidR="00764461" w:rsidRPr="009731C8" w:rsidRDefault="00764461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“How may I serve you?” “Absolutely/perfect/yes sir/ yes ma’am.” </w:t>
      </w:r>
    </w:p>
    <w:p w:rsidR="00764461" w:rsidRPr="009731C8" w:rsidRDefault="00764461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Parrot/confirm the order.</w:t>
      </w:r>
    </w:p>
    <w:p w:rsidR="00764461" w:rsidRPr="009731C8" w:rsidRDefault="00764461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Ask if they are scanning the Chick-fil-A one app</w:t>
      </w:r>
    </w:p>
    <w:p w:rsidR="00764461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Stay here while I prepare your drinks</w:t>
      </w:r>
    </w:p>
    <w:p w:rsidR="00764461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Gesture towards the end of the counter</w:t>
      </w:r>
    </w:p>
    <w:p w:rsidR="00764461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Use names!</w:t>
      </w:r>
    </w:p>
    <w:p w:rsidR="00764461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Be polite and courteous while interacting with a guest.</w:t>
      </w:r>
    </w:p>
    <w:p w:rsidR="00482D33" w:rsidRPr="009731C8" w:rsidRDefault="00764461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Fond Farewells:</w:t>
      </w:r>
    </w:p>
    <w:p w:rsidR="009731C8" w:rsidRPr="009731C8" w:rsidRDefault="00764461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“Have a great day” </w:t>
      </w:r>
      <w:bookmarkStart w:id="0" w:name="_GoBack"/>
      <w:bookmarkEnd w:id="0"/>
    </w:p>
    <w:p w:rsidR="009731C8" w:rsidRPr="009731C8" w:rsidRDefault="009731C8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Core 4: </w:t>
      </w:r>
    </w:p>
    <w:p w:rsidR="009731C8" w:rsidRPr="009731C8" w:rsidRDefault="009731C8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Create eye contact</w:t>
      </w:r>
    </w:p>
    <w:p w:rsidR="009731C8" w:rsidRPr="009731C8" w:rsidRDefault="009731C8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Share a smile</w:t>
      </w:r>
    </w:p>
    <w:p w:rsidR="009731C8" w:rsidRPr="009731C8" w:rsidRDefault="009731C8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Speak with an enthusiastic tone</w:t>
      </w:r>
    </w:p>
    <w:p w:rsidR="009731C8" w:rsidRPr="009731C8" w:rsidRDefault="009731C8" w:rsidP="009731C8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Make a personal connection</w:t>
      </w:r>
    </w:p>
    <w:p w:rsidR="009731C8" w:rsidRPr="009731C8" w:rsidRDefault="009731C8" w:rsidP="009731C8">
      <w:pPr>
        <w:pStyle w:val="ListParagraph"/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Why is this important?</w:t>
      </w:r>
    </w:p>
    <w:p w:rsidR="009731C8" w:rsidRPr="009731C8" w:rsidRDefault="009731C8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Greeting: “Hi, how are you?” or “Hi, welcome to Chick-fil-A” with a half/full hand raise. 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Treat guests like they’re your neighbors/family. They are guests, not transactions. 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  <w:u w:val="single"/>
        </w:rPr>
      </w:pPr>
      <w:r w:rsidRPr="009731C8">
        <w:rPr>
          <w:sz w:val="24"/>
          <w:szCs w:val="24"/>
        </w:rPr>
        <w:t xml:space="preserve">Be a </w:t>
      </w:r>
      <w:r w:rsidRPr="009731C8">
        <w:rPr>
          <w:sz w:val="24"/>
          <w:szCs w:val="24"/>
          <w:u w:val="single"/>
        </w:rPr>
        <w:t>tour guide.</w:t>
      </w:r>
    </w:p>
    <w:p w:rsidR="009731C8" w:rsidRPr="009731C8" w:rsidRDefault="009731C8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Interactions: 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How to correctly communicate with our guests</w:t>
      </w:r>
    </w:p>
    <w:p w:rsidR="009731C8" w:rsidRPr="009731C8" w:rsidRDefault="009731C8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“How may I serve you?” “Absolutely/perfect/yes sir/ yes ma’am.” </w:t>
      </w:r>
    </w:p>
    <w:p w:rsidR="009731C8" w:rsidRPr="009731C8" w:rsidRDefault="009731C8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Parrot/confirm the order.</w:t>
      </w:r>
    </w:p>
    <w:p w:rsidR="009731C8" w:rsidRPr="009731C8" w:rsidRDefault="009731C8" w:rsidP="009731C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Ask if they are scanning the Chick-fil-A one app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Stay here while I prepare your drinks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Gesture towards the end of the counter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Use names!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Be polite and courteous while interacting with a guest.</w:t>
      </w:r>
    </w:p>
    <w:p w:rsidR="009731C8" w:rsidRPr="009731C8" w:rsidRDefault="009731C8" w:rsidP="009731C8">
      <w:p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>Fond Farewells:</w:t>
      </w:r>
    </w:p>
    <w:p w:rsidR="009731C8" w:rsidRPr="009731C8" w:rsidRDefault="009731C8" w:rsidP="009731C8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9731C8">
        <w:rPr>
          <w:sz w:val="24"/>
          <w:szCs w:val="24"/>
        </w:rPr>
        <w:t xml:space="preserve">“Have a great day” </w:t>
      </w:r>
    </w:p>
    <w:sectPr w:rsidR="009731C8" w:rsidRPr="009731C8" w:rsidSect="00F264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A23F4"/>
    <w:multiLevelType w:val="hybridMultilevel"/>
    <w:tmpl w:val="CDBC3BA0"/>
    <w:lvl w:ilvl="0" w:tplc="258A8E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5726F"/>
    <w:multiLevelType w:val="hybridMultilevel"/>
    <w:tmpl w:val="34FC0C86"/>
    <w:lvl w:ilvl="0" w:tplc="63CABF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33"/>
    <w:rsid w:val="00482D33"/>
    <w:rsid w:val="00764461"/>
    <w:rsid w:val="009731C8"/>
    <w:rsid w:val="00AB0047"/>
    <w:rsid w:val="00E25642"/>
    <w:rsid w:val="00F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1F0C"/>
  <w15:chartTrackingRefBased/>
  <w15:docId w15:val="{9B6FE402-9576-45F2-93D2-3B039699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D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31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1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3</cp:revision>
  <cp:lastPrinted>2020-11-03T19:32:00Z</cp:lastPrinted>
  <dcterms:created xsi:type="dcterms:W3CDTF">2020-11-03T19:00:00Z</dcterms:created>
  <dcterms:modified xsi:type="dcterms:W3CDTF">2020-11-03T19:33:00Z</dcterms:modified>
</cp:coreProperties>
</file>