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Building patient_data and nhl_data on Mac</w:t>
      </w:r>
    </w:p>
    <w:p>
      <w:pPr>
        <w:spacing w:after="160"/>
      </w:pPr>
      <w:r>
        <w:rPr>
          <w:rFonts w:ascii="Arial" w:cs="Arial" w:eastAsia="Arial" w:hAnsi="Arial"/>
          <w:i/>
          <w:iCs/>
          <w:color w:val="555555"/>
          <w:sz w:val="22"/>
          <w:szCs w:val="22"/>
        </w:rPr>
        <w:t xml:space="preserve">One complete walkthrough covering every file: what it is, why it exists, how to run it, what to expect, and where you get to make a real decision instead of just copying code.</w:t>
      </w:r>
    </w:p>
    <w:p>
      <w:pPr>
        <w:spacing w:after="160"/>
      </w:pPr>
      <w:r>
        <w:rPr>
          <w:rFonts w:ascii="Arial" w:cs="Arial" w:eastAsia="Arial" w:hAnsi="Arial"/>
          <w:b/>
          <w:bCs/>
          <w:sz w:val="22"/>
          <w:szCs w:val="22"/>
        </w:rPr>
        <w:t xml:space="preserve">Estimated time: 60 to 90 minutes for a full first pass</w:t>
      </w:r>
    </w:p>
    <w:p>
      <w:pPr>
        <w:pStyle w:val="Heading1"/>
      </w:pPr>
      <w:r>
        <w:t xml:space="preserve">Before You Start</w:t>
      </w:r>
    </w:p>
    <w:p>
      <w:pPr>
        <w:spacing w:after="160"/>
      </w:pPr>
      <w:r>
        <w:rPr>
          <w:rFonts w:ascii="Arial" w:cs="Arial" w:eastAsia="Arial" w:hAnsi="Arial"/>
          <w:sz w:val="22"/>
          <w:szCs w:val="22"/>
        </w:rPr>
        <w:t xml:space="preserve">This tutorial covers sixteen files total: six for patient_data and nine for nhl_data, plus this document. Every file is shown in the exact order you should run or read it in, because several of them depend on earlier ones existing first.</w:t>
      </w:r>
    </w:p>
    <w:p>
      <w:pPr>
        <w:spacing w:after="160"/>
      </w:pPr>
      <w:r>
        <w:rPr>
          <w:rFonts w:ascii="Arial" w:cs="Arial" w:eastAsia="Arial" w:hAnsi="Arial"/>
          <w:sz w:val="22"/>
          <w:szCs w:val="22"/>
        </w:rPr>
        <w:t xml:space="preserve">Install the Python packages you will need, once, before starting:</w:t>
      </w:r>
    </w:p>
    <w:p>
      <w:pPr>
        <w:shd w:fill="F2F2F2" w:val="clear"/>
        <w:spacing w:after="120" w:before="120"/>
      </w:pPr>
      <w:r>
        <w:rPr>
          <w:rFonts w:ascii="Consolas" w:cs="Consolas" w:eastAsia="Consolas" w:hAnsi="Consolas"/>
          <w:sz w:val="20"/>
          <w:szCs w:val="20"/>
        </w:rPr>
        <w:t xml:space="preserve">pip3 install pandas mysql-connector-python requests</w:t>
      </w:r>
    </w:p>
    <w:p>
      <w:pPr>
        <w:spacing w:after="160"/>
      </w:pPr>
      <w:r>
        <w:rPr>
          <w:rFonts w:ascii="Arial" w:cs="Arial" w:eastAsia="Arial" w:hAnsi="Arial"/>
          <w:sz w:val="22"/>
          <w:szCs w:val="22"/>
        </w:rPr>
        <w:t xml:space="preserve">Confirm MySQL is running:</w:t>
      </w:r>
    </w:p>
    <w:p>
      <w:pPr>
        <w:shd w:fill="F2F2F2" w:val="clear"/>
        <w:spacing w:after="120" w:before="120"/>
      </w:pPr>
      <w:r>
        <w:rPr>
          <w:rFonts w:ascii="Consolas" w:cs="Consolas" w:eastAsia="Consolas" w:hAnsi="Consolas"/>
          <w:sz w:val="20"/>
          <w:szCs w:val="20"/>
        </w:rPr>
        <w:t xml:space="preserve">brew services list</w:t>
      </w:r>
    </w:p>
    <w:p>
      <w:pPr>
        <w:spacing w:after="160"/>
      </w:pPr>
      <w:r>
        <w:rPr>
          <w:rFonts w:ascii="Arial" w:cs="Arial" w:eastAsia="Arial" w:hAnsi="Arial"/>
          <w:sz w:val="22"/>
          <w:szCs w:val="22"/>
        </w:rPr>
        <w:t xml:space="preserve">You should see </w:t>
      </w:r>
      <w:r>
        <w:rPr>
          <w:rFonts w:ascii="Consolas" w:cs="Consolas" w:eastAsia="Consolas" w:hAnsi="Consolas"/>
          <w:sz w:val="22"/>
          <w:szCs w:val="22"/>
          <w:shd w:fill="F2F2F2" w:val="clear"/>
        </w:rPr>
        <w:t xml:space="preserve">mysql</w:t>
      </w:r>
      <w:r>
        <w:rPr>
          <w:rFonts w:ascii="Arial" w:cs="Arial" w:eastAsia="Arial" w:hAnsi="Arial"/>
          <w:sz w:val="22"/>
          <w:szCs w:val="22"/>
        </w:rPr>
        <w:t xml:space="preserve"> with status </w:t>
      </w:r>
      <w:r>
        <w:rPr>
          <w:rFonts w:ascii="Consolas" w:cs="Consolas" w:eastAsia="Consolas" w:hAnsi="Consolas"/>
          <w:sz w:val="22"/>
          <w:szCs w:val="22"/>
          <w:shd w:fill="F2F2F2" w:val="clear"/>
        </w:rPr>
        <w:t xml:space="preserve">started</w:t>
      </w:r>
      <w:r>
        <w:rPr>
          <w:rFonts w:ascii="Arial" w:cs="Arial" w:eastAsia="Arial" w:hAnsi="Arial"/>
          <w:sz w:val="22"/>
          <w:szCs w:val="22"/>
        </w:rPr>
        <w:t xml:space="preserve">. If not:</w:t>
      </w:r>
    </w:p>
    <w:p>
      <w:pPr>
        <w:shd w:fill="F2F2F2" w:val="clear"/>
        <w:spacing w:after="120" w:before="120"/>
      </w:pPr>
      <w:r>
        <w:rPr>
          <w:rFonts w:ascii="Consolas" w:cs="Consolas" w:eastAsia="Consolas" w:hAnsi="Consolas"/>
          <w:sz w:val="20"/>
          <w:szCs w:val="20"/>
        </w:rPr>
        <w:t xml:space="preserve">brew services start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60"/>
              <w:left w:type="dxa" w:w="200"/>
              <w:bottom w:type="dxa" w:w="160"/>
              <w:right w:type="dxa" w:w="200"/>
            </w:tcMar>
          </w:tcPr>
          <w:p>
            <w:pPr>
              <w:spacing w:after="80"/>
            </w:pPr>
            <w:r>
              <w:rPr>
                <w:rFonts w:ascii="Arial" w:cs="Arial" w:eastAsia="Arial" w:hAnsi="Arial"/>
                <w:b/>
                <w:bCs/>
                <w:sz w:val="22"/>
                <w:szCs w:val="22"/>
              </w:rPr>
              <w:t xml:space="preserve">How this document works</w:t>
            </w:r>
          </w:p>
          <w:p>
            <w:pPr>
              <w:spacing w:after="0"/>
            </w:pPr>
            <w:r>
              <w:rPr>
                <w:rFonts w:ascii="Arial" w:cs="Arial" w:eastAsia="Arial" w:hAnsi="Arial"/>
                <w:sz w:val="22"/>
                <w:szCs w:val="22"/>
              </w:rPr>
              <w:t xml:space="preserve">Most files just need explaining and running; you will see WHAT IT IS, WHY IT EXISTS, HOW TO RUN IT, and WHAT TO EXPECT for each one.</w:t>
            </w:r>
          </w:p>
          <w:p>
            <w:pPr>
              <w:spacing w:after="0"/>
            </w:pPr>
            <w:r>
              <w:rPr>
                <w:rFonts w:ascii="Arial" w:cs="Arial" w:eastAsia="Arial" w:hAnsi="Arial"/>
                <w:sz w:val="22"/>
                <w:szCs w:val="22"/>
              </w:rPr>
              <w:t xml:space="preserve">A few files also contain a real decision I made while building them, where a different, equally reasonable choice existed. Those get an extra box: A DECISION I MADE HERE, NOT A FIXED RULE, with the tradeoffs laid out and something for you to actually do about it. There is no answer key for those, because there is no single right answer. The goal is being able to explain why a line of code says what it says, not just that it runs.</w:t>
            </w:r>
          </w:p>
        </w:tc>
      </w:tr>
    </w:tbl>
    <w:p>
      <w:pPr>
        <w:pStyle w:val="Heading1"/>
      </w:pPr>
      <w:r>
        <w:t xml:space="preserve">Part 1: patient_data (6 files)</w:t>
      </w:r>
    </w:p>
    <w:p>
      <w:pPr>
        <w:spacing w:after="160"/>
      </w:pPr>
      <w:r>
        <w:rPr>
          <w:rFonts w:ascii="Arial" w:cs="Arial" w:eastAsia="Arial" w:hAnsi="Arial"/>
          <w:sz w:val="22"/>
          <w:szCs w:val="22"/>
        </w:rPr>
        <w:t xml:space="preserve">This database holds the patient segmentation CSV. Put all six files for this part in one folder alongside patient_segmentation_dataset.csv.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01_create_database.sql</w:t>
            </w:r>
          </w:p>
          <w:p>
            <w:r>
              <w:rPr>
                <w:rFonts w:ascii="Arial" w:cs="Arial" w:eastAsia="Arial" w:hAnsi="Arial"/>
                <w:i/>
                <w:iCs/>
                <w:color w:val="D6E8F5"/>
                <w:sz w:val="20"/>
                <w:szCs w:val="20"/>
              </w:rPr>
              <w:t xml:space="preserve">Creates the database itself</w:t>
            </w:r>
          </w:p>
        </w:tc>
      </w:tr>
    </w:tbl>
    <w:p>
      <w:pPr>
        <w:spacing w:after="160"/>
      </w:pPr>
      <w:r>
        <w:rPr>
          <w:rFonts w:ascii="Arial" w:cs="Arial" w:eastAsia="Arial" w:hAnsi="Arial"/>
          <w:b/>
          <w:bCs/>
          <w:sz w:val="22"/>
          <w:szCs w:val="22"/>
        </w:rPr>
        <w:t xml:space="preserve">WHAT IT IS: a single CREATE DATABASE statement.</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every other script in this folder needs patient_data to already exist before it can create a table inside it. This always runs first.</w:t>
      </w:r>
    </w:p>
    <w:p>
      <w:pPr>
        <w:spacing w:after="160"/>
      </w:pPr>
      <w:r>
        <w:rPr>
          <w:rFonts w:ascii="Arial" w:cs="Arial" w:eastAsia="Arial" w:hAnsi="Arial"/>
          <w:b/>
          <w:bCs/>
          <w:sz w:val="22"/>
          <w:szCs w:val="22"/>
        </w:rPr>
        <w:t xml:space="preserve">HOW TO RUN IT:</w:t>
      </w:r>
    </w:p>
    <w:p>
      <w:pPr>
        <w:shd w:fill="F2F2F2" w:val="clear"/>
        <w:spacing w:after="120" w:before="120"/>
      </w:pPr>
      <w:r>
        <w:rPr>
          <w:rFonts w:ascii="Consolas" w:cs="Consolas" w:eastAsia="Consolas" w:hAnsi="Consolas"/>
          <w:sz w:val="20"/>
          <w:szCs w:val="20"/>
        </w:rPr>
        <w:t xml:space="preserve">cd patient_data</w:t>
      </w:r>
      <w:r>
        <w:rPr>
          <w:rFonts w:ascii="Consolas" w:cs="Consolas" w:eastAsia="Consolas" w:hAnsi="Consolas"/>
          <w:sz w:val="20"/>
          <w:szCs w:val="20"/>
        </w:rPr>
        <w:br/>
        <w:t xml:space="preserve">mysql -u root -p &lt; 01_create_database.sql</w:t>
      </w:r>
    </w:p>
    <w:p>
      <w:pPr>
        <w:spacing w:after="160"/>
      </w:pPr>
      <w:r>
        <w:rPr>
          <w:rFonts w:ascii="Arial" w:cs="Arial" w:eastAsia="Arial" w:hAnsi="Arial"/>
          <w:sz w:val="22"/>
          <w:szCs w:val="22"/>
        </w:rPr>
        <w:t xml:space="preserve">WHAT TO EXPECT: no output at all. MySQL only prints something when there is an error, so silence here means it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02_create_lookup_tables.sql</w:t>
            </w:r>
          </w:p>
          <w:p>
            <w:r>
              <w:rPr>
                <w:rFonts w:ascii="Arial" w:cs="Arial" w:eastAsia="Arial" w:hAnsi="Arial"/>
                <w:i/>
                <w:iCs/>
                <w:color w:val="D6E8F5"/>
                <w:sz w:val="20"/>
                <w:szCs w:val="20"/>
              </w:rPr>
              <w:t xml:space="preserve">Creates the states, insurance_types, and conditions reference tables</w:t>
            </w:r>
          </w:p>
        </w:tc>
      </w:tr>
    </w:tbl>
    <w:p>
      <w:pPr>
        <w:spacing w:after="160"/>
      </w:pPr>
      <w:r>
        <w:rPr>
          <w:rFonts w:ascii="Arial" w:cs="Arial" w:eastAsia="Arial" w:hAnsi="Arial"/>
          <w:b/>
          <w:bCs/>
          <w:sz w:val="22"/>
          <w:szCs w:val="22"/>
        </w:rPr>
        <w:t xml:space="preserve">WHAT IT IS: three small tables, each holding one fixed list of values found by inspecting the real CSV ahead of time: 10 states, 4 insurance types, 9 conditions.</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the CSV repeats the same text values ('Medicare', 'Private', and so on) across all 2000 rows. Storing that text 2000 times wastes space and risks typos turning into different values to the database. These three lookup tables let the main patients table store a small integer ID instead, pointing back here.</w:t>
      </w:r>
    </w:p>
    <w:p>
      <w:pPr>
        <w:spacing w:after="160"/>
      </w:pPr>
      <w:r>
        <w:rPr>
          <w:rFonts w:ascii="Arial" w:cs="Arial" w:eastAsia="Arial" w:hAnsi="Arial"/>
          <w:b/>
          <w:bCs/>
          <w:sz w:val="22"/>
          <w:szCs w:val="22"/>
        </w:rPr>
        <w:t xml:space="preserve">HOW TO RUN IT:</w:t>
      </w:r>
    </w:p>
    <w:p>
      <w:pPr>
        <w:shd w:fill="F2F2F2" w:val="clear"/>
        <w:spacing w:after="120" w:before="120"/>
      </w:pPr>
      <w:r>
        <w:rPr>
          <w:rFonts w:ascii="Consolas" w:cs="Consolas" w:eastAsia="Consolas" w:hAnsi="Consolas"/>
          <w:sz w:val="20"/>
          <w:szCs w:val="20"/>
        </w:rPr>
        <w:t xml:space="preserve">mysql -u root -p &lt; 02_create_lookup_tables.sql</w:t>
      </w:r>
    </w:p>
    <w:p>
      <w:pPr>
        <w:spacing w:after="160"/>
      </w:pPr>
      <w:r>
        <w:rPr>
          <w:rFonts w:ascii="Arial" w:cs="Arial" w:eastAsia="Arial" w:hAnsi="Arial"/>
          <w:sz w:val="22"/>
          <w:szCs w:val="22"/>
        </w:rPr>
        <w:t xml:space="preserve">WHAT TO EXPECT: no output, same as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D6" w:val="clear"/>
            <w:tcMar>
              <w:top w:type="dxa" w:w="160"/>
              <w:left w:type="dxa" w:w="200"/>
              <w:bottom w:type="dxa" w:w="160"/>
              <w:right w:type="dxa" w:w="200"/>
            </w:tcMar>
          </w:tcPr>
          <w:p>
            <w:pPr>
              <w:spacing w:after="80"/>
            </w:pPr>
            <w:r>
              <w:rPr>
                <w:rFonts w:ascii="Arial" w:cs="Arial" w:eastAsia="Arial" w:hAnsi="Arial"/>
                <w:b/>
                <w:bCs/>
                <w:sz w:val="22"/>
                <w:szCs w:val="22"/>
              </w:rPr>
              <w:t xml:space="preserve">Worth noticing</w:t>
            </w:r>
          </w:p>
          <w:p>
            <w:pPr>
              <w:spacing w:after="0"/>
            </w:pPr>
            <w:r>
              <w:rPr>
                <w:rFonts w:ascii="Arial" w:cs="Arial" w:eastAsia="Arial" w:hAnsi="Arial"/>
                <w:sz w:val="22"/>
                <w:szCs w:val="22"/>
              </w:rPr>
              <w:t xml:space="preserve">conditions allows for the fact that about a quarter of patients have no Primary_Condition listed at all. That is treated as a real, meaningful state (no condition on record), not as dirty data to clean up, which is why the patients table will allow a NULL here rather than forcing every patient into one of the nine listed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03_create_patients_table.sql</w:t>
            </w:r>
          </w:p>
          <w:p>
            <w:r>
              <w:rPr>
                <w:rFonts w:ascii="Arial" w:cs="Arial" w:eastAsia="Arial" w:hAnsi="Arial"/>
                <w:i/>
                <w:iCs/>
                <w:color w:val="D6E8F5"/>
                <w:sz w:val="20"/>
                <w:szCs w:val="20"/>
              </w:rPr>
              <w:t xml:space="preserve">The main table, one row per patient</w:t>
            </w:r>
          </w:p>
        </w:tc>
      </w:tr>
    </w:tbl>
    <w:p>
      <w:pPr>
        <w:spacing w:after="160"/>
      </w:pPr>
      <w:r>
        <w:rPr>
          <w:rFonts w:ascii="Arial" w:cs="Arial" w:eastAsia="Arial" w:hAnsi="Arial"/>
          <w:b/>
          <w:bCs/>
          <w:sz w:val="22"/>
          <w:szCs w:val="22"/>
        </w:rPr>
        <w:t xml:space="preserve">WHAT IT IS: the central table. One row per patient, matching the CSV's 2000 rows exactly, with foreign keys back to the three lookup tables instead of storing their text directly.</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this is the table every report in this tutorial eventually queries. It has to run after script 02, because its FOREIGN KEY constraints point at tables that script creates.</w:t>
      </w:r>
    </w:p>
    <w:p>
      <w:pPr>
        <w:spacing w:after="160"/>
      </w:pPr>
      <w:r>
        <w:rPr>
          <w:rFonts w:ascii="Arial" w:cs="Arial" w:eastAsia="Arial" w:hAnsi="Arial"/>
          <w:b/>
          <w:bCs/>
          <w:sz w:val="22"/>
          <w:szCs w:val="22"/>
        </w:rPr>
        <w:t xml:space="preserve">HOW TO RUN IT:</w:t>
      </w:r>
    </w:p>
    <w:p>
      <w:pPr>
        <w:shd w:fill="F2F2F2" w:val="clear"/>
        <w:spacing w:after="120" w:before="120"/>
      </w:pPr>
      <w:r>
        <w:rPr>
          <w:rFonts w:ascii="Consolas" w:cs="Consolas" w:eastAsia="Consolas" w:hAnsi="Consolas"/>
          <w:sz w:val="20"/>
          <w:szCs w:val="20"/>
        </w:rPr>
        <w:t xml:space="preserve">mysql -u root -p &lt; 03_create_patients_table.sql</w:t>
      </w:r>
    </w:p>
    <w:p>
      <w:pPr>
        <w:spacing w:after="160"/>
      </w:pPr>
      <w:r>
        <w:rPr>
          <w:rFonts w:ascii="Arial" w:cs="Arial" w:eastAsia="Arial" w:hAnsi="Arial"/>
          <w:sz w:val="22"/>
          <w:szCs w:val="22"/>
        </w:rPr>
        <w:t xml:space="preserve">WHAT TO EXPECT: no output. If you see an error mentioning a missing table, you ran this before script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B57" w:sz="4"/>
              <w:left w:val="single" w:color="1F3B57" w:sz="4"/>
              <w:bottom w:val="single" w:color="1F3B57" w:sz="4"/>
              <w:right w:val="single" w:color="1F3B57" w:sz="4"/>
            </w:tcBorders>
            <w:shd w:fill="FFFFFF" w:val="clear"/>
            <w:tcMar>
              <w:top w:type="dxa" w:w="160"/>
              <w:left w:type="dxa" w:w="200"/>
              <w:bottom w:type="dxa" w:w="160"/>
              <w:right w:type="dxa" w:w="200"/>
            </w:tcMar>
          </w:tcPr>
          <w:p>
            <w:pPr>
              <w:spacing w:after="80"/>
            </w:pPr>
            <w:r>
              <w:rPr>
                <w:rFonts w:ascii="Arial" w:cs="Arial" w:eastAsia="Arial" w:hAnsi="Arial"/>
                <w:b/>
                <w:bCs/>
                <w:color w:val="1F3B57"/>
                <w:sz w:val="20"/>
                <w:szCs w:val="20"/>
              </w:rPr>
              <w:t xml:space="preserve">A DECISION I MADE HERE, NOT A FIXED RULE</w:t>
            </w:r>
          </w:p>
          <w:p>
            <w:pPr>
              <w:spacing w:after="0"/>
            </w:pPr>
            <w:r>
              <w:rPr>
                <w:rFonts w:ascii="Arial" w:cs="Arial" w:eastAsia="Arial" w:hAnsi="Arial"/>
                <w:sz w:val="22"/>
                <w:szCs w:val="22"/>
              </w:rPr>
              <w:t xml:space="preserve">Gender is stored as a plain ENUM('Male','Female') directly on this table, not as its own lookup table the way State, Insurance_Type, and Primary_Condition are. The reasoning: a lookup table earns its place when there are extra attributes to hang off it later or the list might grow. With two fixed values and nothing else to store, a separate table felt like normalization for its own sake.</w:t>
            </w:r>
          </w:p>
          <w:p>
            <w:pPr>
              <w:spacing w:after="0"/>
            </w:pPr>
            <w:r>
              <w:rPr>
                <w:rFonts w:ascii="Arial" w:cs="Arial" w:eastAsia="Arial" w:hAnsi="Arial"/>
                <w:sz w:val="22"/>
                <w:szCs w:val="22"/>
              </w:rPr>
              <w:t xml:space="preserve">Someone could reasonably disagree: a lookup table makes it trivial to add a third value later (just insert a row) versus an ENUM, which needs an ALTER TABLE to add a new allowed value.</w:t>
            </w:r>
          </w:p>
          <w:p>
            <w:pPr>
              <w:spacing w:after="0"/>
            </w:pPr>
            <w:r>
              <w:rPr>
                <w:rFonts w:ascii="Arial" w:cs="Arial" w:eastAsia="Arial" w:hAnsi="Arial"/>
                <w:sz w:val="22"/>
                <w:szCs w:val="22"/>
              </w:rPr>
              <w:t xml:space="preserve">YOUR TURN: decide if you want to leave this as an ENUM or convert it to a real lookup table yourself. If you convert it, you will need to create a genders table, add a gender_id column to patients, populate both, migrate the existing data over, then drop the old gender column. Worth attempting by hand at least once, even if you end up keeping the ENUM.</w:t>
            </w:r>
          </w:p>
        </w:tc>
      </w:tr>
    </w:tbl>
    <w:p>
      <w:pPr>
        <w:spacing w:after="160"/>
      </w:pPr>
      <w:r>
        <w:rPr>
          <w:rFonts w:ascii="Arial" w:cs="Arial" w:eastAsia="Arial" w:hAnsi="Arial"/>
          <w:b/>
          <w:bCs/>
          <w:sz w:val="22"/>
          <w:szCs w:val="22"/>
        </w:rPr>
        <w:t xml:space="preserve">ALSO WORTH NOTICING: </w:t>
      </w:r>
      <w:r>
        <w:rPr>
          <w:rFonts w:ascii="Arial" w:cs="Arial" w:eastAsia="Arial" w:hAnsi="Arial"/>
          <w:sz w:val="22"/>
          <w:szCs w:val="22"/>
        </w:rPr>
        <w:t xml:space="preserve">every foreign key here (state_id, insurance_type_id, condition_id) was left at MySQL's default delete behavior, which is RESTRICT, simply because I never typed anything else. That is its own decision, covered in detail after the loader script below, once you actually have data in the table to test it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load_patients.py</w:t>
            </w:r>
          </w:p>
          <w:p>
            <w:r>
              <w:rPr>
                <w:rFonts w:ascii="Arial" w:cs="Arial" w:eastAsia="Arial" w:hAnsi="Arial"/>
                <w:i/>
                <w:iCs/>
                <w:color w:val="D6E8F5"/>
                <w:sz w:val="20"/>
                <w:szCs w:val="20"/>
              </w:rPr>
              <w:t xml:space="preserve">Reads the CSV and inserts all 2000 rows</w:t>
            </w:r>
          </w:p>
        </w:tc>
      </w:tr>
    </w:tbl>
    <w:p>
      <w:pPr>
        <w:spacing w:after="160"/>
      </w:pPr>
      <w:r>
        <w:rPr>
          <w:rFonts w:ascii="Arial" w:cs="Arial" w:eastAsia="Arial" w:hAnsi="Arial"/>
          <w:b/>
          <w:bCs/>
          <w:sz w:val="22"/>
          <w:szCs w:val="22"/>
        </w:rPr>
        <w:t xml:space="preserve">WHAT IT IS: a Python script. It reads patient_segmentation_dataset.csv, looks up the correct lookup-table ID for each State, Insurance_Type, and Primary_Condition value, and inserts every row into the now-empty patients table.</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scripts 01 through 03 only build empty structure. Nothing is actually in the database until this runs.</w:t>
      </w:r>
    </w:p>
    <w:p>
      <w:pPr>
        <w:spacing w:after="160"/>
      </w:pPr>
      <w:r>
        <w:rPr>
          <w:rFonts w:ascii="Arial" w:cs="Arial" w:eastAsia="Arial" w:hAnsi="Arial"/>
          <w:b/>
          <w:bCs/>
          <w:sz w:val="22"/>
          <w:szCs w:val="22"/>
        </w:rPr>
        <w:t xml:space="preserve">HOW TO RUN IT:</w:t>
      </w:r>
    </w:p>
    <w:p>
      <w:pPr>
        <w:spacing w:after="160"/>
      </w:pPr>
      <w:r>
        <w:rPr>
          <w:rFonts w:ascii="Arial" w:cs="Arial" w:eastAsia="Arial" w:hAnsi="Arial"/>
          <w:sz w:val="22"/>
          <w:szCs w:val="22"/>
        </w:rPr>
        <w:t xml:space="preserve">First open the file and fill in your MySQL root password on the </w:t>
      </w:r>
      <w:r>
        <w:rPr>
          <w:rFonts w:ascii="Consolas" w:cs="Consolas" w:eastAsia="Consolas" w:hAnsi="Consolas"/>
          <w:sz w:val="22"/>
          <w:szCs w:val="22"/>
          <w:shd w:fill="F2F2F2" w:val="clear"/>
        </w:rPr>
        <w:t xml:space="preserve">DB_CONFIG</w:t>
      </w:r>
      <w:r>
        <w:rPr>
          <w:rFonts w:ascii="Arial" w:cs="Arial" w:eastAsia="Arial" w:hAnsi="Arial"/>
          <w:sz w:val="22"/>
          <w:szCs w:val="22"/>
        </w:rPr>
        <w:t xml:space="preserve"> line near the top. Then, with the CSV in the same folder:</w:t>
      </w:r>
    </w:p>
    <w:p>
      <w:pPr>
        <w:shd w:fill="F2F2F2" w:val="clear"/>
        <w:spacing w:after="120" w:before="120"/>
      </w:pPr>
      <w:r>
        <w:rPr>
          <w:rFonts w:ascii="Consolas" w:cs="Consolas" w:eastAsia="Consolas" w:hAnsi="Consolas"/>
          <w:sz w:val="20"/>
          <w:szCs w:val="20"/>
        </w:rPr>
        <w:t xml:space="preserve">python3 load_patients.py</w:t>
      </w:r>
    </w:p>
    <w:p>
      <w:pPr>
        <w:spacing w:after="160"/>
      </w:pPr>
      <w:r>
        <w:rPr>
          <w:rFonts w:ascii="Arial" w:cs="Arial" w:eastAsia="Arial" w:hAnsi="Arial"/>
          <w:b/>
          <w:bCs/>
          <w:sz w:val="22"/>
          <w:szCs w:val="22"/>
        </w:rPr>
        <w:t xml:space="preserve">WHAT TO EXPECT:</w:t>
      </w:r>
    </w:p>
    <w:p>
      <w:pPr>
        <w:shd w:fill="F2F2F2" w:val="clear"/>
        <w:spacing w:after="120" w:before="120"/>
      </w:pPr>
      <w:r>
        <w:rPr>
          <w:rFonts w:ascii="Consolas" w:cs="Consolas" w:eastAsia="Consolas" w:hAnsi="Consolas"/>
          <w:sz w:val="20"/>
          <w:szCs w:val="20"/>
        </w:rPr>
        <w:t xml:space="preserve">Reading patient_segmentation_dataset.csv ...</w:t>
      </w:r>
      <w:r>
        <w:rPr>
          <w:rFonts w:ascii="Consolas" w:cs="Consolas" w:eastAsia="Consolas" w:hAnsi="Consolas"/>
          <w:sz w:val="20"/>
          <w:szCs w:val="20"/>
        </w:rPr>
        <w:br/>
        <w:t xml:space="preserve">  2000 rows found in CSV</w:t>
      </w:r>
      <w:r>
        <w:rPr>
          <w:rFonts w:ascii="Consolas" w:cs="Consolas" w:eastAsia="Consolas" w:hAnsi="Consolas"/>
          <w:sz w:val="20"/>
          <w:szCs w:val="20"/>
        </w:rPr>
        <w:br/>
        <w:t xml:space="preserve">Seeding lookup tables (states, insurance_types, conditions) ...</w:t>
      </w:r>
      <w:r>
        <w:rPr>
          <w:rFonts w:ascii="Consolas" w:cs="Consolas" w:eastAsia="Consolas" w:hAnsi="Consolas"/>
          <w:sz w:val="20"/>
          <w:szCs w:val="20"/>
        </w:rPr>
        <w:br/>
        <w:t xml:space="preserve">Loading patients ...</w:t>
      </w:r>
      <w:r>
        <w:rPr>
          <w:rFonts w:ascii="Consolas" w:cs="Consolas" w:eastAsia="Consolas" w:hAnsi="Consolas"/>
          <w:sz w:val="20"/>
          <w:szCs w:val="20"/>
        </w:rPr>
        <w:br/>
        <w:t xml:space="preserve">  Inserted 2000 new patient rows.</w:t>
      </w:r>
      <w:r>
        <w:rPr>
          <w:rFonts w:ascii="Consolas" w:cs="Consolas" w:eastAsia="Consolas" w:hAnsi="Consolas"/>
          <w:sz w:val="20"/>
          <w:szCs w:val="20"/>
        </w:rPr>
        <w:br/>
        <w:t xml:space="preserve">Total rows now in patients table: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60"/>
              <w:left w:type="dxa" w:w="200"/>
              <w:bottom w:type="dxa" w:w="160"/>
              <w:right w:type="dxa" w:w="200"/>
            </w:tcMar>
          </w:tcPr>
          <w:p>
            <w:pPr>
              <w:spacing w:after="80"/>
            </w:pPr>
            <w:r>
              <w:rPr>
                <w:rFonts w:ascii="Arial" w:cs="Arial" w:eastAsia="Arial" w:hAnsi="Arial"/>
                <w:b/>
                <w:bCs/>
                <w:sz w:val="22"/>
                <w:szCs w:val="22"/>
              </w:rPr>
              <w:t xml:space="preserve">It is safe to run this more than once</w:t>
            </w:r>
          </w:p>
          <w:p>
            <w:pPr>
              <w:spacing w:after="0"/>
            </w:pPr>
            <w:r>
              <w:rPr>
                <w:rFonts w:ascii="Arial" w:cs="Arial" w:eastAsia="Arial" w:hAnsi="Arial"/>
                <w:sz w:val="22"/>
                <w:szCs w:val="22"/>
              </w:rPr>
              <w:t xml:space="preserve">Run it a second time and you will see “Inserted 0 new patient rows” and “Skipped 2000 rows that were already in the table.” That is correct behavior. The script checks for existing patient_id values first, so re-running it can never create duplicates.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B57" w:sz="4"/>
              <w:left w:val="single" w:color="1F3B57" w:sz="4"/>
              <w:bottom w:val="single" w:color="1F3B57" w:sz="4"/>
              <w:right w:val="single" w:color="1F3B57" w:sz="4"/>
            </w:tcBorders>
            <w:shd w:fill="FFFFFF" w:val="clear"/>
            <w:tcMar>
              <w:top w:type="dxa" w:w="160"/>
              <w:left w:type="dxa" w:w="200"/>
              <w:bottom w:type="dxa" w:w="160"/>
              <w:right w:type="dxa" w:w="200"/>
            </w:tcMar>
          </w:tcPr>
          <w:p>
            <w:pPr>
              <w:spacing w:after="80"/>
            </w:pPr>
            <w:r>
              <w:rPr>
                <w:rFonts w:ascii="Arial" w:cs="Arial" w:eastAsia="Arial" w:hAnsi="Arial"/>
                <w:b/>
                <w:bCs/>
                <w:color w:val="1F3B57"/>
                <w:sz w:val="20"/>
                <w:szCs w:val="20"/>
              </w:rPr>
              <w:t xml:space="preserve">A DECISION I MADE HERE, NOT A FIXED RULE</w:t>
            </w:r>
          </w:p>
          <w:p>
            <w:pPr>
              <w:spacing w:after="0"/>
            </w:pPr>
            <w:r>
              <w:rPr>
                <w:rFonts w:ascii="Arial" w:cs="Arial" w:eastAsia="Arial" w:hAnsi="Arial"/>
                <w:sz w:val="22"/>
                <w:szCs w:val="22"/>
              </w:rPr>
              <w:t xml:space="preserve">Once you have real data loaded, you can now actually test the foreign key behavior mentioned back in script 03. Try this:</w:t>
            </w:r>
          </w:p>
        </w:tc>
      </w:tr>
    </w:tbl>
    <w:p>
      <w:pPr>
        <w:shd w:fill="F2F2F2" w:val="clear"/>
        <w:spacing w:after="120" w:before="120"/>
      </w:pPr>
      <w:r>
        <w:rPr>
          <w:rFonts w:ascii="Consolas" w:cs="Consolas" w:eastAsia="Consolas" w:hAnsi="Consolas"/>
          <w:sz w:val="20"/>
          <w:szCs w:val="20"/>
        </w:rPr>
        <w:t xml:space="preserve">DELETE FROM states WHERE state_code = 'CA';</w:t>
      </w:r>
    </w:p>
    <w:p>
      <w:pPr>
        <w:spacing w:after="160"/>
      </w:pPr>
      <w:r>
        <w:rPr>
          <w:rFonts w:ascii="Arial" w:cs="Arial" w:eastAsia="Arial" w:hAnsi="Arial"/>
          <w:sz w:val="22"/>
          <w:szCs w:val="22"/>
        </w:rPr>
        <w:t xml:space="preserve">You will get an error like "Cannot delete or update a parent row: a foreign key constraint fails." MySQL is protecting you from orphaning every patient who lives in California, because the foreign key was left at its default, RESTRICT.</w:t>
      </w:r>
    </w:p>
    <w:p>
      <w:pPr>
        <w:spacing w:after="160"/>
      </w:pPr>
      <w:r>
        <w:rPr>
          <w:rFonts w:ascii="Arial" w:cs="Arial" w:eastAsia="Arial" w:hAnsi="Arial"/>
          <w:sz w:val="22"/>
          <w:szCs w:val="22"/>
        </w:rPr>
        <w:t xml:space="preserve">There are two real alternatives, and you can rewrite any of the three foreign keys on patients to use either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rFonts w:ascii="Arial" w:cs="Arial" w:eastAsia="Arial" w:hAnsi="Arial"/>
                <w:b/>
                <w:bCs/>
                <w:color w:val="FFFFFF"/>
                <w:sz w:val="20"/>
                <w:szCs w:val="20"/>
              </w:rPr>
              <w:t xml:space="preserve">Option</w:t>
            </w:r>
          </w:p>
        </w:tc>
        <w:tc>
          <w:tcPr>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rFonts w:ascii="Arial" w:cs="Arial" w:eastAsia="Arial" w:hAnsi="Arial"/>
                <w:b/>
                <w:bCs/>
                <w:color w:val="FFFFFF"/>
                <w:sz w:val="20"/>
                <w:szCs w:val="20"/>
              </w:rPr>
              <w:t xml:space="preserve">What you get</w:t>
            </w:r>
          </w:p>
        </w:tc>
        <w:tc>
          <w:tcPr>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rFonts w:ascii="Arial" w:cs="Arial" w:eastAsia="Arial" w:hAnsi="Arial"/>
                <w:b/>
                <w:bCs/>
                <w:color w:val="FFFFFF"/>
                <w:sz w:val="20"/>
                <w:szCs w:val="20"/>
              </w:rPr>
              <w:t xml:space="preserve">What it costs you</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RESTRICT (current default)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Impossible to accidentally delete a state real patients depend on. Forces you to deal with those patients first, on purpose.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If you genuinely need to remove a state, you must manually handle every dependent patient row first. More friction, but the friction is the point.</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CASCADE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Deleting a state automatically deletes every patient who lives there. No error, no manual cleanup.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You can permanently lose real patient data with one DELETE on a completely different table. In a clinical context this is genuinely dangerous.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SET NULL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patient rows survive; state_id just becomes NULL instead of pointing at a missing state.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Requires the column to allow NULL, meaning you give up the NOT NULL constraint and accept 'state unknown' as a real, valid value for any patient, not only during a delete.</w:t>
            </w:r>
          </w:p>
        </w:tc>
      </w:tr>
    </w:tbl>
    <w:p>
      <w:pPr>
        <w:spacing w:after="160"/>
      </w:pPr>
      <w:r>
        <w:rPr>
          <w:rFonts w:ascii="Arial" w:cs="Arial" w:eastAsia="Arial" w:hAnsi="Arial"/>
          <w:b/>
          <w:bCs/>
          <w:sz w:val="22"/>
          <w:szCs w:val="22"/>
        </w:rPr>
        <w:t xml:space="preserve">YOUR TURN: </w:t>
      </w:r>
      <w:r>
        <w:rPr>
          <w:rFonts w:ascii="Arial" w:cs="Arial" w:eastAsia="Arial" w:hAnsi="Arial"/>
          <w:sz w:val="22"/>
          <w:szCs w:val="22"/>
        </w:rPr>
        <w:t xml:space="preserve">pick RESTRICT, CASCADE, or SET NULL for each of the three foreign keys (state_id, insurance_type_id, condition_id) on your own. You do not need to choose the same one for all three; condition_id already allows NULL for a different reason, which might change your answer there specifically. To change one: ALTER TABLE patients DROP FOREIGN KEY constraint_name, then re-add it with ON DELETE CASCADE or ON DELETE SET NULL on the end. Test it the same way shown above and confirm the result actually matches what you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04_add_constraints.sql</w:t>
            </w:r>
          </w:p>
          <w:p>
            <w:r>
              <w:rPr>
                <w:rFonts w:ascii="Arial" w:cs="Arial" w:eastAsia="Arial" w:hAnsi="Arial"/>
                <w:i/>
                <w:iCs/>
                <w:color w:val="D6E8F5"/>
                <w:sz w:val="20"/>
                <w:szCs w:val="20"/>
              </w:rPr>
              <w:t xml:space="preserve">Adds CHECK constraints for data integrity</w:t>
            </w:r>
          </w:p>
        </w:tc>
      </w:tr>
    </w:tbl>
    <w:p>
      <w:pPr>
        <w:spacing w:after="160"/>
      </w:pPr>
      <w:r>
        <w:rPr>
          <w:rFonts w:ascii="Arial" w:cs="Arial" w:eastAsia="Arial" w:hAnsi="Arial"/>
          <w:b/>
          <w:bCs/>
          <w:sz w:val="22"/>
          <w:szCs w:val="22"/>
        </w:rPr>
        <w:t xml:space="preserve">WHAT IT IS: ALTER TABLE statements that add CHECK constraints to patients, things like age must be between 0 and 120, BMI must be greater than 0.</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a column's data TYPE only restricts what kind of value is allowed (a number, a date). It has no idea whether a number makes sense for that real world column. Nothing in the table structure alone stops age from being -5. CHECK constraints close that gap.</w:t>
      </w:r>
    </w:p>
    <w:p>
      <w:pPr>
        <w:spacing w:after="160"/>
      </w:pPr>
      <w:r>
        <w:rPr>
          <w:rFonts w:ascii="Arial" w:cs="Arial" w:eastAsia="Arial" w:hAnsi="Arial"/>
          <w:b/>
          <w:bCs/>
          <w:sz w:val="22"/>
          <w:szCs w:val="22"/>
        </w:rPr>
        <w:t xml:space="preserve">HOW TO RUN IT:</w:t>
      </w:r>
    </w:p>
    <w:p>
      <w:pPr>
        <w:shd w:fill="F2F2F2" w:val="clear"/>
        <w:spacing w:after="120" w:before="120"/>
      </w:pPr>
      <w:r>
        <w:rPr>
          <w:rFonts w:ascii="Consolas" w:cs="Consolas" w:eastAsia="Consolas" w:hAnsi="Consolas"/>
          <w:sz w:val="20"/>
          <w:szCs w:val="20"/>
        </w:rPr>
        <w:t xml:space="preserve">mysql -u root -p &lt; 04_add_constraints.sql</w:t>
      </w:r>
    </w:p>
    <w:p>
      <w:pPr>
        <w:spacing w:after="160"/>
      </w:pPr>
      <w:r>
        <w:rPr>
          <w:rFonts w:ascii="Arial" w:cs="Arial" w:eastAsia="Arial" w:hAnsi="Arial"/>
          <w:sz w:val="22"/>
          <w:szCs w:val="22"/>
        </w:rPr>
        <w:t xml:space="preserve">WHAT TO EXPECT: no output. If you already loaded the real CSV, this will pass cleanly, since the bounds were set by profiling that exact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B57" w:sz="4"/>
              <w:left w:val="single" w:color="1F3B57" w:sz="4"/>
              <w:bottom w:val="single" w:color="1F3B57" w:sz="4"/>
              <w:right w:val="single" w:color="1F3B57" w:sz="4"/>
            </w:tcBorders>
            <w:shd w:fill="FFFFFF" w:val="clear"/>
            <w:tcMar>
              <w:top w:type="dxa" w:w="160"/>
              <w:left w:type="dxa" w:w="200"/>
              <w:bottom w:type="dxa" w:w="160"/>
              <w:right w:type="dxa" w:w="200"/>
            </w:tcMar>
          </w:tcPr>
          <w:p>
            <w:pPr>
              <w:spacing w:after="80"/>
            </w:pPr>
            <w:r>
              <w:rPr>
                <w:rFonts w:ascii="Arial" w:cs="Arial" w:eastAsia="Arial" w:hAnsi="Arial"/>
                <w:b/>
                <w:bCs/>
                <w:color w:val="1F3B57"/>
                <w:sz w:val="20"/>
                <w:szCs w:val="20"/>
              </w:rPr>
              <w:t xml:space="preserve">A DECISION I MADE HERE, NOT A FIXED RULE</w:t>
            </w:r>
          </w:p>
          <w:p>
            <w:pPr>
              <w:spacing w:after="0"/>
            </w:pPr>
            <w:r>
              <w:rPr>
                <w:rFonts w:ascii="Arial" w:cs="Arial" w:eastAsia="Arial" w:hAnsi="Arial"/>
                <w:sz w:val="22"/>
                <w:szCs w:val="22"/>
              </w:rPr>
              <w:t xml:space="preserve">Every range here is wider than the real CSV's actual minimum and maximum. The real data has ages 18 to 87; the constraint allows 0 to 120. I widened it on purpose so the constraint catches impossible values (a negative age, age 9000) without rejecting a real future patient who happens to fall outside this one sample file's exact range.</w:t>
            </w:r>
          </w:p>
          <w:p>
            <w:pPr>
              <w:spacing w:after="0"/>
            </w:pPr>
            <w:r>
              <w:rPr>
                <w:rFonts w:ascii="Arial" w:cs="Arial" w:eastAsia="Arial" w:hAnsi="Arial"/>
                <w:sz w:val="22"/>
                <w:szCs w:val="22"/>
              </w:rPr>
              <w:t xml:space="preserve">The honest problem: there is no formula for exactly how much to widen a range. I picked 120 because it sits comfortably above the oldest verified human lifespan. Someone else might reasonably pick 110, 130, or even leave it at the CSV's exact 18 to 87 if confident this dataset will never include anyone outside that range.</w:t>
            </w:r>
          </w:p>
        </w:tc>
      </w:tr>
    </w:tbl>
    <w:p>
      <w:pPr>
        <w:spacing w:after="160"/>
      </w:pPr>
      <w:r>
        <w:rPr>
          <w:rFonts w:ascii="Arial" w:cs="Arial" w:eastAsia="Arial" w:hAnsi="Arial"/>
          <w:b/>
          <w:bCs/>
          <w:sz w:val="22"/>
          <w:szCs w:val="22"/>
        </w:rPr>
        <w:t xml:space="preserve">YOUR TURN: </w:t>
      </w:r>
      <w:r>
        <w:rPr>
          <w:rFonts w:ascii="Arial" w:cs="Arial" w:eastAsia="Arial" w:hAnsi="Arial"/>
          <w:sz w:val="22"/>
          <w:szCs w:val="22"/>
        </w:rPr>
        <w:t xml:space="preserve">open this file and look at every CHECK constraint. For each one, decide if the range is too wide, too narrow, or fine as is, and change any you disagree with. Write a one-line comment above anything you change, explaining why your number fits this use case better. You do not need a second opinion. Defend it to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D6" w:val="clear"/>
            <w:tcMar>
              <w:top w:type="dxa" w:w="160"/>
              <w:left w:type="dxa" w:w="200"/>
              <w:bottom w:type="dxa" w:w="160"/>
              <w:right w:type="dxa" w:w="200"/>
            </w:tcMar>
          </w:tcPr>
          <w:p>
            <w:pPr>
              <w:spacing w:after="80"/>
            </w:pPr>
            <w:r>
              <w:rPr>
                <w:rFonts w:ascii="Arial" w:cs="Arial" w:eastAsia="Arial" w:hAnsi="Arial"/>
                <w:b/>
                <w:bCs/>
                <w:sz w:val="22"/>
                <w:szCs w:val="22"/>
              </w:rPr>
              <w:t xml:space="preserve">MySQL version matters here</w:t>
            </w:r>
          </w:p>
          <w:p>
            <w:pPr>
              <w:spacing w:after="0"/>
            </w:pPr>
            <w:r>
              <w:rPr>
                <w:rFonts w:ascii="Arial" w:cs="Arial" w:eastAsia="Arial" w:hAnsi="Arial"/>
                <w:sz w:val="22"/>
                <w:szCs w:val="22"/>
              </w:rPr>
              <w:t xml:space="preserve">CHECK constraints are only enforced starting in MySQL 8.0.16. In older versions the syntax is accepted but silently ignored. Run SELECT VERSION(); if you want to confirm. Homebrew installs a current version by default, so this is unlikely to be an issue on a fresh Mac install.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05_add_indexes.sql</w:t>
            </w:r>
          </w:p>
          <w:p>
            <w:r>
              <w:rPr>
                <w:rFonts w:ascii="Arial" w:cs="Arial" w:eastAsia="Arial" w:hAnsi="Arial"/>
                <w:i/>
                <w:iCs/>
                <w:color w:val="D6E8F5"/>
                <w:sz w:val="20"/>
                <w:szCs w:val="20"/>
              </w:rPr>
              <w:t xml:space="preserve">Speeds up the report queries you will actually run</w:t>
            </w:r>
          </w:p>
        </w:tc>
      </w:tr>
    </w:tbl>
    <w:p>
      <w:pPr>
        <w:spacing w:after="160"/>
      </w:pPr>
      <w:r>
        <w:rPr>
          <w:rFonts w:ascii="Arial" w:cs="Arial" w:eastAsia="Arial" w:hAnsi="Arial"/>
          <w:b/>
          <w:bCs/>
          <w:sz w:val="22"/>
          <w:szCs w:val="22"/>
        </w:rPr>
        <w:t xml:space="preserve">WHAT IT IS: four CREATE INDEX statements: last_visit_date, preventive_care_flag, avg_billing_amount, and a combined index on (state_id, avg_billing_amount).</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an index is a sorted lookup structure MySQL keeps alongside a table, so it can jump straight to matching rows instead of scanning every one. Foreign key columns already got an automatic index when their FOREIGN KEY constraints were created back in script 03; these four are for columns that are not foreign keys but do get filtered or sorted on in real reports.</w:t>
      </w:r>
    </w:p>
    <w:p>
      <w:pPr>
        <w:spacing w:after="160"/>
      </w:pPr>
      <w:r>
        <w:rPr>
          <w:rFonts w:ascii="Arial" w:cs="Arial" w:eastAsia="Arial" w:hAnsi="Arial"/>
          <w:b/>
          <w:bCs/>
          <w:sz w:val="22"/>
          <w:szCs w:val="22"/>
        </w:rPr>
        <w:t xml:space="preserve">HOW TO RUN IT:</w:t>
      </w:r>
    </w:p>
    <w:p>
      <w:pPr>
        <w:shd w:fill="F2F2F2" w:val="clear"/>
        <w:spacing w:after="120" w:before="120"/>
      </w:pPr>
      <w:r>
        <w:rPr>
          <w:rFonts w:ascii="Consolas" w:cs="Consolas" w:eastAsia="Consolas" w:hAnsi="Consolas"/>
          <w:sz w:val="20"/>
          <w:szCs w:val="20"/>
        </w:rPr>
        <w:t xml:space="preserve">mysql -u root -p &lt; 05_add_indexes.sql</w:t>
      </w:r>
    </w:p>
    <w:p>
      <w:pPr>
        <w:spacing w:after="160"/>
      </w:pPr>
      <w:r>
        <w:rPr>
          <w:rFonts w:ascii="Arial" w:cs="Arial" w:eastAsia="Arial" w:hAnsi="Arial"/>
          <w:sz w:val="22"/>
          <w:szCs w:val="22"/>
        </w:rPr>
        <w:t xml:space="preserve">WHAT TO EXPECT: no output. You can confirm an index is actually being used with EXPLAIN:</w:t>
      </w:r>
    </w:p>
    <w:p>
      <w:pPr>
        <w:shd w:fill="F2F2F2" w:val="clear"/>
        <w:spacing w:after="120" w:before="120"/>
      </w:pPr>
      <w:r>
        <w:rPr>
          <w:rFonts w:ascii="Consolas" w:cs="Consolas" w:eastAsia="Consolas" w:hAnsi="Consolas"/>
          <w:sz w:val="20"/>
          <w:szCs w:val="20"/>
        </w:rPr>
        <w:t xml:space="preserve">EXPLAIN SELECT * FROM patients WHERE last_visit_date &lt; '2025-06-01';</w:t>
      </w:r>
    </w:p>
    <w:p>
      <w:pPr>
        <w:spacing w:after="160"/>
      </w:pPr>
      <w:r>
        <w:rPr>
          <w:rFonts w:ascii="Arial" w:cs="Arial" w:eastAsia="Arial" w:hAnsi="Arial"/>
          <w:sz w:val="22"/>
          <w:szCs w:val="22"/>
        </w:rPr>
        <w:t xml:space="preserve">Look at the </w:t>
      </w:r>
      <w:r>
        <w:rPr>
          <w:rFonts w:ascii="Consolas" w:cs="Consolas" w:eastAsia="Consolas" w:hAnsi="Consolas"/>
          <w:sz w:val="22"/>
          <w:szCs w:val="22"/>
          <w:shd w:fill="F2F2F2" w:val="clear"/>
        </w:rPr>
        <w:t xml:space="preserve">key</w:t>
      </w:r>
      <w:r>
        <w:rPr>
          <w:rFonts w:ascii="Arial" w:cs="Arial" w:eastAsia="Arial" w:hAnsi="Arial"/>
          <w:sz w:val="22"/>
          <w:szCs w:val="22"/>
        </w:rPr>
        <w:t xml:space="preserve"> column in the result. A named index means it was used. NULL means MySQL decided a full scan was cheaper, which can legitimately happen on a table this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B57" w:sz="4"/>
              <w:left w:val="single" w:color="1F3B57" w:sz="4"/>
              <w:bottom w:val="single" w:color="1F3B57" w:sz="4"/>
              <w:right w:val="single" w:color="1F3B57" w:sz="4"/>
            </w:tcBorders>
            <w:shd w:fill="FFFFFF" w:val="clear"/>
            <w:tcMar>
              <w:top w:type="dxa" w:w="160"/>
              <w:left w:type="dxa" w:w="200"/>
              <w:bottom w:type="dxa" w:w="160"/>
              <w:right w:type="dxa" w:w="200"/>
            </w:tcMar>
          </w:tcPr>
          <w:p>
            <w:pPr>
              <w:spacing w:after="80"/>
            </w:pPr>
            <w:r>
              <w:rPr>
                <w:rFonts w:ascii="Arial" w:cs="Arial" w:eastAsia="Arial" w:hAnsi="Arial"/>
                <w:b/>
                <w:bCs/>
                <w:color w:val="1F3B57"/>
                <w:sz w:val="20"/>
                <w:szCs w:val="20"/>
              </w:rPr>
              <w:t xml:space="preserve">A DECISION I MADE HERE, NOT A FIXED RULE</w:t>
            </w:r>
          </w:p>
          <w:p>
            <w:pPr>
              <w:spacing w:after="0"/>
            </w:pPr>
            <w:r>
              <w:rPr>
                <w:rFonts w:ascii="Arial" w:cs="Arial" w:eastAsia="Arial" w:hAnsi="Arial"/>
                <w:sz w:val="22"/>
                <w:szCs w:val="22"/>
              </w:rPr>
              <w:t xml:space="preserve">These four indexes were chosen to match report queries I anticipated you would want. That is actually backwards from how you should work going forward: indexes should follow the reports you write, not the other way around.</w:t>
            </w:r>
          </w:p>
          <w:p>
            <w:pPr>
              <w:spacing w:after="0"/>
            </w:pPr>
            <w:r>
              <w:rPr>
                <w:rFonts w:ascii="Arial" w:cs="Arial" w:eastAsia="Arial" w:hAnsi="Arial"/>
                <w:sz w:val="22"/>
                <w:szCs w:val="22"/>
              </w:rPr>
              <w:t xml:space="preserve">YOUR TURN: write three report queries of your own against patients, ones not given to you anywhere in this document, based on questions you would actually want answered about this data. For each, run EXPLAIN before writing the final query, check the key column, and decide whether an existing index already helps or a new one is justified. Add anything new straight into this file yourself, with a comment naming which of your three queries it supports.</w:t>
            </w:r>
          </w:p>
        </w:tc>
      </w:tr>
    </w:tbl>
    <w:p>
      <w:pPr>
        <w:pStyle w:val="Heading2"/>
      </w:pPr>
      <w:r>
        <w:t xml:space="preserve">patient_data Example Reports</w:t>
      </w:r>
    </w:p>
    <w:p>
      <w:pPr>
        <w:spacing w:after="160"/>
      </w:pPr>
      <w:r>
        <w:rPr>
          <w:rFonts w:ascii="Arial" w:cs="Arial" w:eastAsia="Arial" w:hAnsi="Arial"/>
          <w:sz w:val="22"/>
          <w:szCs w:val="22"/>
        </w:rPr>
        <w:t xml:space="preserve">These are one-off queries, nothing to set up beforehand. Run any of them directly once the data is loaded.</w:t>
      </w:r>
    </w:p>
    <w:p>
      <w:pPr>
        <w:shd w:fill="F2F2F2" w:val="clear"/>
        <w:spacing w:after="120" w:before="120"/>
      </w:pPr>
      <w:r>
        <w:rPr>
          <w:rFonts w:ascii="Consolas" w:cs="Consolas" w:eastAsia="Consolas" w:hAnsi="Consolas"/>
          <w:sz w:val="20"/>
          <w:szCs w:val="20"/>
        </w:rPr>
        <w:t xml:space="preserve">-- Patient count and average billing by state</w:t>
      </w:r>
      <w:r>
        <w:rPr>
          <w:rFonts w:ascii="Consolas" w:cs="Consolas" w:eastAsia="Consolas" w:hAnsi="Consolas"/>
          <w:sz w:val="20"/>
          <w:szCs w:val="20"/>
        </w:rPr>
        <w:br/>
        <w:t xml:space="preserve">SELECT s.state_code, COUNT(*) AS patient_count,</w:t>
      </w:r>
      <w:r>
        <w:rPr>
          <w:rFonts w:ascii="Consolas" w:cs="Consolas" w:eastAsia="Consolas" w:hAnsi="Consolas"/>
          <w:sz w:val="20"/>
          <w:szCs w:val="20"/>
        </w:rPr>
        <w:br/>
        <w:t xml:space="preserve">       ROUND(AVG(p.avg_billing_amount), 2) AS avg_billing</w:t>
      </w:r>
      <w:r>
        <w:rPr>
          <w:rFonts w:ascii="Consolas" w:cs="Consolas" w:eastAsia="Consolas" w:hAnsi="Consolas"/>
          <w:sz w:val="20"/>
          <w:szCs w:val="20"/>
        </w:rPr>
        <w:br/>
        <w:t xml:space="preserve">FROM patients p</w:t>
      </w:r>
      <w:r>
        <w:rPr>
          <w:rFonts w:ascii="Consolas" w:cs="Consolas" w:eastAsia="Consolas" w:hAnsi="Consolas"/>
          <w:sz w:val="20"/>
          <w:szCs w:val="20"/>
        </w:rPr>
        <w:br/>
        <w:t xml:space="preserve">JOIN states s ON p.state_id = s.state_id</w:t>
      </w:r>
      <w:r>
        <w:rPr>
          <w:rFonts w:ascii="Consolas" w:cs="Consolas" w:eastAsia="Consolas" w:hAnsi="Consolas"/>
          <w:sz w:val="20"/>
          <w:szCs w:val="20"/>
        </w:rPr>
        <w:br/>
        <w:t xml:space="preserve">GROUP BY s.state_code</w:t>
      </w:r>
      <w:r>
        <w:rPr>
          <w:rFonts w:ascii="Consolas" w:cs="Consolas" w:eastAsia="Consolas" w:hAnsi="Consolas"/>
          <w:sz w:val="20"/>
          <w:szCs w:val="20"/>
        </w:rPr>
        <w:br/>
        <w:t xml:space="preserve">ORDER BY patient_count DESC;</w:t>
      </w:r>
    </w:p>
    <w:p>
      <w:pPr>
        <w:shd w:fill="F2F2F2" w:val="clear"/>
        <w:spacing w:after="120" w:before="120"/>
      </w:pPr>
      <w:r>
        <w:rPr>
          <w:rFonts w:ascii="Consolas" w:cs="Consolas" w:eastAsia="Consolas" w:hAnsi="Consolas"/>
          <w:sz w:val="20"/>
          <w:szCs w:val="20"/>
        </w:rPr>
        <w:t xml:space="preserve">-- Patients overdue for a visit</w:t>
      </w:r>
      <w:r>
        <w:rPr>
          <w:rFonts w:ascii="Consolas" w:cs="Consolas" w:eastAsia="Consolas" w:hAnsi="Consolas"/>
          <w:sz w:val="20"/>
          <w:szCs w:val="20"/>
        </w:rPr>
        <w:br/>
        <w:t xml:space="preserve">SELECT patient_id, age, gender, days_since_last_visit</w:t>
      </w:r>
      <w:r>
        <w:rPr>
          <w:rFonts w:ascii="Consolas" w:cs="Consolas" w:eastAsia="Consolas" w:hAnsi="Consolas"/>
          <w:sz w:val="20"/>
          <w:szCs w:val="20"/>
        </w:rPr>
        <w:br/>
        <w:t xml:space="preserve">FROM patients</w:t>
      </w:r>
      <w:r>
        <w:rPr>
          <w:rFonts w:ascii="Consolas" w:cs="Consolas" w:eastAsia="Consolas" w:hAnsi="Consolas"/>
          <w:sz w:val="20"/>
          <w:szCs w:val="20"/>
        </w:rPr>
        <w:br/>
        <w:t xml:space="preserve">WHERE days_since_last_visit &gt; 180</w:t>
      </w:r>
      <w:r>
        <w:rPr>
          <w:rFonts w:ascii="Consolas" w:cs="Consolas" w:eastAsia="Consolas" w:hAnsi="Consolas"/>
          <w:sz w:val="20"/>
          <w:szCs w:val="20"/>
        </w:rPr>
        <w:br/>
        <w:t xml:space="preserve">ORDER BY days_since_last_visit DESC;</w:t>
      </w:r>
    </w:p>
    <w:p>
      <w:pPr>
        <w:shd w:fill="F2F2F2" w:val="clear"/>
        <w:spacing w:after="120" w:before="120"/>
      </w:pPr>
      <w:r>
        <w:rPr>
          <w:rFonts w:ascii="Consolas" w:cs="Consolas" w:eastAsia="Consolas" w:hAnsi="Consolas"/>
          <w:sz w:val="20"/>
          <w:szCs w:val="20"/>
        </w:rPr>
        <w:t xml:space="preserve">-- Revenue by insurance type</w:t>
      </w:r>
      <w:r>
        <w:rPr>
          <w:rFonts w:ascii="Consolas" w:cs="Consolas" w:eastAsia="Consolas" w:hAnsi="Consolas"/>
          <w:sz w:val="20"/>
          <w:szCs w:val="20"/>
        </w:rPr>
        <w:br/>
        <w:t xml:space="preserve">SELECT it.type_name, COUNT(*) AS patient_count,</w:t>
      </w:r>
      <w:r>
        <w:rPr>
          <w:rFonts w:ascii="Consolas" w:cs="Consolas" w:eastAsia="Consolas" w:hAnsi="Consolas"/>
          <w:sz w:val="20"/>
          <w:szCs w:val="20"/>
        </w:rPr>
        <w:br/>
        <w:t xml:space="preserve">       ROUND(SUM(p.avg_billing_amount), 2) AS total_billing</w:t>
      </w:r>
      <w:r>
        <w:rPr>
          <w:rFonts w:ascii="Consolas" w:cs="Consolas" w:eastAsia="Consolas" w:hAnsi="Consolas"/>
          <w:sz w:val="20"/>
          <w:szCs w:val="20"/>
        </w:rPr>
        <w:br/>
        <w:t xml:space="preserve">FROM patients p</w:t>
      </w:r>
      <w:r>
        <w:rPr>
          <w:rFonts w:ascii="Consolas" w:cs="Consolas" w:eastAsia="Consolas" w:hAnsi="Consolas"/>
          <w:sz w:val="20"/>
          <w:szCs w:val="20"/>
        </w:rPr>
        <w:br/>
        <w:t xml:space="preserve">JOIN insurance_types it ON p.insurance_type_id = it.insurance_type_id</w:t>
      </w:r>
      <w:r>
        <w:rPr>
          <w:rFonts w:ascii="Consolas" w:cs="Consolas" w:eastAsia="Consolas" w:hAnsi="Consolas"/>
          <w:sz w:val="20"/>
          <w:szCs w:val="20"/>
        </w:rPr>
        <w:br/>
        <w:t xml:space="preserve">GROUP BY it.type_name</w:t>
      </w:r>
      <w:r>
        <w:rPr>
          <w:rFonts w:ascii="Consolas" w:cs="Consolas" w:eastAsia="Consolas" w:hAnsi="Consolas"/>
          <w:sz w:val="20"/>
          <w:szCs w:val="20"/>
        </w:rPr>
        <w:br/>
        <w:t xml:space="preserve">ORDER BY total_billing DESC;</w:t>
      </w:r>
    </w:p>
    <w:p>
      <w:pPr>
        <w:pStyle w:val="Heading1"/>
      </w:pPr>
      <w:r>
        <w:t xml:space="preserve">Part 2: nhl_data (9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3E3" w:val="clear"/>
            <w:tcMar>
              <w:top w:type="dxa" w:w="160"/>
              <w:left w:type="dxa" w:w="200"/>
              <w:bottom w:type="dxa" w:w="160"/>
              <w:right w:type="dxa" w:w="200"/>
            </w:tcMar>
          </w:tcPr>
          <w:p>
            <w:pPr>
              <w:spacing w:after="80"/>
            </w:pPr>
            <w:r>
              <w:rPr>
                <w:rFonts w:ascii="Arial" w:cs="Arial" w:eastAsia="Arial" w:hAnsi="Arial"/>
                <w:b/>
                <w:bCs/>
                <w:sz w:val="22"/>
                <w:szCs w:val="22"/>
              </w:rPr>
              <w:t xml:space="preserve">This part needs real internet access</w:t>
            </w:r>
          </w:p>
          <w:p>
            <w:pPr>
              <w:spacing w:after="0"/>
            </w:pPr>
            <w:r>
              <w:rPr>
                <w:rFonts w:ascii="Arial" w:cs="Arial" w:eastAsia="Arial" w:hAnsi="Arial"/>
                <w:sz w:val="22"/>
                <w:szCs w:val="22"/>
              </w:rPr>
              <w:t xml:space="preserve">patient_data only ever touches a local CSV. nhl_data is fed by a live API at api-web.nhle.com. The load script must run from your actual machine with a working internet connection, not from any sandboxed or offline environment. Results will reflect whatever is actually happening on the day you run it; during the off-season, live scores correctly come back empty.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01_create_database.sql</w:t>
            </w:r>
          </w:p>
          <w:p>
            <w:r>
              <w:rPr>
                <w:rFonts w:ascii="Arial" w:cs="Arial" w:eastAsia="Arial" w:hAnsi="Arial"/>
                <w:i/>
                <w:iCs/>
                <w:color w:val="D6E8F5"/>
                <w:sz w:val="20"/>
                <w:szCs w:val="20"/>
              </w:rPr>
              <w:t xml:space="preserve">Creates the nhl_data database</w:t>
            </w:r>
          </w:p>
        </w:tc>
      </w:tr>
    </w:tbl>
    <w:p>
      <w:pPr>
        <w:spacing w:after="160"/>
      </w:pPr>
      <w:r>
        <w:rPr>
          <w:rFonts w:ascii="Arial" w:cs="Arial" w:eastAsia="Arial" w:hAnsi="Arial"/>
          <w:sz w:val="22"/>
          <w:szCs w:val="22"/>
        </w:rPr>
        <w:t xml:space="preserve">WHAT IT IS and WHY IT EXISTS: same idea as patient_data's version. Fully separate database, separate schema, separate access scope.</w:t>
      </w:r>
    </w:p>
    <w:p>
      <w:pPr>
        <w:shd w:fill="F2F2F2" w:val="clear"/>
        <w:spacing w:after="120" w:before="120"/>
      </w:pPr>
      <w:r>
        <w:rPr>
          <w:rFonts w:ascii="Consolas" w:cs="Consolas" w:eastAsia="Consolas" w:hAnsi="Consolas"/>
          <w:sz w:val="20"/>
          <w:szCs w:val="20"/>
        </w:rPr>
        <w:t xml:space="preserve">cd ../nhl_data</w:t>
      </w:r>
      <w:r>
        <w:rPr>
          <w:rFonts w:ascii="Consolas" w:cs="Consolas" w:eastAsia="Consolas" w:hAnsi="Consolas"/>
          <w:sz w:val="20"/>
          <w:szCs w:val="20"/>
        </w:rPr>
        <w:br/>
        <w:t xml:space="preserve">mysql -u root -p &lt; 01_create_database.sql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02_create_teams_table.sql</w:t>
            </w:r>
          </w:p>
          <w:p>
            <w:r>
              <w:rPr>
                <w:rFonts w:ascii="Arial" w:cs="Arial" w:eastAsia="Arial" w:hAnsi="Arial"/>
                <w:i/>
                <w:iCs/>
                <w:color w:val="D6E8F5"/>
                <w:sz w:val="20"/>
                <w:szCs w:val="20"/>
              </w:rPr>
              <w:t xml:space="preserve">The stable anchor entity everything else hangs off of</w:t>
            </w:r>
          </w:p>
        </w:tc>
      </w:tr>
    </w:tbl>
    <w:p>
      <w:pPr>
        <w:spacing w:after="160"/>
      </w:pPr>
      <w:r>
        <w:rPr>
          <w:rFonts w:ascii="Arial" w:cs="Arial" w:eastAsia="Arial" w:hAnsi="Arial"/>
          <w:b/>
          <w:bCs/>
          <w:sz w:val="22"/>
          <w:szCs w:val="22"/>
        </w:rPr>
        <w:t xml:space="preserve">WHAT IT IS: a table of NHL teams, identified by their 3-letter abbreviation (CAR, VGK, COL, and so on).</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every other piece of NHL data (scores, standings, rosters) refers back to a team. Teams barely change mid-season, while standings and scores change constantly. A table should hold things that change together, at the same rate, for the same reason; this is why team identity gets its own table separate from anything that changes night to night.</w:t>
      </w:r>
    </w:p>
    <w:p>
      <w:pPr>
        <w:shd w:fill="F2F2F2" w:val="clear"/>
        <w:spacing w:after="120" w:before="120"/>
      </w:pPr>
      <w:r>
        <w:rPr>
          <w:rFonts w:ascii="Consolas" w:cs="Consolas" w:eastAsia="Consolas" w:hAnsi="Consolas"/>
          <w:sz w:val="20"/>
          <w:szCs w:val="20"/>
        </w:rPr>
        <w:t xml:space="preserve">mysql -u root -p &lt; 02_create_teams_table.sql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03_create_standings_table.sql</w:t>
            </w:r>
          </w:p>
          <w:p>
            <w:r>
              <w:rPr>
                <w:rFonts w:ascii="Arial" w:cs="Arial" w:eastAsia="Arial" w:hAnsi="Arial"/>
                <w:i/>
                <w:iCs/>
                <w:color w:val="D6E8F5"/>
                <w:sz w:val="20"/>
                <w:szCs w:val="20"/>
              </w:rPr>
              <w:t xml:space="preserve">One snapshot row per team, per day</w:t>
            </w:r>
          </w:p>
        </w:tc>
      </w:tr>
    </w:tbl>
    <w:p>
      <w:pPr>
        <w:spacing w:after="160"/>
      </w:pPr>
      <w:r>
        <w:rPr>
          <w:rFonts w:ascii="Arial" w:cs="Arial" w:eastAsia="Arial" w:hAnsi="Arial"/>
          <w:b/>
          <w:bCs/>
          <w:sz w:val="22"/>
          <w:szCs w:val="22"/>
        </w:rPr>
        <w:t xml:space="preserve">WHAT IT IS: a table with one row per (team, date) combination, holding points, wins, losses, and overtime losses.</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standings change every day a game is played. If those numbers lived directly on the teams table, every update would overwrite yesterday's standing with no history, and you could never answer "what were the standings on March 1st?" Run this after teams, since it has a foreign key pointing back to it.</w:t>
      </w:r>
    </w:p>
    <w:p>
      <w:pPr>
        <w:shd w:fill="F2F2F2" w:val="clear"/>
        <w:spacing w:after="120" w:before="120"/>
      </w:pPr>
      <w:r>
        <w:rPr>
          <w:rFonts w:ascii="Consolas" w:cs="Consolas" w:eastAsia="Consolas" w:hAnsi="Consolas"/>
          <w:sz w:val="20"/>
          <w:szCs w:val="20"/>
        </w:rPr>
        <w:t xml:space="preserve">mysql -u root -p &lt; 03_create_standings_table.sql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04_create_games_table.sql</w:t>
            </w:r>
          </w:p>
          <w:p>
            <w:r>
              <w:rPr>
                <w:rFonts w:ascii="Arial" w:cs="Arial" w:eastAsia="Arial" w:hAnsi="Arial"/>
                <w:i/>
                <w:iCs/>
                <w:color w:val="D6E8F5"/>
                <w:sz w:val="20"/>
                <w:szCs w:val="20"/>
              </w:rPr>
              <w:t xml:space="preserve">One row per game, with two foreign keys to teams</w:t>
            </w:r>
          </w:p>
        </w:tc>
      </w:tr>
    </w:tbl>
    <w:p>
      <w:pPr>
        <w:spacing w:after="160"/>
      </w:pPr>
      <w:r>
        <w:rPr>
          <w:rFonts w:ascii="Arial" w:cs="Arial" w:eastAsia="Arial" w:hAnsi="Arial"/>
          <w:b/>
          <w:bCs/>
          <w:sz w:val="22"/>
          <w:szCs w:val="22"/>
        </w:rPr>
        <w:t xml:space="preserve">WHAT IT IS: a table where each row is one game, with separate home_team_id and away_team_id columns.</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a game involves two teams, which is why this table needs two separate foreign keys back to the same teams table instead of one. This is the standard pattern any time a table represents a relationship between two rows of another table.</w:t>
      </w:r>
    </w:p>
    <w:p>
      <w:pPr>
        <w:shd w:fill="F2F2F2" w:val="clear"/>
        <w:spacing w:after="120" w:before="120"/>
      </w:pPr>
      <w:r>
        <w:rPr>
          <w:rFonts w:ascii="Consolas" w:cs="Consolas" w:eastAsia="Consolas" w:hAnsi="Consolas"/>
          <w:sz w:val="20"/>
          <w:szCs w:val="20"/>
        </w:rPr>
        <w:t xml:space="preserve">mysql -u root -p &lt; 04_create_games_table.sql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05_create_players_table.sql</w:t>
            </w:r>
          </w:p>
          <w:p>
            <w:r>
              <w:rPr>
                <w:rFonts w:ascii="Arial" w:cs="Arial" w:eastAsia="Arial" w:hAnsi="Arial"/>
                <w:i/>
                <w:iCs/>
                <w:color w:val="D6E8F5"/>
                <w:sz w:val="20"/>
                <w:szCs w:val="20"/>
              </w:rPr>
              <w:t xml:space="preserve">Individual player identity, separate from any one team</w:t>
            </w:r>
          </w:p>
        </w:tc>
      </w:tr>
    </w:tbl>
    <w:p>
      <w:pPr>
        <w:spacing w:after="160"/>
      </w:pPr>
      <w:r>
        <w:rPr>
          <w:rFonts w:ascii="Arial" w:cs="Arial" w:eastAsia="Arial" w:hAnsi="Arial"/>
          <w:b/>
          <w:bCs/>
          <w:sz w:val="22"/>
          <w:szCs w:val="22"/>
        </w:rPr>
        <w:t xml:space="preserve">WHAT IT IS: a table of players, keyed by the NHL's own player ID.</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a player's identity (name, position, birth date) does not change when they get traded to a different team, so players get their own table rather than having player details folded into a roster table.</w:t>
      </w:r>
    </w:p>
    <w:p>
      <w:pPr>
        <w:shd w:fill="F2F2F2" w:val="clear"/>
        <w:spacing w:after="120" w:before="120"/>
      </w:pPr>
      <w:r>
        <w:rPr>
          <w:rFonts w:ascii="Consolas" w:cs="Consolas" w:eastAsia="Consolas" w:hAnsi="Consolas"/>
          <w:sz w:val="20"/>
          <w:szCs w:val="20"/>
        </w:rPr>
        <w:t xml:space="preserve">mysql -u root -p &lt; 05_create_players_table.sql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D6" w:val="clear"/>
            <w:tcMar>
              <w:top w:type="dxa" w:w="160"/>
              <w:left w:type="dxa" w:w="200"/>
              <w:bottom w:type="dxa" w:w="160"/>
              <w:right w:type="dxa" w:w="200"/>
            </w:tcMar>
          </w:tcPr>
          <w:p>
            <w:pPr>
              <w:spacing w:after="80"/>
            </w:pPr>
            <w:r>
              <w:rPr>
                <w:rFonts w:ascii="Arial" w:cs="Arial" w:eastAsia="Arial" w:hAnsi="Arial"/>
                <w:b/>
                <w:bCs/>
                <w:sz w:val="22"/>
                <w:szCs w:val="22"/>
              </w:rPr>
              <w:t xml:space="preserve">Not yet verified against a real API response</w:t>
            </w:r>
          </w:p>
          <w:p>
            <w:pPr>
              <w:spacing w:after="0"/>
            </w:pPr>
            <w:r>
              <w:rPr>
                <w:rFonts w:ascii="Arial" w:cs="Arial" w:eastAsia="Arial" w:hAnsi="Arial"/>
                <w:sz w:val="22"/>
                <w:szCs w:val="22"/>
              </w:rPr>
              <w:t xml:space="preserve">This schema was written from the NHL API's general conventions, not from an actual live response, since live access was not available while building this. The field names get verified later, in the load_nhl.py section below, where resolving the real shape is left to you on purpose.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06_create_rosters_table.sql</w:t>
            </w:r>
          </w:p>
          <w:p>
            <w:r>
              <w:rPr>
                <w:rFonts w:ascii="Arial" w:cs="Arial" w:eastAsia="Arial" w:hAnsi="Arial"/>
                <w:i/>
                <w:iCs/>
                <w:color w:val="D6E8F5"/>
                <w:sz w:val="20"/>
                <w:szCs w:val="20"/>
              </w:rPr>
              <w:t xml:space="preserve">The join table connecting players to teams, by season</w:t>
            </w:r>
          </w:p>
        </w:tc>
      </w:tr>
    </w:tbl>
    <w:p>
      <w:pPr>
        <w:spacing w:after="160"/>
      </w:pPr>
      <w:r>
        <w:rPr>
          <w:rFonts w:ascii="Arial" w:cs="Arial" w:eastAsia="Arial" w:hAnsi="Arial"/>
          <w:b/>
          <w:bCs/>
          <w:sz w:val="22"/>
          <w:szCs w:val="22"/>
        </w:rPr>
        <w:t xml:space="preserve">WHAT IT IS: a table with no interesting data of its own, just team_id, player_id, and season together, recording which player was on which team in which season.</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a player can be on different teams across different seasons. That is a many-to-many relationship changing over time, which is exactly what a join table is built for. Run this after both teams and players, since it has foreign keys to both.</w:t>
      </w:r>
    </w:p>
    <w:p>
      <w:pPr>
        <w:shd w:fill="F2F2F2" w:val="clear"/>
        <w:spacing w:after="120" w:before="120"/>
      </w:pPr>
      <w:r>
        <w:rPr>
          <w:rFonts w:ascii="Consolas" w:cs="Consolas" w:eastAsia="Consolas" w:hAnsi="Consolas"/>
          <w:sz w:val="20"/>
          <w:szCs w:val="20"/>
        </w:rPr>
        <w:t xml:space="preserve">mysql -u root -p &lt; 06_create_rosters_table.sql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B57" w:sz="4"/>
              <w:left w:val="single" w:color="1F3B57" w:sz="4"/>
              <w:bottom w:val="single" w:color="1F3B57" w:sz="4"/>
              <w:right w:val="single" w:color="1F3B57" w:sz="4"/>
            </w:tcBorders>
            <w:shd w:fill="FFFFFF" w:val="clear"/>
            <w:tcMar>
              <w:top w:type="dxa" w:w="160"/>
              <w:left w:type="dxa" w:w="200"/>
              <w:bottom w:type="dxa" w:w="160"/>
              <w:right w:type="dxa" w:w="200"/>
            </w:tcMar>
          </w:tcPr>
          <w:p>
            <w:pPr>
              <w:spacing w:after="80"/>
            </w:pPr>
            <w:r>
              <w:rPr>
                <w:rFonts w:ascii="Arial" w:cs="Arial" w:eastAsia="Arial" w:hAnsi="Arial"/>
                <w:b/>
                <w:bCs/>
                <w:color w:val="1F3B57"/>
                <w:sz w:val="20"/>
                <w:szCs w:val="20"/>
              </w:rPr>
              <w:t xml:space="preserve">A DECISION I MADE HERE, NOT A FIXED RULE</w:t>
            </w:r>
          </w:p>
          <w:p>
            <w:pPr>
              <w:spacing w:after="0"/>
            </w:pPr>
            <w:r>
              <w:rPr>
                <w:rFonts w:ascii="Arial" w:cs="Arial" w:eastAsia="Arial" w:hAnsi="Arial"/>
                <w:sz w:val="22"/>
                <w:szCs w:val="22"/>
              </w:rPr>
              <w:t xml:space="preserve">season is stored as a single CHAR(8) column, like '20242025', matching the NHL API's own format exactly. I chose this so there is zero translation needed between what the API returns and what gets stored.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rFonts w:ascii="Arial" w:cs="Arial" w:eastAsia="Arial" w:hAnsi="Arial"/>
                <w:b/>
                <w:bCs/>
                <w:color w:val="FFFFFF"/>
                <w:sz w:val="20"/>
                <w:szCs w:val="20"/>
              </w:rPr>
              <w:t xml:space="preserve">Option</w:t>
            </w:r>
          </w:p>
        </w:tc>
        <w:tc>
          <w:tcPr>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rFonts w:ascii="Arial" w:cs="Arial" w:eastAsia="Arial" w:hAnsi="Arial"/>
                <w:b/>
                <w:bCs/>
                <w:color w:val="FFFFFF"/>
                <w:sz w:val="20"/>
                <w:szCs w:val="20"/>
              </w:rPr>
              <w:t xml:space="preserve">What you get</w:t>
            </w:r>
          </w:p>
        </w:tc>
        <w:tc>
          <w:tcPr>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rFonts w:ascii="Arial" w:cs="Arial" w:eastAsia="Arial" w:hAnsi="Arial"/>
                <w:b/>
                <w:bCs/>
                <w:color w:val="FFFFFF"/>
                <w:sz w:val="20"/>
                <w:szCs w:val="20"/>
              </w:rPr>
              <w:t xml:space="preserve">What it costs you</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Single string, e.g. '20242025' (what I chose)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Matches the API exactly. No conversion logic needed anywhere in load_nhl.py.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Hard to do range queries like 'all seasons after 2020' in plain SQL, since you would be comparing strings, not numbers.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Two integer columns, season_start_year and season_end_year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Trivial to write WHERE season_start_year &gt; 2020, or sort seasons numerically without surprises.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Requires splitting the API's single string into two numbers on every load, and rejoining them anytime you need to display it the way a human or the API expects.</w:t>
            </w:r>
          </w:p>
        </w:tc>
      </w:tr>
    </w:tbl>
    <w:p>
      <w:pPr>
        <w:spacing w:after="160"/>
      </w:pPr>
      <w:r>
        <w:rPr>
          <w:rFonts w:ascii="Arial" w:cs="Arial" w:eastAsia="Arial" w:hAnsi="Arial"/>
          <w:b/>
          <w:bCs/>
          <w:sz w:val="22"/>
          <w:szCs w:val="22"/>
        </w:rPr>
        <w:t xml:space="preserve">YOUR TURN: </w:t>
      </w:r>
      <w:r>
        <w:rPr>
          <w:rFonts w:ascii="Arial" w:cs="Arial" w:eastAsia="Arial" w:hAnsi="Arial"/>
          <w:sz w:val="22"/>
          <w:szCs w:val="22"/>
        </w:rPr>
        <w:t xml:space="preserve">decide which one actually fits how you expect to query this. Mostly looking up one season at a time, the string is simpler. Expecting range or trend analysis across many seasons, two integer columns save real pain later. If you switch, update this file, the UNIQUE constraint that references season, and the season handling inside load_nhl.py.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07_add_constraints.sql</w:t>
            </w:r>
          </w:p>
          <w:p>
            <w:r>
              <w:rPr>
                <w:rFonts w:ascii="Arial" w:cs="Arial" w:eastAsia="Arial" w:hAnsi="Arial"/>
                <w:i/>
                <w:iCs/>
                <w:color w:val="D6E8F5"/>
                <w:sz w:val="20"/>
                <w:szCs w:val="20"/>
              </w:rPr>
              <w:t xml:space="preserve">CHECK constraints for standings and games</w:t>
            </w:r>
          </w:p>
        </w:tc>
      </w:tr>
    </w:tbl>
    <w:p>
      <w:pPr>
        <w:spacing w:after="160"/>
      </w:pPr>
      <w:r>
        <w:rPr>
          <w:rFonts w:ascii="Arial" w:cs="Arial" w:eastAsia="Arial" w:hAnsi="Arial"/>
          <w:b/>
          <w:bCs/>
          <w:sz w:val="22"/>
          <w:szCs w:val="22"/>
        </w:rPr>
        <w:t xml:space="preserve">WHAT IT IS: constraints making sure points, wins, losses, and scores cannot be negative, and that a team cannot play itself (home_team_id cannot equal away_team_id).</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same gap as patient_data: column types alone do not stop nonsensical values.</w:t>
      </w:r>
    </w:p>
    <w:p>
      <w:pPr>
        <w:shd w:fill="F2F2F2" w:val="clear"/>
        <w:spacing w:after="120" w:before="120"/>
      </w:pPr>
      <w:r>
        <w:rPr>
          <w:rFonts w:ascii="Consolas" w:cs="Consolas" w:eastAsia="Consolas" w:hAnsi="Consolas"/>
          <w:sz w:val="20"/>
          <w:szCs w:val="20"/>
        </w:rPr>
        <w:t xml:space="preserve">mysql -u root -p &lt; 07_add_constraints.sql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B57" w:sz="4"/>
              <w:left w:val="single" w:color="1F3B57" w:sz="4"/>
              <w:bottom w:val="single" w:color="1F3B57" w:sz="4"/>
              <w:right w:val="single" w:color="1F3B57" w:sz="4"/>
            </w:tcBorders>
            <w:shd w:fill="FFFFFF" w:val="clear"/>
            <w:tcMar>
              <w:top w:type="dxa" w:w="160"/>
              <w:left w:type="dxa" w:w="200"/>
              <w:bottom w:type="dxa" w:w="160"/>
              <w:right w:type="dxa" w:w="200"/>
            </w:tcMar>
          </w:tcPr>
          <w:p>
            <w:pPr>
              <w:spacing w:after="80"/>
            </w:pPr>
            <w:r>
              <w:rPr>
                <w:rFonts w:ascii="Arial" w:cs="Arial" w:eastAsia="Arial" w:hAnsi="Arial"/>
                <w:b/>
                <w:bCs/>
                <w:color w:val="1F3B57"/>
                <w:sz w:val="20"/>
                <w:szCs w:val="20"/>
              </w:rPr>
              <w:t xml:space="preserve">A DECISION I MADE HERE, NOT A FIXED RULE</w:t>
            </w:r>
          </w:p>
          <w:p>
            <w:pPr>
              <w:spacing w:after="0"/>
            </w:pPr>
            <w:r>
              <w:rPr>
                <w:rFonts w:ascii="Arial" w:cs="Arial" w:eastAsia="Arial" w:hAnsi="Arial"/>
                <w:sz w:val="22"/>
                <w:szCs w:val="22"/>
              </w:rPr>
              <w:t xml:space="preserve">home_score and away_score are constrained to be 0 or more, but there is no upper bound. A score of 4000 would currently pass.</w:t>
            </w:r>
          </w:p>
          <w:p>
            <w:pPr>
              <w:spacing w:after="0"/>
            </w:pPr>
            <w:r>
              <w:rPr>
                <w:rFonts w:ascii="Arial" w:cs="Arial" w:eastAsia="Arial" w:hAnsi="Arial"/>
                <w:sz w:val="22"/>
                <w:szCs w:val="22"/>
              </w:rPr>
              <w:t xml:space="preserve">The real all-time NHL record for goals by one team in a single game is 16, set by the Montreal Canadiens in 1920. Modern games essentially never exceed single digits per team.</w:t>
            </w:r>
          </w:p>
        </w:tc>
      </w:tr>
    </w:tbl>
    <w:p>
      <w:pPr>
        <w:spacing w:after="160"/>
      </w:pPr>
      <w:r>
        <w:rPr>
          <w:rFonts w:ascii="Arial" w:cs="Arial" w:eastAsia="Arial" w:hAnsi="Arial"/>
          <w:b/>
          <w:bCs/>
          <w:sz w:val="22"/>
          <w:szCs w:val="22"/>
        </w:rPr>
        <w:t xml:space="preserve">YOUR TURN: </w:t>
      </w:r>
      <w:r>
        <w:rPr>
          <w:rFonts w:ascii="Arial" w:cs="Arial" w:eastAsia="Arial" w:hAnsi="Arial"/>
          <w:sz w:val="22"/>
          <w:szCs w:val="22"/>
        </w:rPr>
        <w:t xml:space="preserve">decide on an upper bound yourself and add it to the CHECK constraint. There is a real tradeoff here: set it too close to 16 and you risk rejecting a genuinely record-breaking future game; set it too high (50, 100) and the constraint barely protects against bad data anymore. Write down the number you picked and one sentence on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08_add_indexes.sql</w:t>
            </w:r>
          </w:p>
          <w:p>
            <w:r>
              <w:rPr>
                <w:rFonts w:ascii="Arial" w:cs="Arial" w:eastAsia="Arial" w:hAnsi="Arial"/>
                <w:i/>
                <w:iCs/>
                <w:color w:val="D6E8F5"/>
                <w:sz w:val="20"/>
                <w:szCs w:val="20"/>
              </w:rPr>
              <w:t xml:space="preserve">Speeds up date and season-based report queries</w:t>
            </w:r>
          </w:p>
        </w:tc>
      </w:tr>
    </w:tbl>
    <w:p>
      <w:pPr>
        <w:spacing w:after="160"/>
      </w:pPr>
      <w:r>
        <w:rPr>
          <w:rFonts w:ascii="Arial" w:cs="Arial" w:eastAsia="Arial" w:hAnsi="Arial"/>
          <w:b/>
          <w:bCs/>
          <w:sz w:val="22"/>
          <w:szCs w:val="22"/>
        </w:rPr>
        <w:t xml:space="preserve">WHAT IT IS: indexes on standings_date, games.game_date, games.game_state, and a combined index on rosters (team_id, season).</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same reasoning as patient_data's indexes, tied to the report queries below, not added blindly.</w:t>
      </w:r>
    </w:p>
    <w:p>
      <w:pPr>
        <w:shd w:fill="F2F2F2" w:val="clear"/>
        <w:spacing w:after="120" w:before="120"/>
      </w:pPr>
      <w:r>
        <w:rPr>
          <w:rFonts w:ascii="Consolas" w:cs="Consolas" w:eastAsia="Consolas" w:hAnsi="Consolas"/>
          <w:sz w:val="20"/>
          <w:szCs w:val="20"/>
        </w:rPr>
        <w:t xml:space="preserve">mysql -u root -p &lt; 08_add_indexes.sql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B57" w:val="clear"/>
            <w:tcMar>
              <w:top w:type="dxa" w:w="140"/>
              <w:left w:type="dxa" w:w="200"/>
              <w:bottom w:type="dxa" w:w="140"/>
              <w:right w:type="dxa" w:w="200"/>
            </w:tcMar>
          </w:tcPr>
          <w:p>
            <w:pPr>
              <w:spacing w:after="40"/>
            </w:pPr>
            <w:r>
              <w:rPr>
                <w:rFonts w:ascii="Consolas" w:cs="Consolas" w:eastAsia="Consolas" w:hAnsi="Consolas"/>
                <w:b/>
                <w:bCs/>
                <w:color w:val="FFFFFF"/>
                <w:sz w:val="24"/>
                <w:szCs w:val="24"/>
              </w:rPr>
              <w:t xml:space="preserve">load_nhl.py</w:t>
            </w:r>
          </w:p>
          <w:p>
            <w:r>
              <w:rPr>
                <w:rFonts w:ascii="Arial" w:cs="Arial" w:eastAsia="Arial" w:hAnsi="Arial"/>
                <w:i/>
                <w:iCs/>
                <w:color w:val="D6E8F5"/>
                <w:sz w:val="20"/>
                <w:szCs w:val="20"/>
              </w:rPr>
              <w:t xml:space="preserve">Pulls live data from the real NHL API</w:t>
            </w:r>
          </w:p>
        </w:tc>
      </w:tr>
    </w:tbl>
    <w:p>
      <w:pPr>
        <w:spacing w:after="160"/>
      </w:pPr>
      <w:r>
        <w:rPr>
          <w:rFonts w:ascii="Arial" w:cs="Arial" w:eastAsia="Arial" w:hAnsi="Arial"/>
          <w:b/>
          <w:bCs/>
          <w:sz w:val="22"/>
          <w:szCs w:val="22"/>
        </w:rPr>
        <w:t xml:space="preserve">WHAT IT IS: a Python script that calls the same functions defined in nhl.ipynb against the live API and inserts the results.</w:t>
      </w:r>
    </w:p>
    <w:p>
      <w:pPr>
        <w:spacing w:after="160"/>
      </w:pPr>
      <w:r>
        <w:rPr>
          <w:rFonts w:ascii="Arial" w:cs="Arial" w:eastAsia="Arial" w:hAnsi="Arial"/>
          <w:b/>
          <w:bCs/>
          <w:sz w:val="22"/>
          <w:szCs w:val="22"/>
        </w:rPr>
        <w:t xml:space="preserve">WHY IT EXISTS: </w:t>
      </w:r>
      <w:r>
        <w:rPr>
          <w:rFonts w:ascii="Arial" w:cs="Arial" w:eastAsia="Arial" w:hAnsi="Arial"/>
          <w:sz w:val="22"/>
          <w:szCs w:val="22"/>
        </w:rPr>
        <w:t xml:space="preserve">scripts 01 through 08 only build empty structure and rules. This is what actually puts data in.</w:t>
      </w:r>
    </w:p>
    <w:p>
      <w:pPr>
        <w:spacing w:after="160"/>
      </w:pPr>
      <w:r>
        <w:rPr>
          <w:rFonts w:ascii="Arial" w:cs="Arial" w:eastAsia="Arial" w:hAnsi="Arial"/>
          <w:b/>
          <w:bCs/>
          <w:sz w:val="22"/>
          <w:szCs w:val="22"/>
        </w:rPr>
        <w:t xml:space="preserve">HOW TO RUN IT: </w:t>
      </w:r>
      <w:r>
        <w:rPr>
          <w:rFonts w:ascii="Arial" w:cs="Arial" w:eastAsia="Arial" w:hAnsi="Arial"/>
          <w:sz w:val="22"/>
          <w:szCs w:val="22"/>
        </w:rPr>
        <w:t xml:space="preserve">fill in your MySQL password in DB_CONFIG near the top, then, from a machine with real internet access:</w:t>
      </w:r>
    </w:p>
    <w:p>
      <w:pPr>
        <w:shd w:fill="F2F2F2" w:val="clear"/>
        <w:spacing w:after="120" w:before="120"/>
      </w:pPr>
      <w:r>
        <w:rPr>
          <w:rFonts w:ascii="Consolas" w:cs="Consolas" w:eastAsia="Consolas" w:hAnsi="Consolas"/>
          <w:sz w:val="20"/>
          <w:szCs w:val="20"/>
        </w:rPr>
        <w:t xml:space="preserve">python3 load_nhl.py</w:t>
      </w:r>
    </w:p>
    <w:p>
      <w:pPr>
        <w:spacing w:after="160"/>
      </w:pPr>
      <w:r>
        <w:rPr>
          <w:rFonts w:ascii="Arial" w:cs="Arial" w:eastAsia="Arial" w:hAnsi="Arial"/>
          <w:b/>
          <w:bCs/>
          <w:sz w:val="22"/>
          <w:szCs w:val="22"/>
        </w:rPr>
        <w:t xml:space="preserve">WHAT TO EXPECT, during the season:</w:t>
      </w:r>
    </w:p>
    <w:p>
      <w:pPr>
        <w:shd w:fill="F2F2F2" w:val="clear"/>
        <w:spacing w:after="120" w:before="120"/>
      </w:pPr>
      <w:r>
        <w:rPr>
          <w:rFonts w:ascii="Consolas" w:cs="Consolas" w:eastAsia="Consolas" w:hAnsi="Consolas"/>
          <w:sz w:val="20"/>
          <w:szCs w:val="20"/>
        </w:rPr>
        <w:t xml:space="preserve">Fetching standings ...</w:t>
      </w:r>
      <w:r>
        <w:rPr>
          <w:rFonts w:ascii="Consolas" w:cs="Consolas" w:eastAsia="Consolas" w:hAnsi="Consolas"/>
          <w:sz w:val="20"/>
          <w:szCs w:val="20"/>
        </w:rPr>
        <w:br/>
        <w:t xml:space="preserve">  32 teams in standings, 32 new standings rows inserted.</w:t>
      </w:r>
      <w:r>
        <w:rPr>
          <w:rFonts w:ascii="Consolas" w:cs="Consolas" w:eastAsia="Consolas" w:hAnsi="Consolas"/>
          <w:sz w:val="20"/>
          <w:szCs w:val="20"/>
        </w:rPr>
        <w:br/>
        <w:t xml:space="preserve">Fetching live/recent scores ...</w:t>
      </w:r>
      <w:r>
        <w:rPr>
          <w:rFonts w:ascii="Consolas" w:cs="Consolas" w:eastAsia="Consolas" w:hAnsi="Consolas"/>
          <w:sz w:val="20"/>
          <w:szCs w:val="20"/>
        </w:rPr>
        <w:br/>
        <w:t xml:space="preserve">  4 games loaded/updated, 0 skipped.</w:t>
      </w:r>
    </w:p>
    <w:p>
      <w:pPr>
        <w:spacing w:after="160"/>
      </w:pPr>
      <w:r>
        <w:rPr>
          <w:rFonts w:ascii="Arial" w:cs="Arial" w:eastAsia="Arial" w:hAnsi="Arial"/>
          <w:sz w:val="22"/>
          <w:szCs w:val="22"/>
        </w:rPr>
        <w:t xml:space="preserve">This automatically loads standings and games, creating team rows the first time each team is seen (unlike patient_data's fixed list of states, the full list of teams was not hardcoded ahead of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D6" w:val="clear"/>
            <w:tcMar>
              <w:top w:type="dxa" w:w="160"/>
              <w:left w:type="dxa" w:w="200"/>
              <w:bottom w:type="dxa" w:w="160"/>
              <w:right w:type="dxa" w:w="200"/>
            </w:tcMar>
          </w:tcPr>
          <w:p>
            <w:pPr>
              <w:spacing w:after="80"/>
            </w:pPr>
            <w:r>
              <w:rPr>
                <w:rFonts w:ascii="Arial" w:cs="Arial" w:eastAsia="Arial" w:hAnsi="Arial"/>
                <w:b/>
                <w:bCs/>
                <w:sz w:val="22"/>
                <w:szCs w:val="22"/>
              </w:rPr>
              <w:t xml:space="preserve">Roster and player loading is manual, on purpose</w:t>
            </w:r>
          </w:p>
          <w:p>
            <w:pPr>
              <w:spacing w:after="0"/>
            </w:pPr>
            <w:r>
              <w:rPr>
                <w:rFonts w:ascii="Arial" w:cs="Arial" w:eastAsia="Arial" w:hAnsi="Arial"/>
                <w:sz w:val="22"/>
                <w:szCs w:val="22"/>
              </w:rPr>
              <w:t xml:space="preserve">load_team_roster() inside this file is not called automatically by main(). The field names it expects (firstName, lastName, positionCode, birthDate) were written from general NHL API convention, never confirmed against a real response. Calling it by hand first, one team at a time, lets you check the result before trusting it broadly.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B57" w:sz="4"/>
              <w:left w:val="single" w:color="1F3B57" w:sz="4"/>
              <w:bottom w:val="single" w:color="1F3B57" w:sz="4"/>
              <w:right w:val="single" w:color="1F3B57" w:sz="4"/>
            </w:tcBorders>
            <w:shd w:fill="FFFFFF" w:val="clear"/>
            <w:tcMar>
              <w:top w:type="dxa" w:w="160"/>
              <w:left w:type="dxa" w:w="200"/>
              <w:bottom w:type="dxa" w:w="160"/>
              <w:right w:type="dxa" w:w="200"/>
            </w:tcMar>
          </w:tcPr>
          <w:p>
            <w:pPr>
              <w:spacing w:after="80"/>
            </w:pPr>
            <w:r>
              <w:rPr>
                <w:rFonts w:ascii="Arial" w:cs="Arial" w:eastAsia="Arial" w:hAnsi="Arial"/>
                <w:b/>
                <w:bCs/>
                <w:color w:val="1F3B57"/>
                <w:sz w:val="20"/>
                <w:szCs w:val="20"/>
              </w:rPr>
              <w:t xml:space="preserve">A DECISION I MADE HERE, NOT A FIXED RULE</w:t>
            </w:r>
          </w:p>
          <w:p>
            <w:pPr>
              <w:spacing w:after="0"/>
            </w:pPr>
            <w:r>
              <w:rPr>
                <w:rFonts w:ascii="Arial" w:cs="Arial" w:eastAsia="Arial" w:hAnsi="Arial"/>
                <w:sz w:val="22"/>
                <w:szCs w:val="22"/>
              </w:rPr>
              <w:t xml:space="preserve">This is the one open question in the whole project that is not really a tradeoff between two valid choices. It is just unresolved, on purpose, and resolving it is meant to be part of what you actually do.</w:t>
            </w:r>
          </w:p>
        </w:tc>
      </w:tr>
    </w:tbl>
    <w:p>
      <w:pPr>
        <w:spacing w:after="160"/>
      </w:pPr>
      <w:r>
        <w:rPr>
          <w:rFonts w:ascii="Arial" w:cs="Arial" w:eastAsia="Arial" w:hAnsi="Arial"/>
          <w:b/>
          <w:bCs/>
          <w:sz w:val="22"/>
          <w:szCs w:val="22"/>
        </w:rPr>
        <w:t xml:space="preserve">YOUR TURN: </w:t>
      </w:r>
      <w:r>
        <w:rPr>
          <w:rFonts w:ascii="Arial" w:cs="Arial" w:eastAsia="Arial" w:hAnsi="Arial"/>
          <w:sz w:val="22"/>
          <w:szCs w:val="22"/>
        </w:rPr>
        <w:t xml:space="preserve">run this from your own machine to see the real, current shape of the data:</w:t>
      </w:r>
    </w:p>
    <w:p>
      <w:pPr>
        <w:shd w:fill="F2F2F2" w:val="clear"/>
        <w:spacing w:after="120" w:before="120"/>
      </w:pPr>
      <w:r>
        <w:rPr>
          <w:rFonts w:ascii="Consolas" w:cs="Consolas" w:eastAsia="Consolas" w:hAnsi="Consolas"/>
          <w:sz w:val="20"/>
          <w:szCs w:val="20"/>
        </w:rPr>
        <w:t xml:space="preserve">import json</w:t>
      </w:r>
      <w:r>
        <w:rPr>
          <w:rFonts w:ascii="Consolas" w:cs="Consolas" w:eastAsia="Consolas" w:hAnsi="Consolas"/>
          <w:sz w:val="20"/>
          <w:szCs w:val="20"/>
        </w:rPr>
        <w:br/>
        <w:t xml:space="preserve">from load_nhl import get_team_roster</w:t>
      </w:r>
      <w:r>
        <w:rPr>
          <w:rFonts w:ascii="Consolas" w:cs="Consolas" w:eastAsia="Consolas" w:hAnsi="Consolas"/>
          <w:sz w:val="20"/>
          <w:szCs w:val="20"/>
        </w:rPr>
        <w:br/>
        <w:t xml:space="preserve">data = get_team_roster('TOR')</w:t>
      </w:r>
      <w:r>
        <w:rPr>
          <w:rFonts w:ascii="Consolas" w:cs="Consolas" w:eastAsia="Consolas" w:hAnsi="Consolas"/>
          <w:sz w:val="20"/>
          <w:szCs w:val="20"/>
        </w:rPr>
        <w:br/>
        <w:t xml:space="preserve">print(json.dumps(data, indent=2)[:3000])</w:t>
      </w:r>
    </w:p>
    <w:p>
      <w:pPr>
        <w:spacing w:after="160"/>
      </w:pPr>
      <w:r>
        <w:rPr>
          <w:rFonts w:ascii="Arial" w:cs="Arial" w:eastAsia="Arial" w:hAnsi="Arial"/>
          <w:sz w:val="22"/>
          <w:szCs w:val="22"/>
        </w:rPr>
        <w:t xml:space="preserve">Compare what you see against the field names used inside load_team_roster(). If anything does not match, you decide how to fix it: change the field name, or restructure the function if the real shape is organized differently than expected. You are the one confirming the contract between this database and the real world.</w:t>
      </w:r>
    </w:p>
    <w:p>
      <w:pPr>
        <w:spacing w:after="160"/>
      </w:pPr>
      <w:r>
        <w:rPr>
          <w:rFonts w:ascii="Arial" w:cs="Arial" w:eastAsia="Arial" w:hAnsi="Arial"/>
          <w:sz w:val="22"/>
          <w:szCs w:val="22"/>
        </w:rPr>
        <w:t xml:space="preserve">It is safe to run load_nhl.py more than once per day. standings has a UNIQUE constraint on (team_id, standings_date), so a same-day re-run correctly inserts 0 new rows. Games are updated in place using the game's own ID, rather than duplicated.</w:t>
      </w:r>
    </w:p>
    <w:p>
      <w:pPr>
        <w:pStyle w:val="Heading2"/>
      </w:pPr>
      <w:r>
        <w:t xml:space="preserve">nhl_data Example Reports</w:t>
      </w:r>
    </w:p>
    <w:p>
      <w:pPr>
        <w:shd w:fill="F2F2F2" w:val="clear"/>
        <w:spacing w:after="120" w:before="120"/>
      </w:pPr>
      <w:r>
        <w:rPr>
          <w:rFonts w:ascii="Consolas" w:cs="Consolas" w:eastAsia="Consolas" w:hAnsi="Consolas"/>
          <w:sz w:val="20"/>
          <w:szCs w:val="20"/>
        </w:rPr>
        <w:t xml:space="preserve">-- Current standings, ranked</w:t>
      </w:r>
      <w:r>
        <w:rPr>
          <w:rFonts w:ascii="Consolas" w:cs="Consolas" w:eastAsia="Consolas" w:hAnsi="Consolas"/>
          <w:sz w:val="20"/>
          <w:szCs w:val="20"/>
        </w:rPr>
        <w:br/>
        <w:t xml:space="preserve">SELECT t.team_abbrev, s.points, s.wins, s.losses, s.ot_losses</w:t>
      </w:r>
      <w:r>
        <w:rPr>
          <w:rFonts w:ascii="Consolas" w:cs="Consolas" w:eastAsia="Consolas" w:hAnsi="Consolas"/>
          <w:sz w:val="20"/>
          <w:szCs w:val="20"/>
        </w:rPr>
        <w:br/>
        <w:t xml:space="preserve">FROM standings s</w:t>
      </w:r>
      <w:r>
        <w:rPr>
          <w:rFonts w:ascii="Consolas" w:cs="Consolas" w:eastAsia="Consolas" w:hAnsi="Consolas"/>
          <w:sz w:val="20"/>
          <w:szCs w:val="20"/>
        </w:rPr>
        <w:br/>
        <w:t xml:space="preserve">JOIN teams t ON s.team_id = t.team_id</w:t>
      </w:r>
      <w:r>
        <w:rPr>
          <w:rFonts w:ascii="Consolas" w:cs="Consolas" w:eastAsia="Consolas" w:hAnsi="Consolas"/>
          <w:sz w:val="20"/>
          <w:szCs w:val="20"/>
        </w:rPr>
        <w:br/>
        <w:t xml:space="preserve">WHERE s.standings_date = CURDATE()</w:t>
      </w:r>
      <w:r>
        <w:rPr>
          <w:rFonts w:ascii="Consolas" w:cs="Consolas" w:eastAsia="Consolas" w:hAnsi="Consolas"/>
          <w:sz w:val="20"/>
          <w:szCs w:val="20"/>
        </w:rPr>
        <w:br/>
        <w:t xml:space="preserve">ORDER BY s.points DESC;</w:t>
      </w:r>
    </w:p>
    <w:p>
      <w:pPr>
        <w:shd w:fill="F2F2F2" w:val="clear"/>
        <w:spacing w:after="120" w:before="120"/>
      </w:pPr>
      <w:r>
        <w:rPr>
          <w:rFonts w:ascii="Consolas" w:cs="Consolas" w:eastAsia="Consolas" w:hAnsi="Consolas"/>
          <w:sz w:val="20"/>
          <w:szCs w:val="20"/>
        </w:rPr>
        <w:t xml:space="preserve">-- A team's results, home and away</w:t>
      </w:r>
      <w:r>
        <w:rPr>
          <w:rFonts w:ascii="Consolas" w:cs="Consolas" w:eastAsia="Consolas" w:hAnsi="Consolas"/>
          <w:sz w:val="20"/>
          <w:szCs w:val="20"/>
        </w:rPr>
        <w:br/>
        <w:t xml:space="preserve">SELECT g.game_date, ht.team_abbrev AS home, g.home_score,</w:t>
      </w:r>
      <w:r>
        <w:rPr>
          <w:rFonts w:ascii="Consolas" w:cs="Consolas" w:eastAsia="Consolas" w:hAnsi="Consolas"/>
          <w:sz w:val="20"/>
          <w:szCs w:val="20"/>
        </w:rPr>
        <w:br/>
        <w:t xml:space="preserve">       at.team_abbrev AS away, g.away_score, g.game_state</w:t>
      </w:r>
      <w:r>
        <w:rPr>
          <w:rFonts w:ascii="Consolas" w:cs="Consolas" w:eastAsia="Consolas" w:hAnsi="Consolas"/>
          <w:sz w:val="20"/>
          <w:szCs w:val="20"/>
        </w:rPr>
        <w:br/>
        <w:t xml:space="preserve">FROM games g</w:t>
      </w:r>
      <w:r>
        <w:rPr>
          <w:rFonts w:ascii="Consolas" w:cs="Consolas" w:eastAsia="Consolas" w:hAnsi="Consolas"/>
          <w:sz w:val="20"/>
          <w:szCs w:val="20"/>
        </w:rPr>
        <w:br/>
        <w:t xml:space="preserve">JOIN teams ht ON g.home_team_id = ht.team_id</w:t>
      </w:r>
      <w:r>
        <w:rPr>
          <w:rFonts w:ascii="Consolas" w:cs="Consolas" w:eastAsia="Consolas" w:hAnsi="Consolas"/>
          <w:sz w:val="20"/>
          <w:szCs w:val="20"/>
        </w:rPr>
        <w:br/>
        <w:t xml:space="preserve">JOIN teams at ON g.away_team_id = at.team_id</w:t>
      </w:r>
      <w:r>
        <w:rPr>
          <w:rFonts w:ascii="Consolas" w:cs="Consolas" w:eastAsia="Consolas" w:hAnsi="Consolas"/>
          <w:sz w:val="20"/>
          <w:szCs w:val="20"/>
        </w:rPr>
        <w:br/>
        <w:t xml:space="preserve">WHERE ht.team_abbrev = 'TOR' OR at.team_abbrev = 'TOR'</w:t>
      </w:r>
      <w:r>
        <w:rPr>
          <w:rFonts w:ascii="Consolas" w:cs="Consolas" w:eastAsia="Consolas" w:hAnsi="Consolas"/>
          <w:sz w:val="20"/>
          <w:szCs w:val="20"/>
        </w:rPr>
        <w:br/>
        <w:t xml:space="preserve">ORDER BY g.game_date DESC;</w:t>
      </w:r>
    </w:p>
    <w:p>
      <w:pPr>
        <w:spacing w:after="160"/>
      </w:pPr>
      <w:r>
        <w:rPr>
          <w:rFonts w:ascii="Arial" w:cs="Arial" w:eastAsia="Arial" w:hAnsi="Arial"/>
          <w:sz w:val="22"/>
          <w:szCs w:val="22"/>
        </w:rPr>
        <w:t xml:space="preserve">Notice the two separate joins back to teams, once for the home side and once for the away side. Any time a table has two foreign keys pointing at the same other table, you need two separate aliases (ht and at here) so MySQL knows which join produces which name.</w:t>
      </w:r>
    </w:p>
    <w:p>
      <w:pPr>
        <w:pStyle w:val="Heading1"/>
      </w:pPr>
      <w:r>
        <w:t xml:space="preserve">What's Next</w:t>
      </w:r>
    </w:p>
    <w:p>
      <w:pPr>
        <w:spacing w:after="160"/>
      </w:pPr>
      <w:r>
        <w:rPr>
          <w:rFonts w:ascii="Arial" w:cs="Arial" w:eastAsia="Arial" w:hAnsi="Arial"/>
          <w:sz w:val="22"/>
          <w:szCs w:val="22"/>
        </w:rPr>
        <w:t xml:space="preserve">Both databases now have working structure, real data, integrity rules, indexes tied to actual queries, and a handful of report examples. From here:</w:t>
      </w:r>
    </w:p>
    <w:p>
      <w:pPr>
        <w:pStyle w:val="ListParagraph"/>
        <w:numPr>
          <w:ilvl w:val="0"/>
          <w:numId w:val="2"/>
        </w:numPr>
        <w:spacing w:after="80"/>
      </w:pPr>
      <w:r>
        <w:rPr>
          <w:rFonts w:ascii="Arial" w:cs="Arial" w:eastAsia="Arial" w:hAnsi="Arial"/>
          <w:sz w:val="22"/>
          <w:szCs w:val="22"/>
        </w:rPr>
        <w:t xml:space="preserve">Schedule load_nhl.py to run automatically once a day (cron or launchd on Mac) so standings history actually accumulates over a season.</w:t>
      </w:r>
    </w:p>
    <w:p>
      <w:pPr>
        <w:pStyle w:val="ListParagraph"/>
        <w:numPr>
          <w:ilvl w:val="0"/>
          <w:numId w:val="2"/>
        </w:numPr>
        <w:spacing w:after="80"/>
      </w:pPr>
      <w:r>
        <w:rPr>
          <w:rFonts w:ascii="Arial" w:cs="Arial" w:eastAsia="Arial" w:hAnsi="Arial"/>
          <w:sz w:val="22"/>
          <w:szCs w:val="22"/>
        </w:rPr>
        <w:t xml:space="preserve">Finish verifying the roster and player field names against a live response, and remove the manual-only restriction on load_team_roster() once you trust it.</w:t>
      </w:r>
    </w:p>
    <w:p>
      <w:pPr>
        <w:pStyle w:val="ListParagraph"/>
        <w:numPr>
          <w:ilvl w:val="0"/>
          <w:numId w:val="2"/>
        </w:numPr>
        <w:spacing w:after="80"/>
      </w:pPr>
      <w:r>
        <w:rPr>
          <w:rFonts w:ascii="Arial" w:cs="Arial" w:eastAsia="Arial" w:hAnsi="Arial"/>
          <w:sz w:val="22"/>
          <w:szCs w:val="22"/>
        </w:rPr>
        <w:t xml:space="preserve">Revisit every decision box in this document after you have lived with the data for a while. Several of these choices look different once you have actually written ten reports instead of three.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patient_data and nhl_data: Complete Build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B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 w:type="paragraph" w:styleId="Title">
    <w:name w:val="Title"/>
    <w:basedOn w:val="Normal"/>
    <w:next w:val="Normal"/>
    <w:qFormat/>
    <w:pPr>
      <w:spacing w:after="80"/>
    </w:pPr>
    <w:rPr>
      <w:rFonts w:ascii="Arial" w:cs="Arial" w:eastAsia="Arial" w:hAnsi="Arial"/>
      <w:b/>
      <w:bCs/>
      <w:color w:val="1F3B57"/>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2026-06-27T00:18:31.122Z</dcterms:created>
  <dcterms:modified xsi:type="dcterms:W3CDTF">2026-06-27T00:18:31.123Z</dcterms:modified>
</cp:coreProperties>
</file>

<file path=docProps/custom.xml><?xml version="1.0" encoding="utf-8"?>
<Properties xmlns="http://schemas.openxmlformats.org/officeDocument/2006/custom-properties" xmlns:vt="http://schemas.openxmlformats.org/officeDocument/2006/docPropsVTypes"/>
</file>