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t xml:space="preserve">{college}</w:t>
      </w:r>
    </w:p>
    <w:p>
      <w:pPr>
        <w:jc w:val="center"/>
        <w:spacing w:after="0"/>
      </w:pPr>
      <w:r>
        <w:rPr>
          <w:b/>
        </w:rPr>
        <w:t xml:space="preserve">ВІДОМІСТЬ</w:t>
      </w:r>
    </w:p>
    <w:p>
      <w:pPr>
        <w:jc w:val="center"/>
        <w:spacing w:after="240"/>
      </w:pPr>
      <w:r>
        <w:rPr>
          <w:b/>
        </w:rPr>
        <w:t xml:space="preserve">{module}</w:t>
      </w:r>
    </w:p>
    <w:p>
      <w:pPr>
        <w:spacing w:after="120"/>
      </w:pPr>
      <w:r>
        <w:t xml:space="preserve">Семестр: {semester}</w:t>
      </w:r>
    </w:p>
    <w:p>
      <w:pPr>
        <w:spacing w:after="120"/>
      </w:pPr>
      <w:r>
        <w:t xml:space="preserve">Дисципліна: {discipline} ({lessonKind}), форма контролю: {controlForm}</w:t>
      </w:r>
    </w:p>
    <w:p>
      <w:pPr>
        <w:spacing w:after="120"/>
      </w:pPr>
      <w:r>
        <w:t xml:space="preserve">Група: {group}</w:t>
      </w:r>
    </w:p>
    <w:p>
      <w:pPr>
        <w:spacing w:after="240"/>
      </w:pPr>
      <w:r>
        <w:t xml:space="preserve">Викладач: {teacher}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5200"/>
        <w:gridCol w:w="1500"/>
        <w:gridCol w:w="2200"/>
      </w:tblGrid>
      <w:tr>
        <w:tc>
          <w:tcPr>
            <w:tcW w:w="700" w:type="dxa"/>
          </w:tcPr>
          <w:p>
            <w:pPr>
              <w:jc w:val="center"/>
              <w:spacing w:after="40"/>
            </w:pPr>
            <w:r>
              <w:rPr>
                <w:b/>
              </w:rPr>
              <w:t xml:space="preserve">№</w:t>
            </w:r>
          </w:p>
        </w:tc>
        <w:tc>
          <w:tcPr>
            <w:tcW w:w="5200" w:type="dxa"/>
          </w:tcPr>
          <w:p>
            <w:pPr>
              <w:spacing w:after="40"/>
            </w:pPr>
            <w:r>
              <w:rPr>
                <w:b/>
              </w:rPr>
              <w:t xml:space="preserve">Прізвище, ім’я, по батькові</w:t>
            </w:r>
          </w:p>
        </w:tc>
        <w:tc>
          <w:tcPr>
            <w:tcW w:w="1500" w:type="dxa"/>
          </w:tcPr>
          <w:p>
            <w:pPr>
              <w:jc w:val="center"/>
              <w:spacing w:after="40"/>
            </w:pPr>
            <w:r>
              <w:rPr>
                <w:b/>
              </w:rPr>
              <w:t xml:space="preserve">Оцінка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b/>
              </w:rPr>
              <w:t xml:space="preserve">Примітка</w:t>
            </w:r>
          </w:p>
        </w:tc>
      </w:tr>
      <w:tr>
        <w:tc>
          <w:tcPr>
            <w:tcW w:w="700" w:type="dxa"/>
          </w:tcPr>
          <w:p>
            <w:pPr>
              <w:jc w:val="center"/>
              <w:spacing w:after="40"/>
            </w:pPr>
            <w:r>
              <w:t xml:space="preserve">{#students}{n}</w:t>
            </w:r>
          </w:p>
        </w:tc>
        <w:tc>
          <w:tcPr>
            <w:tcW w:w="5200" w:type="dxa"/>
          </w:tcPr>
          <w:p>
            <w:pPr>
              <w:spacing w:after="40"/>
            </w:pPr>
            <w:r>
              <w:t xml:space="preserve">{name}</w:t>
            </w:r>
          </w:p>
        </w:tc>
        <w:tc>
          <w:tcPr>
            <w:tcW w:w="1500" w:type="dxa"/>
          </w:tcPr>
          <w:p>
            <w:pPr>
              <w:jc w:val="center"/>
              <w:spacing w:after="40"/>
            </w:pPr>
            <w:r>
              <w:t xml:space="preserve">{final}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t xml:space="preserve">{comment}{/students}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Усього студентів: {total}. Оцінено: {graded}. Не атестовано (н/а): {notCertified}.</w:t>
      </w:r>
    </w:p>
    <w:p>
      <w:pPr>
        <w:spacing w:after="360"/>
      </w:pPr>
      <w:r>
        <w:t xml:space="preserve">Дата: {date}</w:t>
      </w:r>
    </w:p>
    <w:p>
      <w:pPr>
        <w:spacing w:after="240"/>
      </w:pPr>
      <w:r>
        <w:t xml:space="preserve">Викладач ____________________ {teacher}</w:t>
      </w:r>
    </w:p>
    <w:p>
      <w:pPr>
        <w:spacing w:after="120"/>
      </w:pPr>
      <w:r>
        <w:t xml:space="preserve">Завідувач відділення ____________________</w:t>
      </w:r>
    </w:p>
    <w:sectPr>
      <w:pgSz w:w="11906" w:h="16838"/>
      <w:pgMar w:top="1134" w:right="850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lang w:val="uk-UA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