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147" w:type="dxa"/>
        <w:tblLook w:val="04A0" w:firstRow="1" w:lastRow="0" w:firstColumn="1" w:lastColumn="0" w:noHBand="0" w:noVBand="1"/>
      </w:tblPr>
      <w:tblGrid>
        <w:gridCol w:w="11199"/>
      </w:tblGrid>
      <w:tr w:rsidR="003B1CBF" w14:paraId="51F72353" w14:textId="77777777" w:rsidTr="003B1CBF">
        <w:tc>
          <w:tcPr>
            <w:tcW w:w="11199" w:type="dxa"/>
          </w:tcPr>
          <w:p w14:paraId="1D08B9C8" w14:textId="77777777" w:rsidR="003B1CBF" w:rsidRPr="003B1CBF" w:rsidRDefault="003B1CBF" w:rsidP="007F1F53">
            <w:pPr>
              <w:pStyle w:val="ListParagraph"/>
              <w:ind w:left="0"/>
              <w:rPr>
                <w:rFonts w:ascii="Helvetica" w:hAnsi="Helvetica"/>
                <w:b/>
                <w:bCs/>
              </w:rPr>
            </w:pPr>
            <w:r w:rsidRPr="00314CA9">
              <w:rPr>
                <w:rFonts w:ascii="Helvetica" w:hAnsi="Helvetica"/>
                <w:b/>
                <w:bCs/>
                <w:sz w:val="28"/>
                <w:szCs w:val="28"/>
              </w:rPr>
              <w:t xml:space="preserve">Clinical Manager </w:t>
            </w:r>
            <w:r w:rsidRPr="0046181A">
              <w:rPr>
                <w:rFonts w:ascii="Helvetica Neue" w:eastAsia="Times New Roman" w:hAnsi="Helvetica Neue" w:cs="Times New Roman"/>
                <w:color w:val="1D2228"/>
                <w:kern w:val="0"/>
                <w:sz w:val="20"/>
                <w:szCs w:val="20"/>
                <w14:ligatures w14:val="none"/>
              </w:rPr>
              <w:br/>
            </w:r>
            <w:r w:rsidRPr="003B1CBF">
              <w:rPr>
                <w:rFonts w:ascii="Helvetica" w:hAnsi="Helvetica"/>
                <w:color w:val="FF0000"/>
              </w:rPr>
              <w:t>Rate: 1,041.6/D (8H shift per day) |</w:t>
            </w:r>
            <w:bookmarkStart w:id="0" w:name="OLE_LINK2"/>
            <w:r w:rsidRPr="003B1CBF">
              <w:rPr>
                <w:rFonts w:ascii="Helvetica" w:hAnsi="Helvetica"/>
                <w:color w:val="FF0000"/>
              </w:rPr>
              <w:t xml:space="preserve"> 25,000/M</w:t>
            </w:r>
          </w:p>
          <w:bookmarkEnd w:id="0"/>
          <w:p w14:paraId="72CBE493" w14:textId="77777777" w:rsidR="003B1CBF" w:rsidRPr="003B1CBF" w:rsidRDefault="003B1CBF" w:rsidP="007F1F53">
            <w:pPr>
              <w:pStyle w:val="ListParagraph"/>
              <w:ind w:left="0"/>
              <w:rPr>
                <w:rFonts w:ascii="Helvetica Neue" w:eastAsia="Times New Roman" w:hAnsi="Helvetica Neue" w:cs="Times New Roman"/>
                <w:color w:val="1D2228"/>
                <w:kern w:val="0"/>
                <w:shd w:val="clear" w:color="auto" w:fill="FFFFFF"/>
                <w14:ligatures w14:val="none"/>
              </w:rPr>
            </w:pPr>
            <w:r w:rsidRPr="0046181A">
              <w:rPr>
                <w:rFonts w:ascii="Helvetica Neue" w:eastAsia="Times New Roman" w:hAnsi="Helvetica Neue" w:cs="Times New Roman"/>
                <w:color w:val="1D2228"/>
                <w:kern w:val="0"/>
                <w:shd w:val="clear" w:color="auto" w:fill="FFFFFF"/>
                <w14:ligatures w14:val="none"/>
              </w:rPr>
              <w:t xml:space="preserve">Reports To: </w:t>
            </w:r>
            <w:r w:rsidRPr="003B1CBF">
              <w:rPr>
                <w:rFonts w:ascii="Helvetica Neue" w:eastAsia="Times New Roman" w:hAnsi="Helvetica Neue" w:cs="Times New Roman"/>
                <w:color w:val="1D2228"/>
                <w:kern w:val="0"/>
                <w:shd w:val="clear" w:color="auto" w:fill="FFFFFF"/>
                <w14:ligatures w14:val="none"/>
              </w:rPr>
              <w:t>Senior House Officer</w:t>
            </w:r>
            <w:r w:rsidRPr="0046181A">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 xml:space="preserve">Section: Administrative Services </w:t>
            </w:r>
          </w:p>
          <w:p w14:paraId="130CE114" w14:textId="77777777" w:rsidR="003B1CBF" w:rsidRPr="003B1CBF" w:rsidRDefault="003B1CBF" w:rsidP="007F1F53">
            <w:pPr>
              <w:pStyle w:val="ListParagraph"/>
              <w:ind w:left="0"/>
              <w:rPr>
                <w:rFonts w:ascii="Helvetica Neue" w:eastAsia="Times New Roman" w:hAnsi="Helvetica Neue" w:cs="Times New Roman"/>
                <w:color w:val="FF0000"/>
                <w:kern w:val="0"/>
                <w:shd w:val="clear" w:color="auto" w:fill="FFFFFF"/>
                <w14:ligatures w14:val="none"/>
              </w:rPr>
            </w:pPr>
            <w:r w:rsidRPr="0046181A">
              <w:rPr>
                <w:rFonts w:ascii="Helvetica Neue" w:eastAsia="Times New Roman" w:hAnsi="Helvetica Neue" w:cs="Times New Roman"/>
                <w:color w:val="1D2228"/>
                <w:kern w:val="0"/>
                <w:shd w:val="clear" w:color="auto" w:fill="FFFFFF"/>
                <w14:ligatures w14:val="none"/>
              </w:rPr>
              <w:t>Supervises: Nurses, Medical Technologists, Clinic Assistants, and other clinical support staff</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xml:space="preserve">Job Classification: Full-Time, </w:t>
            </w:r>
            <w:r w:rsidRPr="003B1CBF">
              <w:rPr>
                <w:rFonts w:ascii="Helvetica Neue" w:eastAsia="Times New Roman" w:hAnsi="Helvetica Neue" w:cs="Times New Roman"/>
                <w:color w:val="1D2228"/>
                <w:kern w:val="0"/>
                <w:shd w:val="clear" w:color="auto" w:fill="FFFFFF"/>
                <w14:ligatures w14:val="none"/>
              </w:rPr>
              <w:t>Regular</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I. Position Summary</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The Clinical Manager is responsible for the overall management, supervision, and coordination of the clinic’s daily clinical operations. This role ensures that high-quality patient care is consistently delivered, clinical workflows are efficient, and all activities comply with professional, ethical, and regulatory standards. The Clinical Manager also provides leadership to the clinical staff, supports physicians, and acts as the primary liaison between clinical services and administrative management.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II. Duties and Responsibilities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A. Leadership and Supervision</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1. Provide direct supervision, guidance, and evaluation of clinical staff, including nurses, medical technologists, and support personnel.</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2. Foster a collaborative, professional, and patient-centered culture within the clinic.</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3. Identify training needs and coordinate continuing professional development of staff</w:t>
            </w:r>
            <w:r w:rsidRPr="003B1CBF">
              <w:rPr>
                <w:rFonts w:ascii="Helvetica Neue" w:eastAsia="Times New Roman" w:hAnsi="Helvetica Neue" w:cs="Times New Roman"/>
                <w:color w:val="1D2228"/>
                <w:kern w:val="0"/>
                <w:shd w:val="clear" w:color="auto" w:fill="FFFFFF"/>
                <w14:ligatures w14:val="none"/>
              </w:rPr>
              <w:t>.</w:t>
            </w:r>
          </w:p>
          <w:p w14:paraId="70237189" w14:textId="77777777" w:rsidR="003B1CBF" w:rsidRPr="003B1CBF" w:rsidRDefault="003B1CBF" w:rsidP="007F1F53">
            <w:pPr>
              <w:pStyle w:val="ListParagraph"/>
              <w:ind w:left="0"/>
              <w:rPr>
                <w:rFonts w:ascii="Helvetica Neue" w:eastAsia="Times New Roman" w:hAnsi="Helvetica Neue" w:cs="Times New Roman"/>
                <w:color w:val="FF0000"/>
                <w:kern w:val="0"/>
                <w:shd w:val="clear" w:color="auto" w:fill="FFFFFF"/>
                <w14:ligatures w14:val="none"/>
              </w:rPr>
            </w:pPr>
            <w:r w:rsidRPr="003B1CBF">
              <w:rPr>
                <w:rFonts w:ascii="Helvetica Neue" w:eastAsia="Times New Roman" w:hAnsi="Helvetica Neue" w:cs="Times New Roman"/>
                <w:color w:val="1D2228"/>
                <w:kern w:val="0"/>
                <w:shd w:val="clear" w:color="auto" w:fill="FFFFFF"/>
                <w14:ligatures w14:val="none"/>
              </w:rPr>
              <w:t>4. Lead staff meetings to review operations, share updates, and reinforce best practices.</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b/>
                <w:bCs/>
                <w:color w:val="1D2228"/>
                <w:kern w:val="0"/>
                <w:shd w:val="clear" w:color="auto" w:fill="FFFFFF"/>
                <w14:ligatures w14:val="none"/>
              </w:rPr>
              <w:t>B. Clinical Operations Management</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1. Oversee day-to-day patient care delivery and clinical workflows.</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2. Monitor patient scheduling, appointment flow, and waiting times to ensure efficiency.</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3. Ensure the availability and readiness of examination rooms, equipment, and supplies.</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4. Address and resolve patient concerns, complaints, or escalated issues in a timely and professional manner.</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b/>
                <w:bCs/>
                <w:color w:val="1D2228"/>
                <w:kern w:val="0"/>
                <w:shd w:val="clear" w:color="auto" w:fill="FFFFFF"/>
                <w14:ligatures w14:val="none"/>
              </w:rPr>
              <w:t>C. Quality Assurance and Compliance</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1. Develop, implement, and monitor policies, procedures, and clinical protocols in alignment with regulatory and accreditation requirements.</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 xml:space="preserve">2. Ensure compliance with healthcare regulations, infection control standards, and patient safety protocols. </w:t>
            </w:r>
            <w:r w:rsidRPr="003B1CBF">
              <w:rPr>
                <w:rFonts w:ascii="Helvetica Neue" w:eastAsia="Times New Roman" w:hAnsi="Helvetica Neue" w:cs="Times New Roman"/>
                <w:color w:val="FF0000"/>
                <w:kern w:val="0"/>
                <w:shd w:val="clear" w:color="auto" w:fill="FFFFFF"/>
                <w14:ligatures w14:val="none"/>
              </w:rPr>
              <w:t>specifically to conduct monthly lectures or workshops on the following topics, but not limited to:</w:t>
            </w:r>
          </w:p>
          <w:p w14:paraId="1AC79A98" w14:textId="77777777" w:rsidR="003B1CBF" w:rsidRPr="003B1CBF" w:rsidRDefault="003B1CBF" w:rsidP="007F1F53">
            <w:pPr>
              <w:ind w:left="720"/>
              <w:rPr>
                <w:rFonts w:ascii="Helvetica Neue" w:eastAsia="Times New Roman" w:hAnsi="Helvetica Neue" w:cs="Times New Roman"/>
                <w:color w:val="FF0000"/>
                <w:kern w:val="0"/>
                <w:shd w:val="clear" w:color="auto" w:fill="FFFFFF"/>
                <w14:ligatures w14:val="none"/>
              </w:rPr>
            </w:pPr>
            <w:r w:rsidRPr="003B1CBF">
              <w:rPr>
                <w:rFonts w:ascii="Helvetica Neue" w:eastAsia="Times New Roman" w:hAnsi="Helvetica Neue" w:cs="Times New Roman"/>
                <w:color w:val="FF0000"/>
                <w:kern w:val="0"/>
                <w:shd w:val="clear" w:color="auto" w:fill="FFFFFF"/>
                <w14:ligatures w14:val="none"/>
              </w:rPr>
              <w:t xml:space="preserve">Waste Management (segregation and disposal) and relevant republic act </w:t>
            </w:r>
          </w:p>
          <w:p w14:paraId="76827C6D" w14:textId="77777777" w:rsidR="003B1CBF" w:rsidRPr="003B1CBF" w:rsidRDefault="003B1CBF" w:rsidP="007F1F53">
            <w:pPr>
              <w:ind w:left="720"/>
              <w:rPr>
                <w:rFonts w:ascii="Helvetica Neue" w:eastAsia="Times New Roman" w:hAnsi="Helvetica Neue" w:cs="Times New Roman"/>
                <w:color w:val="FF0000"/>
                <w:kern w:val="0"/>
                <w:shd w:val="clear" w:color="auto" w:fill="FFFFFF"/>
                <w14:ligatures w14:val="none"/>
              </w:rPr>
            </w:pPr>
            <w:r w:rsidRPr="003B1CBF">
              <w:rPr>
                <w:rFonts w:ascii="Helvetica Neue" w:eastAsia="Times New Roman" w:hAnsi="Helvetica Neue" w:cs="Times New Roman"/>
                <w:color w:val="FF0000"/>
                <w:kern w:val="0"/>
                <w:shd w:val="clear" w:color="auto" w:fill="FFFFFF"/>
                <w14:ligatures w14:val="none"/>
              </w:rPr>
              <w:t>Fire Safety and relevant republic act</w:t>
            </w:r>
          </w:p>
          <w:p w14:paraId="06EC5F2E" w14:textId="77777777" w:rsidR="003B1CBF" w:rsidRPr="003B1CBF" w:rsidRDefault="003B1CBF" w:rsidP="007F1F53">
            <w:pPr>
              <w:ind w:left="720"/>
              <w:rPr>
                <w:rFonts w:ascii="Helvetica Neue" w:eastAsia="Times New Roman" w:hAnsi="Helvetica Neue" w:cs="Times New Roman"/>
                <w:color w:val="FF0000"/>
                <w:kern w:val="0"/>
                <w:shd w:val="clear" w:color="auto" w:fill="FFFFFF"/>
                <w14:ligatures w14:val="none"/>
              </w:rPr>
            </w:pPr>
            <w:r w:rsidRPr="003B1CBF">
              <w:rPr>
                <w:rFonts w:ascii="Helvetica Neue" w:eastAsia="Times New Roman" w:hAnsi="Helvetica Neue" w:cs="Times New Roman"/>
                <w:color w:val="FF0000"/>
                <w:kern w:val="0"/>
                <w:shd w:val="clear" w:color="auto" w:fill="FFFFFF"/>
                <w14:ligatures w14:val="none"/>
              </w:rPr>
              <w:t>Earthquake Safety and relevant republic act</w:t>
            </w:r>
          </w:p>
          <w:p w14:paraId="350C2BAC" w14:textId="77777777" w:rsidR="003B1CBF" w:rsidRPr="003B1CBF" w:rsidRDefault="003B1CBF" w:rsidP="007F1F53">
            <w:pPr>
              <w:ind w:left="720"/>
              <w:rPr>
                <w:rFonts w:ascii="Helvetica Neue" w:eastAsia="Times New Roman" w:hAnsi="Helvetica Neue" w:cs="Times New Roman"/>
                <w:color w:val="FF0000"/>
                <w:kern w:val="0"/>
                <w:shd w:val="clear" w:color="auto" w:fill="FFFFFF"/>
                <w14:ligatures w14:val="none"/>
              </w:rPr>
            </w:pPr>
            <w:r w:rsidRPr="003B1CBF">
              <w:rPr>
                <w:rFonts w:ascii="Helvetica Neue" w:eastAsia="Times New Roman" w:hAnsi="Helvetica Neue" w:cs="Times New Roman"/>
                <w:color w:val="FF0000"/>
                <w:kern w:val="0"/>
                <w:shd w:val="clear" w:color="auto" w:fill="FFFFFF"/>
                <w14:ligatures w14:val="none"/>
              </w:rPr>
              <w:t xml:space="preserve">Mental Health </w:t>
            </w:r>
          </w:p>
          <w:p w14:paraId="2EF435A9" w14:textId="77777777" w:rsidR="003B1CBF" w:rsidRPr="003B1CBF" w:rsidRDefault="003B1CBF" w:rsidP="007F1F53">
            <w:pPr>
              <w:ind w:left="720"/>
              <w:rPr>
                <w:rFonts w:ascii="Helvetica Neue" w:eastAsia="Times New Roman" w:hAnsi="Helvetica Neue" w:cs="Times New Roman"/>
                <w:color w:val="FF0000"/>
                <w:kern w:val="0"/>
                <w:shd w:val="clear" w:color="auto" w:fill="FFFFFF"/>
                <w14:ligatures w14:val="none"/>
              </w:rPr>
            </w:pPr>
            <w:r w:rsidRPr="003B1CBF">
              <w:rPr>
                <w:rFonts w:ascii="Helvetica Neue" w:eastAsia="Times New Roman" w:hAnsi="Helvetica Neue" w:cs="Times New Roman"/>
                <w:color w:val="FF0000"/>
                <w:kern w:val="0"/>
                <w:shd w:val="clear" w:color="auto" w:fill="FFFFFF"/>
                <w14:ligatures w14:val="none"/>
              </w:rPr>
              <w:t>Personality Development</w:t>
            </w:r>
          </w:p>
          <w:p w14:paraId="69BB5581" w14:textId="77777777" w:rsidR="003B1CBF" w:rsidRPr="003B1CBF" w:rsidRDefault="003B1CBF" w:rsidP="007F1F53">
            <w:pPr>
              <w:ind w:left="720"/>
              <w:rPr>
                <w:rFonts w:ascii="Helvetica Neue" w:eastAsia="Times New Roman" w:hAnsi="Helvetica Neue" w:cs="Times New Roman"/>
                <w:color w:val="FF0000"/>
                <w:kern w:val="0"/>
                <w:shd w:val="clear" w:color="auto" w:fill="FFFFFF"/>
                <w14:ligatures w14:val="none"/>
              </w:rPr>
            </w:pPr>
            <w:r w:rsidRPr="003B1CBF">
              <w:rPr>
                <w:rFonts w:ascii="Helvetica Neue" w:eastAsia="Times New Roman" w:hAnsi="Helvetica Neue" w:cs="Times New Roman"/>
                <w:color w:val="FF0000"/>
                <w:kern w:val="0"/>
                <w:shd w:val="clear" w:color="auto" w:fill="FFFFFF"/>
                <w14:ligatures w14:val="none"/>
              </w:rPr>
              <w:t xml:space="preserve">Patient Satisfaction </w:t>
            </w:r>
          </w:p>
          <w:p w14:paraId="52CC3025" w14:textId="77777777" w:rsidR="003B1CBF" w:rsidRPr="003B1CBF" w:rsidRDefault="003B1CBF" w:rsidP="007F1F53">
            <w:pPr>
              <w:ind w:left="720"/>
              <w:rPr>
                <w:rFonts w:ascii="Helvetica Neue" w:eastAsia="Times New Roman" w:hAnsi="Helvetica Neue" w:cs="Times New Roman"/>
                <w:color w:val="FF0000"/>
                <w:kern w:val="0"/>
                <w:shd w:val="clear" w:color="auto" w:fill="FFFFFF"/>
                <w14:ligatures w14:val="none"/>
              </w:rPr>
            </w:pPr>
            <w:r w:rsidRPr="003B1CBF">
              <w:rPr>
                <w:rFonts w:ascii="Helvetica Neue" w:eastAsia="Times New Roman" w:hAnsi="Helvetica Neue" w:cs="Times New Roman"/>
                <w:color w:val="FF0000"/>
                <w:kern w:val="0"/>
                <w:shd w:val="clear" w:color="auto" w:fill="FFFFFF"/>
                <w14:ligatures w14:val="none"/>
              </w:rPr>
              <w:t xml:space="preserve">Data Privacy and Confidentiality </w:t>
            </w:r>
          </w:p>
          <w:p w14:paraId="7E5FE610" w14:textId="77777777" w:rsidR="003B1CBF" w:rsidRPr="003B1CBF" w:rsidRDefault="003B1CBF" w:rsidP="007F1F53">
            <w:pPr>
              <w:rPr>
                <w:rFonts w:ascii="Helvetica Neue" w:eastAsia="Times New Roman" w:hAnsi="Helvetica Neue" w:cs="Times New Roman"/>
                <w:color w:val="1D2228"/>
                <w:kern w:val="0"/>
                <w:shd w:val="clear" w:color="auto" w:fill="FFFFFF"/>
                <w14:ligatures w14:val="none"/>
              </w:rPr>
            </w:pPr>
            <w:r w:rsidRPr="003B1CBF">
              <w:rPr>
                <w:rFonts w:ascii="Helvetica Neue" w:eastAsia="Times New Roman" w:hAnsi="Helvetica Neue" w:cs="Times New Roman"/>
                <w:color w:val="1D2228"/>
                <w:kern w:val="0"/>
                <w:shd w:val="clear" w:color="auto" w:fill="FFFFFF"/>
                <w14:ligatures w14:val="none"/>
              </w:rPr>
              <w:t>3. Maintain and safeguard medical records, ensuring accuracy, completeness, and confidentiality.</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4. Conduct regular audits, risk assessments, and quality improvement initiatives.</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b/>
                <w:bCs/>
                <w:color w:val="1D2228"/>
                <w:kern w:val="0"/>
                <w:shd w:val="clear" w:color="auto" w:fill="FFFFFF"/>
                <w14:ligatures w14:val="none"/>
              </w:rPr>
              <w:t>D. Resource and Financial Management</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1. Oversee inventory management of medical supplies, equipment, and medications.</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2. Coordinate procurement requests and ensure cost-effective utilization of resources.</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3. Assist management in preparing and monitoring the clinical budget.</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4. Ensure preventive maintenance and servicing of medical equipment.</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14:ligatures w14:val="none"/>
              </w:rPr>
              <w:lastRenderedPageBreak/>
              <w:br/>
            </w:r>
            <w:r w:rsidRPr="003B1CBF">
              <w:rPr>
                <w:rFonts w:ascii="Helvetica Neue" w:eastAsia="Times New Roman" w:hAnsi="Helvetica Neue" w:cs="Times New Roman"/>
                <w:b/>
                <w:bCs/>
                <w:color w:val="1D2228"/>
                <w:kern w:val="0"/>
                <w:shd w:val="clear" w:color="auto" w:fill="FFFFFF"/>
                <w14:ligatures w14:val="none"/>
              </w:rPr>
              <w:t>E. Communication and Coordination</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1. Act as the key point of contact between clinical staff, administrative staff, and physicians.</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 xml:space="preserve">2. Participate in management and strategy meetings, providing input on clinical service improvements </w:t>
            </w:r>
            <w:r w:rsidRPr="003B1CBF">
              <w:rPr>
                <w:rFonts w:ascii="Helvetica Neue" w:eastAsia="Times New Roman" w:hAnsi="Helvetica Neue" w:cs="Times New Roman"/>
                <w:color w:val="FF0000"/>
                <w:kern w:val="0"/>
                <w:shd w:val="clear" w:color="auto" w:fill="FFFFFF"/>
                <w14:ligatures w14:val="none"/>
              </w:rPr>
              <w:t>specifically to provide “Satisfaction Survey” for use within the staff and outside clients (laboratory and clinic) with measurable and evidence-based key criteria.</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3. Prepare and submit reports on clinic performance, staffing, patient outcomes, and other key indicators.</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4. Liaise with external partners, vendors, and healthcare agencies as necessary.</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b/>
                <w:bCs/>
                <w:color w:val="1D2228"/>
                <w:kern w:val="0"/>
                <w:shd w:val="clear" w:color="auto" w:fill="FFFFFF"/>
                <w14:ligatures w14:val="none"/>
              </w:rPr>
              <w:t>F. Other Duties</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 xml:space="preserve">1. Perform other tasks as may be assigned by the </w:t>
            </w:r>
            <w:r w:rsidRPr="003B1CBF">
              <w:rPr>
                <w:rFonts w:ascii="Helvetica Neue" w:eastAsia="Times New Roman" w:hAnsi="Helvetica Neue" w:cs="Times New Roman"/>
                <w:color w:val="FF0000"/>
                <w:kern w:val="0"/>
                <w:shd w:val="clear" w:color="auto" w:fill="FFFFFF"/>
                <w14:ligatures w14:val="none"/>
              </w:rPr>
              <w:t xml:space="preserve">Senior House Officer </w:t>
            </w:r>
            <w:r w:rsidRPr="003B1CBF">
              <w:rPr>
                <w:rFonts w:ascii="Helvetica Neue" w:eastAsia="Times New Roman" w:hAnsi="Helvetica Neue" w:cs="Times New Roman"/>
                <w:color w:val="1D2228"/>
                <w:kern w:val="0"/>
                <w:shd w:val="clear" w:color="auto" w:fill="FFFFFF"/>
                <w14:ligatures w14:val="none"/>
              </w:rPr>
              <w:t>or management board.</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2. Represent the clinic in professional or community health-related events when designated.</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b/>
                <w:bCs/>
                <w:color w:val="1D2228"/>
                <w:kern w:val="0"/>
                <w:shd w:val="clear" w:color="auto" w:fill="FFFFFF"/>
                <w14:ligatures w14:val="none"/>
              </w:rPr>
              <w:t>III. Qualifications</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u w:val="single"/>
                <w:shd w:val="clear" w:color="auto" w:fill="FFFFFF"/>
                <w14:ligatures w14:val="none"/>
              </w:rPr>
              <w:t>Education:</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 Bachelor’s degree in Nursing, Healthcare Administration, or related field (Master’s degree preferred).</w:t>
            </w:r>
          </w:p>
          <w:p w14:paraId="4009DFDC" w14:textId="77777777" w:rsidR="003B1CBF" w:rsidRPr="003B1CBF" w:rsidRDefault="003B1CBF" w:rsidP="007F1F53">
            <w:pPr>
              <w:rPr>
                <w:rFonts w:ascii="Helvetica Neue" w:eastAsia="Times New Roman" w:hAnsi="Helvetica Neue" w:cs="Times New Roman"/>
                <w:color w:val="1D2228"/>
                <w:kern w:val="0"/>
                <w:shd w:val="clear" w:color="auto" w:fill="FFFFFF"/>
                <w14:ligatures w14:val="none"/>
              </w:rPr>
            </w:pP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u w:val="single"/>
                <w:shd w:val="clear" w:color="auto" w:fill="FFFFFF"/>
                <w14:ligatures w14:val="none"/>
              </w:rPr>
              <w:t>Licensure/Certification:</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 Licensed Registered Nurse or equivalent healthcare professional (preferred).</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 Management or leadership certification is an advantage.</w:t>
            </w:r>
          </w:p>
          <w:p w14:paraId="55DDD1EA" w14:textId="77777777" w:rsidR="003B1CBF" w:rsidRPr="003B1CBF" w:rsidRDefault="003B1CBF" w:rsidP="007F1F53">
            <w:pPr>
              <w:rPr>
                <w:rFonts w:ascii="Helvetica Neue" w:eastAsia="Times New Roman" w:hAnsi="Helvetica Neue" w:cs="Times New Roman"/>
                <w:color w:val="1D2228"/>
                <w:kern w:val="0"/>
                <w:shd w:val="clear" w:color="auto" w:fill="FFFFFF"/>
                <w14:ligatures w14:val="none"/>
              </w:rPr>
            </w:pP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u w:val="single"/>
                <w:shd w:val="clear" w:color="auto" w:fill="FFFFFF"/>
                <w14:ligatures w14:val="none"/>
              </w:rPr>
              <w:t>Experience</w:t>
            </w:r>
            <w:r w:rsidRPr="003B1CBF">
              <w:rPr>
                <w:rFonts w:ascii="Helvetica Neue" w:eastAsia="Times New Roman" w:hAnsi="Helvetica Neue" w:cs="Times New Roman"/>
                <w:color w:val="1D2228"/>
                <w:kern w:val="0"/>
                <w:shd w:val="clear" w:color="auto" w:fill="FFFFFF"/>
                <w14:ligatures w14:val="none"/>
              </w:rPr>
              <w:t>:</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 At least 3–5 years of clinical experience, with a minimum of 2 years in a supervisory or leadership role in a healthcare setting.</w:t>
            </w:r>
          </w:p>
          <w:p w14:paraId="39CAD36D" w14:textId="77777777" w:rsidR="003B1CBF" w:rsidRPr="003B1CBF" w:rsidRDefault="003B1CBF" w:rsidP="007F1F53">
            <w:pPr>
              <w:rPr>
                <w:rFonts w:ascii="Helvetica Neue" w:eastAsia="Times New Roman" w:hAnsi="Helvetica Neue" w:cs="Times New Roman"/>
                <w:color w:val="1D2228"/>
                <w:kern w:val="0"/>
                <w:shd w:val="clear" w:color="auto" w:fill="FFFFFF"/>
                <w14:ligatures w14:val="none"/>
              </w:rPr>
            </w:pP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u w:val="single"/>
                <w:shd w:val="clear" w:color="auto" w:fill="FFFFFF"/>
                <w14:ligatures w14:val="none"/>
              </w:rPr>
              <w:t>Knowledge, Skills, and Abilities:</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 Strong leadership and team management capabilities.</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 Excellent communication, interpersonal, and conflict-resolution skills.</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 Knowledge of healthcare regulations, clinical standards, and accreditation requirements.</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 Proficiency in electronic medical records (EMR) and healthcare management software.</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 Strong organizational, analytical, and problem-solving skills.</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 Ability to make sound decisions in high-pressure situations.</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b/>
                <w:bCs/>
                <w:color w:val="1D2228"/>
                <w:kern w:val="0"/>
                <w:shd w:val="clear" w:color="auto" w:fill="FFFFFF"/>
                <w14:ligatures w14:val="none"/>
              </w:rPr>
              <w:t>IV. Working Conditions</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 Work is primarily performed on-site at the clinic.</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 May require extended hours, evenings, weekends, or holidays depending on operational needs.</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 Fast-paced clinical environment with frequent patient and staff interaction.</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 Occasional exposure to biohazardous materials and infectious diseases; adherence to safety protocols required.</w:t>
            </w:r>
          </w:p>
          <w:p w14:paraId="24553317" w14:textId="5B2D59D9" w:rsidR="003B1CBF" w:rsidRPr="003B1CBF" w:rsidRDefault="003B1CBF" w:rsidP="003B1CBF">
            <w:r w:rsidRPr="0046181A">
              <w:rPr>
                <w:rFonts w:ascii="Helvetica Neue" w:eastAsia="Times New Roman" w:hAnsi="Helvetica Neue" w:cs="Times New Roman"/>
                <w:color w:val="FF0000"/>
                <w:kern w:val="0"/>
                <w:shd w:val="clear" w:color="auto" w:fill="FFFFFF"/>
                <w14:ligatures w14:val="none"/>
              </w:rPr>
              <w:t>•</w:t>
            </w:r>
            <w:r w:rsidRPr="003B1CBF">
              <w:rPr>
                <w:rFonts w:ascii="Helvetica Neue" w:eastAsia="Times New Roman" w:hAnsi="Helvetica Neue" w:cs="Times New Roman"/>
                <w:color w:val="FF0000"/>
                <w:kern w:val="0"/>
                <w:shd w:val="clear" w:color="auto" w:fill="FFFFFF"/>
                <w14:ligatures w14:val="none"/>
              </w:rPr>
              <w:t xml:space="preserve"> Exercise honesty in all aspects of personal and clinical field.</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b/>
                <w:bCs/>
                <w:color w:val="1D2228"/>
                <w:kern w:val="0"/>
                <w:shd w:val="clear" w:color="auto" w:fill="FFFFFF"/>
                <w14:ligatures w14:val="none"/>
              </w:rPr>
              <w:t>V. Performance Evaluation Criteria</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Performance will be evaluated based on:</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 Quality and safety of patient care services delivered.</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 Efficiency and effectiveness of clinical operations.</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 Staff performance, engagement, and retention.</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 Compliance with regulatory standards and accreditation requirements.</w:t>
            </w:r>
            <w:r w:rsidRPr="003B1CBF">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 Contribution to clinic goals, strategic initiatives, and patient satisfaction.</w:t>
            </w:r>
          </w:p>
          <w:p w14:paraId="7395B96B" w14:textId="77777777" w:rsidR="003B1CBF" w:rsidRDefault="003B1CBF" w:rsidP="007F1F53">
            <w:pPr>
              <w:pStyle w:val="ListParagraph"/>
              <w:ind w:left="0"/>
            </w:pPr>
          </w:p>
        </w:tc>
      </w:tr>
      <w:tr w:rsidR="003B1CBF" w14:paraId="733FC63B" w14:textId="77777777" w:rsidTr="003B1CBF">
        <w:tc>
          <w:tcPr>
            <w:tcW w:w="11199" w:type="dxa"/>
          </w:tcPr>
          <w:p w14:paraId="1112FEBF" w14:textId="77777777" w:rsidR="003B1CBF" w:rsidRPr="003B1CBF" w:rsidRDefault="003B1CBF" w:rsidP="007F1F53">
            <w:pPr>
              <w:pStyle w:val="ListParagraph"/>
              <w:ind w:left="0"/>
              <w:rPr>
                <w:rFonts w:ascii="Helvetica Neue" w:eastAsia="Times New Roman" w:hAnsi="Helvetica Neue" w:cs="Times New Roman"/>
                <w:color w:val="1D2228"/>
                <w:kern w:val="0"/>
                <w:shd w:val="clear" w:color="auto" w:fill="FFFFFF"/>
                <w14:ligatures w14:val="none"/>
              </w:rPr>
            </w:pPr>
            <w:r w:rsidRPr="0046181A">
              <w:rPr>
                <w:rFonts w:ascii="Helvetica Neue" w:eastAsia="Times New Roman" w:hAnsi="Helvetica Neue" w:cs="Times New Roman"/>
                <w:b/>
                <w:bCs/>
                <w:color w:val="1D2228"/>
                <w:kern w:val="0"/>
                <w:sz w:val="28"/>
                <w:szCs w:val="28"/>
                <w:shd w:val="clear" w:color="auto" w:fill="FFFFFF"/>
                <w14:ligatures w14:val="none"/>
              </w:rPr>
              <w:lastRenderedPageBreak/>
              <w:t>Medical Technologist</w:t>
            </w:r>
            <w:r w:rsidRPr="0046181A">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FF0000"/>
                <w:kern w:val="0"/>
                <w:shd w:val="clear" w:color="auto" w:fill="FFFFFF"/>
                <w14:ligatures w14:val="none"/>
              </w:rPr>
              <w:t>Rate: 833.3/D (8H shift per day) | 20,000/M</w:t>
            </w:r>
          </w:p>
          <w:p w14:paraId="20C3A5D4" w14:textId="77777777" w:rsidR="003B1CBF" w:rsidRPr="003B1CBF" w:rsidRDefault="003B1CBF" w:rsidP="007F1F53">
            <w:pPr>
              <w:pStyle w:val="ListParagraph"/>
              <w:ind w:left="0"/>
              <w:rPr>
                <w:rFonts w:ascii="Helvetica Neue" w:eastAsia="Times New Roman" w:hAnsi="Helvetica Neue" w:cs="Times New Roman"/>
                <w:color w:val="1D2228"/>
                <w:kern w:val="0"/>
                <w:shd w:val="clear" w:color="auto" w:fill="FFFFFF"/>
                <w14:ligatures w14:val="none"/>
              </w:rPr>
            </w:pPr>
            <w:r w:rsidRPr="0046181A">
              <w:rPr>
                <w:rFonts w:ascii="Helvetica Neue" w:eastAsia="Times New Roman" w:hAnsi="Helvetica Neue" w:cs="Times New Roman"/>
                <w:color w:val="1D2228"/>
                <w:kern w:val="0"/>
                <w:shd w:val="clear" w:color="auto" w:fill="FFFFFF"/>
                <w14:ligatures w14:val="none"/>
              </w:rPr>
              <w:t xml:space="preserve">Reports To: Laboratory </w:t>
            </w:r>
            <w:r w:rsidRPr="003B1CBF">
              <w:rPr>
                <w:rFonts w:ascii="Helvetica Neue" w:eastAsia="Times New Roman" w:hAnsi="Helvetica Neue" w:cs="Times New Roman"/>
                <w:color w:val="1D2228"/>
                <w:kern w:val="0"/>
                <w:shd w:val="clear" w:color="auto" w:fill="FFFFFF"/>
                <w14:ligatures w14:val="none"/>
              </w:rPr>
              <w:t>Team Leader</w:t>
            </w:r>
            <w:r w:rsidRPr="0046181A">
              <w:rPr>
                <w:rFonts w:ascii="Helvetica Neue" w:eastAsia="Times New Roman" w:hAnsi="Helvetica Neue" w:cs="Times New Roman"/>
                <w:color w:val="1D2228"/>
                <w:kern w:val="0"/>
                <w:shd w:val="clear" w:color="auto" w:fill="FFFFFF"/>
                <w14:ligatures w14:val="none"/>
              </w:rPr>
              <w:t xml:space="preserve"> / Clinical Manager / </w:t>
            </w:r>
            <w:r w:rsidRPr="003B1CBF">
              <w:rPr>
                <w:rFonts w:ascii="Helvetica Neue" w:eastAsia="Times New Roman" w:hAnsi="Helvetica Neue" w:cs="Times New Roman"/>
                <w:color w:val="FF0000"/>
                <w:kern w:val="0"/>
                <w:shd w:val="clear" w:color="auto" w:fill="FFFFFF"/>
                <w14:ligatures w14:val="none"/>
              </w:rPr>
              <w:t>Senior House Officer</w:t>
            </w:r>
            <w:r w:rsidRPr="003B1CBF">
              <w:rPr>
                <w:rFonts w:ascii="Helvetica Neue" w:eastAsia="Times New Roman" w:hAnsi="Helvetica Neue" w:cs="Times New Roman"/>
                <w:color w:val="1D2228"/>
                <w:kern w:val="0"/>
                <w14:ligatures w14:val="none"/>
              </w:rPr>
              <w:t xml:space="preserve"> / Pathologist</w:t>
            </w:r>
            <w:r w:rsidRPr="0046181A">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Section</w:t>
            </w:r>
            <w:r w:rsidRPr="0046181A">
              <w:rPr>
                <w:rFonts w:ascii="Helvetica Neue" w:eastAsia="Times New Roman" w:hAnsi="Helvetica Neue" w:cs="Times New Roman"/>
                <w:color w:val="1D2228"/>
                <w:kern w:val="0"/>
                <w:shd w:val="clear" w:color="auto" w:fill="FFFFFF"/>
                <w14:ligatures w14:val="none"/>
              </w:rPr>
              <w:t>: Laboratory Services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xml:space="preserve">Supervises: </w:t>
            </w:r>
            <w:r w:rsidRPr="003B1CBF">
              <w:rPr>
                <w:rFonts w:ascii="Helvetica Neue" w:eastAsia="Times New Roman" w:hAnsi="Helvetica Neue" w:cs="Times New Roman"/>
                <w:color w:val="1D2228"/>
                <w:kern w:val="0"/>
                <w:shd w:val="clear" w:color="auto" w:fill="FFFFFF"/>
                <w14:ligatures w14:val="none"/>
              </w:rPr>
              <w:t>NA</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xml:space="preserve">Job Classification: Full-Time, </w:t>
            </w:r>
            <w:r w:rsidRPr="003B1CBF">
              <w:rPr>
                <w:rFonts w:ascii="Helvetica Neue" w:eastAsia="Times New Roman" w:hAnsi="Helvetica Neue" w:cs="Times New Roman"/>
                <w:color w:val="1D2228"/>
                <w:kern w:val="0"/>
                <w:shd w:val="clear" w:color="auto" w:fill="FFFFFF"/>
                <w14:ligatures w14:val="none"/>
              </w:rPr>
              <w:t>Regular</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I. Position Summary</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The Medical Technologist is responsible for performing a wide range of laboratory tests and analyses to assist in the diagnosis, treatment, and prevention of diseases. This position ensures accuracy, reliability, and timeliness of laboratory results while maintaining compliance with professional, ethical, and regulatory standards. The Medical Technologist also participates in quality assurance programs, maintains laboratory equipment, and upholds patient safety and confidentiality at all times.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II. Duties and Responsibilities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A. Laboratory Testing and Analysis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1. Perform routine and specialized tests on blood, urine, tissue, and other body specimens using appropriate laboratory instruments and methodologies.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2. Verify, validate, and release test results with accuracy and timeliness.</w:t>
            </w:r>
            <w:r w:rsidRPr="003B1CBF">
              <w:rPr>
                <w:rFonts w:ascii="Helvetica Neue" w:eastAsia="Times New Roman" w:hAnsi="Helvetica Neue" w:cs="Times New Roman"/>
                <w:color w:val="1D2228"/>
                <w:kern w:val="0"/>
                <w:shd w:val="clear" w:color="auto" w:fill="FFFFFF"/>
                <w14:ligatures w14:val="none"/>
              </w:rPr>
              <w:t xml:space="preserve"> </w:t>
            </w:r>
            <w:r w:rsidRPr="003B1CBF">
              <w:rPr>
                <w:rFonts w:ascii="Helvetica Neue" w:eastAsia="Times New Roman" w:hAnsi="Helvetica Neue" w:cs="Times New Roman"/>
                <w:color w:val="FF0000"/>
                <w:kern w:val="0"/>
                <w:shd w:val="clear" w:color="auto" w:fill="FFFFFF"/>
                <w14:ligatures w14:val="none"/>
              </w:rPr>
              <w:t>(turnaround time: ___)</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3. Troubleshoot inconclusive or abnormal results and repeat analyses when necessary.</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4. Document and maintain laboratory data in compliance with established protocols.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B. Quality Assurance and Compliance</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1. Adhere strictly to standard operating procedures (SOPs), infection control, and biosafety guidelines.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2. Participate in quality control and proficiency testing programs.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3. Assist in internal and external laboratory audits and accreditation activities.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4. Ensure compliance with national regulatory standards (e.g., DOH, FDA, ISO, CAP, CLIA as applicable).</w:t>
            </w:r>
          </w:p>
          <w:p w14:paraId="0CBD7196" w14:textId="77777777" w:rsidR="003B1CBF" w:rsidRPr="003B1CBF" w:rsidRDefault="003B1CBF" w:rsidP="007F1F53">
            <w:pPr>
              <w:pStyle w:val="ListParagraph"/>
              <w:ind w:left="0"/>
              <w:rPr>
                <w:rFonts w:ascii="Helvetica Neue" w:eastAsia="Times New Roman" w:hAnsi="Helvetica Neue" w:cs="Times New Roman"/>
                <w:color w:val="1D2228"/>
                <w:kern w:val="0"/>
                <w:shd w:val="clear" w:color="auto" w:fill="FFFFFF"/>
                <w14:ligatures w14:val="none"/>
              </w:rPr>
            </w:pPr>
            <w:r w:rsidRPr="003B1CBF">
              <w:rPr>
                <w:rFonts w:ascii="Helvetica Neue" w:eastAsia="Times New Roman" w:hAnsi="Helvetica Neue" w:cs="Times New Roman"/>
                <w:color w:val="FF0000"/>
                <w:kern w:val="0"/>
                <w14:ligatures w14:val="none"/>
              </w:rPr>
              <w:t>5. Attend the prescribed in-house orientation and seminar workshops for laboratory operations.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C. Equipment and Inventory Management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1. Operate, calibrate, and maintain laboratory instruments and equipment.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2. Identify equipment malfunctions and coordinate repairs with authorized service providers.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3. Monitor and manage inventory of reagents, supplies, and consumables to prevent shortages or wastage.</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4. Ensure proper storage and disposal of chemicals and biological specimens.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D. Collaboration and Support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1. Work closely with physicians</w:t>
            </w:r>
            <w:r w:rsidRPr="003B1CBF">
              <w:rPr>
                <w:rFonts w:ascii="Helvetica Neue" w:eastAsia="Times New Roman" w:hAnsi="Helvetica Neue" w:cs="Times New Roman"/>
                <w:color w:val="1D2228"/>
                <w:kern w:val="0"/>
                <w:shd w:val="clear" w:color="auto" w:fill="FFFFFF"/>
                <w14:ligatures w14:val="none"/>
              </w:rPr>
              <w:t xml:space="preserve"> </w:t>
            </w:r>
            <w:r w:rsidRPr="0046181A">
              <w:rPr>
                <w:rFonts w:ascii="Helvetica Neue" w:eastAsia="Times New Roman" w:hAnsi="Helvetica Neue" w:cs="Times New Roman"/>
                <w:color w:val="1D2228"/>
                <w:kern w:val="0"/>
                <w:shd w:val="clear" w:color="auto" w:fill="FFFFFF"/>
                <w14:ligatures w14:val="none"/>
              </w:rPr>
              <w:t>and other healthcare professionals to support diagnosis and treatment decisions.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xml:space="preserve">2. Provide technical guidance and supervision to </w:t>
            </w:r>
            <w:r w:rsidRPr="003B1CBF">
              <w:rPr>
                <w:rFonts w:ascii="Helvetica Neue" w:eastAsia="Times New Roman" w:hAnsi="Helvetica Neue" w:cs="Times New Roman"/>
                <w:color w:val="FF0000"/>
                <w:kern w:val="0"/>
                <w:shd w:val="clear" w:color="auto" w:fill="FFFFFF"/>
                <w14:ligatures w14:val="none"/>
              </w:rPr>
              <w:t>newly-hired laboratory colleagues.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3. Participate in interdisciplinary team meetings when required.</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4. Communicate effectively with patients, staff, and external providers while maintaining confidentiality.</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E. Professional Development and Training</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1. Keep abreast of new developments, technologies, and best practices in laboratory medicine.</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2. Attend continuing education seminars, training, and workshops as required.</w:t>
            </w:r>
            <w:r w:rsidRPr="003B1CBF">
              <w:rPr>
                <w:rFonts w:ascii="Helvetica Neue" w:eastAsia="Times New Roman" w:hAnsi="Helvetica Neue" w:cs="Times New Roman"/>
                <w:color w:val="1D2228"/>
                <w:kern w:val="0"/>
                <w:shd w:val="clear" w:color="auto" w:fill="FFFFFF"/>
                <w14:ligatures w14:val="none"/>
              </w:rPr>
              <w:t xml:space="preserve"> </w:t>
            </w:r>
            <w:r w:rsidRPr="003B1CBF">
              <w:rPr>
                <w:rFonts w:ascii="Helvetica Neue" w:eastAsia="Times New Roman" w:hAnsi="Helvetica Neue" w:cs="Times New Roman"/>
                <w:color w:val="FF0000"/>
                <w:kern w:val="0"/>
                <w:shd w:val="clear" w:color="auto" w:fill="FFFFFF"/>
                <w14:ligatures w14:val="none"/>
              </w:rPr>
              <w:t>(CPD requirements apply)</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3. Assist in the orientation and training of new laboratory staff.</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lastRenderedPageBreak/>
              <w:br/>
            </w:r>
            <w:r w:rsidRPr="0046181A">
              <w:rPr>
                <w:rFonts w:ascii="Helvetica Neue" w:eastAsia="Times New Roman" w:hAnsi="Helvetica Neue" w:cs="Times New Roman"/>
                <w:b/>
                <w:bCs/>
                <w:color w:val="1D2228"/>
                <w:kern w:val="0"/>
                <w:shd w:val="clear" w:color="auto" w:fill="FFFFFF"/>
                <w14:ligatures w14:val="none"/>
              </w:rPr>
              <w:t>F. Other Duties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1. Prepare laboratory reports, statistics, and performance summaries as requested.</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2. Participate in emergency response procedures and drills.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xml:space="preserve">3. Perform other related duties as may be assigned by the Laboratory </w:t>
            </w:r>
            <w:r w:rsidRPr="003B1CBF">
              <w:rPr>
                <w:rFonts w:ascii="Helvetica Neue" w:eastAsia="Times New Roman" w:hAnsi="Helvetica Neue" w:cs="Times New Roman"/>
                <w:color w:val="1D2228"/>
                <w:kern w:val="0"/>
                <w:shd w:val="clear" w:color="auto" w:fill="FFFFFF"/>
                <w14:ligatures w14:val="none"/>
              </w:rPr>
              <w:t>Team Leader / Senior House Officer / Pathologist.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III. Qualifications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u w:val="single"/>
                <w:shd w:val="clear" w:color="auto" w:fill="FFFFFF"/>
                <w14:ligatures w14:val="none"/>
              </w:rPr>
              <w:t>Education:</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Bachelor’s degree in Medical Technology, Clinical Laboratory Science, or a related field.</w:t>
            </w:r>
            <w:r w:rsidRPr="0046181A">
              <w:rPr>
                <w:rFonts w:ascii="Helvetica Neue" w:eastAsia="Times New Roman" w:hAnsi="Helvetica Neue" w:cs="Times New Roman"/>
                <w:color w:val="1D2228"/>
                <w:kern w:val="0"/>
                <w14:ligatures w14:val="none"/>
              </w:rPr>
              <w:br/>
            </w:r>
          </w:p>
          <w:p w14:paraId="5ABB4A7A" w14:textId="77777777" w:rsidR="003B1CBF" w:rsidRPr="003B1CBF" w:rsidRDefault="003B1CBF" w:rsidP="007F1F53">
            <w:pPr>
              <w:pStyle w:val="ListParagraph"/>
              <w:ind w:left="0"/>
              <w:rPr>
                <w:rFonts w:ascii="Helvetica Neue" w:eastAsia="Times New Roman" w:hAnsi="Helvetica Neue" w:cs="Times New Roman"/>
                <w:color w:val="1D2228"/>
                <w:kern w:val="0"/>
                <w:shd w:val="clear" w:color="auto" w:fill="FFFFFF"/>
                <w14:ligatures w14:val="none"/>
              </w:rPr>
            </w:pPr>
            <w:r w:rsidRPr="0046181A">
              <w:rPr>
                <w:rFonts w:ascii="Helvetica Neue" w:eastAsia="Times New Roman" w:hAnsi="Helvetica Neue" w:cs="Times New Roman"/>
                <w:color w:val="1D2228"/>
                <w:kern w:val="0"/>
                <w:u w:val="single"/>
                <w:shd w:val="clear" w:color="auto" w:fill="FFFFFF"/>
                <w14:ligatures w14:val="none"/>
              </w:rPr>
              <w:t>Licensure/Certification:</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Licensed Medical Technologist (e.g., PRC in the Philippines or ASCP equivalent internationally).</w:t>
            </w:r>
            <w:r w:rsidRPr="0046181A">
              <w:rPr>
                <w:rFonts w:ascii="Helvetica Neue" w:eastAsia="Times New Roman" w:hAnsi="Helvetica Neue" w:cs="Times New Roman"/>
                <w:color w:val="1D2228"/>
                <w:kern w:val="0"/>
                <w14:ligatures w14:val="none"/>
              </w:rPr>
              <w:br/>
            </w:r>
          </w:p>
          <w:p w14:paraId="5E2512FE" w14:textId="77777777" w:rsidR="003B1CBF" w:rsidRPr="003B1CBF" w:rsidRDefault="003B1CBF" w:rsidP="007F1F53">
            <w:pPr>
              <w:pStyle w:val="ListParagraph"/>
              <w:ind w:left="0"/>
              <w:rPr>
                <w:rFonts w:ascii="Helvetica Neue" w:eastAsia="Times New Roman" w:hAnsi="Helvetica Neue" w:cs="Times New Roman"/>
                <w:color w:val="1D2228"/>
                <w:kern w:val="0"/>
                <w:shd w:val="clear" w:color="auto" w:fill="FFFFFF"/>
                <w14:ligatures w14:val="none"/>
              </w:rPr>
            </w:pPr>
            <w:r w:rsidRPr="0046181A">
              <w:rPr>
                <w:rFonts w:ascii="Helvetica Neue" w:eastAsia="Times New Roman" w:hAnsi="Helvetica Neue" w:cs="Times New Roman"/>
                <w:color w:val="1D2228"/>
                <w:kern w:val="0"/>
                <w:u w:val="single"/>
                <w:shd w:val="clear" w:color="auto" w:fill="FFFFFF"/>
                <w14:ligatures w14:val="none"/>
              </w:rPr>
              <w:t>Experience:</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xml:space="preserve">• At least 1–2 years of relevant experience in a clinical laboratory preferred </w:t>
            </w:r>
            <w:r w:rsidRPr="0046181A">
              <w:rPr>
                <w:rFonts w:ascii="Helvetica Neue" w:eastAsia="Times New Roman" w:hAnsi="Helvetica Neue" w:cs="Times New Roman"/>
                <w:color w:val="FF0000"/>
                <w:kern w:val="0"/>
                <w:shd w:val="clear" w:color="auto" w:fill="FFFFFF"/>
                <w14:ligatures w14:val="none"/>
              </w:rPr>
              <w:t>(new graduates may be considered)</w:t>
            </w:r>
            <w:r w:rsidRPr="0046181A">
              <w:rPr>
                <w:rFonts w:ascii="Helvetica Neue" w:eastAsia="Times New Roman" w:hAnsi="Helvetica Neue" w:cs="Times New Roman"/>
                <w:color w:val="1D2228"/>
                <w:kern w:val="0"/>
                <w:shd w:val="clear" w:color="auto" w:fill="FFFFFF"/>
                <w14:ligatures w14:val="none"/>
              </w:rPr>
              <w:t>.</w:t>
            </w:r>
            <w:r w:rsidRPr="0046181A">
              <w:rPr>
                <w:rFonts w:ascii="Helvetica Neue" w:eastAsia="Times New Roman" w:hAnsi="Helvetica Neue" w:cs="Times New Roman"/>
                <w:color w:val="1D2228"/>
                <w:kern w:val="0"/>
                <w14:ligatures w14:val="none"/>
              </w:rPr>
              <w:br/>
            </w:r>
          </w:p>
          <w:p w14:paraId="4F5690F6" w14:textId="77777777" w:rsidR="003B1CBF" w:rsidRPr="003B1CBF" w:rsidRDefault="003B1CBF" w:rsidP="007F1F53">
            <w:pPr>
              <w:pStyle w:val="ListParagraph"/>
              <w:ind w:left="0"/>
              <w:rPr>
                <w:rFonts w:ascii="Helvetica Neue" w:eastAsia="Times New Roman" w:hAnsi="Helvetica Neue" w:cs="Times New Roman"/>
                <w:color w:val="1D2228"/>
                <w:kern w:val="0"/>
                <w:shd w:val="clear" w:color="auto" w:fill="FFFFFF"/>
                <w14:ligatures w14:val="none"/>
              </w:rPr>
            </w:pPr>
            <w:r w:rsidRPr="0046181A">
              <w:rPr>
                <w:rFonts w:ascii="Helvetica Neue" w:eastAsia="Times New Roman" w:hAnsi="Helvetica Neue" w:cs="Times New Roman"/>
                <w:color w:val="1D2228"/>
                <w:kern w:val="0"/>
                <w:u w:val="single"/>
                <w:shd w:val="clear" w:color="auto" w:fill="FFFFFF"/>
                <w14:ligatures w14:val="none"/>
              </w:rPr>
              <w:t>Knowledge, Skills, and Abilities: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Strong analytical and technical skills.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Accuracy and attention to detail.</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Ability to work independently and as part of a team.</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Proficiency in operating laboratory instruments and computer-based laboratory information systems (LIS).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Knowledge of laboratory safety, biosafety, and infection control protocols.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Effective communication and problem-solving skills.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IV. Working Conditions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Laboratory-based role, with frequent use of specialized instruments and equipment.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Exposure to biohazardous materials, infectious agents, chemicals, and bodily fluids.</w:t>
            </w:r>
            <w:r w:rsidRPr="003B1CBF">
              <w:rPr>
                <w:rFonts w:ascii="Helvetica Neue" w:eastAsia="Times New Roman" w:hAnsi="Helvetica Neue" w:cs="Times New Roman"/>
                <w:color w:val="1D2228"/>
                <w:kern w:val="0"/>
                <w:shd w:val="clear" w:color="auto" w:fill="FFFFFF"/>
                <w14:ligatures w14:val="none"/>
              </w:rPr>
              <w:t xml:space="preserve"> </w:t>
            </w:r>
            <w:r w:rsidRPr="003B1CBF">
              <w:rPr>
                <w:rFonts w:ascii="Helvetica Neue" w:eastAsia="Times New Roman" w:hAnsi="Helvetica Neue" w:cs="Times New Roman"/>
                <w:color w:val="FF0000"/>
                <w:kern w:val="0"/>
                <w:shd w:val="clear" w:color="auto" w:fill="FFFFFF"/>
                <w14:ligatures w14:val="none"/>
              </w:rPr>
              <w:t>(medical technologist must receive relevant immunization such as, but not limited to, updated Tetanus Immunization, Influenza Vaccine, Hepatitis B Vaccine, prior to laboratory exposure)</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Requires standing for extended periods, handling specimens, and adhering to strict safety protocols.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Shifts may include evenings, weekends, or holidays depending on laboratory schedule.</w:t>
            </w:r>
          </w:p>
          <w:p w14:paraId="4703FC6B" w14:textId="77777777" w:rsidR="003B1CBF" w:rsidRPr="003B1CBF" w:rsidRDefault="003B1CBF" w:rsidP="007F1F53">
            <w:pPr>
              <w:pStyle w:val="ListParagraph"/>
              <w:ind w:left="0"/>
              <w:rPr>
                <w:rFonts w:ascii="Helvetica Neue" w:eastAsia="Times New Roman" w:hAnsi="Helvetica Neue" w:cs="Times New Roman"/>
                <w:color w:val="1D2228"/>
                <w:kern w:val="0"/>
                <w:shd w:val="clear" w:color="auto" w:fill="FFFFFF"/>
                <w14:ligatures w14:val="none"/>
              </w:rPr>
            </w:pPr>
            <w:r w:rsidRPr="0046181A">
              <w:rPr>
                <w:rFonts w:ascii="Helvetica Neue" w:eastAsia="Times New Roman" w:hAnsi="Helvetica Neue" w:cs="Times New Roman"/>
                <w:color w:val="FF0000"/>
                <w:kern w:val="0"/>
                <w:shd w:val="clear" w:color="auto" w:fill="FFFFFF"/>
                <w14:ligatures w14:val="none"/>
              </w:rPr>
              <w:t>•</w:t>
            </w:r>
            <w:r w:rsidRPr="003B1CBF">
              <w:rPr>
                <w:rFonts w:ascii="Helvetica Neue" w:eastAsia="Times New Roman" w:hAnsi="Helvetica Neue" w:cs="Times New Roman"/>
                <w:color w:val="FF0000"/>
                <w:kern w:val="0"/>
                <w:shd w:val="clear" w:color="auto" w:fill="FFFFFF"/>
                <w14:ligatures w14:val="none"/>
              </w:rPr>
              <w:t xml:space="preserve"> Exercise honesty in all aspects of personal and clinical field.</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V. Performance Evaluation Criteria</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Performance will be evaluated based on:</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Accuracy, timeliness, and reliability of laboratory test results.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Compliance with quality assurance and regulatory standards.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Proper maintenance and utilization of laboratory equipment and resources.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Contribution to patient safety, confidentiality, and satisfaction.</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Teamwork, communication, and professional conduct.</w:t>
            </w:r>
          </w:p>
          <w:p w14:paraId="7EF7608C" w14:textId="77777777" w:rsidR="003B1CBF" w:rsidRPr="003B1CBF" w:rsidRDefault="003B1CBF" w:rsidP="007F1F53">
            <w:pPr>
              <w:pStyle w:val="ListParagraph"/>
              <w:ind w:left="0"/>
            </w:pPr>
          </w:p>
        </w:tc>
      </w:tr>
      <w:tr w:rsidR="003B1CBF" w14:paraId="11855039" w14:textId="77777777" w:rsidTr="003B1CBF">
        <w:tc>
          <w:tcPr>
            <w:tcW w:w="11199" w:type="dxa"/>
          </w:tcPr>
          <w:p w14:paraId="70A4AA82" w14:textId="77777777" w:rsidR="003B1CBF" w:rsidRPr="003B1CBF" w:rsidRDefault="003B1CBF" w:rsidP="007F1F53">
            <w:pPr>
              <w:pStyle w:val="ListParagraph"/>
              <w:ind w:left="0"/>
              <w:rPr>
                <w:rFonts w:ascii="Helvetica Neue" w:eastAsia="Times New Roman" w:hAnsi="Helvetica Neue" w:cs="Times New Roman"/>
                <w:color w:val="1D2228"/>
                <w:kern w:val="0"/>
                <w:shd w:val="clear" w:color="auto" w:fill="FFFFFF"/>
                <w14:ligatures w14:val="none"/>
              </w:rPr>
            </w:pPr>
            <w:r w:rsidRPr="0046181A">
              <w:rPr>
                <w:rFonts w:ascii="Helvetica Neue" w:eastAsia="Times New Roman" w:hAnsi="Helvetica Neue" w:cs="Times New Roman"/>
                <w:b/>
                <w:bCs/>
                <w:color w:val="1D2228"/>
                <w:kern w:val="0"/>
                <w:shd w:val="clear" w:color="auto" w:fill="FFFFFF"/>
                <w14:ligatures w14:val="none"/>
              </w:rPr>
              <w:lastRenderedPageBreak/>
              <w:t>Clinic Receptionist and Secretary</w:t>
            </w:r>
            <w:r w:rsidRPr="0046181A">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FF0000"/>
                <w:kern w:val="0"/>
                <w:shd w:val="clear" w:color="auto" w:fill="FFFFFF"/>
                <w14:ligatures w14:val="none"/>
              </w:rPr>
              <w:t>Rate: 333.3/D (8H shift per day) | 8,000/M</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xml:space="preserve">Reports To: Clinical Manager / </w:t>
            </w:r>
            <w:r w:rsidRPr="003B1CBF">
              <w:rPr>
                <w:rFonts w:ascii="Helvetica Neue" w:eastAsia="Times New Roman" w:hAnsi="Helvetica Neue" w:cs="Times New Roman"/>
                <w:color w:val="1D2228"/>
                <w:kern w:val="0"/>
                <w:shd w:val="clear" w:color="auto" w:fill="FFFFFF"/>
                <w14:ligatures w14:val="none"/>
              </w:rPr>
              <w:t>Senior House Officer</w:t>
            </w:r>
            <w:r w:rsidRPr="0046181A">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Section</w:t>
            </w:r>
            <w:r w:rsidRPr="0046181A">
              <w:rPr>
                <w:rFonts w:ascii="Helvetica Neue" w:eastAsia="Times New Roman" w:hAnsi="Helvetica Neue" w:cs="Times New Roman"/>
                <w:color w:val="1D2228"/>
                <w:kern w:val="0"/>
                <w:shd w:val="clear" w:color="auto" w:fill="FFFFFF"/>
                <w14:ligatures w14:val="none"/>
              </w:rPr>
              <w:t>: Administrative Services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Supervises: None</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xml:space="preserve">Job Classification: Full-Time, </w:t>
            </w:r>
            <w:r w:rsidRPr="003B1CBF">
              <w:rPr>
                <w:rFonts w:ascii="Helvetica Neue" w:eastAsia="Times New Roman" w:hAnsi="Helvetica Neue" w:cs="Times New Roman"/>
                <w:color w:val="1D2228"/>
                <w:kern w:val="0"/>
                <w:shd w:val="clear" w:color="auto" w:fill="FFFFFF"/>
                <w14:ligatures w14:val="none"/>
              </w:rPr>
              <w:t>Regular</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lastRenderedPageBreak/>
              <w:br/>
            </w:r>
            <w:r w:rsidRPr="0046181A">
              <w:rPr>
                <w:rFonts w:ascii="Helvetica Neue" w:eastAsia="Times New Roman" w:hAnsi="Helvetica Neue" w:cs="Times New Roman"/>
                <w:b/>
                <w:bCs/>
                <w:color w:val="1D2228"/>
                <w:kern w:val="0"/>
                <w:shd w:val="clear" w:color="auto" w:fill="FFFFFF"/>
                <w14:ligatures w14:val="none"/>
              </w:rPr>
              <w:t>I. Position Summary</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The Clinic Receptionist and Secretary serves as the first point of contact for patients and visitors while also providing comprehensive secretarial and administrative support to physicians and clinical staff. This role ensures a professional and welcoming environment, accurate scheduling and documentation, effective communication, and the smooth operation of both front desk and clerical functions within the clinic.</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II. Duties and Responsibilities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A. Front Desk and Patient Interaction</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1. Greet and assist patients, visitors, and families in a courteous and professional manner.</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2. Manage incoming phone calls, emails, and inquiries; direct communications to appropriate staff.</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3. Schedule, confirm, and coordinate patient appointments in the clinic management system.</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4. Assist patients with registration, completion of forms, and verification of insurance or billing details.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5. Provide general information about clinic services, policies, and procedures.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6. Maintain a clean, organized, and welcoming reception and waiting area.</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B. Secretarial and Clerical Support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1. Prepare, type, and file correspondence, reports, memos, and medical documents.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2. Organize and maintain patient records and administrative files, ensuring accuracy and confidentiality.</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3. Handle incoming and outgoing communications, including letters, packages, and official documents.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4. Schedule meetings, appointments, and conferences for physicians or clinic management.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5. Assist in transcription, dictation, or drafting of medical and administrative documents as needed.</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6. Monitor office supplies and initiate requisitions to ensure uninterrupted operations.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C. Billing and Administrative Coordination</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xml:space="preserve">1. Collect payments, issue receipts, and coordinate with the </w:t>
            </w:r>
            <w:r w:rsidRPr="003B1CBF">
              <w:rPr>
                <w:rFonts w:ascii="Helvetica Neue" w:eastAsia="Times New Roman" w:hAnsi="Helvetica Neue" w:cs="Times New Roman"/>
                <w:color w:val="1D2228"/>
                <w:kern w:val="0"/>
                <w:shd w:val="clear" w:color="auto" w:fill="FFFFFF"/>
                <w14:ligatures w14:val="none"/>
              </w:rPr>
              <w:t xml:space="preserve">clinical manager as to </w:t>
            </w:r>
            <w:r w:rsidRPr="0046181A">
              <w:rPr>
                <w:rFonts w:ascii="Helvetica Neue" w:eastAsia="Times New Roman" w:hAnsi="Helvetica Neue" w:cs="Times New Roman"/>
                <w:color w:val="1D2228"/>
                <w:kern w:val="0"/>
                <w:shd w:val="clear" w:color="auto" w:fill="FFFFFF"/>
                <w14:ligatures w14:val="none"/>
              </w:rPr>
              <w:t xml:space="preserve">billing and accounting </w:t>
            </w:r>
            <w:r w:rsidRPr="003B1CBF">
              <w:rPr>
                <w:rFonts w:ascii="Helvetica Neue" w:eastAsia="Times New Roman" w:hAnsi="Helvetica Neue" w:cs="Times New Roman"/>
                <w:color w:val="1D2228"/>
                <w:kern w:val="0"/>
                <w:shd w:val="clear" w:color="auto" w:fill="FFFFFF"/>
                <w14:ligatures w14:val="none"/>
              </w:rPr>
              <w:t>concerns</w:t>
            </w:r>
            <w:r w:rsidRPr="0046181A">
              <w:rPr>
                <w:rFonts w:ascii="Helvetica Neue" w:eastAsia="Times New Roman" w:hAnsi="Helvetica Neue" w:cs="Times New Roman"/>
                <w:color w:val="1D2228"/>
                <w:kern w:val="0"/>
                <w:shd w:val="clear" w:color="auto" w:fill="FFFFFF"/>
                <w14:ligatures w14:val="none"/>
              </w:rPr>
              <w: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2. Record and maintain accurate logs of patient visits, payments, and other transactions</w:t>
            </w:r>
            <w:r w:rsidRPr="003B1CBF">
              <w:rPr>
                <w:rFonts w:ascii="Helvetica Neue" w:eastAsia="Times New Roman" w:hAnsi="Helvetica Neue" w:cs="Times New Roman"/>
                <w:color w:val="1D2228"/>
                <w:kern w:val="0"/>
                <w:shd w:val="clear" w:color="auto" w:fill="FFFFFF"/>
                <w14:ligatures w14:val="none"/>
              </w:rPr>
              <w:t xml:space="preserve"> </w:t>
            </w:r>
            <w:r w:rsidRPr="003B1CBF">
              <w:rPr>
                <w:rFonts w:ascii="Helvetica Neue" w:eastAsia="Times New Roman" w:hAnsi="Helvetica Neue" w:cs="Times New Roman"/>
                <w:color w:val="FF0000"/>
                <w:kern w:val="0"/>
                <w:shd w:val="clear" w:color="auto" w:fill="FFFFFF"/>
                <w14:ligatures w14:val="none"/>
              </w:rPr>
              <w:t>as per in-house guidelines and BIR instructions</w:t>
            </w:r>
            <w:r w:rsidRPr="0046181A">
              <w:rPr>
                <w:rFonts w:ascii="Helvetica Neue" w:eastAsia="Times New Roman" w:hAnsi="Helvetica Neue" w:cs="Times New Roman"/>
                <w:color w:val="1D2228"/>
                <w:kern w:val="0"/>
                <w:shd w:val="clear" w:color="auto" w:fill="FFFFFF"/>
                <w14:ligatures w14:val="none"/>
              </w:rPr>
              <w: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3. Assist in preparing reports, schedules, or statistical summaries as required by management.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4. Support clinical staff by coordinating patient flow and ensuring efficient use of consultation and treatment schedules.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D. Compliance and Confidentiality</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1. Ensure strict confidentiality of patient records and sensitive information in compliance with data privacy laws and clinic policies.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2. Follow established administrative and clinical procedures to maintain quality and efficiency.</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3. Adhere to ethical, professional, and regulatory standards in all interactions and documentation.</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E. Other Duties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1. Provide general administrative support to the Clinical Manager, physicians, and other healthcare professionals.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2. Participate in staff meetings, training sessions, and other clinic activities.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3. Perform additional tasks and responsibilities as may be assigned by clinic management.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III. Qualifications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u w:val="single"/>
                <w:shd w:val="clear" w:color="auto" w:fill="FFFFFF"/>
                <w14:ligatures w14:val="none"/>
              </w:rPr>
              <w:t>Education:</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xml:space="preserve">• High school diploma required; Associate’s or Bachelor’s degree in Office Administration, Secretarial </w:t>
            </w:r>
            <w:r w:rsidRPr="0046181A">
              <w:rPr>
                <w:rFonts w:ascii="Helvetica Neue" w:eastAsia="Times New Roman" w:hAnsi="Helvetica Neue" w:cs="Times New Roman"/>
                <w:color w:val="1D2228"/>
                <w:kern w:val="0"/>
                <w:shd w:val="clear" w:color="auto" w:fill="FFFFFF"/>
                <w14:ligatures w14:val="none"/>
              </w:rPr>
              <w:lastRenderedPageBreak/>
              <w:t>Studies, or related field preferred.</w:t>
            </w:r>
            <w:r w:rsidRPr="0046181A">
              <w:rPr>
                <w:rFonts w:ascii="Helvetica Neue" w:eastAsia="Times New Roman" w:hAnsi="Helvetica Neue" w:cs="Times New Roman"/>
                <w:color w:val="1D2228"/>
                <w:kern w:val="0"/>
                <w14:ligatures w14:val="none"/>
              </w:rPr>
              <w:br/>
            </w:r>
          </w:p>
          <w:p w14:paraId="782E3EC6" w14:textId="77777777" w:rsidR="003B1CBF" w:rsidRPr="003B1CBF" w:rsidRDefault="003B1CBF" w:rsidP="007F1F53">
            <w:pPr>
              <w:pStyle w:val="ListParagraph"/>
              <w:ind w:left="0"/>
              <w:rPr>
                <w:rFonts w:ascii="Helvetica Neue" w:eastAsia="Times New Roman" w:hAnsi="Helvetica Neue" w:cs="Times New Roman"/>
                <w:color w:val="1D2228"/>
                <w:kern w:val="0"/>
                <w:shd w:val="clear" w:color="auto" w:fill="FFFFFF"/>
                <w14:ligatures w14:val="none"/>
              </w:rPr>
            </w:pPr>
            <w:r w:rsidRPr="0046181A">
              <w:rPr>
                <w:rFonts w:ascii="Helvetica Neue" w:eastAsia="Times New Roman" w:hAnsi="Helvetica Neue" w:cs="Times New Roman"/>
                <w:color w:val="1D2228"/>
                <w:kern w:val="0"/>
                <w:u w:val="single"/>
                <w:shd w:val="clear" w:color="auto" w:fill="FFFFFF"/>
                <w14:ligatures w14:val="none"/>
              </w:rPr>
              <w:t>Experience:</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Previous experience as a receptionist, secretary, or administrative assistant required; experience in a healthcare or clinic setting preferred.</w:t>
            </w:r>
            <w:r w:rsidRPr="0046181A">
              <w:rPr>
                <w:rFonts w:ascii="Helvetica Neue" w:eastAsia="Times New Roman" w:hAnsi="Helvetica Neue" w:cs="Times New Roman"/>
                <w:color w:val="1D2228"/>
                <w:kern w:val="0"/>
                <w14:ligatures w14:val="none"/>
              </w:rPr>
              <w:br/>
            </w:r>
          </w:p>
          <w:p w14:paraId="212B3462" w14:textId="77777777" w:rsidR="003B1CBF" w:rsidRPr="003B1CBF" w:rsidRDefault="003B1CBF" w:rsidP="007F1F53">
            <w:pPr>
              <w:pStyle w:val="ListParagraph"/>
              <w:ind w:left="0"/>
            </w:pPr>
            <w:r w:rsidRPr="0046181A">
              <w:rPr>
                <w:rFonts w:ascii="Helvetica Neue" w:eastAsia="Times New Roman" w:hAnsi="Helvetica Neue" w:cs="Times New Roman"/>
                <w:color w:val="1D2228"/>
                <w:kern w:val="0"/>
                <w:u w:val="single"/>
                <w:shd w:val="clear" w:color="auto" w:fill="FFFFFF"/>
                <w14:ligatures w14:val="none"/>
              </w:rPr>
              <w:t>Knowledge, Skills, and Abilities: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Excellent communication and interpersonal skills.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Strong organizational and multitasking abilities.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Professional appearance and demeanor.</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Proficiency in MS Office applications (Word, Excel, Outlook) and clinic management/EHR systems.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Basic knowledge of medical terminology preferred but not required.</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Ability to maintain confidentiality and handle sensitive information.</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Customer service-oriented with a positive, patient-focused attitude.</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IV. Working Conditions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Primarily stationed at the front desk and office areas of the clinic.</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Frequent interaction with patients, families, and healthcare staff in a fast-paced environment.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Work may involve extended hours, weekends, or holidays depending on clinic schedule.</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Requires long periods of sitting, phone use, and computer work.</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FF0000"/>
                <w:kern w:val="0"/>
                <w:shd w:val="clear" w:color="auto" w:fill="FFFFFF"/>
                <w14:ligatures w14:val="none"/>
              </w:rPr>
              <w:t>•</w:t>
            </w:r>
            <w:r w:rsidRPr="003B1CBF">
              <w:rPr>
                <w:rFonts w:ascii="Helvetica Neue" w:eastAsia="Times New Roman" w:hAnsi="Helvetica Neue" w:cs="Times New Roman"/>
                <w:color w:val="FF0000"/>
                <w:kern w:val="0"/>
                <w:shd w:val="clear" w:color="auto" w:fill="FFFFFF"/>
                <w14:ligatures w14:val="none"/>
              </w:rPr>
              <w:t xml:space="preserve"> Exercise honesty in all aspects of personal and clinical field.</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V. Performance Evaluation Criteria</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Performance will be evaluated based on:</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Professionalism, courtesy, and effectiveness in patient and visitor interactions.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Accuracy and timeliness of scheduling, documentation, and secretarial tasks.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Compliance with confidentiality, data privacy, and administrative standards.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Contribution to efficient clinic operations and smooth patient flow.</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Reliability, punctuality, and teamwork.</w:t>
            </w:r>
            <w:r w:rsidRPr="0046181A">
              <w:rPr>
                <w:rFonts w:ascii="Helvetica Neue" w:eastAsia="Times New Roman" w:hAnsi="Helvetica Neue" w:cs="Times New Roman"/>
                <w:color w:val="1D2228"/>
                <w:kern w:val="0"/>
                <w14:ligatures w14:val="none"/>
              </w:rPr>
              <w:br/>
            </w:r>
          </w:p>
        </w:tc>
      </w:tr>
      <w:tr w:rsidR="003B1CBF" w14:paraId="30DECC0C" w14:textId="77777777" w:rsidTr="003B1CBF">
        <w:tc>
          <w:tcPr>
            <w:tcW w:w="11199" w:type="dxa"/>
          </w:tcPr>
          <w:p w14:paraId="42634C29" w14:textId="77777777" w:rsidR="003B1CBF" w:rsidRPr="003B1CBF" w:rsidRDefault="003B1CBF" w:rsidP="007F1F53">
            <w:pPr>
              <w:pStyle w:val="ListParagraph"/>
              <w:ind w:left="0"/>
              <w:rPr>
                <w:rFonts w:ascii="Helvetica Neue" w:eastAsia="Times New Roman" w:hAnsi="Helvetica Neue" w:cs="Times New Roman"/>
                <w:color w:val="1D2228"/>
                <w:kern w:val="0"/>
                <w:shd w:val="clear" w:color="auto" w:fill="FFFFFF"/>
                <w14:ligatures w14:val="none"/>
              </w:rPr>
            </w:pPr>
            <w:r w:rsidRPr="0046181A">
              <w:rPr>
                <w:rFonts w:ascii="Helvetica Neue" w:eastAsia="Times New Roman" w:hAnsi="Helvetica Neue" w:cs="Times New Roman"/>
                <w:b/>
                <w:bCs/>
                <w:color w:val="1D2228"/>
                <w:kern w:val="0"/>
                <w:shd w:val="clear" w:color="auto" w:fill="FFFFFF"/>
                <w14:ligatures w14:val="none"/>
              </w:rPr>
              <w:lastRenderedPageBreak/>
              <w:t>Security Guard</w:t>
            </w:r>
            <w:r w:rsidRPr="0046181A">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FF0000"/>
                <w:kern w:val="0"/>
                <w:shd w:val="clear" w:color="auto" w:fill="FFFFFF"/>
                <w14:ligatures w14:val="none"/>
              </w:rPr>
              <w:t>Rate: 333.3/D (8H shift per day) | 8,000/M (plus 1.25% of hourly rate for 2H extended services)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Reports To: Clinical Manager</w:t>
            </w:r>
            <w:r w:rsidRPr="0046181A">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Section</w:t>
            </w:r>
            <w:r w:rsidRPr="0046181A">
              <w:rPr>
                <w:rFonts w:ascii="Helvetica Neue" w:eastAsia="Times New Roman" w:hAnsi="Helvetica Neue" w:cs="Times New Roman"/>
                <w:color w:val="1D2228"/>
                <w:kern w:val="0"/>
                <w:shd w:val="clear" w:color="auto" w:fill="FFFFFF"/>
                <w14:ligatures w14:val="none"/>
              </w:rPr>
              <w:t>: Support Services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Supervises: None</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xml:space="preserve">Job Classification: Full-Time, </w:t>
            </w:r>
            <w:r w:rsidRPr="003B1CBF">
              <w:rPr>
                <w:rFonts w:ascii="Helvetica Neue" w:eastAsia="Times New Roman" w:hAnsi="Helvetica Neue" w:cs="Times New Roman"/>
                <w:color w:val="1D2228"/>
                <w:kern w:val="0"/>
                <w:shd w:val="clear" w:color="auto" w:fill="FFFFFF"/>
                <w14:ligatures w14:val="none"/>
              </w:rPr>
              <w:t>Regular</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I. Position Summary</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The Security Guard is responsible for maintaining the safety and security of the diagnostic clinic’s premises, patients, visitors, staff, and property. This role ensures that security protocols are consistently followed, access to the clinic is controlled, and incidents are promptly addressed and reported. The Security Guard also assists in enforcing clinic rules, responding to emergencies, and supporting a safe, orderly, and professional healthcare environment.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II. Duties and Responsibilities</w:t>
            </w:r>
            <w:r w:rsidRPr="0046181A">
              <w:rPr>
                <w:rFonts w:ascii="Helvetica Neue" w:eastAsia="Times New Roman" w:hAnsi="Helvetica Neue" w:cs="Times New Roman"/>
                <w:b/>
                <w:bCs/>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A. Access Control and Monitoring</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1. Monitor entry and exit points of the clinic to prevent unauthorized access.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2. Verify the identity of visitors, vendors, and delivery personnel before allowing entry.</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3. Ensure compliance with clinic policies regarding visitor access and staff identification.</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4. Maintain a daily log of visitors, deliveries, and unusual activities.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lastRenderedPageBreak/>
              <w:br/>
            </w:r>
            <w:r w:rsidRPr="0046181A">
              <w:rPr>
                <w:rFonts w:ascii="Helvetica Neue" w:eastAsia="Times New Roman" w:hAnsi="Helvetica Neue" w:cs="Times New Roman"/>
                <w:b/>
                <w:bCs/>
                <w:color w:val="1D2228"/>
                <w:kern w:val="0"/>
                <w:shd w:val="clear" w:color="auto" w:fill="FFFFFF"/>
                <w14:ligatures w14:val="none"/>
              </w:rPr>
              <w:t>B. Safety and Security Patrols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1. Conduct regular inspections of clinic premises, including offices, laboratories, storage rooms, and parking areas.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2. Identify and report safety hazards, suspicious activity, or security breaches.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3. Ensure that fire exits, alarms, and emergency equipment are accessible and functional.</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4. Secure all doors, windows, and restricted areas after clinic hours.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C. Incident Response and Reporting</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1. Respond promptly to alarms, disturbances, emergencies, or security-related incidents.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2. Assist in managing unruly or disruptive patients, visitors, or intruders in accordance with clinic protocols.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3. Provide first-line response during medical emergencies until clinical staff arrive.</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xml:space="preserve">4. Prepare detailed incident reports for submission to the </w:t>
            </w:r>
            <w:r w:rsidRPr="003B1CBF">
              <w:rPr>
                <w:rFonts w:ascii="Helvetica Neue" w:eastAsia="Times New Roman" w:hAnsi="Helvetica Neue" w:cs="Times New Roman"/>
                <w:color w:val="1D2228"/>
                <w:kern w:val="0"/>
                <w:shd w:val="clear" w:color="auto" w:fill="FFFFFF"/>
                <w14:ligatures w14:val="none"/>
              </w:rPr>
              <w:t>Clinic</w:t>
            </w:r>
            <w:r w:rsidRPr="0046181A">
              <w:rPr>
                <w:rFonts w:ascii="Helvetica Neue" w:eastAsia="Times New Roman" w:hAnsi="Helvetica Neue" w:cs="Times New Roman"/>
                <w:color w:val="1D2228"/>
                <w:kern w:val="0"/>
                <w:shd w:val="clear" w:color="auto" w:fill="FFFFFF"/>
                <w14:ligatures w14:val="none"/>
              </w:rPr>
              <w:t xml:space="preserve"> Manager or designated authority</w:t>
            </w:r>
            <w:r w:rsidRPr="003B1CBF">
              <w:rPr>
                <w:rFonts w:ascii="Helvetica Neue" w:eastAsia="Times New Roman" w:hAnsi="Helvetica Neue" w:cs="Times New Roman"/>
                <w:color w:val="1D2228"/>
                <w:kern w:val="0"/>
                <w:shd w:val="clear" w:color="auto" w:fill="FFFFFF"/>
                <w14:ligatures w14:val="none"/>
              </w:rPr>
              <w:t xml:space="preserve"> (</w:t>
            </w:r>
            <w:r w:rsidRPr="003B1CBF">
              <w:rPr>
                <w:rFonts w:ascii="Helvetica Neue" w:eastAsia="Times New Roman" w:hAnsi="Helvetica Neue" w:cs="Times New Roman"/>
                <w:color w:val="FF0000"/>
                <w:kern w:val="0"/>
                <w:shd w:val="clear" w:color="auto" w:fill="FFFFFF"/>
                <w14:ligatures w14:val="none"/>
              </w:rPr>
              <w:t>Senior House Officer</w:t>
            </w:r>
            <w:r w:rsidRPr="003B1CBF">
              <w:rPr>
                <w:rFonts w:ascii="Helvetica Neue" w:eastAsia="Times New Roman" w:hAnsi="Helvetica Neue" w:cs="Times New Roman"/>
                <w:color w:val="1D2228"/>
                <w:kern w:val="0"/>
                <w:shd w:val="clear" w:color="auto" w:fill="FFFFFF"/>
                <w14:ligatures w14:val="none"/>
              </w:rPr>
              <w:t>)</w:t>
            </w:r>
            <w:r w:rsidRPr="0046181A">
              <w:rPr>
                <w:rFonts w:ascii="Helvetica Neue" w:eastAsia="Times New Roman" w:hAnsi="Helvetica Neue" w:cs="Times New Roman"/>
                <w:color w:val="1D2228"/>
                <w:kern w:val="0"/>
                <w:shd w:val="clear" w:color="auto" w:fill="FFFFFF"/>
                <w14:ligatures w14:val="none"/>
              </w:rPr>
              <w: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D. Protection of Assets and Property</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1. Safeguard clinic equipment, medical supplies, and property from theft, vandalism, or damage.</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xml:space="preserve">2. Coordinate with the </w:t>
            </w:r>
            <w:r w:rsidRPr="003B1CBF">
              <w:rPr>
                <w:rFonts w:ascii="Helvetica Neue" w:eastAsia="Times New Roman" w:hAnsi="Helvetica Neue" w:cs="Times New Roman"/>
                <w:color w:val="1D2228"/>
                <w:kern w:val="0"/>
                <w:shd w:val="clear" w:color="auto" w:fill="FFFFFF"/>
                <w14:ligatures w14:val="none"/>
              </w:rPr>
              <w:t>Clinical Manager</w:t>
            </w:r>
            <w:r w:rsidRPr="0046181A">
              <w:rPr>
                <w:rFonts w:ascii="Helvetica Neue" w:eastAsia="Times New Roman" w:hAnsi="Helvetica Neue" w:cs="Times New Roman"/>
                <w:color w:val="1D2228"/>
                <w:kern w:val="0"/>
                <w:shd w:val="clear" w:color="auto" w:fill="FFFFFF"/>
                <w14:ligatures w14:val="none"/>
              </w:rPr>
              <w:t xml:space="preserve"> to ensure proper monitoring of deliveries and equipment movement.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3. Oversee parking areas to prevent unauthorized use or unsafe practices.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4. Monitor security cameras, alarms, and other surveillance systems, if applicable.</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E. Emergency Preparedness and Support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1. Assist in implementing emergency protocols such as fire drills, evacuation, or lockdown procedures.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2. Direct patients, visitors, and staff safely during emergencies.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3. Coordinate with local police, fire, or emergency response teams when needed.</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4. Support clinic staff in crowd management during peak patient volume or special events.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F. Other Duties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1. Provide courteous assistance to patients, visitors, and staff while maintaining professionalism.</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2. Attend training on security, safety, and emergency response as required by the clinic.</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3. Perform other related duties as may be assigned by clinic management.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III. Qualifications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u w:val="single"/>
                <w:shd w:val="clear" w:color="auto" w:fill="FFFFFF"/>
                <w14:ligatures w14:val="none"/>
              </w:rPr>
              <w:t>Education</w:t>
            </w:r>
            <w:r w:rsidRPr="0046181A">
              <w:rPr>
                <w:rFonts w:ascii="Helvetica Neue" w:eastAsia="Times New Roman" w:hAnsi="Helvetica Neue" w:cs="Times New Roman"/>
                <w:color w:val="1D2228"/>
                <w:kern w:val="0"/>
                <w:shd w:val="clear" w:color="auto" w:fill="FFFFFF"/>
                <w14:ligatures w14:val="none"/>
              </w:rPr>
              <w: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At least a high school diploma or equivalent.</w:t>
            </w:r>
          </w:p>
          <w:p w14:paraId="766D963C" w14:textId="77777777" w:rsidR="003B1CBF" w:rsidRPr="003B1CBF" w:rsidRDefault="003B1CBF" w:rsidP="007F1F53">
            <w:pPr>
              <w:pStyle w:val="ListParagraph"/>
              <w:ind w:left="0"/>
              <w:rPr>
                <w:rFonts w:ascii="Helvetica Neue" w:eastAsia="Times New Roman" w:hAnsi="Helvetica Neue" w:cs="Times New Roman"/>
                <w:color w:val="1D2228"/>
                <w:kern w:val="0"/>
                <w:shd w:val="clear" w:color="auto" w:fill="FFFFFF"/>
                <w14:ligatures w14:val="none"/>
              </w:rPr>
            </w:pP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u w:val="single"/>
                <w:shd w:val="clear" w:color="auto" w:fill="FFFFFF"/>
                <w14:ligatures w14:val="none"/>
              </w:rPr>
              <w:t>Experience</w:t>
            </w:r>
            <w:r w:rsidRPr="0046181A">
              <w:rPr>
                <w:rFonts w:ascii="Helvetica Neue" w:eastAsia="Times New Roman" w:hAnsi="Helvetica Neue" w:cs="Times New Roman"/>
                <w:color w:val="1D2228"/>
                <w:kern w:val="0"/>
                <w:shd w:val="clear" w:color="auto" w:fill="FFFFFF"/>
                <w14:ligatures w14:val="none"/>
              </w:rPr>
              <w: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Prior experience as a security guard or in law enforcement; experience in a healthcare facility preferred.</w:t>
            </w:r>
          </w:p>
          <w:p w14:paraId="652977BA" w14:textId="77777777" w:rsidR="003B1CBF" w:rsidRPr="003B1CBF" w:rsidRDefault="003B1CBF" w:rsidP="007F1F53">
            <w:pPr>
              <w:pStyle w:val="ListParagraph"/>
              <w:ind w:left="0"/>
              <w:rPr>
                <w:rFonts w:ascii="Helvetica Neue" w:eastAsia="Times New Roman" w:hAnsi="Helvetica Neue" w:cs="Times New Roman"/>
                <w:color w:val="1D2228"/>
                <w:kern w:val="0"/>
                <w:shd w:val="clear" w:color="auto" w:fill="FFFFFF"/>
                <w14:ligatures w14:val="none"/>
              </w:rPr>
            </w:pP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u w:val="single"/>
                <w:shd w:val="clear" w:color="auto" w:fill="FFFFFF"/>
                <w14:ligatures w14:val="none"/>
              </w:rPr>
              <w:t>Licensure/Certification:</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Must hold a valid security license or certification as required by local regulations.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Basic first aid and CPR training preferred.</w:t>
            </w:r>
          </w:p>
          <w:p w14:paraId="02E3050C" w14:textId="77777777" w:rsidR="003B1CBF" w:rsidRPr="003B1CBF" w:rsidRDefault="003B1CBF" w:rsidP="007F1F53">
            <w:pPr>
              <w:pStyle w:val="ListParagraph"/>
              <w:ind w:left="0"/>
              <w:rPr>
                <w:rFonts w:ascii="Helvetica Neue" w:eastAsia="Times New Roman" w:hAnsi="Helvetica Neue" w:cs="Times New Roman"/>
                <w:color w:val="FF0000"/>
                <w:kern w:val="0"/>
                <w:shd w:val="clear" w:color="auto" w:fill="FFFFFF"/>
                <w14:ligatures w14:val="none"/>
              </w:rPr>
            </w:pP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u w:val="single"/>
                <w:shd w:val="clear" w:color="auto" w:fill="FFFFFF"/>
                <w14:ligatures w14:val="none"/>
              </w:rPr>
              <w:t>Knowledge, Skills, and Abilities: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Knowledge of security practices, surveillance, and emergency response procedures.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Strong observational and problem-solving skills.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lastRenderedPageBreak/>
              <w:t>• Ability to remain calm and professional in stressful or emergency situations.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Good communication and interpersonal skills.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Physical fitness and ability to stand, walk, or patrol for extended periods.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Integrity, reliability, and a high level of accountability.</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IV. Working Conditions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Work involves indoor and outdoor activities, including patrols of clinic premises.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May require working rotating shifts, including nights, weekends, and holidays.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Exposure to stressful situations, emergencies, or confrontations with individuals.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Required to wear a uniform and safety equipment as prescribed by clinic policy.</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FF0000"/>
                <w:kern w:val="0"/>
                <w:shd w:val="clear" w:color="auto" w:fill="FFFFFF"/>
                <w14:ligatures w14:val="none"/>
              </w:rPr>
              <w:t>•</w:t>
            </w:r>
            <w:r w:rsidRPr="003B1CBF">
              <w:rPr>
                <w:rFonts w:ascii="Helvetica Neue" w:eastAsia="Times New Roman" w:hAnsi="Helvetica Neue" w:cs="Times New Roman"/>
                <w:color w:val="FF0000"/>
                <w:kern w:val="0"/>
                <w:shd w:val="clear" w:color="auto" w:fill="FFFFFF"/>
                <w14:ligatures w14:val="none"/>
              </w:rPr>
              <w:t xml:space="preserve"> Exercise honesty in all aspects of personal and clinical field.</w:t>
            </w:r>
          </w:p>
          <w:p w14:paraId="5A45551B" w14:textId="77777777" w:rsidR="003B1CBF" w:rsidRPr="003B1CBF" w:rsidRDefault="003B1CBF" w:rsidP="007F1F53">
            <w:pPr>
              <w:pStyle w:val="ListParagraph"/>
              <w:ind w:left="0"/>
            </w:pP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V. Performance Evaluation Criteria</w:t>
            </w:r>
            <w:r w:rsidRPr="0046181A">
              <w:rPr>
                <w:rFonts w:ascii="Helvetica Neue" w:eastAsia="Times New Roman" w:hAnsi="Helvetica Neue" w:cs="Times New Roman"/>
                <w:b/>
                <w:bCs/>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Performance will be evaluated based on:</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Effectiveness in maintaining safety and security within the clinic.</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Adherence to clinic security protocols and emergency procedures.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Accuracy and timeliness of incident reports and documentation.</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Professionalism, courtesy, and reliability in carrying out duties.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Responsiveness to security risks, emergencies, and staff support needs.</w:t>
            </w:r>
            <w:r w:rsidRPr="0046181A">
              <w:rPr>
                <w:rFonts w:ascii="Helvetica Neue" w:eastAsia="Times New Roman" w:hAnsi="Helvetica Neue" w:cs="Times New Roman"/>
                <w:color w:val="1D2228"/>
                <w:kern w:val="0"/>
                <w14:ligatures w14:val="none"/>
              </w:rPr>
              <w:br/>
            </w:r>
          </w:p>
        </w:tc>
      </w:tr>
      <w:tr w:rsidR="003B1CBF" w14:paraId="5FB195DA" w14:textId="77777777" w:rsidTr="003B1CBF">
        <w:tc>
          <w:tcPr>
            <w:tcW w:w="11199" w:type="dxa"/>
          </w:tcPr>
          <w:p w14:paraId="6E46ADAA" w14:textId="77777777" w:rsidR="003B1CBF" w:rsidRPr="003B1CBF" w:rsidRDefault="003B1CBF" w:rsidP="007F1F53">
            <w:pPr>
              <w:pStyle w:val="ListParagraph"/>
              <w:ind w:left="0"/>
              <w:rPr>
                <w:rFonts w:ascii="Helvetica Neue" w:eastAsia="Times New Roman" w:hAnsi="Helvetica Neue" w:cs="Times New Roman"/>
                <w:color w:val="1D2228"/>
                <w:kern w:val="0"/>
                <w:shd w:val="clear" w:color="auto" w:fill="FFFFFF"/>
                <w14:ligatures w14:val="none"/>
              </w:rPr>
            </w:pPr>
            <w:r w:rsidRPr="0046181A">
              <w:rPr>
                <w:rFonts w:ascii="Helvetica Neue" w:eastAsia="Times New Roman" w:hAnsi="Helvetica Neue" w:cs="Times New Roman"/>
                <w:b/>
                <w:bCs/>
                <w:color w:val="1D2228"/>
                <w:kern w:val="0"/>
                <w:shd w:val="clear" w:color="auto" w:fill="FFFFFF"/>
                <w14:ligatures w14:val="none"/>
              </w:rPr>
              <w:lastRenderedPageBreak/>
              <w:t>Janitor</w:t>
            </w:r>
            <w:r w:rsidRPr="0046181A">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FF0000"/>
                <w:kern w:val="0"/>
                <w:shd w:val="clear" w:color="auto" w:fill="FFFFFF"/>
                <w14:ligatures w14:val="none"/>
              </w:rPr>
              <w:t>Rate: 333.3/D (8H shift per day) | 8,000/M</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Reports To: Clinical Manager</w:t>
            </w:r>
            <w:r w:rsidRPr="0046181A">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Section</w:t>
            </w:r>
            <w:r w:rsidRPr="0046181A">
              <w:rPr>
                <w:rFonts w:ascii="Helvetica Neue" w:eastAsia="Times New Roman" w:hAnsi="Helvetica Neue" w:cs="Times New Roman"/>
                <w:color w:val="1D2228"/>
                <w:kern w:val="0"/>
                <w:shd w:val="clear" w:color="auto" w:fill="FFFFFF"/>
                <w14:ligatures w14:val="none"/>
              </w:rPr>
              <w:t>: Support Services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Supervises: None</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xml:space="preserve">Job Classification: Full-Time, </w:t>
            </w:r>
            <w:r w:rsidRPr="003B1CBF">
              <w:rPr>
                <w:rFonts w:ascii="Helvetica Neue" w:eastAsia="Times New Roman" w:hAnsi="Helvetica Neue" w:cs="Times New Roman"/>
                <w:color w:val="1D2228"/>
                <w:kern w:val="0"/>
                <w:shd w:val="clear" w:color="auto" w:fill="FFFFFF"/>
                <w14:ligatures w14:val="none"/>
              </w:rPr>
              <w:t>Regular</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I. Position Summary</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The Janitor is responsible for maintaining the cleanliness, sanitation, and orderliness of all areas within the diagnostic clinic, including offices, consultation rooms, laboratories, restrooms, and common areas. This role plays a vital part in ensuring a safe, hygienic, and professional environment for patients, visitors, and staff. The Janitor also assists in basic facility maintenance and supports infection control standards required in a healthcare setting.</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II. Duties and Responsibilities</w:t>
            </w:r>
            <w:r w:rsidRPr="0046181A">
              <w:rPr>
                <w:rFonts w:ascii="Helvetica Neue" w:eastAsia="Times New Roman" w:hAnsi="Helvetica Neue" w:cs="Times New Roman"/>
                <w:b/>
                <w:bCs/>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A. Cleaning and Sanitation</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1. Sweep, mop, vacuum, and disinfect floors, hallways, and other clinic areas.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2. Clean and sanitize consultation rooms, laboratories, reception, and waiting areas.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3. Maintain cleanliness of restrooms, ensuring they are well-stocked with soap, tissue, and other supplies.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4. Empty and disinfect trash bins, ensuring proper waste segregation in accordance with biomedical waste disposal protocols.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5. Clean windows, doors, walls, and furniture to maintain a neat environment.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B. Infection Control and Safety</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1. Follow clinic infection control policies, especially regarding handling of clinical and hazardous waste.</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2. Use appropriate cleaning agents, disinfectants, and protective equipment when performing tasks.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xml:space="preserve">3. Ensure proper disposal of sharps, contaminated materials, and biohazardous waste in coordination </w:t>
            </w:r>
            <w:r w:rsidRPr="0046181A">
              <w:rPr>
                <w:rFonts w:ascii="Helvetica Neue" w:eastAsia="Times New Roman" w:hAnsi="Helvetica Neue" w:cs="Times New Roman"/>
                <w:color w:val="1D2228"/>
                <w:kern w:val="0"/>
                <w:shd w:val="clear" w:color="auto" w:fill="FFFFFF"/>
                <w14:ligatures w14:val="none"/>
              </w:rPr>
              <w:lastRenderedPageBreak/>
              <w:t>with medical staff.</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4. Report any safety hazards, spills, or maintenance issues immediately to the supervisor.</w:t>
            </w:r>
          </w:p>
          <w:p w14:paraId="288153A3" w14:textId="77777777" w:rsidR="003B1CBF" w:rsidRPr="003B1CBF" w:rsidRDefault="003B1CBF" w:rsidP="007F1F53">
            <w:pPr>
              <w:pStyle w:val="ListParagraph"/>
              <w:ind w:left="0"/>
              <w:rPr>
                <w:rFonts w:ascii="Helvetica Neue" w:eastAsia="Times New Roman" w:hAnsi="Helvetica Neue" w:cs="Times New Roman"/>
                <w:color w:val="1D2228"/>
                <w:kern w:val="0"/>
                <w:shd w:val="clear" w:color="auto" w:fill="FFFFFF"/>
                <w14:ligatures w14:val="none"/>
              </w:rPr>
            </w:pPr>
            <w:r w:rsidRPr="003B1CBF">
              <w:rPr>
                <w:rFonts w:ascii="Helvetica Neue" w:eastAsia="Times New Roman" w:hAnsi="Helvetica Neue" w:cs="Times New Roman"/>
                <w:color w:val="FF0000"/>
                <w:kern w:val="0"/>
                <w14:ligatures w14:val="none"/>
              </w:rPr>
              <w:t>5. Attend regularly all relevant in-house lectures and workshops concerning biohazard, occupational hazard, sanitation, and infection control.</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C. Facility and Equipment Care</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xml:space="preserve">1. Perform routine </w:t>
            </w:r>
            <w:r w:rsidRPr="003B1CBF">
              <w:rPr>
                <w:rFonts w:ascii="Helvetica Neue" w:eastAsia="Times New Roman" w:hAnsi="Helvetica Neue" w:cs="Times New Roman"/>
                <w:color w:val="FF0000"/>
                <w:kern w:val="0"/>
                <w:shd w:val="clear" w:color="auto" w:fill="FFFFFF"/>
                <w14:ligatures w14:val="none"/>
              </w:rPr>
              <w:t>(weekly)</w:t>
            </w:r>
            <w:r w:rsidRPr="003B1CBF">
              <w:rPr>
                <w:rFonts w:ascii="Helvetica Neue" w:eastAsia="Times New Roman" w:hAnsi="Helvetica Neue" w:cs="Times New Roman"/>
                <w:color w:val="1D2228"/>
                <w:kern w:val="0"/>
                <w:shd w:val="clear" w:color="auto" w:fill="FFFFFF"/>
                <w14:ligatures w14:val="none"/>
              </w:rPr>
              <w:t xml:space="preserve"> </w:t>
            </w:r>
            <w:r w:rsidRPr="0046181A">
              <w:rPr>
                <w:rFonts w:ascii="Helvetica Neue" w:eastAsia="Times New Roman" w:hAnsi="Helvetica Neue" w:cs="Times New Roman"/>
                <w:color w:val="1D2228"/>
                <w:kern w:val="0"/>
                <w:shd w:val="clear" w:color="auto" w:fill="FFFFFF"/>
                <w14:ligatures w14:val="none"/>
              </w:rPr>
              <w:t>checks of cleaning equipment and report any defects for repair or replacement.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2. Assist in minor maintenance tasks such as changing light bulbs or basic repairs when requested.</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3. Monitor and request replenishment of cleaning supplies and materials.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4. Maintain janitorial closets and storage areas in an organized and safe condition.</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D. Support Services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1. Provide assistance during clinic events or special activities by arranging furniture and equipment.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2. Support staff in preparing consultation rooms and laboratories for daily use.</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3. Perform other cleaning or facility-related duties as assigned by clinic management.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III. Qualifications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u w:val="single"/>
                <w:shd w:val="clear" w:color="auto" w:fill="FFFFFF"/>
                <w14:ligatures w14:val="none"/>
              </w:rPr>
              <w:t>Education</w:t>
            </w:r>
            <w:r w:rsidRPr="0046181A">
              <w:rPr>
                <w:rFonts w:ascii="Helvetica Neue" w:eastAsia="Times New Roman" w:hAnsi="Helvetica Neue" w:cs="Times New Roman"/>
                <w:color w:val="1D2228"/>
                <w:kern w:val="0"/>
                <w:shd w:val="clear" w:color="auto" w:fill="FFFFFF"/>
                <w14:ligatures w14:val="none"/>
              </w:rPr>
              <w: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At least a high school diploma or equivalent is preferred.</w:t>
            </w:r>
            <w:r w:rsidRPr="0046181A">
              <w:rPr>
                <w:rFonts w:ascii="Helvetica Neue" w:eastAsia="Times New Roman" w:hAnsi="Helvetica Neue" w:cs="Times New Roman"/>
                <w:color w:val="1D2228"/>
                <w:kern w:val="0"/>
                <w14:ligatures w14:val="none"/>
              </w:rPr>
              <w:br/>
            </w:r>
          </w:p>
          <w:p w14:paraId="047257E1" w14:textId="77777777" w:rsidR="003B1CBF" w:rsidRPr="003B1CBF" w:rsidRDefault="003B1CBF" w:rsidP="007F1F53">
            <w:pPr>
              <w:pStyle w:val="ListParagraph"/>
              <w:ind w:left="0"/>
              <w:rPr>
                <w:rFonts w:ascii="Helvetica Neue" w:eastAsia="Times New Roman" w:hAnsi="Helvetica Neue" w:cs="Times New Roman"/>
                <w:color w:val="1D2228"/>
                <w:kern w:val="0"/>
                <w:shd w:val="clear" w:color="auto" w:fill="FFFFFF"/>
                <w14:ligatures w14:val="none"/>
              </w:rPr>
            </w:pPr>
            <w:r w:rsidRPr="0046181A">
              <w:rPr>
                <w:rFonts w:ascii="Helvetica Neue" w:eastAsia="Times New Roman" w:hAnsi="Helvetica Neue" w:cs="Times New Roman"/>
                <w:color w:val="1D2228"/>
                <w:kern w:val="0"/>
                <w:u w:val="single"/>
                <w:shd w:val="clear" w:color="auto" w:fill="FFFFFF"/>
                <w14:ligatures w14:val="none"/>
              </w:rPr>
              <w:t>Experience</w:t>
            </w:r>
            <w:r w:rsidRPr="0046181A">
              <w:rPr>
                <w:rFonts w:ascii="Helvetica Neue" w:eastAsia="Times New Roman" w:hAnsi="Helvetica Neue" w:cs="Times New Roman"/>
                <w:color w:val="1D2228"/>
                <w:kern w:val="0"/>
                <w:shd w:val="clear" w:color="auto" w:fill="FFFFFF"/>
                <w14:ligatures w14:val="none"/>
              </w:rPr>
              <w: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Prior experience as a janitor, custodian, or cleaner; experience in a healthcare or clinical setting is an advantage.</w:t>
            </w:r>
          </w:p>
          <w:p w14:paraId="31A2070A" w14:textId="77777777" w:rsidR="003B1CBF" w:rsidRPr="003B1CBF" w:rsidRDefault="003B1CBF" w:rsidP="007F1F53">
            <w:pPr>
              <w:pStyle w:val="ListParagraph"/>
              <w:ind w:left="0"/>
              <w:rPr>
                <w:rFonts w:ascii="Helvetica Neue" w:eastAsia="Times New Roman" w:hAnsi="Helvetica Neue" w:cs="Times New Roman"/>
                <w:color w:val="1D2228"/>
                <w:kern w:val="0"/>
                <w:shd w:val="clear" w:color="auto" w:fill="FFFFFF"/>
                <w14:ligatures w14:val="none"/>
              </w:rPr>
            </w:pP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u w:val="single"/>
                <w:shd w:val="clear" w:color="auto" w:fill="FFFFFF"/>
                <w14:ligatures w14:val="none"/>
              </w:rPr>
              <w:t>Knowledge, Skills, and Abilities: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Knowledge of cleaning techniques, proper use of cleaning equipment, and safe handling of chemicals.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Familiarity with healthcare sanitation standards and infection control protocols (preferred).</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Physical stamina and ability to perform tasks such as lifting, bending, and long periods of standing or walking.</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Dependable, punctual, and able to work with minimal supervision.</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Attention to detail, safety-conscious, and committed to maintaining cleanliness and order.</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IV. Working Conditions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Work is performed in clinical, administrative, and facility areas.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Exposure to cleaning agents, chemicals, waste materials, and possible infectious substances.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Requires adherence to safety standards, use of protective equipment, and compliance with infection control measures.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Work schedule may include early mornings, evenings, weekends, or holidays depending on clinic needs.</w:t>
            </w:r>
          </w:p>
          <w:p w14:paraId="2FF4DC3B" w14:textId="77777777" w:rsidR="003B1CBF" w:rsidRPr="003B1CBF" w:rsidRDefault="003B1CBF" w:rsidP="007F1F53">
            <w:pPr>
              <w:pStyle w:val="ListParagraph"/>
              <w:ind w:left="0"/>
            </w:pPr>
            <w:r w:rsidRPr="0046181A">
              <w:rPr>
                <w:rFonts w:ascii="Helvetica Neue" w:eastAsia="Times New Roman" w:hAnsi="Helvetica Neue" w:cs="Times New Roman"/>
                <w:color w:val="FF0000"/>
                <w:kern w:val="0"/>
                <w:shd w:val="clear" w:color="auto" w:fill="FFFFFF"/>
                <w14:ligatures w14:val="none"/>
              </w:rPr>
              <w:t>•</w:t>
            </w:r>
            <w:r w:rsidRPr="003B1CBF">
              <w:rPr>
                <w:rFonts w:ascii="Helvetica Neue" w:eastAsia="Times New Roman" w:hAnsi="Helvetica Neue" w:cs="Times New Roman"/>
                <w:color w:val="FF0000"/>
                <w:kern w:val="0"/>
                <w:shd w:val="clear" w:color="auto" w:fill="FFFFFF"/>
                <w14:ligatures w14:val="none"/>
              </w:rPr>
              <w:t xml:space="preserve"> Exercise honesty in all aspects of personal and clinical field.</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V. Performance Evaluation Criteria</w:t>
            </w:r>
            <w:r w:rsidRPr="0046181A">
              <w:rPr>
                <w:rFonts w:ascii="Helvetica Neue" w:eastAsia="Times New Roman" w:hAnsi="Helvetica Neue" w:cs="Times New Roman"/>
                <w:b/>
                <w:bCs/>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Performance will be evaluated based on:</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Cleanliness, sanitation, and orderliness of clinic facilities.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Compliance with safety, infection control, and waste management protocols.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Reliability, timeliness, and thoroughness in performing tasks.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Proper use and maintenance of cleaning equipment and supplies.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lastRenderedPageBreak/>
              <w:t>• Professionalism, teamwork, and contribution to a safe and welcoming clinic environment.</w:t>
            </w:r>
            <w:r w:rsidRPr="0046181A">
              <w:rPr>
                <w:rFonts w:ascii="Helvetica Neue" w:eastAsia="Times New Roman" w:hAnsi="Helvetica Neue" w:cs="Times New Roman"/>
                <w:color w:val="1D2228"/>
                <w:kern w:val="0"/>
                <w14:ligatures w14:val="none"/>
              </w:rPr>
              <w:br/>
            </w:r>
          </w:p>
        </w:tc>
      </w:tr>
      <w:tr w:rsidR="003B1CBF" w14:paraId="384D57C3" w14:textId="77777777" w:rsidTr="003B1CBF">
        <w:tc>
          <w:tcPr>
            <w:tcW w:w="11199" w:type="dxa"/>
          </w:tcPr>
          <w:p w14:paraId="3ACEC4E8" w14:textId="77777777" w:rsidR="003B1CBF" w:rsidRPr="003B1CBF" w:rsidRDefault="003B1CBF" w:rsidP="007F1F53">
            <w:pPr>
              <w:rPr>
                <w:rFonts w:ascii="Helvetica Neue" w:eastAsia="Times New Roman" w:hAnsi="Helvetica Neue" w:cs="Times New Roman"/>
                <w:color w:val="1D2228"/>
                <w:kern w:val="0"/>
                <w:shd w:val="clear" w:color="auto" w:fill="FFFFFF"/>
                <w14:ligatures w14:val="none"/>
              </w:rPr>
            </w:pPr>
            <w:r w:rsidRPr="0046181A">
              <w:rPr>
                <w:rFonts w:ascii="Helvetica Neue" w:eastAsia="Times New Roman" w:hAnsi="Helvetica Neue" w:cs="Times New Roman"/>
                <w:b/>
                <w:bCs/>
                <w:color w:val="1D2228"/>
                <w:kern w:val="0"/>
                <w:sz w:val="28"/>
                <w:szCs w:val="28"/>
                <w:shd w:val="clear" w:color="auto" w:fill="FFFFFF"/>
                <w14:ligatures w14:val="none"/>
              </w:rPr>
              <w:lastRenderedPageBreak/>
              <w:t>Bookkeeper and Tax Handler</w:t>
            </w:r>
            <w:r w:rsidRPr="0046181A">
              <w:rPr>
                <w:rFonts w:ascii="Helvetica Neue" w:eastAsia="Times New Roman" w:hAnsi="Helvetica Neue" w:cs="Times New Roman"/>
                <w:color w:val="1D2228"/>
                <w:kern w:val="0"/>
                <w:sz w:val="20"/>
                <w:szCs w:val="20"/>
                <w14:ligatures w14:val="none"/>
              </w:rPr>
              <w:br/>
            </w:r>
            <w:r w:rsidRPr="003B1CBF">
              <w:rPr>
                <w:rFonts w:ascii="Helvetica Neue" w:eastAsia="Times New Roman" w:hAnsi="Helvetica Neue" w:cs="Times New Roman"/>
                <w:color w:val="FF0000"/>
                <w:kern w:val="0"/>
                <w:shd w:val="clear" w:color="auto" w:fill="FFFFFF"/>
                <w14:ligatures w14:val="none"/>
              </w:rPr>
              <w:t>Rate: 3,500/M</w:t>
            </w:r>
            <w:r w:rsidRPr="003B1CBF">
              <w:rPr>
                <w:rFonts w:ascii="Helvetica Neue" w:eastAsia="Times New Roman" w:hAnsi="Helvetica Neue" w:cs="Times New Roman"/>
                <w:color w:val="1D2228"/>
                <w:kern w:val="0"/>
                <w:shd w:val="clear" w:color="auto" w:fill="FFFFFF"/>
                <w14:ligatures w14:val="none"/>
              </w:rPr>
              <w:t xml:space="preserve"> </w:t>
            </w:r>
          </w:p>
          <w:p w14:paraId="2964C3A9" w14:textId="77777777" w:rsidR="003B1CBF" w:rsidRPr="003B1CBF" w:rsidRDefault="003B1CBF" w:rsidP="007F1F53">
            <w:pPr>
              <w:rPr>
                <w:rFonts w:ascii="Helvetica Neue" w:eastAsia="Times New Roman" w:hAnsi="Helvetica Neue" w:cs="Times New Roman"/>
                <w:color w:val="1D2228"/>
                <w:kern w:val="0"/>
                <w:shd w:val="clear" w:color="auto" w:fill="FFFFFF"/>
                <w14:ligatures w14:val="none"/>
              </w:rPr>
            </w:pPr>
            <w:r w:rsidRPr="0046181A">
              <w:rPr>
                <w:rFonts w:ascii="Helvetica Neue" w:eastAsia="Times New Roman" w:hAnsi="Helvetica Neue" w:cs="Times New Roman"/>
                <w:color w:val="1D2228"/>
                <w:kern w:val="0"/>
                <w:shd w:val="clear" w:color="auto" w:fill="FFFFFF"/>
                <w14:ligatures w14:val="none"/>
              </w:rPr>
              <w:t xml:space="preserve">Reports To: </w:t>
            </w:r>
            <w:r w:rsidRPr="003B1CBF">
              <w:rPr>
                <w:rFonts w:ascii="Helvetica Neue" w:eastAsia="Times New Roman" w:hAnsi="Helvetica Neue" w:cs="Times New Roman"/>
                <w:color w:val="1D2228"/>
                <w:kern w:val="0"/>
                <w:shd w:val="clear" w:color="auto" w:fill="FFFFFF"/>
                <w14:ligatures w14:val="none"/>
              </w:rPr>
              <w:t>Clinic</w:t>
            </w:r>
            <w:r w:rsidRPr="0046181A">
              <w:rPr>
                <w:rFonts w:ascii="Helvetica Neue" w:eastAsia="Times New Roman" w:hAnsi="Helvetica Neue" w:cs="Times New Roman"/>
                <w:color w:val="1D2228"/>
                <w:kern w:val="0"/>
                <w:shd w:val="clear" w:color="auto" w:fill="FFFFFF"/>
                <w14:ligatures w14:val="none"/>
              </w:rPr>
              <w:t xml:space="preserve"> Manager / Clinic Owner</w:t>
            </w:r>
            <w:r w:rsidRPr="0046181A">
              <w:rPr>
                <w:rFonts w:ascii="Helvetica Neue" w:eastAsia="Times New Roman" w:hAnsi="Helvetica Neue" w:cs="Times New Roman"/>
                <w:color w:val="1D2228"/>
                <w:kern w:val="0"/>
                <w14:ligatures w14:val="none"/>
              </w:rPr>
              <w:br/>
            </w:r>
            <w:r w:rsidRPr="003B1CBF">
              <w:rPr>
                <w:rFonts w:ascii="Helvetica Neue" w:eastAsia="Times New Roman" w:hAnsi="Helvetica Neue" w:cs="Times New Roman"/>
                <w:color w:val="1D2228"/>
                <w:kern w:val="0"/>
                <w:shd w:val="clear" w:color="auto" w:fill="FFFFFF"/>
                <w14:ligatures w14:val="none"/>
              </w:rPr>
              <w:t>Section</w:t>
            </w:r>
            <w:r w:rsidRPr="0046181A">
              <w:rPr>
                <w:rFonts w:ascii="Helvetica Neue" w:eastAsia="Times New Roman" w:hAnsi="Helvetica Neue" w:cs="Times New Roman"/>
                <w:color w:val="1D2228"/>
                <w:kern w:val="0"/>
                <w:shd w:val="clear" w:color="auto" w:fill="FFFFFF"/>
                <w14:ligatures w14:val="none"/>
              </w:rPr>
              <w:t>: Administrative Services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Supervises: None</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Job Classification: Part-Time / Retainer Contract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I. Position Summary</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The Bookkeeper and Tax Handler is responsible for maintaining accurate and up-to-date financial records of the diagnostic clinic, ensuring compliance with accounting standards and government tax regulations. This role manages bookkeeping functions, prepares financial statements, monitors clinic expenses and revenues, and ensures timely filing and payment of statutory taxes and contributions. As a retainer position, the role provides specialized financial and taxation services on a scheduled or as-needed basis, in close coordination with clinic management.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II. Duties and Responsibilities</w:t>
            </w:r>
            <w:r w:rsidRPr="0046181A">
              <w:rPr>
                <w:rFonts w:ascii="Helvetica Neue" w:eastAsia="Times New Roman" w:hAnsi="Helvetica Neue" w:cs="Times New Roman"/>
                <w:b/>
                <w:bCs/>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A. Bookkeeping and Financial Record-Keeping</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1. Maintain accurate records of daily financial transactions, including income, expenses, accounts receivable, and accounts payable.</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2. Record journal entries, reconcile bank statements, and ensure accuracy of ledgers.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3. Monitor petty cash fund and ensure proper documentation of disbursements.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4. Prepare periodic financial reports for management, including balance sheets, income statements, and cash flow statements.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5. Ensure all financial documents are properly filed and stored in compliance with audit and clinic standards.</w:t>
            </w:r>
          </w:p>
          <w:p w14:paraId="19B2F9E5" w14:textId="77777777" w:rsidR="003B1CBF" w:rsidRPr="003B1CBF" w:rsidRDefault="003B1CBF" w:rsidP="007F1F53">
            <w:pPr>
              <w:rPr>
                <w:rFonts w:ascii="Helvetica Neue" w:eastAsia="Times New Roman" w:hAnsi="Helvetica Neue" w:cs="Times New Roman"/>
                <w:color w:val="1D2228"/>
                <w:kern w:val="0"/>
                <w:shd w:val="clear" w:color="auto" w:fill="FFFFFF"/>
                <w14:ligatures w14:val="none"/>
              </w:rPr>
            </w:pPr>
            <w:r w:rsidRPr="003B1CBF">
              <w:rPr>
                <w:rFonts w:ascii="Helvetica Neue" w:eastAsia="Times New Roman" w:hAnsi="Helvetica Neue" w:cs="Times New Roman"/>
                <w:color w:val="1D2228"/>
                <w:kern w:val="0"/>
                <w:shd w:val="clear" w:color="auto" w:fill="FFFFFF"/>
                <w14:ligatures w14:val="none"/>
              </w:rPr>
              <w:t xml:space="preserve">6. </w:t>
            </w:r>
            <w:r w:rsidRPr="003B1CBF">
              <w:rPr>
                <w:rFonts w:ascii="Helvetica Neue" w:eastAsia="Times New Roman" w:hAnsi="Helvetica Neue" w:cs="Times New Roman"/>
                <w:color w:val="FF0000"/>
                <w:kern w:val="0"/>
                <w:shd w:val="clear" w:color="auto" w:fill="FFFFFF"/>
                <w14:ligatures w14:val="none"/>
              </w:rPr>
              <w:t>Conduct comprehensive orientation and updates on financial records keeping to the clinic secretary and clinical manager.</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B. Tax Compliance and Handling</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1. Prepare, file, and ensure timely payment of government-mandated taxes, including but not limited to income tax, withholding tax, and value-added tax (VAT), as applicable.</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2. Handle the preparation and submission of reports to the Bureau of Internal Revenue (BIR) and other relevant agencies.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3. Ensure compliance with tax regulations and provide updates to management on new or revised tax policies.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4. Coordinate with external auditors or government tax examiners during audits or inspections.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5. Maintain updated records of all tax returns, filings, and official receipts.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C. Payroll and Statutory Contributions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1. Assist in the preparation and disbursement of employee payroll when required.</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2. Ensure accurate computation and timely remittance of statutory contributions (SSS, PhilHealth, Pag-IBIG, and others).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3. Maintain confidentiality and accuracy of employee compensation records.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D. Financial Advisory and Support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1. Provide management with financial insights, budget forecasts, and recommendations for cost control.</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2. Advise on tax-saving strategies while ensuring legal and ethical compliance.</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lastRenderedPageBreak/>
              <w:t>3. Support clinic management in financial planning and decision-making.</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4. Assist in the preparation of documents required for loans, licensing, or clinic expansion.</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E. Other Duties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1. Attend meetings with management to discuss financial performance and compliance status.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2. Participate in training, seminars, or updates on taxation and accounting regulations as needed.</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3. Perform other finance-related tasks as may be assigned by clinic management.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III. Qualifications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u w:val="single"/>
                <w:shd w:val="clear" w:color="auto" w:fill="FFFFFF"/>
                <w14:ligatures w14:val="none"/>
              </w:rPr>
              <w:t>Education</w:t>
            </w:r>
            <w:r w:rsidRPr="0046181A">
              <w:rPr>
                <w:rFonts w:ascii="Helvetica Neue" w:eastAsia="Times New Roman" w:hAnsi="Helvetica Neue" w:cs="Times New Roman"/>
                <w:color w:val="1D2228"/>
                <w:kern w:val="0"/>
                <w:shd w:val="clear" w:color="auto" w:fill="FFFFFF"/>
                <w14:ligatures w14:val="none"/>
              </w:rPr>
              <w: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Bachelor’s degree in Accountancy, Accounting Technology, or related field.</w:t>
            </w:r>
            <w:r w:rsidRPr="0046181A">
              <w:rPr>
                <w:rFonts w:ascii="Helvetica Neue" w:eastAsia="Times New Roman" w:hAnsi="Helvetica Neue" w:cs="Times New Roman"/>
                <w:color w:val="1D2228"/>
                <w:kern w:val="0"/>
                <w14:ligatures w14:val="none"/>
              </w:rPr>
              <w:br/>
            </w:r>
          </w:p>
          <w:p w14:paraId="02299552" w14:textId="77777777" w:rsidR="003B1CBF" w:rsidRPr="003B1CBF" w:rsidRDefault="003B1CBF" w:rsidP="007F1F53">
            <w:pPr>
              <w:rPr>
                <w:rFonts w:ascii="Helvetica Neue" w:eastAsia="Times New Roman" w:hAnsi="Helvetica Neue" w:cs="Times New Roman"/>
                <w:color w:val="1D2228"/>
                <w:kern w:val="0"/>
                <w:shd w:val="clear" w:color="auto" w:fill="FFFFFF"/>
                <w14:ligatures w14:val="none"/>
              </w:rPr>
            </w:pPr>
            <w:r w:rsidRPr="0046181A">
              <w:rPr>
                <w:rFonts w:ascii="Helvetica Neue" w:eastAsia="Times New Roman" w:hAnsi="Helvetica Neue" w:cs="Times New Roman"/>
                <w:color w:val="1D2228"/>
                <w:kern w:val="0"/>
                <w:u w:val="single"/>
                <w:shd w:val="clear" w:color="auto" w:fill="FFFFFF"/>
                <w14:ligatures w14:val="none"/>
              </w:rPr>
              <w:t>Licensure/Certification</w:t>
            </w:r>
            <w:r w:rsidRPr="0046181A">
              <w:rPr>
                <w:rFonts w:ascii="Helvetica Neue" w:eastAsia="Times New Roman" w:hAnsi="Helvetica Neue" w:cs="Times New Roman"/>
                <w:color w:val="1D2228"/>
                <w:kern w:val="0"/>
                <w:shd w:val="clear" w:color="auto" w:fill="FFFFFF"/>
                <w14:ligatures w14:val="none"/>
              </w:rPr>
              <w: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Certified Public Accountant (CPA) preferred but not required.</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Must have valid accreditation or registration with the Bureau of Internal Revenue (BIR), if applicable.</w:t>
            </w:r>
            <w:r w:rsidRPr="0046181A">
              <w:rPr>
                <w:rFonts w:ascii="Helvetica Neue" w:eastAsia="Times New Roman" w:hAnsi="Helvetica Neue" w:cs="Times New Roman"/>
                <w:color w:val="1D2228"/>
                <w:kern w:val="0"/>
                <w14:ligatures w14:val="none"/>
              </w:rPr>
              <w:br/>
            </w:r>
          </w:p>
          <w:p w14:paraId="10521713" w14:textId="77777777" w:rsidR="003B1CBF" w:rsidRPr="003B1CBF" w:rsidRDefault="003B1CBF" w:rsidP="007F1F53">
            <w:pPr>
              <w:rPr>
                <w:rFonts w:ascii="Helvetica Neue" w:eastAsia="Times New Roman" w:hAnsi="Helvetica Neue" w:cs="Times New Roman"/>
                <w:color w:val="1D2228"/>
                <w:kern w:val="0"/>
                <w:shd w:val="clear" w:color="auto" w:fill="FFFFFF"/>
                <w14:ligatures w14:val="none"/>
              </w:rPr>
            </w:pPr>
            <w:r w:rsidRPr="0046181A">
              <w:rPr>
                <w:rFonts w:ascii="Helvetica Neue" w:eastAsia="Times New Roman" w:hAnsi="Helvetica Neue" w:cs="Times New Roman"/>
                <w:color w:val="1D2228"/>
                <w:kern w:val="0"/>
                <w:u w:val="single"/>
                <w:shd w:val="clear" w:color="auto" w:fill="FFFFFF"/>
                <w14:ligatures w14:val="none"/>
              </w:rPr>
              <w:t>Experience</w:t>
            </w:r>
            <w:r w:rsidRPr="0046181A">
              <w:rPr>
                <w:rFonts w:ascii="Helvetica Neue" w:eastAsia="Times New Roman" w:hAnsi="Helvetica Neue" w:cs="Times New Roman"/>
                <w:color w:val="1D2228"/>
                <w:kern w:val="0"/>
                <w:shd w:val="clear" w:color="auto" w:fill="FFFFFF"/>
                <w14:ligatures w14:val="none"/>
              </w:rPr>
              <w: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Minimum of 2–3 years of experience in bookkeeping, accounting, or tax compliance.</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Prior experience handling finances in a healthcare or service-oriented setting is an advantage.</w:t>
            </w:r>
            <w:r w:rsidRPr="0046181A">
              <w:rPr>
                <w:rFonts w:ascii="Helvetica Neue" w:eastAsia="Times New Roman" w:hAnsi="Helvetica Neue" w:cs="Times New Roman"/>
                <w:color w:val="1D2228"/>
                <w:kern w:val="0"/>
                <w14:ligatures w14:val="none"/>
              </w:rPr>
              <w:br/>
            </w:r>
          </w:p>
          <w:p w14:paraId="54FAE5C3" w14:textId="0A2C993A" w:rsidR="003B1CBF" w:rsidRPr="003B1CBF" w:rsidRDefault="003B1CBF" w:rsidP="003B1CBF">
            <w:pPr>
              <w:rPr>
                <w:rFonts w:ascii="Helvetica Neue" w:eastAsia="Times New Roman" w:hAnsi="Helvetica Neue" w:cs="Times New Roman"/>
                <w:color w:val="1D2228"/>
                <w:kern w:val="0"/>
                <w:sz w:val="20"/>
                <w:szCs w:val="20"/>
                <w:shd w:val="clear" w:color="auto" w:fill="FFFFFF"/>
                <w14:ligatures w14:val="none"/>
              </w:rPr>
            </w:pPr>
            <w:r w:rsidRPr="0046181A">
              <w:rPr>
                <w:rFonts w:ascii="Helvetica Neue" w:eastAsia="Times New Roman" w:hAnsi="Helvetica Neue" w:cs="Times New Roman"/>
                <w:color w:val="1D2228"/>
                <w:kern w:val="0"/>
                <w:u w:val="single"/>
                <w:shd w:val="clear" w:color="auto" w:fill="FFFFFF"/>
                <w14:ligatures w14:val="none"/>
              </w:rPr>
              <w:t>Knowledge, Skills, and Abilities: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Strong knowledge of Philippine taxation laws and government compliance requirements.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Proficiency in accounting software, spreadsheets, and financial management tools.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High attention to detail, accuracy, and organizational skills.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Strong analytical, problem-solving, and financial reporting abilities.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Ability to work independently and provide professional advice to management.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Integrity, confidentiality, and professionalism in handling financial records.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IV. Working Conditions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Retainer/contract-based role, with scheduled visits to the clinic and availability for remote coordination.</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May be required to attend the clinic during tax deadlines, audits, or management meetings.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Work may involve extended hours during financial reporting or filing periods.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Responsible for maintaining confidentiality of sensitive clinic and employee financial information.</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FF0000"/>
                <w:kern w:val="0"/>
                <w:shd w:val="clear" w:color="auto" w:fill="FFFFFF"/>
                <w14:ligatures w14:val="none"/>
              </w:rPr>
              <w:t>•</w:t>
            </w:r>
            <w:r w:rsidRPr="003B1CBF">
              <w:rPr>
                <w:rFonts w:ascii="Helvetica Neue" w:eastAsia="Times New Roman" w:hAnsi="Helvetica Neue" w:cs="Times New Roman"/>
                <w:color w:val="FF0000"/>
                <w:kern w:val="0"/>
                <w:shd w:val="clear" w:color="auto" w:fill="FFFFFF"/>
                <w14:ligatures w14:val="none"/>
              </w:rPr>
              <w:t xml:space="preserve"> Exercise honesty in all aspects of personal and clinical field.</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V. Performance Evaluation Criteria</w:t>
            </w:r>
            <w:r w:rsidRPr="0046181A">
              <w:rPr>
                <w:rFonts w:ascii="Helvetica Neue" w:eastAsia="Times New Roman" w:hAnsi="Helvetica Neue" w:cs="Times New Roman"/>
                <w:b/>
                <w:bCs/>
                <w:color w:val="1D2228"/>
                <w:kern w:val="0"/>
                <w14:ligatures w14:val="none"/>
              </w:rPr>
              <w:br/>
            </w:r>
            <w:r w:rsidRPr="0046181A">
              <w:rPr>
                <w:rFonts w:ascii="Helvetica Neue" w:eastAsia="Times New Roman" w:hAnsi="Helvetica Neue" w:cs="Times New Roman"/>
                <w:b/>
                <w:bCs/>
                <w:color w:val="1D2228"/>
                <w:kern w:val="0"/>
                <w:shd w:val="clear" w:color="auto" w:fill="FFFFFF"/>
                <w14:ligatures w14:val="none"/>
              </w:rPr>
              <w:t>Performance will be evaluated based on:</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Accuracy and timeliness of bookkeeping, financial records, and reports.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Compliance with BIR, SSS, PhilHealth, Pag-IBIG, and other regulatory requirements.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Timeliness and accuracy of tax filings, payments, and payroll-related tasks.</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Ability to provide reliable financial advice and support to management.</w:t>
            </w:r>
            <w:r w:rsidRPr="0046181A">
              <w:rPr>
                <w:rFonts w:ascii="Helvetica Neue" w:eastAsia="Times New Roman" w:hAnsi="Helvetica Neue" w:cs="Times New Roman"/>
                <w:color w:val="1D2228"/>
                <w:kern w:val="0"/>
                <w14:ligatures w14:val="none"/>
              </w:rPr>
              <w:br/>
            </w:r>
            <w:r w:rsidRPr="0046181A">
              <w:rPr>
                <w:rFonts w:ascii="Helvetica Neue" w:eastAsia="Times New Roman" w:hAnsi="Helvetica Neue" w:cs="Times New Roman"/>
                <w:color w:val="1D2228"/>
                <w:kern w:val="0"/>
                <w:shd w:val="clear" w:color="auto" w:fill="FFFFFF"/>
                <w14:ligatures w14:val="none"/>
              </w:rPr>
              <w:t>• Professionalism, confidentiality, and integrity in all financial dealings.</w:t>
            </w:r>
          </w:p>
        </w:tc>
      </w:tr>
    </w:tbl>
    <w:p w14:paraId="2424D951" w14:textId="77777777" w:rsidR="003B1CBF" w:rsidRDefault="003B1CBF"/>
    <w:sectPr w:rsidR="003B1CBF" w:rsidSect="003B1CBF">
      <w:pgSz w:w="12240" w:h="15840"/>
      <w:pgMar w:top="567" w:right="567" w:bottom="799"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CBF"/>
    <w:rsid w:val="003B1CBF"/>
    <w:rsid w:val="00683222"/>
    <w:rsid w:val="00775642"/>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2A9127B"/>
  <w15:chartTrackingRefBased/>
  <w15:docId w15:val="{E8314EA8-6F8B-8940-A1EB-3BBBDA4B8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CBF"/>
  </w:style>
  <w:style w:type="paragraph" w:styleId="Heading1">
    <w:name w:val="heading 1"/>
    <w:basedOn w:val="Normal"/>
    <w:next w:val="Normal"/>
    <w:link w:val="Heading1Char"/>
    <w:uiPriority w:val="9"/>
    <w:qFormat/>
    <w:rsid w:val="003B1C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1C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1C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1C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1C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1C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C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C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C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C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1C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1C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1C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1C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1C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C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C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CBF"/>
    <w:rPr>
      <w:rFonts w:eastAsiaTheme="majorEastAsia" w:cstheme="majorBidi"/>
      <w:color w:val="272727" w:themeColor="text1" w:themeTint="D8"/>
    </w:rPr>
  </w:style>
  <w:style w:type="paragraph" w:styleId="Title">
    <w:name w:val="Title"/>
    <w:basedOn w:val="Normal"/>
    <w:next w:val="Normal"/>
    <w:link w:val="TitleChar"/>
    <w:uiPriority w:val="10"/>
    <w:qFormat/>
    <w:rsid w:val="003B1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C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C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CBF"/>
    <w:pPr>
      <w:spacing w:before="160"/>
      <w:jc w:val="center"/>
    </w:pPr>
    <w:rPr>
      <w:i/>
      <w:iCs/>
      <w:color w:val="404040" w:themeColor="text1" w:themeTint="BF"/>
    </w:rPr>
  </w:style>
  <w:style w:type="character" w:customStyle="1" w:styleId="QuoteChar">
    <w:name w:val="Quote Char"/>
    <w:basedOn w:val="DefaultParagraphFont"/>
    <w:link w:val="Quote"/>
    <w:uiPriority w:val="29"/>
    <w:rsid w:val="003B1CBF"/>
    <w:rPr>
      <w:i/>
      <w:iCs/>
      <w:color w:val="404040" w:themeColor="text1" w:themeTint="BF"/>
    </w:rPr>
  </w:style>
  <w:style w:type="paragraph" w:styleId="ListParagraph">
    <w:name w:val="List Paragraph"/>
    <w:basedOn w:val="Normal"/>
    <w:uiPriority w:val="34"/>
    <w:qFormat/>
    <w:rsid w:val="003B1CBF"/>
    <w:pPr>
      <w:ind w:left="720"/>
      <w:contextualSpacing/>
    </w:pPr>
  </w:style>
  <w:style w:type="character" w:styleId="IntenseEmphasis">
    <w:name w:val="Intense Emphasis"/>
    <w:basedOn w:val="DefaultParagraphFont"/>
    <w:uiPriority w:val="21"/>
    <w:qFormat/>
    <w:rsid w:val="003B1CBF"/>
    <w:rPr>
      <w:i/>
      <w:iCs/>
      <w:color w:val="2F5496" w:themeColor="accent1" w:themeShade="BF"/>
    </w:rPr>
  </w:style>
  <w:style w:type="paragraph" w:styleId="IntenseQuote">
    <w:name w:val="Intense Quote"/>
    <w:basedOn w:val="Normal"/>
    <w:next w:val="Normal"/>
    <w:link w:val="IntenseQuoteChar"/>
    <w:uiPriority w:val="30"/>
    <w:qFormat/>
    <w:rsid w:val="003B1C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1CBF"/>
    <w:rPr>
      <w:i/>
      <w:iCs/>
      <w:color w:val="2F5496" w:themeColor="accent1" w:themeShade="BF"/>
    </w:rPr>
  </w:style>
  <w:style w:type="character" w:styleId="IntenseReference">
    <w:name w:val="Intense Reference"/>
    <w:basedOn w:val="DefaultParagraphFont"/>
    <w:uiPriority w:val="32"/>
    <w:qFormat/>
    <w:rsid w:val="003B1CBF"/>
    <w:rPr>
      <w:b/>
      <w:bCs/>
      <w:smallCaps/>
      <w:color w:val="2F5496" w:themeColor="accent1" w:themeShade="BF"/>
      <w:spacing w:val="5"/>
    </w:rPr>
  </w:style>
  <w:style w:type="table" w:styleId="TableGrid">
    <w:name w:val="Table Grid"/>
    <w:basedOn w:val="TableNormal"/>
    <w:uiPriority w:val="39"/>
    <w:rsid w:val="003B1C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4300</Words>
  <Characters>24513</Characters>
  <Application>Microsoft Office Word</Application>
  <DocSecurity>0</DocSecurity>
  <Lines>204</Lines>
  <Paragraphs>57</Paragraphs>
  <ScaleCrop>false</ScaleCrop>
  <Company/>
  <LinksUpToDate>false</LinksUpToDate>
  <CharactersWithSpaces>28756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alexis ocaya</dc:creator>
  <cp:keywords/>
  <dc:description/>
  <cp:lastModifiedBy>john alexis ocaya</cp:lastModifiedBy>
  <cp:revision>1</cp:revision>
  <dcterms:created xsi:type="dcterms:W3CDTF">2025-09-28T02:11:00Z</dcterms:created>
  <dcterms:modified xsi:type="dcterms:W3CDTF">2025-09-28T02:17:00Z</dcterms:modified>
</cp:coreProperties>
</file>