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rPr/>
      </w:pPr>
      <w:r w:rsidDel="00000000" w:rsidR="00000000" w:rsidRPr="00000000">
        <w:rPr>
          <w:rtl w:val="1"/>
        </w:rPr>
        <w:t xml:space="preserve">מכתב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המלצה</w:t>
      </w:r>
    </w:p>
    <w:p w:rsidR="00000000" w:rsidDel="00000000" w:rsidP="00000000" w:rsidRDefault="00000000" w:rsidRPr="00000000" w14:paraId="00000002">
      <w:pPr>
        <w:bidi w:val="1"/>
        <w:rPr/>
      </w:pPr>
      <w:r w:rsidDel="00000000" w:rsidR="00000000" w:rsidRPr="00000000">
        <w:rPr>
          <w:rtl w:val="1"/>
        </w:rPr>
        <w:t xml:space="preserve">לכבוד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המעוניינים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בדבר</w:t>
      </w:r>
    </w:p>
    <w:p w:rsidR="00000000" w:rsidDel="00000000" w:rsidP="00000000" w:rsidRDefault="00000000" w:rsidRPr="00000000" w14:paraId="0000000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bidi w:val="1"/>
        <w:rPr/>
      </w:pPr>
      <w:r w:rsidDel="00000000" w:rsidR="00000000" w:rsidRPr="00000000">
        <w:rPr>
          <w:rtl w:val="1"/>
        </w:rPr>
        <w:t xml:space="preserve">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שמחה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להמליץ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בחום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רימה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שנאידרמן</w:t>
      </w:r>
      <w:r w:rsidDel="00000000" w:rsidR="00000000" w:rsidRPr="00000000">
        <w:rPr>
          <w:rtl w:val="1"/>
        </w:rPr>
        <w:t xml:space="preserve"> , </w:t>
      </w:r>
      <w:r w:rsidDel="00000000" w:rsidR="00000000" w:rsidRPr="00000000">
        <w:rPr>
          <w:rtl w:val="1"/>
        </w:rPr>
        <w:t xml:space="preserve">מדריכת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דרמה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במועדונית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רווחה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לילדים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בגילאי</w:t>
      </w:r>
      <w:r w:rsidDel="00000000" w:rsidR="00000000" w:rsidRPr="00000000">
        <w:rPr>
          <w:rtl w:val="1"/>
        </w:rPr>
        <w:t xml:space="preserve"> 7 </w:t>
      </w:r>
      <w:r w:rsidDel="00000000" w:rsidR="00000000" w:rsidRPr="00000000">
        <w:rPr>
          <w:rtl w:val="1"/>
        </w:rPr>
        <w:t xml:space="preserve">עד</w:t>
      </w:r>
      <w:r w:rsidDel="00000000" w:rsidR="00000000" w:rsidRPr="00000000">
        <w:rPr>
          <w:rtl w:val="1"/>
        </w:rPr>
        <w:t xml:space="preserve"> 9. </w:t>
      </w:r>
    </w:p>
    <w:p w:rsidR="00000000" w:rsidDel="00000000" w:rsidP="00000000" w:rsidRDefault="00000000" w:rsidRPr="00000000" w14:paraId="00000005">
      <w:pPr>
        <w:bidi w:val="1"/>
        <w:rPr/>
      </w:pPr>
      <w:r w:rsidDel="00000000" w:rsidR="00000000" w:rsidRPr="00000000">
        <w:rPr>
          <w:rtl w:val="1"/>
        </w:rPr>
        <w:t xml:space="preserve">במהלך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תקופת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עבודתה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הפגינה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רימה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מחויבות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יוצאת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דופן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יצירתיות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מרשימה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ויכולת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להתחבר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לילדים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באופן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מעורר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השראה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לרבות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ילדים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הרצף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האוטיסטי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וילדים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המתמודדים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קשיים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רגשיים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bidi w:val="1"/>
        <w:rPr/>
      </w:pPr>
      <w:r w:rsidDel="00000000" w:rsidR="00000000" w:rsidRPr="00000000">
        <w:rPr>
          <w:rtl w:val="1"/>
        </w:rPr>
        <w:t xml:space="preserve">רימה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תרמה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רבות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לפיתוח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כישוריהם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החברתיים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והרגשיים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הילדים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באמצעות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סדנאות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דרמה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מגוונות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מהנות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חינוכיות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ומשמעותיות</w:t>
      </w:r>
      <w:r w:rsidDel="00000000" w:rsidR="00000000" w:rsidRPr="00000000">
        <w:rPr>
          <w:rtl w:val="1"/>
        </w:rPr>
        <w:t xml:space="preserve">. </w:t>
      </w:r>
    </w:p>
    <w:p w:rsidR="00000000" w:rsidDel="00000000" w:rsidP="00000000" w:rsidRDefault="00000000" w:rsidRPr="00000000" w14:paraId="00000008">
      <w:pPr>
        <w:bidi w:val="1"/>
        <w:rPr/>
      </w:pP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הצליחה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ליצור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סביבה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בטוחה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ותומכת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ילד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הרגיש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מוערך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ויכול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לבטא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עצמו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בחופשיות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תוך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גילוי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רגישות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מיוחדת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לצרכים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המגוונים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הילדים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במועדונית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bidi w:val="1"/>
        <w:rPr/>
      </w:pPr>
      <w:r w:rsidDel="00000000" w:rsidR="00000000" w:rsidRPr="00000000">
        <w:rPr>
          <w:rtl w:val="1"/>
        </w:rPr>
        <w:t xml:space="preserve">בזכות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אישיותה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והאכפתית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רימה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הצליחה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להעניק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תשומת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אישית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ילד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וילדה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ולהתאים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הפעילויות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שיתאימו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ליכולותיהם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ולתחומי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העניין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שלהם</w:t>
      </w:r>
      <w:r w:rsidDel="00000000" w:rsidR="00000000" w:rsidRPr="00000000">
        <w:rPr>
          <w:rtl w:val="1"/>
        </w:rPr>
        <w:t xml:space="preserve">. </w:t>
      </w:r>
    </w:p>
    <w:p w:rsidR="00000000" w:rsidDel="00000000" w:rsidP="00000000" w:rsidRDefault="00000000" w:rsidRPr="00000000" w14:paraId="0000000B">
      <w:pPr>
        <w:bidi w:val="1"/>
        <w:rPr/>
      </w:pP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הפגינה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סבלנות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הבנה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ויכולת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יוצאת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דופן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לתקשר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ילדים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הרצף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האוטיסטי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ילדים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שחווים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קשיים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רגשיים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ובכך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תרמה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רבות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לשילובם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ולהצלחתם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בפעילויות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הקבוצתיות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bidi w:val="1"/>
        <w:rPr/>
      </w:pPr>
      <w:r w:rsidDel="00000000" w:rsidR="00000000" w:rsidRPr="00000000">
        <w:rPr>
          <w:rtl w:val="1"/>
        </w:rPr>
        <w:t xml:space="preserve">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ספק</w:t>
      </w:r>
      <w:r w:rsidDel="00000000" w:rsidR="00000000" w:rsidRPr="00000000">
        <w:rPr>
          <w:rtl w:val="1"/>
        </w:rPr>
        <w:t xml:space="preserve">  </w:t>
      </w:r>
      <w:r w:rsidDel="00000000" w:rsidR="00000000" w:rsidRPr="00000000">
        <w:rPr>
          <w:rtl w:val="1"/>
        </w:rPr>
        <w:t xml:space="preserve">שתמשיך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להצטיין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מסגרת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חינוכית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תבחר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bidi w:val="1"/>
        <w:rPr/>
      </w:pPr>
      <w:r w:rsidDel="00000000" w:rsidR="00000000" w:rsidRPr="00000000">
        <w:rPr>
          <w:rtl w:val="1"/>
        </w:rPr>
        <w:t xml:space="preserve">בהערכה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רבה</w:t>
      </w:r>
    </w:p>
    <w:p w:rsidR="00000000" w:rsidDel="00000000" w:rsidP="00000000" w:rsidRDefault="00000000" w:rsidRPr="00000000" w14:paraId="00000010">
      <w:pPr>
        <w:bidi w:val="1"/>
        <w:rPr/>
      </w:pPr>
      <w:r w:rsidDel="00000000" w:rsidR="00000000" w:rsidRPr="00000000">
        <w:rPr>
          <w:rtl w:val="1"/>
        </w:rPr>
        <w:t xml:space="preserve">רינה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אשואל</w:t>
      </w:r>
      <w:r w:rsidDel="00000000" w:rsidR="00000000" w:rsidRPr="00000000">
        <w:rPr>
          <w:rtl w:val="1"/>
        </w:rPr>
        <w:t xml:space="preserve">, </w:t>
      </w:r>
    </w:p>
    <w:p w:rsidR="00000000" w:rsidDel="00000000" w:rsidP="00000000" w:rsidRDefault="00000000" w:rsidRPr="00000000" w14:paraId="00000011">
      <w:pPr>
        <w:bidi w:val="1"/>
        <w:rPr/>
      </w:pPr>
      <w:r w:rsidDel="00000000" w:rsidR="00000000" w:rsidRPr="00000000">
        <w:rPr>
          <w:rtl w:val="1"/>
        </w:rPr>
        <w:t xml:space="preserve">מדריכה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ראשית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מועדונית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כרמל</w:t>
      </w:r>
    </w:p>
    <w:p w:rsidR="00000000" w:rsidDel="00000000" w:rsidP="00000000" w:rsidRDefault="00000000" w:rsidRPr="00000000" w14:paraId="00000012">
      <w:pPr>
        <w:bidi w:val="1"/>
        <w:rPr/>
      </w:pPr>
      <w:r w:rsidDel="00000000" w:rsidR="00000000" w:rsidRPr="00000000">
        <w:rPr>
          <w:rtl w:val="0"/>
        </w:rPr>
        <w:t xml:space="preserve">0523268020</w:t>
      </w:r>
    </w:p>
    <w:p w:rsidR="00000000" w:rsidDel="00000000" w:rsidP="00000000" w:rsidRDefault="00000000" w:rsidRPr="00000000" w14:paraId="00000013">
      <w:pPr>
        <w:bidi w:val="1"/>
        <w:jc w:val="left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