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C0CA" w14:textId="77777777" w:rsidR="004B076E" w:rsidRDefault="00E23B09">
      <w:pPr>
        <w:pStyle w:val="Titre"/>
        <w:rPr>
          <w:u w:val="none"/>
        </w:rPr>
      </w:pPr>
      <w:r>
        <w:t>Data Manipulation Language</w:t>
      </w:r>
      <w:r>
        <w:rPr>
          <w:spacing w:val="1"/>
          <w:u w:val="none"/>
        </w:rPr>
        <w:t xml:space="preserve"> </w:t>
      </w:r>
      <w:r>
        <w:t>(DML)</w:t>
      </w:r>
    </w:p>
    <w:p w14:paraId="3D93CD9D" w14:textId="77777777" w:rsidR="004B076E" w:rsidRDefault="004B076E">
      <w:pPr>
        <w:pStyle w:val="Corpsdetexte"/>
        <w:rPr>
          <w:sz w:val="20"/>
        </w:rPr>
      </w:pPr>
    </w:p>
    <w:p w14:paraId="6A43DDC5" w14:textId="77777777" w:rsidR="004B076E" w:rsidRDefault="004B076E">
      <w:pPr>
        <w:pStyle w:val="Corpsdetexte"/>
        <w:rPr>
          <w:sz w:val="20"/>
        </w:rPr>
      </w:pPr>
    </w:p>
    <w:p w14:paraId="489FB152" w14:textId="77777777" w:rsidR="004B076E" w:rsidRDefault="004B076E">
      <w:pPr>
        <w:pStyle w:val="Corpsdetexte"/>
        <w:rPr>
          <w:sz w:val="20"/>
        </w:rPr>
      </w:pPr>
    </w:p>
    <w:p w14:paraId="31628011" w14:textId="77777777" w:rsidR="004B076E" w:rsidRDefault="004B076E">
      <w:pPr>
        <w:pStyle w:val="Corpsdetexte"/>
        <w:rPr>
          <w:sz w:val="20"/>
        </w:rPr>
      </w:pPr>
    </w:p>
    <w:p w14:paraId="2AD7C785" w14:textId="77777777" w:rsidR="004B076E" w:rsidRDefault="004B076E">
      <w:pPr>
        <w:pStyle w:val="Corpsdetexte"/>
        <w:spacing w:before="6"/>
      </w:pPr>
    </w:p>
    <w:p w14:paraId="330E0DC3" w14:textId="77777777" w:rsidR="004B076E" w:rsidRDefault="00E23B09">
      <w:pPr>
        <w:pStyle w:val="Paragraphedeliste"/>
        <w:numPr>
          <w:ilvl w:val="0"/>
          <w:numId w:val="1"/>
        </w:numPr>
        <w:tabs>
          <w:tab w:val="left" w:pos="837"/>
        </w:tabs>
        <w:spacing w:before="89"/>
        <w:rPr>
          <w:sz w:val="28"/>
          <w:u w:val="none"/>
        </w:rPr>
      </w:pPr>
      <w:r>
        <w:rPr>
          <w:sz w:val="28"/>
        </w:rPr>
        <w:t>Insert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DML</w:t>
      </w:r>
      <w:r>
        <w:rPr>
          <w:spacing w:val="-3"/>
          <w:sz w:val="28"/>
        </w:rPr>
        <w:t xml:space="preserve"> </w:t>
      </w:r>
      <w:r>
        <w:rPr>
          <w:sz w:val="28"/>
        </w:rPr>
        <w:t>language:</w:t>
      </w:r>
    </w:p>
    <w:p w14:paraId="3D32C084" w14:textId="77777777" w:rsidR="004B076E" w:rsidRDefault="004B076E">
      <w:pPr>
        <w:pStyle w:val="Corpsdetexte"/>
        <w:spacing w:before="5"/>
        <w:rPr>
          <w:sz w:val="20"/>
        </w:rPr>
      </w:pPr>
    </w:p>
    <w:p w14:paraId="5F105727" w14:textId="43F0B9AD" w:rsidR="004B076E" w:rsidRDefault="00E23B09">
      <w:pPr>
        <w:pStyle w:val="Corpsdetexte"/>
        <w:spacing w:before="87" w:line="480" w:lineRule="auto"/>
        <w:ind w:left="116" w:right="4976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AE50"/>
        </w:rPr>
        <w:t>Customers</w:t>
      </w:r>
      <w:r>
        <w:rPr>
          <w:color w:val="00AE50"/>
          <w:spacing w:val="-3"/>
        </w:rPr>
        <w:t xml:space="preserve"> </w:t>
      </w:r>
      <w:r>
        <w:rPr>
          <w:color w:val="FF0000"/>
        </w:rPr>
        <w:t>Values</w:t>
      </w:r>
      <w:r>
        <w:rPr>
          <w:color w:val="FF0000"/>
          <w:spacing w:val="-67"/>
        </w:rPr>
        <w:t xml:space="preserve"> </w:t>
      </w:r>
      <w:proofErr w:type="gramStart"/>
      <w:r>
        <w:rPr>
          <w:color w:val="FF0000"/>
          <w:spacing w:val="-67"/>
        </w:rPr>
        <w:t xml:space="preserve">(  </w:t>
      </w:r>
      <w:r>
        <w:t>‘</w:t>
      </w:r>
      <w:proofErr w:type="gramEnd"/>
      <w:r>
        <w:t>C01’,’ALI’,71321009</w:t>
      </w:r>
      <w:r>
        <w:rPr>
          <w:spacing w:val="2"/>
        </w:rPr>
        <w:t xml:space="preserve"> </w:t>
      </w:r>
      <w:r>
        <w:t>)</w:t>
      </w:r>
    </w:p>
    <w:p w14:paraId="10EC4CC9" w14:textId="4E602154" w:rsidR="004B076E" w:rsidRDefault="00E23B09">
      <w:pPr>
        <w:pStyle w:val="Corpsdetexte"/>
        <w:spacing w:line="480" w:lineRule="auto"/>
        <w:ind w:left="116" w:right="4976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AE50"/>
        </w:rPr>
        <w:t>Customers</w:t>
      </w:r>
      <w:r>
        <w:rPr>
          <w:color w:val="00AE50"/>
          <w:spacing w:val="-3"/>
        </w:rPr>
        <w:t xml:space="preserve"> </w:t>
      </w:r>
      <w:proofErr w:type="gramStart"/>
      <w:r>
        <w:rPr>
          <w:color w:val="FF0000"/>
        </w:rPr>
        <w:t>Values</w:t>
      </w:r>
      <w:r>
        <w:rPr>
          <w:color w:val="FF0000"/>
          <w:spacing w:val="-67"/>
        </w:rPr>
        <w:t xml:space="preserve">  (</w:t>
      </w:r>
      <w:proofErr w:type="gramEnd"/>
      <w:r>
        <w:t>‘C02’,’ASMA’,77345823</w:t>
      </w:r>
      <w:r>
        <w:rPr>
          <w:spacing w:val="2"/>
        </w:rPr>
        <w:t xml:space="preserve"> </w:t>
      </w:r>
      <w:r>
        <w:t>)</w:t>
      </w:r>
    </w:p>
    <w:p w14:paraId="544A77C9" w14:textId="77777777" w:rsidR="004B076E" w:rsidRDefault="00E23B09">
      <w:pPr>
        <w:pStyle w:val="Paragraphedeliste"/>
        <w:numPr>
          <w:ilvl w:val="0"/>
          <w:numId w:val="1"/>
        </w:numPr>
        <w:tabs>
          <w:tab w:val="left" w:pos="837"/>
        </w:tabs>
        <w:rPr>
          <w:sz w:val="28"/>
          <w:u w:val="none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DML</w:t>
      </w:r>
      <w:r>
        <w:rPr>
          <w:spacing w:val="-4"/>
          <w:sz w:val="28"/>
        </w:rPr>
        <w:t xml:space="preserve"> </w:t>
      </w:r>
      <w:r>
        <w:rPr>
          <w:sz w:val="28"/>
        </w:rPr>
        <w:t>language:</w:t>
      </w:r>
    </w:p>
    <w:p w14:paraId="47E23FC6" w14:textId="77777777" w:rsidR="004B076E" w:rsidRDefault="004B076E">
      <w:pPr>
        <w:pStyle w:val="Corpsdetexte"/>
        <w:rPr>
          <w:sz w:val="20"/>
        </w:rPr>
      </w:pPr>
    </w:p>
    <w:p w14:paraId="4DB55C08" w14:textId="7B69ADB7" w:rsidR="004B076E" w:rsidRDefault="00E23B09">
      <w:pPr>
        <w:pStyle w:val="Corpsdetexte"/>
        <w:spacing w:before="87" w:line="475" w:lineRule="auto"/>
        <w:ind w:left="116" w:right="3132"/>
      </w:pPr>
      <w:r>
        <w:rPr>
          <w:color w:val="0000FF"/>
        </w:rPr>
        <w:t>INSERT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3"/>
        </w:rPr>
        <w:t xml:space="preserve"> </w:t>
      </w:r>
      <w:r>
        <w:rPr>
          <w:color w:val="00AE50"/>
        </w:rPr>
        <w:t>Product</w:t>
      </w:r>
      <w:r>
        <w:rPr>
          <w:color w:val="00AE50"/>
          <w:spacing w:val="2"/>
        </w:rPr>
        <w:t xml:space="preserve"> </w:t>
      </w:r>
      <w:r>
        <w:rPr>
          <w:color w:val="FF0000"/>
        </w:rPr>
        <w:t>Values</w:t>
      </w:r>
      <w:r>
        <w:rPr>
          <w:color w:val="FF0000"/>
          <w:spacing w:val="1"/>
        </w:rPr>
        <w:t xml:space="preserve"> (</w:t>
      </w:r>
      <w:r>
        <w:t>‘P01’,’samsungGalaxyS20’,’Smartphone’,3299</w:t>
      </w:r>
      <w:r>
        <w:rPr>
          <w:spacing w:val="-15"/>
        </w:rPr>
        <w:t>)</w:t>
      </w:r>
    </w:p>
    <w:p w14:paraId="41987539" w14:textId="19A515DA" w:rsidR="004B076E" w:rsidRDefault="00E23B09">
      <w:pPr>
        <w:pStyle w:val="Corpsdetexte"/>
        <w:spacing w:before="6" w:line="480" w:lineRule="auto"/>
        <w:ind w:left="116" w:right="4484"/>
      </w:pPr>
      <w:r>
        <w:rPr>
          <w:color w:val="0000FF"/>
        </w:rPr>
        <w:t>INSERT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3"/>
        </w:rPr>
        <w:t xml:space="preserve"> </w:t>
      </w:r>
      <w:r>
        <w:rPr>
          <w:color w:val="00AE50"/>
        </w:rPr>
        <w:t xml:space="preserve">Product </w:t>
      </w:r>
      <w:r>
        <w:rPr>
          <w:color w:val="FF0000"/>
        </w:rPr>
        <w:t>Values</w:t>
      </w:r>
      <w:r>
        <w:rPr>
          <w:color w:val="FF0000"/>
          <w:spacing w:val="1"/>
        </w:rPr>
        <w:t xml:space="preserve"> (</w:t>
      </w:r>
      <w:r>
        <w:t>‘P02’,’ASUS</w:t>
      </w:r>
      <w:r>
        <w:rPr>
          <w:spacing w:val="-12"/>
        </w:rPr>
        <w:t xml:space="preserve">, </w:t>
      </w:r>
      <w:r>
        <w:t>Notebook’,’PC’,4599</w:t>
      </w:r>
      <w:r>
        <w:rPr>
          <w:spacing w:val="-11"/>
        </w:rPr>
        <w:t>)</w:t>
      </w:r>
    </w:p>
    <w:p w14:paraId="10D5EF24" w14:textId="77777777" w:rsidR="004B076E" w:rsidRDefault="00E23B09">
      <w:pPr>
        <w:pStyle w:val="Paragraphedeliste"/>
        <w:numPr>
          <w:ilvl w:val="0"/>
          <w:numId w:val="1"/>
        </w:numPr>
        <w:tabs>
          <w:tab w:val="left" w:pos="837"/>
        </w:tabs>
        <w:spacing w:before="4"/>
        <w:rPr>
          <w:sz w:val="28"/>
          <w:u w:val="none"/>
        </w:rPr>
      </w:pPr>
      <w:r>
        <w:rPr>
          <w:sz w:val="28"/>
        </w:rPr>
        <w:t>Insert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Orders</w:t>
      </w:r>
      <w:r>
        <w:rPr>
          <w:spacing w:val="5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DML</w:t>
      </w:r>
      <w:r>
        <w:rPr>
          <w:spacing w:val="-6"/>
          <w:sz w:val="28"/>
        </w:rPr>
        <w:t xml:space="preserve"> </w:t>
      </w:r>
      <w:r>
        <w:rPr>
          <w:sz w:val="28"/>
        </w:rPr>
        <w:t>language:</w:t>
      </w:r>
    </w:p>
    <w:p w14:paraId="7A43ECF9" w14:textId="77777777" w:rsidR="004B076E" w:rsidRDefault="004B076E">
      <w:pPr>
        <w:pStyle w:val="Corpsdetexte"/>
        <w:rPr>
          <w:sz w:val="20"/>
        </w:rPr>
      </w:pPr>
    </w:p>
    <w:p w14:paraId="1AE715CE" w14:textId="38C07F52" w:rsidR="004B076E" w:rsidRDefault="00E23B09">
      <w:pPr>
        <w:pStyle w:val="Corpsdetexte"/>
        <w:spacing w:before="87" w:line="480" w:lineRule="auto"/>
        <w:ind w:left="116" w:right="5029"/>
      </w:pPr>
      <w:r>
        <w:rPr>
          <w:color w:val="0000FF"/>
        </w:rPr>
        <w:t xml:space="preserve">INSERT INTO </w:t>
      </w:r>
      <w:r>
        <w:rPr>
          <w:color w:val="00AE50"/>
        </w:rPr>
        <w:t xml:space="preserve">Orders </w:t>
      </w:r>
      <w:r>
        <w:rPr>
          <w:color w:val="FF0000"/>
        </w:rPr>
        <w:t>Values</w:t>
      </w:r>
      <w:r>
        <w:rPr>
          <w:color w:val="FF0000"/>
          <w:spacing w:val="1"/>
        </w:rPr>
        <w:t xml:space="preserve"> (</w:t>
      </w:r>
      <w:r>
        <w:t>‘C01’,</w:t>
      </w:r>
      <w:r>
        <w:rPr>
          <w:spacing w:val="-11"/>
        </w:rPr>
        <w:t xml:space="preserve"> </w:t>
      </w:r>
      <w:r>
        <w:t>‘P02</w:t>
      </w:r>
      <w:proofErr w:type="gramStart"/>
      <w:r>
        <w:t>’,NULL</w:t>
      </w:r>
      <w:proofErr w:type="gramEnd"/>
      <w:r>
        <w:t>,2,9198</w:t>
      </w:r>
      <w:r>
        <w:rPr>
          <w:spacing w:val="-4"/>
        </w:rPr>
        <w:t>)</w:t>
      </w:r>
    </w:p>
    <w:p w14:paraId="2E3C315D" w14:textId="77777777" w:rsidR="004B076E" w:rsidRDefault="00E23B09">
      <w:pPr>
        <w:pStyle w:val="Corpsdetexte"/>
        <w:spacing w:before="3"/>
        <w:ind w:left="116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2"/>
        </w:rPr>
        <w:t xml:space="preserve"> </w:t>
      </w:r>
      <w:r>
        <w:rPr>
          <w:color w:val="00AE50"/>
        </w:rPr>
        <w:t>Orders</w:t>
      </w:r>
      <w:r>
        <w:rPr>
          <w:color w:val="00AE50"/>
          <w:spacing w:val="-1"/>
        </w:rPr>
        <w:t xml:space="preserve"> </w:t>
      </w:r>
      <w:r>
        <w:rPr>
          <w:color w:val="FF0000"/>
        </w:rPr>
        <w:t>Values</w:t>
      </w:r>
    </w:p>
    <w:p w14:paraId="563E9919" w14:textId="77777777" w:rsidR="004B076E" w:rsidRDefault="004B076E">
      <w:pPr>
        <w:pStyle w:val="Corpsdetexte"/>
        <w:spacing w:before="2"/>
        <w:rPr>
          <w:sz w:val="27"/>
        </w:rPr>
      </w:pPr>
    </w:p>
    <w:p w14:paraId="3A842588" w14:textId="4D7D39A1" w:rsidR="004B076E" w:rsidRDefault="00E23B09">
      <w:pPr>
        <w:pStyle w:val="Corpsdetexte"/>
        <w:ind w:left="116"/>
      </w:pPr>
      <w:r>
        <w:t>(‘C02’,</w:t>
      </w:r>
      <w:r>
        <w:rPr>
          <w:spacing w:val="-6"/>
        </w:rPr>
        <w:t xml:space="preserve"> </w:t>
      </w:r>
      <w:r>
        <w:t>‘P01’,’28/05/2020’,1,3299)</w:t>
      </w:r>
    </w:p>
    <w:sectPr w:rsidR="004B076E">
      <w:type w:val="continuous"/>
      <w:pgSz w:w="11910" w:h="16840"/>
      <w:pgMar w:top="130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F79E3"/>
    <w:multiLevelType w:val="hybridMultilevel"/>
    <w:tmpl w:val="97643D48"/>
    <w:lvl w:ilvl="0" w:tplc="7616B954">
      <w:numFmt w:val="bullet"/>
      <w:lvlText w:val=""/>
      <w:lvlJc w:val="left"/>
      <w:pPr>
        <w:ind w:left="837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3E6AD284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9E546530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3" w:tplc="39D4E95C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298E7610">
      <w:numFmt w:val="bullet"/>
      <w:lvlText w:val="•"/>
      <w:lvlJc w:val="left"/>
      <w:pPr>
        <w:ind w:left="4075" w:hanging="361"/>
      </w:pPr>
      <w:rPr>
        <w:rFonts w:hint="default"/>
        <w:lang w:val="en-US" w:eastAsia="en-US" w:bidi="ar-SA"/>
      </w:rPr>
    </w:lvl>
    <w:lvl w:ilvl="5" w:tplc="A470C78E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6" w:tplc="1234CB2C"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7" w:tplc="FAA4EFD0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B810CD2E">
      <w:numFmt w:val="bullet"/>
      <w:lvlText w:val="•"/>
      <w:lvlJc w:val="left"/>
      <w:pPr>
        <w:ind w:left="731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76E"/>
    <w:rsid w:val="00242D44"/>
    <w:rsid w:val="004B076E"/>
    <w:rsid w:val="00E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836A"/>
  <w15:docId w15:val="{837C7C8A-499E-49D1-8C7E-B006FF3A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before="61"/>
      <w:ind w:left="4020" w:right="443" w:hanging="1940"/>
    </w:pPr>
    <w:rPr>
      <w:sz w:val="44"/>
      <w:szCs w:val="44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2"/>
      <w:ind w:left="837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checkpoint Data Manipulation language</dc:title>
  <dc:creator>asus</dc:creator>
  <cp:lastModifiedBy>Rimel Jabnoun</cp:lastModifiedBy>
  <cp:revision>3</cp:revision>
  <dcterms:created xsi:type="dcterms:W3CDTF">2021-11-18T09:44:00Z</dcterms:created>
  <dcterms:modified xsi:type="dcterms:W3CDTF">2021-11-18T09:53:00Z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2021-11-18T00:00:00Z</vt:filetime>
  </property>
</Properties>
</file>