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1FBE" w14:textId="77777777" w:rsidR="0038490B" w:rsidRPr="005254BA" w:rsidRDefault="00FE4C45" w:rsidP="002238BB">
      <w:pPr>
        <w:pStyle w:val="BodyText"/>
        <w:spacing w:before="480" w:line="600" w:lineRule="auto"/>
        <w:jc w:val="center"/>
        <w:rPr>
          <w:b/>
          <w:bCs/>
          <w:sz w:val="36"/>
          <w:szCs w:val="36"/>
          <w:lang w:val="en-US"/>
        </w:rPr>
      </w:pPr>
      <w:r w:rsidRPr="005254BA">
        <w:rPr>
          <w:b/>
          <w:bCs/>
          <w:noProof/>
          <w:sz w:val="36"/>
          <w:szCs w:val="36"/>
          <w:lang w:val="en-US"/>
        </w:rPr>
        <w:t>Beskedfordeler client codesamples</w:t>
      </w:r>
    </w:p>
    <w:p w14:paraId="7187B82D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01B1C497" wp14:editId="1BCF9226">
            <wp:simplePos x="0" y="0"/>
            <wp:positionH relativeFrom="column">
              <wp:posOffset>742950</wp:posOffset>
            </wp:positionH>
            <wp:positionV relativeFrom="paragraph">
              <wp:posOffset>302260</wp:posOffset>
            </wp:positionV>
            <wp:extent cx="6115050" cy="6334125"/>
            <wp:effectExtent l="0" t="0" r="0" b="9525"/>
            <wp:wrapNone/>
            <wp:docPr id="3" name="Billede 3" descr="Grafik til tilbudsforsid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 til tilbudsforside_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B195CC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7DCCB242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30DF979F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0CC87C2B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02502317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575ED5F0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6C4234F3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42F63A2D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7B229966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7963E213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07E4F535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759FA0EE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07EDD0E3" w14:textId="77777777" w:rsidR="0038490B" w:rsidRPr="005254BA" w:rsidRDefault="0038490B" w:rsidP="00DC42CB">
      <w:pPr>
        <w:pStyle w:val="BodyText"/>
        <w:jc w:val="center"/>
        <w:rPr>
          <w:b/>
          <w:bCs/>
          <w:sz w:val="36"/>
          <w:szCs w:val="36"/>
          <w:lang w:val="en-US"/>
        </w:rPr>
      </w:pPr>
    </w:p>
    <w:p w14:paraId="497342D8" w14:textId="77777777" w:rsidR="0038490B" w:rsidRPr="005254BA" w:rsidRDefault="0038490B">
      <w:pPr>
        <w:rPr>
          <w:b/>
          <w:bCs/>
          <w:sz w:val="36"/>
          <w:szCs w:val="36"/>
          <w:lang w:val="en-US"/>
        </w:rPr>
      </w:pPr>
      <w:r w:rsidRPr="005254BA">
        <w:rPr>
          <w:b/>
          <w:bCs/>
          <w:sz w:val="36"/>
          <w:szCs w:val="36"/>
          <w:lang w:val="en-US"/>
        </w:rPr>
        <w:br w:type="page"/>
      </w:r>
    </w:p>
    <w:p w14:paraId="65D84304" w14:textId="77777777" w:rsidR="00FE4C45" w:rsidRPr="005254BA" w:rsidRDefault="00FE4C45" w:rsidP="00FE4C45">
      <w:pPr>
        <w:pStyle w:val="TOC2"/>
        <w:spacing w:before="0" w:after="0"/>
        <w:ind w:left="0"/>
        <w:rPr>
          <w:rStyle w:val="Hyperlink"/>
          <w:rFonts w:cs="Arial"/>
          <w:sz w:val="28"/>
          <w:szCs w:val="28"/>
          <w:lang w:val="en-US"/>
        </w:rPr>
      </w:pPr>
      <w:bookmarkStart w:id="0" w:name="_Toc416421852"/>
      <w:bookmarkStart w:id="1" w:name="_Toc416444682"/>
      <w:bookmarkStart w:id="2" w:name="_Toc416444742"/>
      <w:bookmarkStart w:id="3" w:name="_Toc411606621"/>
      <w:bookmarkStart w:id="4" w:name="_Toc411606723"/>
      <w:bookmarkStart w:id="5" w:name="_Toc411606941"/>
      <w:bookmarkStart w:id="6" w:name="_Toc411607118"/>
      <w:bookmarkStart w:id="7" w:name="_Toc411607324"/>
      <w:bookmarkStart w:id="8" w:name="_Toc412127938"/>
      <w:bookmarkStart w:id="9" w:name="_Toc412128075"/>
      <w:bookmarkStart w:id="10" w:name="_Toc413750206"/>
      <w:bookmarkStart w:id="11" w:name="_Toc413999345"/>
      <w:bookmarkStart w:id="12" w:name="_Toc411607120"/>
      <w:bookmarkStart w:id="13" w:name="_Toc411607326"/>
      <w:bookmarkStart w:id="14" w:name="_Toc412127940"/>
      <w:bookmarkStart w:id="15" w:name="_Toc412128077"/>
      <w:bookmarkStart w:id="16" w:name="_Toc413750208"/>
      <w:bookmarkStart w:id="17" w:name="_Toc413999347"/>
      <w:bookmarkStart w:id="18" w:name="_Toc411607121"/>
      <w:bookmarkStart w:id="19" w:name="_Toc411607327"/>
      <w:bookmarkStart w:id="20" w:name="_Toc412127941"/>
      <w:bookmarkStart w:id="21" w:name="_Toc412128078"/>
      <w:bookmarkStart w:id="22" w:name="_Toc413750209"/>
      <w:bookmarkStart w:id="23" w:name="_Toc413999348"/>
      <w:bookmarkStart w:id="24" w:name="_Toc411607122"/>
      <w:bookmarkStart w:id="25" w:name="_Toc411607328"/>
      <w:bookmarkStart w:id="26" w:name="_Toc412127942"/>
      <w:bookmarkStart w:id="27" w:name="_Toc412128079"/>
      <w:bookmarkStart w:id="28" w:name="_Toc413750210"/>
      <w:bookmarkStart w:id="29" w:name="_Toc413999349"/>
      <w:bookmarkStart w:id="30" w:name="_Toc411607123"/>
      <w:bookmarkStart w:id="31" w:name="_Toc411607329"/>
      <w:bookmarkStart w:id="32" w:name="_Toc412127943"/>
      <w:bookmarkStart w:id="33" w:name="_Toc412128080"/>
      <w:bookmarkStart w:id="34" w:name="_Toc413750211"/>
      <w:bookmarkStart w:id="35" w:name="_Toc413999350"/>
      <w:bookmarkStart w:id="36" w:name="_Toc411607124"/>
      <w:bookmarkStart w:id="37" w:name="_Toc411607330"/>
      <w:bookmarkStart w:id="38" w:name="_Toc412127944"/>
      <w:bookmarkStart w:id="39" w:name="_Toc412128081"/>
      <w:bookmarkStart w:id="40" w:name="_Toc413750212"/>
      <w:bookmarkStart w:id="41" w:name="_Toc413999351"/>
      <w:bookmarkStart w:id="42" w:name="_Toc411607125"/>
      <w:bookmarkStart w:id="43" w:name="_Toc411607331"/>
      <w:bookmarkStart w:id="44" w:name="_Toc412127945"/>
      <w:bookmarkStart w:id="45" w:name="_Toc412128082"/>
      <w:bookmarkStart w:id="46" w:name="_Toc413750213"/>
      <w:bookmarkStart w:id="47" w:name="_Toc413999352"/>
      <w:bookmarkStart w:id="48" w:name="_Toc411607126"/>
      <w:bookmarkStart w:id="49" w:name="_Toc411607332"/>
      <w:bookmarkStart w:id="50" w:name="_Toc412127946"/>
      <w:bookmarkStart w:id="51" w:name="_Toc412128083"/>
      <w:bookmarkStart w:id="52" w:name="_Toc413750214"/>
      <w:bookmarkStart w:id="53" w:name="_Toc413999353"/>
      <w:bookmarkStart w:id="54" w:name="_Toc411607127"/>
      <w:bookmarkStart w:id="55" w:name="_Toc411607333"/>
      <w:bookmarkStart w:id="56" w:name="_Toc412127947"/>
      <w:bookmarkStart w:id="57" w:name="_Toc412128084"/>
      <w:bookmarkStart w:id="58" w:name="_Toc413750215"/>
      <w:bookmarkStart w:id="59" w:name="_Toc41399935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5254BA">
        <w:rPr>
          <w:rStyle w:val="Hyperlink"/>
          <w:sz w:val="28"/>
          <w:szCs w:val="28"/>
          <w:lang w:val="en-US"/>
        </w:rPr>
        <w:lastRenderedPageBreak/>
        <w:t>Changelog:</w:t>
      </w:r>
    </w:p>
    <w:p w14:paraId="348FD588" w14:textId="77777777" w:rsidR="00FE4C45" w:rsidRPr="005254BA" w:rsidRDefault="00FE4C45" w:rsidP="00FE4C45">
      <w:pPr>
        <w:rPr>
          <w:rFonts w:eastAsia="MS Mincho"/>
          <w:szCs w:val="22"/>
          <w:lang w:val="en-US"/>
        </w:rPr>
      </w:pPr>
    </w:p>
    <w:p w14:paraId="0CFF9D86" w14:textId="77777777" w:rsidR="00FE4C45" w:rsidRPr="00EC272F" w:rsidRDefault="00FE4C45" w:rsidP="00FE4C45">
      <w:pPr>
        <w:rPr>
          <w:rFonts w:eastAsia="MS Mincho" w:cs="Arial"/>
          <w:szCs w:val="22"/>
          <w:lang w:val="en-US"/>
        </w:rPr>
      </w:pPr>
    </w:p>
    <w:p w14:paraId="454ACC5C" w14:textId="77777777" w:rsidR="00FE4C45" w:rsidRPr="00EC272F" w:rsidRDefault="00FE4C45" w:rsidP="00FE4C45">
      <w:pPr>
        <w:rPr>
          <w:rFonts w:eastAsia="MS Mincho" w:cs="Arial"/>
          <w:szCs w:val="22"/>
          <w:lang w:val="en-US"/>
        </w:rPr>
      </w:pPr>
      <w:r w:rsidRPr="00EC272F">
        <w:rPr>
          <w:rFonts w:eastAsia="MS Mincho" w:cs="Arial"/>
          <w:szCs w:val="22"/>
          <w:lang w:val="en-US"/>
        </w:rPr>
        <w:t>History of changes:</w:t>
      </w:r>
    </w:p>
    <w:p w14:paraId="618EC57A" w14:textId="77777777" w:rsidR="00FE4C45" w:rsidRPr="00EC272F" w:rsidRDefault="00FE4C45" w:rsidP="00FE4C45">
      <w:pPr>
        <w:rPr>
          <w:rFonts w:eastAsia="MS Mincho" w:cs="Arial"/>
          <w:szCs w:val="22"/>
          <w:lang w:val="en-US"/>
        </w:rPr>
      </w:pPr>
    </w:p>
    <w:tbl>
      <w:tblPr>
        <w:tblW w:w="9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4"/>
        <w:gridCol w:w="1843"/>
        <w:gridCol w:w="6378"/>
      </w:tblGrid>
      <w:tr w:rsidR="00FE4C45" w14:paraId="2CD83D06" w14:textId="77777777" w:rsidTr="00D7032D">
        <w:trPr>
          <w:trHeight w:val="557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AD447" w14:textId="77777777" w:rsidR="00FE4C45" w:rsidRDefault="00FE4C45" w:rsidP="00D7032D">
            <w:pPr>
              <w:rPr>
                <w:rFonts w:eastAsia="MS Mincho" w:cs="Arial"/>
                <w:b/>
                <w:szCs w:val="22"/>
              </w:rPr>
            </w:pPr>
            <w:proofErr w:type="spellStart"/>
            <w:r>
              <w:rPr>
                <w:rFonts w:eastAsia="MS Mincho" w:cs="Arial"/>
                <w:b/>
                <w:szCs w:val="22"/>
              </w:rPr>
              <w:t>Versionnumber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E8468" w14:textId="77777777" w:rsidR="00FE4C45" w:rsidRDefault="00FE4C45" w:rsidP="00D7032D">
            <w:pPr>
              <w:rPr>
                <w:rFonts w:eastAsia="MS Mincho" w:cs="Arial"/>
                <w:b/>
                <w:szCs w:val="22"/>
              </w:rPr>
            </w:pPr>
            <w:r>
              <w:rPr>
                <w:rFonts w:eastAsia="MS Mincho" w:cs="Arial"/>
                <w:b/>
                <w:szCs w:val="22"/>
              </w:rPr>
              <w:t>Date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A50BE" w14:textId="77777777" w:rsidR="00FE4C45" w:rsidRDefault="00FE4C45" w:rsidP="00D7032D">
            <w:pPr>
              <w:rPr>
                <w:rFonts w:eastAsia="MS Mincho" w:cs="Arial"/>
                <w:b/>
                <w:szCs w:val="22"/>
              </w:rPr>
            </w:pPr>
            <w:proofErr w:type="spellStart"/>
            <w:r>
              <w:rPr>
                <w:rFonts w:eastAsia="MS Mincho" w:cs="Arial"/>
                <w:b/>
                <w:szCs w:val="22"/>
              </w:rPr>
              <w:t>Subject</w:t>
            </w:r>
            <w:proofErr w:type="spellEnd"/>
          </w:p>
        </w:tc>
      </w:tr>
      <w:tr w:rsidR="00FE4C45" w14:paraId="3B9B16C8" w14:textId="77777777" w:rsidTr="00D7032D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9EB43" w14:textId="77777777" w:rsidR="00FE4C45" w:rsidRDefault="00FE4C45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1.0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B3729B" w14:textId="77777777" w:rsidR="00FE4C45" w:rsidRDefault="009F47C3" w:rsidP="00FE4C45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30-09-2015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09B86" w14:textId="77777777" w:rsidR="00FE4C45" w:rsidRDefault="00FE4C45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 xml:space="preserve">Definition of </w:t>
            </w:r>
            <w:proofErr w:type="spellStart"/>
            <w:r>
              <w:rPr>
                <w:rFonts w:eastAsia="MS Mincho" w:cs="Arial"/>
                <w:szCs w:val="22"/>
              </w:rPr>
              <w:t>codeexamples</w:t>
            </w:r>
            <w:proofErr w:type="spellEnd"/>
          </w:p>
        </w:tc>
      </w:tr>
      <w:tr w:rsidR="00FE4C45" w14:paraId="481F1982" w14:textId="77777777" w:rsidTr="00D7032D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5CBD9" w14:textId="77777777" w:rsidR="00FE4C45" w:rsidRDefault="007752C2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1.1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A31D5" w14:textId="77777777" w:rsidR="00FE4C45" w:rsidRDefault="009F47C3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26-02-2018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65E5F" w14:textId="77777777" w:rsidR="00FE4C45" w:rsidRDefault="009F47C3" w:rsidP="00D7032D">
            <w:pPr>
              <w:rPr>
                <w:rFonts w:eastAsia="MS Mincho" w:cs="Arial"/>
                <w:szCs w:val="22"/>
              </w:rPr>
            </w:pPr>
            <w:proofErr w:type="spellStart"/>
            <w:r>
              <w:rPr>
                <w:rFonts w:eastAsia="MS Mincho" w:cs="Arial"/>
                <w:szCs w:val="22"/>
              </w:rPr>
              <w:t>Updated</w:t>
            </w:r>
            <w:proofErr w:type="spellEnd"/>
            <w:r>
              <w:rPr>
                <w:rFonts w:eastAsia="MS Mincho" w:cs="Arial"/>
                <w:szCs w:val="22"/>
              </w:rPr>
              <w:t xml:space="preserve"> for Beskedfordeler version 2.1</w:t>
            </w:r>
          </w:p>
        </w:tc>
      </w:tr>
      <w:tr w:rsidR="007B5ABC" w:rsidRPr="000972E2" w14:paraId="24F73721" w14:textId="77777777" w:rsidTr="00D7032D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9877" w14:textId="70097D5C" w:rsidR="007B5ABC" w:rsidRDefault="007B5ABC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1.2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1FEF9" w14:textId="7CA7BBFA" w:rsidR="007B5ABC" w:rsidRDefault="007B5ABC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28-03-2018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F65F5" w14:textId="34BE5A8A" w:rsidR="007B5ABC" w:rsidRPr="000972E2" w:rsidRDefault="007B5ABC" w:rsidP="00D7032D">
            <w:pPr>
              <w:rPr>
                <w:rFonts w:eastAsia="MS Mincho" w:cs="Arial"/>
                <w:szCs w:val="22"/>
                <w:lang w:val="en-US"/>
              </w:rPr>
            </w:pPr>
            <w:r w:rsidRPr="000972E2">
              <w:rPr>
                <w:rFonts w:eastAsia="MS Mincho" w:cs="Arial"/>
                <w:szCs w:val="22"/>
                <w:lang w:val="en-US"/>
              </w:rPr>
              <w:t xml:space="preserve">Fixed </w:t>
            </w:r>
            <w:proofErr w:type="spellStart"/>
            <w:r w:rsidRPr="000972E2">
              <w:rPr>
                <w:rFonts w:eastAsia="MS Mincho" w:cs="Arial"/>
                <w:szCs w:val="22"/>
                <w:lang w:val="en-US"/>
              </w:rPr>
              <w:t>beskedfordelerHostname</w:t>
            </w:r>
            <w:proofErr w:type="spellEnd"/>
            <w:r w:rsidRPr="000972E2">
              <w:rPr>
                <w:rFonts w:eastAsia="MS Mincho" w:cs="Arial"/>
                <w:szCs w:val="22"/>
                <w:lang w:val="en-US"/>
              </w:rPr>
              <w:t xml:space="preserve"> for 2.1</w:t>
            </w:r>
            <w:r w:rsidR="000972E2" w:rsidRPr="000972E2">
              <w:rPr>
                <w:rFonts w:eastAsia="MS Mincho" w:cs="Arial"/>
                <w:szCs w:val="22"/>
                <w:lang w:val="en-US"/>
              </w:rPr>
              <w:t xml:space="preserve"> </w:t>
            </w:r>
            <w:r w:rsidR="000972E2" w:rsidRPr="000972E2">
              <w:rPr>
                <w:rFonts w:eastAsia="MS Mincho" w:cs="Arial"/>
                <w:szCs w:val="22"/>
                <w:lang w:val="en-US"/>
              </w:rPr>
              <w:br/>
              <w:t xml:space="preserve">and Updated </w:t>
            </w:r>
            <w:proofErr w:type="spellStart"/>
            <w:r w:rsidR="000972E2" w:rsidRPr="000972E2">
              <w:rPr>
                <w:rFonts w:eastAsia="MS Mincho" w:cs="Arial"/>
                <w:szCs w:val="22"/>
                <w:lang w:val="en-US"/>
              </w:rPr>
              <w:t>Gradle</w:t>
            </w:r>
            <w:r w:rsidR="000972E2">
              <w:rPr>
                <w:rFonts w:eastAsia="MS Mincho" w:cs="Arial"/>
                <w:szCs w:val="22"/>
                <w:lang w:val="en-US"/>
              </w:rPr>
              <w:t>w</w:t>
            </w:r>
            <w:proofErr w:type="spellEnd"/>
            <w:r w:rsidR="000972E2" w:rsidRPr="000972E2">
              <w:rPr>
                <w:rFonts w:eastAsia="MS Mincho" w:cs="Arial"/>
                <w:szCs w:val="22"/>
                <w:lang w:val="en-US"/>
              </w:rPr>
              <w:t xml:space="preserve"> to 4.6</w:t>
            </w:r>
          </w:p>
        </w:tc>
      </w:tr>
      <w:tr w:rsidR="002A0960" w:rsidRPr="007470CD" w14:paraId="7A6C1756" w14:textId="77777777" w:rsidTr="00D7032D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9650" w14:textId="7ADD0F8C" w:rsidR="002A0960" w:rsidRDefault="002A0960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1.3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58F3" w14:textId="20DFDA59" w:rsidR="002A0960" w:rsidRDefault="002A0960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09-05-2018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02C9B" w14:textId="34795761" w:rsidR="002A0960" w:rsidRPr="000972E2" w:rsidRDefault="002A0960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>STS-interface library updated from 1.0 to 2.2</w:t>
            </w:r>
          </w:p>
        </w:tc>
      </w:tr>
      <w:tr w:rsidR="00EA3FB9" w:rsidRPr="007470CD" w14:paraId="0CC840C1" w14:textId="77777777" w:rsidTr="00D7032D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2C9B" w14:textId="49623576" w:rsidR="00EA3FB9" w:rsidRDefault="00EA3FB9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1.3.1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EDE7" w14:textId="149470BE" w:rsidR="00EA3FB9" w:rsidRDefault="00EA3FB9" w:rsidP="00D7032D">
            <w:pPr>
              <w:rPr>
                <w:rFonts w:eastAsia="MS Mincho" w:cs="Arial"/>
                <w:szCs w:val="22"/>
              </w:rPr>
            </w:pPr>
            <w:r>
              <w:rPr>
                <w:rFonts w:eastAsia="MS Mincho" w:cs="Arial"/>
                <w:szCs w:val="22"/>
              </w:rPr>
              <w:t>16-05-2018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AAE94" w14:textId="6AF30D0B" w:rsidR="00EA3FB9" w:rsidRDefault="00EA3FB9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 xml:space="preserve">STS-interface-extra library temporarily introduced to replace </w:t>
            </w:r>
            <w:proofErr w:type="spellStart"/>
            <w:r>
              <w:rPr>
                <w:rFonts w:eastAsia="MS Mincho" w:cs="Arial"/>
                <w:szCs w:val="22"/>
                <w:lang w:val="en-US"/>
              </w:rPr>
              <w:t>sts</w:t>
            </w:r>
            <w:proofErr w:type="spellEnd"/>
            <w:r>
              <w:rPr>
                <w:rFonts w:eastAsia="MS Mincho" w:cs="Arial"/>
                <w:szCs w:val="22"/>
                <w:lang w:val="en-US"/>
              </w:rPr>
              <w:t>-bf-soap which was causing conflict.</w:t>
            </w:r>
          </w:p>
        </w:tc>
      </w:tr>
      <w:tr w:rsidR="00932711" w:rsidRPr="007470CD" w14:paraId="01515B76" w14:textId="77777777" w:rsidTr="00D7032D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93E9" w14:textId="2FD40D0B" w:rsidR="00932711" w:rsidRPr="00932711" w:rsidRDefault="00932711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>1.3.2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34ED" w14:textId="43A40139" w:rsidR="00932711" w:rsidRPr="00932711" w:rsidRDefault="00932711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>17-06-2018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F356D" w14:textId="7E8975B0" w:rsidR="00932711" w:rsidRDefault="00932711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 xml:space="preserve">Documentation updated to include the option of providing console arguments rather than editing </w:t>
            </w:r>
            <w:proofErr w:type="spellStart"/>
            <w:r>
              <w:rPr>
                <w:rFonts w:eastAsia="MS Mincho" w:cs="Arial"/>
                <w:szCs w:val="22"/>
                <w:lang w:val="en-US"/>
              </w:rPr>
              <w:t>SamplesHelper</w:t>
            </w:r>
            <w:proofErr w:type="spellEnd"/>
            <w:r>
              <w:rPr>
                <w:rFonts w:eastAsia="MS Mincho" w:cs="Arial"/>
                <w:szCs w:val="22"/>
                <w:lang w:val="en-US"/>
              </w:rPr>
              <w:t xml:space="preserve">. SamplesHelper.java has been updated to inform the user if he does not provide the </w:t>
            </w:r>
            <w:proofErr w:type="spellStart"/>
            <w:r>
              <w:rPr>
                <w:rFonts w:eastAsia="MS Mincho" w:cs="Arial"/>
                <w:szCs w:val="22"/>
                <w:lang w:val="en-US"/>
              </w:rPr>
              <w:t>keystore</w:t>
            </w:r>
            <w:proofErr w:type="spellEnd"/>
            <w:r>
              <w:rPr>
                <w:rFonts w:eastAsia="MS Mincho" w:cs="Arial"/>
                <w:szCs w:val="22"/>
                <w:lang w:val="en-US"/>
              </w:rPr>
              <w:t xml:space="preserve"> arguments.</w:t>
            </w:r>
          </w:p>
        </w:tc>
      </w:tr>
      <w:tr w:rsidR="00002CBC" w:rsidRPr="00002CBC" w14:paraId="7EF144D2" w14:textId="77777777" w:rsidTr="00660E04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E999" w14:textId="6F789AF9" w:rsidR="00002CBC" w:rsidRDefault="00002CBC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>1.3.3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F9614" w14:textId="4E2ECCC4" w:rsidR="00002CBC" w:rsidRDefault="00002CBC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>04-07-2018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2D7514" w14:textId="39664DBE" w:rsidR="007470CD" w:rsidRPr="00660E04" w:rsidRDefault="00002CBC" w:rsidP="00D7032D">
            <w:pPr>
              <w:rPr>
                <w:rFonts w:asciiTheme="minorHAnsi" w:hAnsiTheme="minorHAnsi" w:cs="Arial"/>
                <w:color w:val="333333"/>
                <w:szCs w:val="20"/>
                <w:shd w:val="clear" w:color="auto" w:fill="F5F5F5"/>
                <w:lang w:val="en-US"/>
              </w:rPr>
            </w:pPr>
            <w:r w:rsidRPr="00660E04">
              <w:rPr>
                <w:rFonts w:asciiTheme="minorHAnsi" w:hAnsiTheme="minorHAnsi" w:cs="Arial"/>
                <w:color w:val="333333"/>
                <w:szCs w:val="20"/>
                <w:shd w:val="clear" w:color="auto" w:fill="F5F5F5"/>
                <w:lang w:val="en-US"/>
              </w:rPr>
              <w:t xml:space="preserve">Removed legacy </w:t>
            </w:r>
            <w:proofErr w:type="spellStart"/>
            <w:r w:rsidRPr="00660E04">
              <w:rPr>
                <w:rFonts w:asciiTheme="minorHAnsi" w:hAnsiTheme="minorHAnsi" w:cs="Arial"/>
                <w:color w:val="333333"/>
                <w:szCs w:val="20"/>
                <w:shd w:val="clear" w:color="auto" w:fill="F5F5F5"/>
                <w:lang w:val="en-US"/>
              </w:rPr>
              <w:t>vaerdiliste</w:t>
            </w:r>
            <w:proofErr w:type="spellEnd"/>
            <w:r w:rsidRPr="00660E04">
              <w:rPr>
                <w:rFonts w:asciiTheme="minorHAnsi" w:hAnsiTheme="minorHAnsi" w:cs="Arial"/>
                <w:color w:val="333333"/>
                <w:szCs w:val="20"/>
                <w:shd w:val="clear" w:color="auto" w:fill="F5F5F5"/>
                <w:lang w:val="en-US"/>
              </w:rPr>
              <w:t xml:space="preserve"> code examples</w:t>
            </w:r>
          </w:p>
        </w:tc>
      </w:tr>
      <w:tr w:rsidR="007470CD" w:rsidRPr="00660E04" w14:paraId="46F8314D" w14:textId="77777777" w:rsidTr="00660E04">
        <w:trPr>
          <w:trHeight w:val="231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BA70" w14:textId="66ED8203" w:rsidR="007470CD" w:rsidRDefault="00660E04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>1.4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430DA" w14:textId="1D484F54" w:rsidR="007470CD" w:rsidRDefault="00660E04" w:rsidP="00D7032D">
            <w:pPr>
              <w:rPr>
                <w:rFonts w:eastAsia="MS Mincho" w:cs="Arial"/>
                <w:szCs w:val="22"/>
                <w:lang w:val="en-US"/>
              </w:rPr>
            </w:pPr>
            <w:r>
              <w:rPr>
                <w:rFonts w:eastAsia="MS Mincho" w:cs="Arial"/>
                <w:szCs w:val="22"/>
                <w:lang w:val="en-US"/>
              </w:rPr>
              <w:t>06-03-2020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3CFFE3" w14:textId="77777777" w:rsidR="00C6489E" w:rsidRDefault="00660E04" w:rsidP="00D7032D">
            <w:pPr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</w:pPr>
            <w:bookmarkStart w:id="60" w:name="_GoBack"/>
            <w:r w:rsidRPr="00660E04"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 xml:space="preserve">Added functionality that can validate the </w:t>
            </w:r>
            <w:r w:rsidR="00C6489E"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>XML</w:t>
            </w:r>
            <w:r w:rsidRPr="00660E04"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 xml:space="preserve"> test message</w:t>
            </w:r>
            <w:r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 xml:space="preserve"> when sending a message</w:t>
            </w:r>
            <w:r w:rsidRPr="00660E04"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 xml:space="preserve">. </w:t>
            </w:r>
          </w:p>
          <w:bookmarkEnd w:id="60"/>
          <w:p w14:paraId="74E3170D" w14:textId="38B83FBC" w:rsidR="007470CD" w:rsidRPr="00660E04" w:rsidRDefault="00C6489E" w:rsidP="00D7032D">
            <w:pPr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</w:pPr>
            <w:r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 xml:space="preserve">Documentation updated with </w:t>
            </w:r>
            <w:r w:rsidR="00660E04" w:rsidRPr="00660E04"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>XML message examples</w:t>
            </w:r>
            <w:r>
              <w:rPr>
                <w:rFonts w:asciiTheme="majorHAnsi" w:hAnsiTheme="majorHAnsi" w:cs="Arial"/>
                <w:color w:val="333333"/>
                <w:szCs w:val="20"/>
                <w:shd w:val="clear" w:color="auto" w:fill="F5F5F5"/>
                <w:lang w:val="en-US"/>
              </w:rPr>
              <w:t xml:space="preserve">. </w:t>
            </w:r>
          </w:p>
        </w:tc>
      </w:tr>
    </w:tbl>
    <w:sdt>
      <w:sdtPr>
        <w:rPr>
          <w:rFonts w:eastAsia="Times New Roman" w:cs="Times New Roman"/>
          <w:b w:val="0"/>
          <w:bCs w:val="0"/>
          <w:kern w:val="20"/>
          <w:szCs w:val="24"/>
        </w:rPr>
        <w:id w:val="2026910009"/>
        <w:docPartObj>
          <w:docPartGallery w:val="Table of Contents"/>
          <w:docPartUnique/>
        </w:docPartObj>
      </w:sdtPr>
      <w:sdtEndPr/>
      <w:sdtContent>
        <w:p w14:paraId="6C227680" w14:textId="77777777" w:rsidR="0073622D" w:rsidRPr="000972E2" w:rsidRDefault="00140520">
          <w:pPr>
            <w:pStyle w:val="TOCHeading"/>
            <w:rPr>
              <w:lang w:val="en-US"/>
            </w:rPr>
          </w:pPr>
          <w:r w:rsidRPr="000972E2">
            <w:rPr>
              <w:lang w:val="en-US"/>
            </w:rPr>
            <w:t>Table of contents</w:t>
          </w:r>
        </w:p>
        <w:p w14:paraId="0C2F784D" w14:textId="50B0591C" w:rsidR="00660E04" w:rsidRDefault="0073622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da-DK"/>
            </w:rPr>
          </w:pPr>
          <w:r>
            <w:fldChar w:fldCharType="begin"/>
          </w:r>
          <w:r w:rsidRPr="000972E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4399206" w:history="1">
            <w:r w:rsidR="00660E04" w:rsidRPr="0093744E">
              <w:rPr>
                <w:rStyle w:val="Hyperlink"/>
                <w:rFonts w:eastAsia="Verdana"/>
                <w:noProof/>
                <w:lang w:val="en-US"/>
              </w:rPr>
              <w:t>1 Codeexamples for Støttesystem Beskedfordeler</w:t>
            </w:r>
            <w:r w:rsidR="00660E04">
              <w:rPr>
                <w:noProof/>
                <w:webHidden/>
              </w:rPr>
              <w:tab/>
            </w:r>
            <w:r w:rsidR="00660E04">
              <w:rPr>
                <w:noProof/>
                <w:webHidden/>
              </w:rPr>
              <w:fldChar w:fldCharType="begin"/>
            </w:r>
            <w:r w:rsidR="00660E04">
              <w:rPr>
                <w:noProof/>
                <w:webHidden/>
              </w:rPr>
              <w:instrText xml:space="preserve"> PAGEREF _Toc34399206 \h </w:instrText>
            </w:r>
            <w:r w:rsidR="00660E04">
              <w:rPr>
                <w:noProof/>
                <w:webHidden/>
              </w:rPr>
            </w:r>
            <w:r w:rsidR="00660E04"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3</w:t>
            </w:r>
            <w:r w:rsidR="00660E04">
              <w:rPr>
                <w:noProof/>
                <w:webHidden/>
              </w:rPr>
              <w:fldChar w:fldCharType="end"/>
            </w:r>
          </w:hyperlink>
        </w:p>
        <w:p w14:paraId="1426D5C0" w14:textId="35EB4AF5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07" w:history="1">
            <w:r w:rsidRPr="0093744E">
              <w:rPr>
                <w:rStyle w:val="Hyperlink"/>
                <w:rFonts w:eastAsia="Verdana"/>
                <w:noProof/>
              </w:rPr>
              <w:t>1.1 AfsendBesked.java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EDEF" w14:textId="157841FA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08" w:history="1">
            <w:r w:rsidRPr="0093744E">
              <w:rPr>
                <w:rStyle w:val="Hyperlink"/>
                <w:rFonts w:eastAsia="Verdana"/>
                <w:noProof/>
              </w:rPr>
              <w:t>1.2 AfhentBesked.java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B2BC" w14:textId="1162BB5F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09" w:history="1">
            <w:r w:rsidRPr="0093744E">
              <w:rPr>
                <w:rStyle w:val="Hyperlink"/>
                <w:rFonts w:eastAsia="Verdana"/>
                <w:noProof/>
              </w:rPr>
              <w:t>1.3 AfleverBesked.java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7FA8" w14:textId="027F67CB" w:rsidR="00660E04" w:rsidRDefault="00660E0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da-DK"/>
            </w:rPr>
          </w:pPr>
          <w:hyperlink w:anchor="_Toc34399210" w:history="1">
            <w:r w:rsidRPr="0093744E">
              <w:rPr>
                <w:rStyle w:val="Hyperlink"/>
                <w:rFonts w:eastAsia="Verdana"/>
                <w:noProof/>
                <w:lang w:val="en-US"/>
              </w:rPr>
              <w:t>2 Java Code Examples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340F" w14:textId="3F4134D0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1" w:history="1">
            <w:r w:rsidRPr="0093744E">
              <w:rPr>
                <w:rStyle w:val="Hyperlink"/>
                <w:rFonts w:eastAsia="Verdana"/>
                <w:noProof/>
              </w:rPr>
              <w:t>2.1 Sts-interface-2.2-SNAPSHOT.jar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102B" w14:textId="1A5CFDE3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2" w:history="1">
            <w:r w:rsidRPr="0093744E">
              <w:rPr>
                <w:rStyle w:val="Hyperlink"/>
                <w:noProof/>
                <w:lang w:val="en-US"/>
              </w:rPr>
              <w:t>2.2</w:t>
            </w:r>
            <w:r w:rsidRPr="0093744E">
              <w:rPr>
                <w:rStyle w:val="Hyperlink"/>
                <w:rFonts w:eastAsia="Verdana"/>
                <w:noProof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310B" w14:textId="0B749D4E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3" w:history="1">
            <w:r w:rsidRPr="0093744E">
              <w:rPr>
                <w:rStyle w:val="Hyperlink"/>
                <w:rFonts w:eastAsia="Verdana"/>
                <w:noProof/>
                <w:lang w:val="en-US"/>
              </w:rPr>
              <w:t>2.3 Before building and running the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2A5E" w14:textId="4E349693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4" w:history="1">
            <w:r w:rsidRPr="0093744E">
              <w:rPr>
                <w:rStyle w:val="Hyperlink"/>
                <w:rFonts w:eastAsia="Verdana"/>
                <w:noProof/>
              </w:rPr>
              <w:t>2.4 Building the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3AE7" w14:textId="4954D201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5" w:history="1">
            <w:r w:rsidRPr="0093744E">
              <w:rPr>
                <w:rStyle w:val="Hyperlink"/>
                <w:rFonts w:eastAsia="Verdana"/>
                <w:noProof/>
                <w:lang w:val="en-US"/>
              </w:rPr>
              <w:t>2.5 Running the samples from inside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9930" w14:textId="3D9E7C7E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6" w:history="1">
            <w:r w:rsidRPr="0093744E">
              <w:rPr>
                <w:rStyle w:val="Hyperlink"/>
                <w:rFonts w:eastAsia="Verdana"/>
                <w:noProof/>
              </w:rPr>
              <w:t>2.6 Running the JAR executables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CE81" w14:textId="13F551DD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7" w:history="1">
            <w:r w:rsidRPr="0093744E">
              <w:rPr>
                <w:rStyle w:val="Hyperlink"/>
                <w:rFonts w:eastAsia="Verdana"/>
                <w:noProof/>
                <w:lang w:val="en-US"/>
              </w:rPr>
              <w:t>2.7 AfhentBesked.java &amp; AfsendBesked.java using Security Token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25AB" w14:textId="003005A7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8" w:history="1">
            <w:r w:rsidRPr="0093744E">
              <w:rPr>
                <w:rStyle w:val="Hyperlink"/>
                <w:rFonts w:eastAsia="Verdana"/>
                <w:noProof/>
                <w:lang w:val="en-US"/>
              </w:rPr>
              <w:t>2.8 RabbitMQ Message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062A" w14:textId="65941E71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19" w:history="1">
            <w:r w:rsidRPr="0093744E">
              <w:rPr>
                <w:rStyle w:val="Hyperlink"/>
                <w:rFonts w:eastAsia="Verdana" w:cs="Verdana"/>
                <w:noProof/>
              </w:rPr>
              <w:t>2.9 Wildfly SSL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2217" w14:textId="5FD71ED7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20" w:history="1">
            <w:r w:rsidRPr="0093744E">
              <w:rPr>
                <w:rStyle w:val="Hyperlink"/>
                <w:rFonts w:eastAsia="Verdana" w:cs="Verdana"/>
                <w:noProof/>
                <w:lang w:val="en-US"/>
              </w:rPr>
              <w:t>2.10 Web service client security with Apache 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CC56" w14:textId="21F4249E" w:rsidR="00660E04" w:rsidRDefault="00660E0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a-DK"/>
            </w:rPr>
          </w:pPr>
          <w:hyperlink w:anchor="_Toc34399221" w:history="1">
            <w:r w:rsidRPr="0093744E">
              <w:rPr>
                <w:rStyle w:val="Hyperlink"/>
                <w:noProof/>
                <w:lang w:val="en-US"/>
              </w:rPr>
              <w:t>2.11 XML message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9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7730" w14:textId="584EBC02" w:rsidR="0073622D" w:rsidRDefault="0073622D">
          <w:r>
            <w:rPr>
              <w:b/>
              <w:bCs/>
            </w:rPr>
            <w:fldChar w:fldCharType="end"/>
          </w:r>
        </w:p>
      </w:sdtContent>
    </w:sdt>
    <w:p w14:paraId="31BC36B1" w14:textId="77777777" w:rsidR="00FE4C45" w:rsidRDefault="00FE4C45" w:rsidP="0073622D">
      <w:pPr>
        <w:pStyle w:val="Heading1"/>
        <w:rPr>
          <w:rFonts w:eastAsia="Verdana"/>
          <w:lang w:val="en-US"/>
        </w:rPr>
      </w:pPr>
      <w:bookmarkStart w:id="61" w:name="_Toc34399206"/>
      <w:proofErr w:type="spellStart"/>
      <w:r w:rsidRPr="00F71D2C">
        <w:rPr>
          <w:rFonts w:eastAsia="Verdana"/>
          <w:lang w:val="en-US"/>
        </w:rPr>
        <w:t>Codeexamples</w:t>
      </w:r>
      <w:proofErr w:type="spellEnd"/>
      <w:r w:rsidRPr="00F71D2C">
        <w:rPr>
          <w:rFonts w:eastAsia="Verdana"/>
          <w:lang w:val="en-US"/>
        </w:rPr>
        <w:t xml:space="preserve"> for </w:t>
      </w:r>
      <w:proofErr w:type="spellStart"/>
      <w:r w:rsidRPr="00F71D2C">
        <w:rPr>
          <w:rFonts w:eastAsia="Verdana"/>
          <w:lang w:val="en-US"/>
        </w:rPr>
        <w:t>Støttesystem</w:t>
      </w:r>
      <w:proofErr w:type="spellEnd"/>
      <w:r w:rsidRPr="00F71D2C">
        <w:rPr>
          <w:rFonts w:eastAsia="Verdana"/>
          <w:lang w:val="en-US"/>
        </w:rPr>
        <w:t xml:space="preserve"> </w:t>
      </w:r>
      <w:proofErr w:type="spellStart"/>
      <w:r w:rsidRPr="00F71D2C">
        <w:rPr>
          <w:rFonts w:eastAsia="Verdana"/>
          <w:lang w:val="en-US"/>
        </w:rPr>
        <w:t>Beskedfordeler</w:t>
      </w:r>
      <w:bookmarkEnd w:id="61"/>
      <w:proofErr w:type="spellEnd"/>
    </w:p>
    <w:p w14:paraId="1C8AFE5E" w14:textId="77777777" w:rsidR="00F71D2C" w:rsidRPr="00F71D2C" w:rsidRDefault="00F71D2C" w:rsidP="00FE4C45">
      <w:pPr>
        <w:rPr>
          <w:rFonts w:eastAsia="Verdana" w:cs="Verdana"/>
          <w:color w:val="365F91"/>
          <w:sz w:val="22"/>
          <w:szCs w:val="22"/>
          <w:lang w:val="en-US"/>
        </w:rPr>
      </w:pPr>
    </w:p>
    <w:p w14:paraId="1B4D1C5D" w14:textId="77777777" w:rsidR="00F71D2C" w:rsidRPr="00F71D2C" w:rsidRDefault="00FE4C45" w:rsidP="0073622D">
      <w:pPr>
        <w:ind w:left="720"/>
        <w:rPr>
          <w:rFonts w:eastAsia="Verdana" w:cs="Verdana"/>
          <w:sz w:val="22"/>
          <w:szCs w:val="22"/>
          <w:lang w:val="en-US"/>
        </w:rPr>
      </w:pPr>
      <w:r w:rsidRPr="177965FC">
        <w:rPr>
          <w:rFonts w:eastAsia="Verdana" w:cs="Verdana"/>
          <w:sz w:val="22"/>
          <w:szCs w:val="22"/>
          <w:lang w:val="en-US"/>
        </w:rPr>
        <w:t xml:space="preserve">The code examples show how a client can access the services </w:t>
      </w:r>
      <w:proofErr w:type="spellStart"/>
      <w:r w:rsidRPr="177965FC">
        <w:rPr>
          <w:rFonts w:eastAsia="Verdana" w:cs="Verdana"/>
          <w:sz w:val="22"/>
          <w:szCs w:val="22"/>
          <w:lang w:val="en-US"/>
        </w:rPr>
        <w:t>Afsend_Besked</w:t>
      </w:r>
      <w:proofErr w:type="spellEnd"/>
      <w:r w:rsidRPr="177965FC">
        <w:rPr>
          <w:rFonts w:eastAsia="Verdana" w:cs="Verdana"/>
          <w:sz w:val="22"/>
          <w:szCs w:val="22"/>
          <w:lang w:val="en-US"/>
        </w:rPr>
        <w:t xml:space="preserve">, </w:t>
      </w:r>
      <w:proofErr w:type="spellStart"/>
      <w:r w:rsidRPr="177965FC">
        <w:rPr>
          <w:rFonts w:eastAsia="Verdana" w:cs="Verdana"/>
          <w:sz w:val="22"/>
          <w:szCs w:val="22"/>
          <w:lang w:val="en-US"/>
        </w:rPr>
        <w:t>Afhent_besked</w:t>
      </w:r>
      <w:proofErr w:type="spellEnd"/>
      <w:r w:rsidRPr="177965FC">
        <w:rPr>
          <w:rFonts w:eastAsia="Verdana" w:cs="Verdana"/>
          <w:sz w:val="22"/>
          <w:szCs w:val="22"/>
          <w:lang w:val="en-US"/>
        </w:rPr>
        <w:t xml:space="preserve"> and </w:t>
      </w:r>
      <w:proofErr w:type="spellStart"/>
      <w:r w:rsidRPr="177965FC">
        <w:rPr>
          <w:rFonts w:eastAsia="Verdana" w:cs="Verdana"/>
          <w:sz w:val="22"/>
          <w:szCs w:val="22"/>
          <w:lang w:val="en-US"/>
        </w:rPr>
        <w:t>Aflever_besked</w:t>
      </w:r>
      <w:proofErr w:type="spellEnd"/>
      <w:r w:rsidRPr="177965FC">
        <w:rPr>
          <w:rFonts w:eastAsia="Verdana" w:cs="Verdana"/>
          <w:sz w:val="22"/>
          <w:szCs w:val="22"/>
          <w:lang w:val="en-US"/>
        </w:rPr>
        <w:t xml:space="preserve"> in the </w:t>
      </w:r>
      <w:proofErr w:type="spellStart"/>
      <w:r w:rsidRPr="177965FC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177965FC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177965FC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177965FC">
        <w:rPr>
          <w:rFonts w:eastAsia="Verdana" w:cs="Verdana"/>
          <w:sz w:val="22"/>
          <w:szCs w:val="22"/>
          <w:lang w:val="en-US"/>
        </w:rPr>
        <w:t xml:space="preserve">. The </w:t>
      </w:r>
      <w:r w:rsidR="005254BA" w:rsidRPr="177965FC">
        <w:rPr>
          <w:rFonts w:eastAsia="Verdana" w:cs="Verdana"/>
          <w:sz w:val="22"/>
          <w:szCs w:val="22"/>
          <w:lang w:val="en-US"/>
        </w:rPr>
        <w:t>code examples</w:t>
      </w:r>
      <w:r w:rsidRPr="177965FC">
        <w:rPr>
          <w:rFonts w:eastAsia="Verdana" w:cs="Verdana"/>
          <w:sz w:val="22"/>
          <w:szCs w:val="22"/>
          <w:lang w:val="en-US"/>
        </w:rPr>
        <w:t xml:space="preserve"> exist in a Java version.</w:t>
      </w:r>
    </w:p>
    <w:p w14:paraId="7845E8CF" w14:textId="77777777" w:rsidR="4A27F65F" w:rsidRPr="005254BA" w:rsidRDefault="4A27F65F" w:rsidP="4A27F65F">
      <w:pPr>
        <w:ind w:left="720"/>
        <w:rPr>
          <w:lang w:val="en-US"/>
        </w:rPr>
      </w:pPr>
      <w:r w:rsidRPr="4A27F65F">
        <w:rPr>
          <w:rFonts w:eastAsia="Verdana" w:cs="Verdana"/>
          <w:sz w:val="22"/>
          <w:szCs w:val="22"/>
          <w:lang w:val="en-US"/>
        </w:rPr>
        <w:t>In order to compile the examples, in the unzipped "samples" directory, execute</w:t>
      </w:r>
    </w:p>
    <w:p w14:paraId="2D0142EA" w14:textId="77777777" w:rsidR="4A27F65F" w:rsidRDefault="4A27F65F" w:rsidP="4A27F65F">
      <w:pPr>
        <w:ind w:left="720" w:firstLine="567"/>
      </w:pPr>
      <w:proofErr w:type="gramStart"/>
      <w:r w:rsidRPr="4A27F65F">
        <w:rPr>
          <w:rFonts w:eastAsia="Verdana" w:cs="Verdana"/>
          <w:sz w:val="22"/>
          <w:szCs w:val="22"/>
          <w:lang w:val="en-US"/>
        </w:rPr>
        <w:t>./</w:t>
      </w:r>
      <w:proofErr w:type="spellStart"/>
      <w:proofErr w:type="gramEnd"/>
      <w:r w:rsidRPr="4A27F65F">
        <w:rPr>
          <w:rFonts w:eastAsia="Verdana" w:cs="Verdana"/>
          <w:sz w:val="22"/>
          <w:szCs w:val="22"/>
          <w:lang w:val="en-US"/>
        </w:rPr>
        <w:t>gradlew</w:t>
      </w:r>
      <w:proofErr w:type="spellEnd"/>
      <w:r w:rsidRPr="4A27F65F">
        <w:rPr>
          <w:rFonts w:eastAsia="Verdana" w:cs="Verdana"/>
          <w:sz w:val="22"/>
          <w:szCs w:val="22"/>
          <w:lang w:val="en-US"/>
        </w:rPr>
        <w:t xml:space="preserve"> clean build</w:t>
      </w:r>
    </w:p>
    <w:p w14:paraId="2470CC46" w14:textId="77777777" w:rsidR="4A27F65F" w:rsidRDefault="4A27F65F" w:rsidP="4A27F65F">
      <w:pPr>
        <w:ind w:left="720"/>
      </w:pPr>
    </w:p>
    <w:p w14:paraId="165954ED" w14:textId="77777777" w:rsidR="00FE4C45" w:rsidRPr="00F71D2C" w:rsidRDefault="00FE4C45" w:rsidP="0073622D">
      <w:pPr>
        <w:pStyle w:val="Heading2"/>
        <w:rPr>
          <w:rFonts w:eastAsia="Verdana"/>
        </w:rPr>
      </w:pPr>
      <w:bookmarkStart w:id="62" w:name="_Toc34399207"/>
      <w:r w:rsidRPr="00F71D2C">
        <w:rPr>
          <w:rFonts w:eastAsia="Verdana"/>
        </w:rPr>
        <w:t>AfsendBesked.java</w:t>
      </w:r>
      <w:bookmarkEnd w:id="62"/>
    </w:p>
    <w:p w14:paraId="7C1BC41D" w14:textId="77777777" w:rsidR="00FE4C45" w:rsidRDefault="00FE4C45" w:rsidP="00F71D2C">
      <w:pPr>
        <w:ind w:left="720"/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This code example shows how to use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Afsend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Besked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service when sending messages to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. To access the </w:t>
      </w:r>
      <w:r w:rsidR="00742EBC" w:rsidRPr="00F71D2C">
        <w:rPr>
          <w:rFonts w:eastAsia="Verdana" w:cs="Verdana"/>
          <w:sz w:val="22"/>
          <w:szCs w:val="22"/>
          <w:lang w:val="en-US"/>
        </w:rPr>
        <w:t>service,</w:t>
      </w:r>
      <w:r w:rsidRPr="00F71D2C">
        <w:rPr>
          <w:rFonts w:eastAsia="Verdana" w:cs="Verdana"/>
          <w:sz w:val="22"/>
          <w:szCs w:val="22"/>
          <w:lang w:val="en-US"/>
        </w:rPr>
        <w:t xml:space="preserve"> the client must first obtai</w:t>
      </w:r>
      <w:r w:rsidR="005254BA">
        <w:rPr>
          <w:rFonts w:eastAsia="Verdana" w:cs="Verdana"/>
          <w:sz w:val="22"/>
          <w:szCs w:val="22"/>
          <w:lang w:val="en-US"/>
        </w:rPr>
        <w:t>n a security token in form of a</w:t>
      </w:r>
      <w:r w:rsidRPr="00F71D2C">
        <w:rPr>
          <w:rFonts w:eastAsia="Verdana" w:cs="Verdana"/>
          <w:sz w:val="22"/>
          <w:szCs w:val="22"/>
          <w:lang w:val="en-US"/>
        </w:rPr>
        <w:t xml:space="preserve"> SAML</w:t>
      </w:r>
      <w:r w:rsidR="005254BA">
        <w:rPr>
          <w:rFonts w:eastAsia="Verdana" w:cs="Verdana"/>
          <w:sz w:val="22"/>
          <w:szCs w:val="22"/>
          <w:lang w:val="en-US"/>
        </w:rPr>
        <w:t>-</w:t>
      </w:r>
      <w:r w:rsidRPr="00F71D2C">
        <w:rPr>
          <w:rFonts w:eastAsia="Verdana" w:cs="Verdana"/>
          <w:sz w:val="22"/>
          <w:szCs w:val="22"/>
          <w:lang w:val="en-US"/>
        </w:rPr>
        <w:t xml:space="preserve">assertion issued from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Security Token Service.  The example shows that a cached token in the client can be used appropriately. </w:t>
      </w:r>
    </w:p>
    <w:p w14:paraId="503F7955" w14:textId="77777777" w:rsidR="00F71D2C" w:rsidRPr="00F71D2C" w:rsidRDefault="00F71D2C" w:rsidP="00F71D2C">
      <w:pPr>
        <w:ind w:left="720"/>
        <w:rPr>
          <w:rFonts w:eastAsia="Verdana" w:cs="Verdana"/>
          <w:sz w:val="22"/>
          <w:szCs w:val="22"/>
          <w:lang w:val="en-US"/>
        </w:rPr>
      </w:pPr>
    </w:p>
    <w:p w14:paraId="2E1E81D4" w14:textId="77777777" w:rsidR="00FE4C45" w:rsidRDefault="00FE4C45" w:rsidP="00F71D2C">
      <w:pPr>
        <w:ind w:left="720"/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The client establishes a TLS secured AMQP connection to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. When the client establishes the </w:t>
      </w:r>
      <w:proofErr w:type="gramStart"/>
      <w:r w:rsidRPr="00F71D2C">
        <w:rPr>
          <w:rFonts w:eastAsia="Verdana" w:cs="Verdana"/>
          <w:sz w:val="22"/>
          <w:szCs w:val="22"/>
          <w:lang w:val="en-US"/>
        </w:rPr>
        <w:t>connection</w:t>
      </w:r>
      <w:proofErr w:type="gramEnd"/>
      <w:r w:rsidRPr="00F71D2C">
        <w:rPr>
          <w:rFonts w:eastAsia="Verdana" w:cs="Verdana"/>
          <w:sz w:val="22"/>
          <w:szCs w:val="22"/>
          <w:lang w:val="en-US"/>
        </w:rPr>
        <w:t xml:space="preserve"> the service sends a SASL challenge for the client to present a valid security token. After establishing the </w:t>
      </w:r>
      <w:r w:rsidR="00140520" w:rsidRPr="00F71D2C">
        <w:rPr>
          <w:rFonts w:eastAsia="Verdana" w:cs="Verdana"/>
          <w:sz w:val="22"/>
          <w:szCs w:val="22"/>
          <w:lang w:val="en-US"/>
        </w:rPr>
        <w:t>connection,</w:t>
      </w:r>
      <w:r w:rsidRPr="00F71D2C">
        <w:rPr>
          <w:rFonts w:eastAsia="Verdana" w:cs="Verdana"/>
          <w:sz w:val="22"/>
          <w:szCs w:val="22"/>
          <w:lang w:val="en-US"/>
        </w:rPr>
        <w:t xml:space="preserve"> the example shows how the client can send multiple messages over the connection. Each message is accompanied by a valid security token.</w:t>
      </w:r>
    </w:p>
    <w:p w14:paraId="63677496" w14:textId="77777777" w:rsidR="00F71D2C" w:rsidRPr="00F71D2C" w:rsidRDefault="00F71D2C" w:rsidP="00F71D2C">
      <w:pPr>
        <w:ind w:left="720"/>
        <w:rPr>
          <w:rFonts w:eastAsia="Verdana" w:cs="Verdana"/>
          <w:sz w:val="22"/>
          <w:szCs w:val="22"/>
          <w:lang w:val="en-US"/>
        </w:rPr>
      </w:pPr>
    </w:p>
    <w:p w14:paraId="12F07EC7" w14:textId="77777777" w:rsidR="00FE4C45" w:rsidRDefault="00FE4C45" w:rsidP="00F71D2C">
      <w:pPr>
        <w:ind w:left="720"/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When the client sends a </w:t>
      </w:r>
      <w:proofErr w:type="gramStart"/>
      <w:r w:rsidRPr="00F71D2C">
        <w:rPr>
          <w:rFonts w:eastAsia="Verdana" w:cs="Verdana"/>
          <w:sz w:val="22"/>
          <w:szCs w:val="22"/>
          <w:lang w:val="en-US"/>
        </w:rPr>
        <w:t>message</w:t>
      </w:r>
      <w:proofErr w:type="gramEnd"/>
      <w:r w:rsidRPr="00F71D2C">
        <w:rPr>
          <w:rFonts w:eastAsia="Verdana" w:cs="Verdana"/>
          <w:sz w:val="22"/>
          <w:szCs w:val="22"/>
          <w:lang w:val="en-US"/>
        </w:rPr>
        <w:t xml:space="preserve"> it will receive an asynchronous answer on a reply queue. The example shows that using the objects generated from the </w:t>
      </w:r>
      <w:r w:rsidRPr="00F71D2C">
        <w:rPr>
          <w:rFonts w:eastAsia="Verdana" w:cs="Verdana"/>
          <w:sz w:val="22"/>
          <w:szCs w:val="22"/>
          <w:lang w:val="en-US"/>
        </w:rPr>
        <w:lastRenderedPageBreak/>
        <w:t>schema definition, valid message structures can be programmatically constructed.</w:t>
      </w:r>
    </w:p>
    <w:p w14:paraId="2F3C5B6E" w14:textId="77777777" w:rsidR="00F71D2C" w:rsidRPr="00F71D2C" w:rsidRDefault="00F71D2C" w:rsidP="00F71D2C">
      <w:pPr>
        <w:ind w:left="720"/>
        <w:rPr>
          <w:rFonts w:eastAsia="Verdana" w:cs="Verdana"/>
          <w:sz w:val="22"/>
          <w:szCs w:val="22"/>
          <w:lang w:val="en-US"/>
        </w:rPr>
      </w:pPr>
    </w:p>
    <w:p w14:paraId="398C5B36" w14:textId="77777777" w:rsidR="00F71D2C" w:rsidRPr="00F71D2C" w:rsidRDefault="00FE4C45" w:rsidP="0073622D">
      <w:pPr>
        <w:ind w:left="720"/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If the connection fails or the message is rejected by the </w:t>
      </w:r>
      <w:r w:rsidR="002C4891" w:rsidRPr="00F71D2C">
        <w:rPr>
          <w:rFonts w:eastAsia="Verdana" w:cs="Verdana"/>
          <w:sz w:val="22"/>
          <w:szCs w:val="22"/>
          <w:lang w:val="en-US"/>
        </w:rPr>
        <w:t>service,</w:t>
      </w:r>
      <w:r w:rsidRPr="00F71D2C">
        <w:rPr>
          <w:rFonts w:eastAsia="Verdana" w:cs="Verdana"/>
          <w:sz w:val="22"/>
          <w:szCs w:val="22"/>
          <w:lang w:val="en-US"/>
        </w:rPr>
        <w:t xml:space="preserve"> the examples shows how to handle this and how it is possible to save a message temporarily before sending so it is not lost.</w:t>
      </w:r>
    </w:p>
    <w:p w14:paraId="5893EEB2" w14:textId="77777777" w:rsidR="00FE4C45" w:rsidRPr="00F71D2C" w:rsidRDefault="00FE4C45" w:rsidP="0073622D">
      <w:pPr>
        <w:pStyle w:val="Heading2"/>
        <w:rPr>
          <w:rFonts w:eastAsia="Verdana"/>
        </w:rPr>
      </w:pPr>
      <w:bookmarkStart w:id="63" w:name="_Toc34399208"/>
      <w:r w:rsidRPr="00F71D2C">
        <w:rPr>
          <w:rFonts w:eastAsia="Verdana"/>
        </w:rPr>
        <w:t>AfhentBesked.java</w:t>
      </w:r>
      <w:bookmarkEnd w:id="63"/>
      <w:r w:rsidRPr="00F71D2C">
        <w:rPr>
          <w:rFonts w:eastAsia="Verdana"/>
        </w:rPr>
        <w:t xml:space="preserve"> </w:t>
      </w:r>
    </w:p>
    <w:p w14:paraId="3E3918D4" w14:textId="77777777" w:rsidR="00FE4C45" w:rsidRDefault="00FE4C45" w:rsidP="00F71D2C">
      <w:pPr>
        <w:ind w:left="720"/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This code example shows how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Afhent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Besked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service can be used to receive messages from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. To access the </w:t>
      </w:r>
      <w:r w:rsidR="00742EBC" w:rsidRPr="00F71D2C">
        <w:rPr>
          <w:rFonts w:eastAsia="Verdana" w:cs="Verdana"/>
          <w:sz w:val="22"/>
          <w:szCs w:val="22"/>
          <w:lang w:val="en-US"/>
        </w:rPr>
        <w:t>service,</w:t>
      </w:r>
      <w:r w:rsidRPr="00F71D2C">
        <w:rPr>
          <w:rFonts w:eastAsia="Verdana" w:cs="Verdana"/>
          <w:sz w:val="22"/>
          <w:szCs w:val="22"/>
          <w:lang w:val="en-US"/>
        </w:rPr>
        <w:t xml:space="preserve"> the client must first obtain a security token in form of an SAML assertion issued from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Security Token Service.  The example shows that If an earlier token has been cached in the client this can be used. </w:t>
      </w:r>
    </w:p>
    <w:p w14:paraId="2F7A41A7" w14:textId="77777777" w:rsidR="00F71D2C" w:rsidRPr="00F71D2C" w:rsidRDefault="00F71D2C" w:rsidP="00F71D2C">
      <w:pPr>
        <w:ind w:left="720"/>
        <w:rPr>
          <w:rFonts w:eastAsia="Verdana" w:cs="Verdana"/>
          <w:sz w:val="22"/>
          <w:szCs w:val="22"/>
          <w:lang w:val="en-US"/>
        </w:rPr>
      </w:pPr>
    </w:p>
    <w:p w14:paraId="003565D5" w14:textId="77777777" w:rsidR="00F71D2C" w:rsidRDefault="00FE4C45" w:rsidP="00F71D2C">
      <w:pPr>
        <w:ind w:left="720"/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The client establishes a TLS secured AMQP connection to the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71D2C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00F71D2C">
        <w:rPr>
          <w:rFonts w:eastAsia="Verdana" w:cs="Verdana"/>
          <w:sz w:val="22"/>
          <w:szCs w:val="22"/>
          <w:lang w:val="en-US"/>
        </w:rPr>
        <w:t xml:space="preserve">. When the client establishes the </w:t>
      </w:r>
      <w:proofErr w:type="gramStart"/>
      <w:r w:rsidRPr="00F71D2C">
        <w:rPr>
          <w:rFonts w:eastAsia="Verdana" w:cs="Verdana"/>
          <w:sz w:val="22"/>
          <w:szCs w:val="22"/>
          <w:lang w:val="en-US"/>
        </w:rPr>
        <w:t>connection</w:t>
      </w:r>
      <w:proofErr w:type="gramEnd"/>
      <w:r w:rsidRPr="00F71D2C">
        <w:rPr>
          <w:rFonts w:eastAsia="Verdana" w:cs="Verdana"/>
          <w:sz w:val="22"/>
          <w:szCs w:val="22"/>
          <w:lang w:val="en-US"/>
        </w:rPr>
        <w:t xml:space="preserve"> the service sends a SASL challenge for the client to present a valid security token. </w:t>
      </w:r>
    </w:p>
    <w:p w14:paraId="1B905EC5" w14:textId="77777777" w:rsidR="00F71D2C" w:rsidRDefault="00F71D2C" w:rsidP="00F71D2C">
      <w:pPr>
        <w:ind w:left="720"/>
        <w:rPr>
          <w:rFonts w:eastAsia="Verdana" w:cs="Verdana"/>
          <w:sz w:val="22"/>
          <w:szCs w:val="22"/>
          <w:lang w:val="en-US"/>
        </w:rPr>
      </w:pPr>
    </w:p>
    <w:p w14:paraId="0C905C80" w14:textId="77777777" w:rsidR="00FE4C45" w:rsidRPr="0073622D" w:rsidRDefault="00FE4C45" w:rsidP="0073622D">
      <w:pPr>
        <w:ind w:left="720"/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After establishing the </w:t>
      </w:r>
      <w:r w:rsidR="00140520" w:rsidRPr="00F71D2C">
        <w:rPr>
          <w:rFonts w:eastAsia="Verdana" w:cs="Verdana"/>
          <w:sz w:val="22"/>
          <w:szCs w:val="22"/>
          <w:lang w:val="en-US"/>
        </w:rPr>
        <w:t>connection,</w:t>
      </w:r>
      <w:r w:rsidRPr="00F71D2C">
        <w:rPr>
          <w:rFonts w:eastAsia="Verdana" w:cs="Verdana"/>
          <w:sz w:val="22"/>
          <w:szCs w:val="22"/>
          <w:lang w:val="en-US"/>
        </w:rPr>
        <w:t xml:space="preserve"> the example </w:t>
      </w:r>
      <w:proofErr w:type="gramStart"/>
      <w:r w:rsidRPr="00F71D2C">
        <w:rPr>
          <w:rFonts w:eastAsia="Verdana" w:cs="Verdana"/>
          <w:sz w:val="22"/>
          <w:szCs w:val="22"/>
          <w:lang w:val="en-US"/>
        </w:rPr>
        <w:t>show</w:t>
      </w:r>
      <w:proofErr w:type="gramEnd"/>
      <w:r w:rsidRPr="00F71D2C">
        <w:rPr>
          <w:rFonts w:eastAsia="Verdana" w:cs="Verdana"/>
          <w:sz w:val="22"/>
          <w:szCs w:val="22"/>
          <w:lang w:val="en-US"/>
        </w:rPr>
        <w:t xml:space="preserve"> how the client can receive multiple messages over the connection. Each message must be acknowledged before the next message can be received. The example shows how the client after receiving a message can save this message.</w:t>
      </w:r>
    </w:p>
    <w:p w14:paraId="19394D74" w14:textId="77777777" w:rsidR="00FE4C45" w:rsidRPr="00FE4C45" w:rsidRDefault="00FE4C45" w:rsidP="0073622D">
      <w:pPr>
        <w:pStyle w:val="Heading2"/>
        <w:rPr>
          <w:rFonts w:eastAsia="Verdana"/>
        </w:rPr>
      </w:pPr>
      <w:bookmarkStart w:id="64" w:name="_Toc34399209"/>
      <w:r w:rsidRPr="00FE4C45">
        <w:rPr>
          <w:rFonts w:eastAsia="Verdana"/>
        </w:rPr>
        <w:t>AfleverBesked.java</w:t>
      </w:r>
      <w:bookmarkEnd w:id="64"/>
      <w:r w:rsidRPr="00FE4C45">
        <w:rPr>
          <w:rFonts w:eastAsia="Verdana"/>
        </w:rPr>
        <w:t xml:space="preserve"> </w:t>
      </w:r>
    </w:p>
    <w:p w14:paraId="465D2266" w14:textId="77777777" w:rsidR="00F71D2C" w:rsidRDefault="00FE4C45" w:rsidP="00FE4C45">
      <w:pPr>
        <w:ind w:left="720"/>
        <w:rPr>
          <w:rFonts w:eastAsia="Verdana" w:cs="Verdana"/>
          <w:sz w:val="22"/>
          <w:szCs w:val="22"/>
          <w:lang w:val="en-US"/>
        </w:rPr>
      </w:pPr>
      <w:r w:rsidRPr="00FE4C45">
        <w:rPr>
          <w:rFonts w:eastAsia="Verdana" w:cs="Verdana"/>
          <w:sz w:val="22"/>
          <w:szCs w:val="22"/>
          <w:lang w:val="en-US"/>
        </w:rPr>
        <w:t xml:space="preserve">The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codeexamples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 show how the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Aflever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Besked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 service can be constructed to receive messages from the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. The Client sets up a REST interface to be called form the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. </w:t>
      </w:r>
    </w:p>
    <w:p w14:paraId="7DFD72ED" w14:textId="77777777" w:rsidR="00F71D2C" w:rsidRDefault="00F71D2C" w:rsidP="177965FC">
      <w:pPr>
        <w:ind w:left="567"/>
        <w:rPr>
          <w:rFonts w:eastAsia="Verdana" w:cs="Verdana"/>
          <w:sz w:val="22"/>
          <w:szCs w:val="22"/>
          <w:lang w:val="en-US"/>
        </w:rPr>
      </w:pPr>
    </w:p>
    <w:p w14:paraId="7F2EE00F" w14:textId="77777777" w:rsidR="00FE4C45" w:rsidRPr="0073622D" w:rsidRDefault="00FE4C45" w:rsidP="0073622D">
      <w:pPr>
        <w:ind w:left="720"/>
        <w:rPr>
          <w:rFonts w:eastAsia="Verdana" w:cs="Verdana"/>
          <w:sz w:val="22"/>
          <w:szCs w:val="22"/>
          <w:lang w:val="en-US"/>
        </w:rPr>
      </w:pPr>
      <w:r w:rsidRPr="00FE4C45">
        <w:rPr>
          <w:rFonts w:eastAsia="Verdana" w:cs="Verdana"/>
          <w:sz w:val="22"/>
          <w:szCs w:val="22"/>
          <w:lang w:val="en-US"/>
        </w:rPr>
        <w:t xml:space="preserve">The examples show how the client can receive a message and after receiving it save this message. If the connection </w:t>
      </w:r>
      <w:r w:rsidR="00D40D49" w:rsidRPr="00FE4C45">
        <w:rPr>
          <w:rFonts w:eastAsia="Verdana" w:cs="Verdana"/>
          <w:sz w:val="22"/>
          <w:szCs w:val="22"/>
          <w:lang w:val="en-US"/>
        </w:rPr>
        <w:t>fails,</w:t>
      </w:r>
      <w:r w:rsidRPr="00FE4C45">
        <w:rPr>
          <w:rFonts w:eastAsia="Verdana" w:cs="Verdana"/>
          <w:sz w:val="22"/>
          <w:szCs w:val="22"/>
          <w:lang w:val="en-US"/>
        </w:rPr>
        <w:t xml:space="preserve"> the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Støttesystem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 </w:t>
      </w:r>
      <w:proofErr w:type="spellStart"/>
      <w:r w:rsidRPr="00FE4C45">
        <w:rPr>
          <w:rFonts w:eastAsia="Verdana" w:cs="Verdana"/>
          <w:sz w:val="22"/>
          <w:szCs w:val="22"/>
          <w:lang w:val="en-US"/>
        </w:rPr>
        <w:t>Beskedfordeler</w:t>
      </w:r>
      <w:proofErr w:type="spellEnd"/>
      <w:r w:rsidRPr="00FE4C45">
        <w:rPr>
          <w:rFonts w:eastAsia="Verdana" w:cs="Verdana"/>
          <w:sz w:val="22"/>
          <w:szCs w:val="22"/>
          <w:lang w:val="en-US"/>
        </w:rPr>
        <w:t xml:space="preserve"> will call the interface again and try to deliver the next message in the queue.</w:t>
      </w:r>
    </w:p>
    <w:p w14:paraId="4456AA4B" w14:textId="77777777" w:rsidR="00F71D2C" w:rsidRDefault="00FE4C45" w:rsidP="00FE4C45">
      <w:pPr>
        <w:pStyle w:val="Heading1"/>
        <w:rPr>
          <w:rFonts w:eastAsia="Verdana"/>
          <w:lang w:val="en-US"/>
        </w:rPr>
      </w:pPr>
      <w:bookmarkStart w:id="65" w:name="_Toc34399210"/>
      <w:r w:rsidRPr="00D8492A">
        <w:rPr>
          <w:rFonts w:eastAsia="Verdana"/>
          <w:lang w:val="en-US"/>
        </w:rPr>
        <w:t>Java Code Examples Documentation</w:t>
      </w:r>
      <w:bookmarkEnd w:id="65"/>
      <w:r w:rsidRPr="00D8492A">
        <w:rPr>
          <w:rFonts w:eastAsia="Verdana"/>
          <w:lang w:val="en-US"/>
        </w:rPr>
        <w:t xml:space="preserve"> </w:t>
      </w:r>
    </w:p>
    <w:p w14:paraId="4BCFC90D" w14:textId="77777777" w:rsidR="00E80846" w:rsidRPr="005254BA" w:rsidRDefault="00903128" w:rsidP="00E80846">
      <w:pPr>
        <w:pStyle w:val="BodyText"/>
        <w:rPr>
          <w:rFonts w:eastAsia="Verdana"/>
          <w:lang w:val="en-US"/>
        </w:rPr>
      </w:pPr>
      <w:r>
        <w:rPr>
          <w:rFonts w:eastAsia="Verdana"/>
          <w:lang w:val="en-US"/>
        </w:rPr>
        <w:t>A</w:t>
      </w:r>
      <w:r w:rsidR="00E80846" w:rsidRPr="005254BA">
        <w:rPr>
          <w:rFonts w:eastAsia="Verdana"/>
          <w:lang w:val="en-US"/>
        </w:rPr>
        <w:t xml:space="preserve"> brief introduction to</w:t>
      </w:r>
      <w:r w:rsidR="005254BA">
        <w:rPr>
          <w:rFonts w:eastAsia="Verdana"/>
          <w:lang w:val="en-US"/>
        </w:rPr>
        <w:t xml:space="preserve"> setting up</w:t>
      </w:r>
      <w:r w:rsidR="00AA7B9D">
        <w:rPr>
          <w:rFonts w:eastAsia="Verdana"/>
          <w:lang w:val="en-US"/>
        </w:rPr>
        <w:t>, configuring</w:t>
      </w:r>
      <w:r w:rsidR="005254BA">
        <w:rPr>
          <w:rFonts w:eastAsia="Verdana"/>
          <w:lang w:val="en-US"/>
        </w:rPr>
        <w:t>,</w:t>
      </w:r>
      <w:r w:rsidR="00E80846" w:rsidRPr="005254BA">
        <w:rPr>
          <w:rFonts w:eastAsia="Verdana"/>
          <w:lang w:val="en-US"/>
        </w:rPr>
        <w:t xml:space="preserve"> building and running the </w:t>
      </w:r>
      <w:r w:rsidR="005254BA" w:rsidRPr="005254BA">
        <w:rPr>
          <w:rFonts w:eastAsia="Verdana"/>
          <w:lang w:val="en-US"/>
        </w:rPr>
        <w:t>code examples</w:t>
      </w:r>
      <w:r w:rsidR="00E80846" w:rsidRPr="005254BA">
        <w:rPr>
          <w:rFonts w:eastAsia="Verdana"/>
          <w:lang w:val="en-US"/>
        </w:rPr>
        <w:t>.</w:t>
      </w:r>
    </w:p>
    <w:p w14:paraId="7D60CE56" w14:textId="2E64EF1E" w:rsidR="00F71D2C" w:rsidRPr="00F71D2C" w:rsidRDefault="00F71D2C" w:rsidP="0073622D">
      <w:pPr>
        <w:pStyle w:val="Heading2"/>
        <w:rPr>
          <w:rFonts w:eastAsia="Verdana"/>
        </w:rPr>
      </w:pPr>
      <w:bookmarkStart w:id="66" w:name="_Toc34399211"/>
      <w:r w:rsidRPr="00F71D2C">
        <w:rPr>
          <w:rFonts w:eastAsia="Verdana"/>
        </w:rPr>
        <w:t>Sts-inte</w:t>
      </w:r>
      <w:r w:rsidR="00140520">
        <w:rPr>
          <w:rFonts w:eastAsia="Verdana"/>
        </w:rPr>
        <w:t>r</w:t>
      </w:r>
      <w:r w:rsidRPr="00F71D2C">
        <w:rPr>
          <w:rFonts w:eastAsia="Verdana"/>
        </w:rPr>
        <w:t>face-</w:t>
      </w:r>
      <w:r w:rsidR="002A0960">
        <w:rPr>
          <w:rFonts w:eastAsia="Verdana"/>
        </w:rPr>
        <w:t>2</w:t>
      </w:r>
      <w:r w:rsidRPr="00F71D2C">
        <w:rPr>
          <w:rFonts w:eastAsia="Verdana"/>
        </w:rPr>
        <w:t>.</w:t>
      </w:r>
      <w:r w:rsidR="002A0960">
        <w:rPr>
          <w:rFonts w:eastAsia="Verdana"/>
        </w:rPr>
        <w:t>2</w:t>
      </w:r>
      <w:r w:rsidRPr="00F71D2C">
        <w:rPr>
          <w:rFonts w:eastAsia="Verdana"/>
        </w:rPr>
        <w:t>-SNAPSHOT.jar</w:t>
      </w:r>
      <w:bookmarkEnd w:id="66"/>
    </w:p>
    <w:p w14:paraId="05D8B88D" w14:textId="77777777" w:rsidR="00F71D2C" w:rsidRDefault="00F71D2C" w:rsidP="00903128">
      <w:pPr>
        <w:rPr>
          <w:rFonts w:eastAsia="Verdana" w:cs="Verdana"/>
          <w:sz w:val="22"/>
          <w:szCs w:val="22"/>
          <w:lang w:val="en-US"/>
        </w:rPr>
      </w:pPr>
      <w:r w:rsidRPr="00F71D2C">
        <w:rPr>
          <w:rFonts w:eastAsia="Verdana" w:cs="Verdana"/>
          <w:sz w:val="22"/>
          <w:szCs w:val="22"/>
          <w:lang w:val="en-US"/>
        </w:rPr>
        <w:t xml:space="preserve">The file contains the necessary XSD components to build the </w:t>
      </w:r>
      <w:r w:rsidR="005254BA" w:rsidRPr="00F71D2C">
        <w:rPr>
          <w:rFonts w:eastAsia="Verdana" w:cs="Verdana"/>
          <w:sz w:val="22"/>
          <w:szCs w:val="22"/>
          <w:lang w:val="en-US"/>
        </w:rPr>
        <w:t>code examples</w:t>
      </w:r>
      <w:r w:rsidRPr="00F71D2C">
        <w:rPr>
          <w:rFonts w:eastAsia="Verdana" w:cs="Verdana"/>
          <w:sz w:val="22"/>
          <w:szCs w:val="22"/>
          <w:lang w:val="en-US"/>
        </w:rPr>
        <w:t>.</w:t>
      </w:r>
    </w:p>
    <w:p w14:paraId="662C9DB6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. About the samples</w:t>
      </w:r>
    </w:p>
    <w:p w14:paraId="58AB3A90" w14:textId="77777777" w:rsidR="00903128" w:rsidRPr="00900A57" w:rsidRDefault="00903128" w:rsidP="00903128">
      <w:pPr>
        <w:rPr>
          <w:lang w:val="en-US"/>
        </w:rPr>
      </w:pPr>
    </w:p>
    <w:p w14:paraId="3BF29249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The samples support 2 tools:</w:t>
      </w:r>
    </w:p>
    <w:p w14:paraId="63E2CA8B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- </w:t>
      </w:r>
      <w:proofErr w:type="spellStart"/>
      <w:r w:rsidRPr="00900A57">
        <w:rPr>
          <w:lang w:val="en-US"/>
        </w:rPr>
        <w:t>afsend</w:t>
      </w:r>
      <w:proofErr w:type="spellEnd"/>
      <w:r w:rsidRPr="00900A57">
        <w:rPr>
          <w:lang w:val="en-US"/>
        </w:rPr>
        <w:t xml:space="preserve"> </w:t>
      </w:r>
      <w:proofErr w:type="spellStart"/>
      <w:r w:rsidRPr="00900A57">
        <w:rPr>
          <w:lang w:val="en-US"/>
        </w:rPr>
        <w:t>besked</w:t>
      </w:r>
      <w:proofErr w:type="spellEnd"/>
      <w:r w:rsidRPr="00900A57">
        <w:rPr>
          <w:lang w:val="en-US"/>
        </w:rPr>
        <w:t>, which retrieves a token from the Security Token Service and publishes a message</w:t>
      </w:r>
    </w:p>
    <w:p w14:paraId="0E81100A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- </w:t>
      </w:r>
      <w:proofErr w:type="spellStart"/>
      <w:r w:rsidRPr="00900A57">
        <w:rPr>
          <w:lang w:val="en-US"/>
        </w:rPr>
        <w:t>afhent</w:t>
      </w:r>
      <w:proofErr w:type="spellEnd"/>
      <w:r w:rsidRPr="00900A57">
        <w:rPr>
          <w:lang w:val="en-US"/>
        </w:rPr>
        <w:t xml:space="preserve"> </w:t>
      </w:r>
      <w:proofErr w:type="spellStart"/>
      <w:r w:rsidRPr="00900A57">
        <w:rPr>
          <w:lang w:val="en-US"/>
        </w:rPr>
        <w:t>besked</w:t>
      </w:r>
      <w:proofErr w:type="spellEnd"/>
      <w:r w:rsidRPr="00900A57">
        <w:rPr>
          <w:lang w:val="en-US"/>
        </w:rPr>
        <w:t>, which retrieves a token from the Security Token Service and retrieves one or more messages</w:t>
      </w:r>
    </w:p>
    <w:p w14:paraId="0851056F" w14:textId="77777777" w:rsidR="00903128" w:rsidRPr="00900A57" w:rsidRDefault="00903128" w:rsidP="00903128">
      <w:pPr>
        <w:rPr>
          <w:lang w:val="en-US"/>
        </w:rPr>
      </w:pPr>
    </w:p>
    <w:p w14:paraId="274A36D6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The file "</w:t>
      </w:r>
      <w:proofErr w:type="spellStart"/>
      <w:r w:rsidRPr="00900A57">
        <w:rPr>
          <w:lang w:val="en-US"/>
        </w:rPr>
        <w:t>SamplesHelper</w:t>
      </w:r>
      <w:proofErr w:type="spellEnd"/>
      <w:r w:rsidRPr="00900A57">
        <w:rPr>
          <w:lang w:val="en-US"/>
        </w:rPr>
        <w:t xml:space="preserve">" contains URL for Security Token Service and host/port for </w:t>
      </w:r>
      <w:proofErr w:type="spellStart"/>
      <w:r w:rsidRPr="00900A57">
        <w:rPr>
          <w:lang w:val="en-US"/>
        </w:rPr>
        <w:t>Beskedfordeler</w:t>
      </w:r>
      <w:proofErr w:type="spellEnd"/>
      <w:r w:rsidRPr="00900A57">
        <w:rPr>
          <w:lang w:val="en-US"/>
        </w:rPr>
        <w:t>.</w:t>
      </w:r>
    </w:p>
    <w:p w14:paraId="65267C78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The token is retrieved using the STS REST API and used in the AMQP connection establishment and AMQP calls.</w:t>
      </w:r>
    </w:p>
    <w:p w14:paraId="1081E170" w14:textId="77777777" w:rsidR="00903128" w:rsidRPr="00900A57" w:rsidRDefault="00903128" w:rsidP="00903128">
      <w:pPr>
        <w:rPr>
          <w:lang w:val="en-US"/>
        </w:rPr>
      </w:pPr>
    </w:p>
    <w:p w14:paraId="61B230FF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These samples are created, pointing at the </w:t>
      </w:r>
      <w:proofErr w:type="spellStart"/>
      <w:r w:rsidRPr="00900A57">
        <w:rPr>
          <w:lang w:val="en-US"/>
        </w:rPr>
        <w:t>eksterntest</w:t>
      </w:r>
      <w:proofErr w:type="spellEnd"/>
      <w:r w:rsidRPr="00900A57">
        <w:rPr>
          <w:lang w:val="en-US"/>
        </w:rPr>
        <w:t xml:space="preserve"> environment. Values in </w:t>
      </w:r>
      <w:proofErr w:type="spellStart"/>
      <w:r w:rsidRPr="00900A57">
        <w:rPr>
          <w:lang w:val="en-US"/>
        </w:rPr>
        <w:t>SamplesHelper</w:t>
      </w:r>
      <w:proofErr w:type="spellEnd"/>
      <w:r w:rsidRPr="00900A57">
        <w:rPr>
          <w:lang w:val="en-US"/>
        </w:rPr>
        <w:t>, will have to be changed,</w:t>
      </w:r>
    </w:p>
    <w:p w14:paraId="0C0E8008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in order to use a different environment.</w:t>
      </w:r>
    </w:p>
    <w:p w14:paraId="23525AC5" w14:textId="77777777" w:rsidR="00903128" w:rsidRPr="00900A57" w:rsidRDefault="00903128" w:rsidP="00903128">
      <w:pPr>
        <w:rPr>
          <w:lang w:val="en-US"/>
        </w:rPr>
      </w:pPr>
    </w:p>
    <w:p w14:paraId="29710352" w14:textId="77777777" w:rsidR="00903128" w:rsidRPr="00900A57" w:rsidRDefault="00903128" w:rsidP="00903128">
      <w:pPr>
        <w:pStyle w:val="Heading2"/>
        <w:rPr>
          <w:lang w:val="en-US"/>
        </w:rPr>
      </w:pPr>
      <w:bookmarkStart w:id="67" w:name="_Toc34399212"/>
      <w:proofErr w:type="spellStart"/>
      <w:r w:rsidRPr="00903128">
        <w:rPr>
          <w:rFonts w:eastAsia="Verdana"/>
        </w:rPr>
        <w:t>Prerequisites</w:t>
      </w:r>
      <w:bookmarkEnd w:id="67"/>
      <w:proofErr w:type="spellEnd"/>
    </w:p>
    <w:p w14:paraId="6F992CC4" w14:textId="77777777" w:rsidR="00903128" w:rsidRPr="00900A57" w:rsidRDefault="00903128" w:rsidP="00903128">
      <w:pPr>
        <w:rPr>
          <w:lang w:val="en-US"/>
        </w:rPr>
      </w:pPr>
    </w:p>
    <w:p w14:paraId="62573C15" w14:textId="30508DAD" w:rsidR="00903128" w:rsidRPr="00932711" w:rsidRDefault="00903128" w:rsidP="00903128">
      <w:pPr>
        <w:rPr>
          <w:b/>
          <w:lang w:val="en-US"/>
        </w:rPr>
      </w:pPr>
      <w:r w:rsidRPr="00900A57">
        <w:rPr>
          <w:lang w:val="en-US"/>
        </w:rPr>
        <w:t>You must have a JDK installed in order to build the project, STS is u</w:t>
      </w:r>
      <w:r>
        <w:rPr>
          <w:lang w:val="en-US"/>
        </w:rPr>
        <w:t xml:space="preserve">sing functionality from Java 8, </w:t>
      </w:r>
      <w:r w:rsidRPr="00900A57">
        <w:rPr>
          <w:lang w:val="en-US"/>
        </w:rPr>
        <w:t xml:space="preserve">so make sure to </w:t>
      </w:r>
      <w:r>
        <w:rPr>
          <w:lang w:val="en-US"/>
        </w:rPr>
        <w:t xml:space="preserve">download and install version 8. </w:t>
      </w:r>
      <w:r w:rsidRPr="00900A57">
        <w:rPr>
          <w:lang w:val="en-US"/>
        </w:rPr>
        <w:t xml:space="preserve">You must have a suitable </w:t>
      </w:r>
      <w:proofErr w:type="spellStart"/>
      <w:r w:rsidRPr="00900A57">
        <w:rPr>
          <w:lang w:val="en-US"/>
        </w:rPr>
        <w:t>keystore</w:t>
      </w:r>
      <w:proofErr w:type="spellEnd"/>
      <w:r w:rsidRPr="00900A57">
        <w:rPr>
          <w:lang w:val="en-US"/>
        </w:rPr>
        <w:t xml:space="preserve"> with private key and certificate, known to the Security Token Service.</w:t>
      </w:r>
      <w:r w:rsidR="00932711" w:rsidRPr="00932711">
        <w:rPr>
          <w:lang w:val="en-US"/>
        </w:rPr>
        <w:t xml:space="preserve"> </w:t>
      </w:r>
      <w:r w:rsidR="00932711" w:rsidRPr="00C331D1">
        <w:rPr>
          <w:lang w:val="en-US"/>
        </w:rPr>
        <w:t xml:space="preserve">These </w:t>
      </w:r>
      <w:proofErr w:type="spellStart"/>
      <w:r w:rsidR="00932711" w:rsidRPr="00C331D1">
        <w:rPr>
          <w:lang w:val="en-US"/>
        </w:rPr>
        <w:t>keystores</w:t>
      </w:r>
      <w:proofErr w:type="spellEnd"/>
      <w:r w:rsidR="00932711" w:rsidRPr="00C331D1">
        <w:rPr>
          <w:lang w:val="en-US"/>
        </w:rPr>
        <w:t xml:space="preserve"> are NOT provided as part of the samples and must be obtained for the specific environment.</w:t>
      </w:r>
    </w:p>
    <w:p w14:paraId="47A8EC96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A service agreement (</w:t>
      </w:r>
      <w:proofErr w:type="spellStart"/>
      <w:r w:rsidRPr="00900A57">
        <w:rPr>
          <w:lang w:val="en-US"/>
        </w:rPr>
        <w:t>Serviceaftale</w:t>
      </w:r>
      <w:proofErr w:type="spellEnd"/>
      <w:r w:rsidRPr="00900A57">
        <w:rPr>
          <w:lang w:val="en-US"/>
        </w:rPr>
        <w:t>) must exist to allow publishing (send) an</w:t>
      </w:r>
      <w:r>
        <w:rPr>
          <w:lang w:val="en-US"/>
        </w:rPr>
        <w:t>d retrieving (</w:t>
      </w:r>
      <w:proofErr w:type="spellStart"/>
      <w:r>
        <w:rPr>
          <w:lang w:val="en-US"/>
        </w:rPr>
        <w:t>afhent</w:t>
      </w:r>
      <w:proofErr w:type="spellEnd"/>
      <w:r>
        <w:rPr>
          <w:lang w:val="en-US"/>
        </w:rPr>
        <w:t xml:space="preserve">) messages. </w:t>
      </w:r>
      <w:r w:rsidRPr="00900A57">
        <w:rPr>
          <w:lang w:val="en-US"/>
        </w:rPr>
        <w:t xml:space="preserve">This service agreement must be created using STS </w:t>
      </w:r>
      <w:proofErr w:type="spellStart"/>
      <w:r w:rsidRPr="00900A57">
        <w:rPr>
          <w:lang w:val="en-US"/>
        </w:rPr>
        <w:t>Administrationsmodul</w:t>
      </w:r>
      <w:proofErr w:type="spellEnd"/>
      <w:r w:rsidRPr="00900A57">
        <w:rPr>
          <w:lang w:val="en-US"/>
        </w:rPr>
        <w:t xml:space="preserve"> (or any replacement).</w:t>
      </w:r>
    </w:p>
    <w:p w14:paraId="3689131B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The service agreement must identify the system using the certificate and priv</w:t>
      </w:r>
      <w:r>
        <w:rPr>
          <w:lang w:val="en-US"/>
        </w:rPr>
        <w:t xml:space="preserve">ate key used when running these </w:t>
      </w:r>
      <w:r w:rsidRPr="00900A57">
        <w:rPr>
          <w:lang w:val="en-US"/>
        </w:rPr>
        <w:t>samples. The service agreement must include sending and retrieving roles, and m</w:t>
      </w:r>
      <w:r>
        <w:rPr>
          <w:lang w:val="en-US"/>
        </w:rPr>
        <w:t>essage types (</w:t>
      </w:r>
      <w:proofErr w:type="spellStart"/>
      <w:r>
        <w:rPr>
          <w:lang w:val="en-US"/>
        </w:rPr>
        <w:t>beskedtyper</w:t>
      </w:r>
      <w:proofErr w:type="spellEnd"/>
      <w:r>
        <w:rPr>
          <w:lang w:val="en-US"/>
        </w:rPr>
        <w:t xml:space="preserve">), and </w:t>
      </w:r>
      <w:r w:rsidRPr="00900A57">
        <w:rPr>
          <w:lang w:val="en-US"/>
        </w:rPr>
        <w:t>authorized by necessary municipalities (</w:t>
      </w:r>
      <w:proofErr w:type="spellStart"/>
      <w:r w:rsidRPr="00900A57">
        <w:rPr>
          <w:lang w:val="en-US"/>
        </w:rPr>
        <w:t>kommuner</w:t>
      </w:r>
      <w:proofErr w:type="spellEnd"/>
      <w:r w:rsidRPr="00900A57">
        <w:rPr>
          <w:lang w:val="en-US"/>
        </w:rPr>
        <w:t>) supplied by CVR ids (</w:t>
      </w:r>
      <w:proofErr w:type="spellStart"/>
      <w:r w:rsidRPr="00900A57">
        <w:rPr>
          <w:lang w:val="en-US"/>
        </w:rPr>
        <w:t>cvr</w:t>
      </w:r>
      <w:proofErr w:type="spellEnd"/>
      <w:r w:rsidRPr="00900A57">
        <w:rPr>
          <w:lang w:val="en-US"/>
        </w:rPr>
        <w:t xml:space="preserve"> </w:t>
      </w:r>
      <w:proofErr w:type="spellStart"/>
      <w:r w:rsidRPr="00900A57">
        <w:rPr>
          <w:lang w:val="en-US"/>
        </w:rPr>
        <w:t>numre</w:t>
      </w:r>
      <w:proofErr w:type="spellEnd"/>
      <w:r w:rsidRPr="00900A57">
        <w:rPr>
          <w:lang w:val="en-US"/>
        </w:rPr>
        <w:t>).</w:t>
      </w:r>
    </w:p>
    <w:p w14:paraId="43AEB9C4" w14:textId="77777777" w:rsidR="00903128" w:rsidRPr="00903128" w:rsidRDefault="00903128" w:rsidP="00903128">
      <w:pPr>
        <w:pStyle w:val="Heading2"/>
        <w:rPr>
          <w:rFonts w:eastAsia="Verdana"/>
          <w:lang w:val="en-US"/>
        </w:rPr>
      </w:pPr>
      <w:bookmarkStart w:id="68" w:name="_Toc34399213"/>
      <w:r w:rsidRPr="00903128">
        <w:rPr>
          <w:rFonts w:eastAsia="Verdana"/>
          <w:lang w:val="en-US"/>
        </w:rPr>
        <w:t>Before building and running the samples</w:t>
      </w:r>
      <w:bookmarkEnd w:id="68"/>
    </w:p>
    <w:p w14:paraId="1FDF21BF" w14:textId="77777777" w:rsidR="00932711" w:rsidRPr="00900A57" w:rsidRDefault="00932711" w:rsidP="00932711">
      <w:pPr>
        <w:rPr>
          <w:lang w:val="en-US"/>
        </w:rPr>
      </w:pPr>
      <w:r w:rsidRPr="00900A57">
        <w:rPr>
          <w:lang w:val="en-US"/>
        </w:rPr>
        <w:t>To get more log-information, change the logback.xml file, currently set to INFO.</w:t>
      </w:r>
    </w:p>
    <w:p w14:paraId="4E1E7002" w14:textId="0D9EEEDF" w:rsidR="00932711" w:rsidRDefault="00932711" w:rsidP="00932711">
      <w:pPr>
        <w:rPr>
          <w:lang w:val="en-US"/>
        </w:rPr>
      </w:pPr>
      <w:r>
        <w:rPr>
          <w:lang w:val="en-US"/>
        </w:rPr>
        <w:t xml:space="preserve">There are values that must be set in SamplesHelper.java and then there are values that can be optionally set in SamplesHelper.java. Those that can optionally set in </w:t>
      </w:r>
      <w:proofErr w:type="spellStart"/>
      <w:r>
        <w:rPr>
          <w:lang w:val="en-US"/>
        </w:rPr>
        <w:t>SamplesHelper</w:t>
      </w:r>
      <w:proofErr w:type="spellEnd"/>
      <w:r>
        <w:rPr>
          <w:lang w:val="en-US"/>
        </w:rPr>
        <w:t xml:space="preserve"> are still required to run the samples but can be instead be provided by arguments to the JAR executables described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_Ref516138909 \r \h </w:instrText>
      </w:r>
      <w:r>
        <w:rPr>
          <w:lang w:val="en-US"/>
        </w:rPr>
        <w:fldChar w:fldCharType="separate"/>
      </w:r>
      <w:r w:rsidR="00E02916">
        <w:rPr>
          <w:b/>
          <w:bCs/>
          <w:lang w:val="en-US"/>
        </w:rPr>
        <w:t>Error! Reference source not found.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900A57">
        <w:rPr>
          <w:lang w:val="en-US"/>
        </w:rPr>
        <w:t xml:space="preserve">Make sure that the values </w:t>
      </w:r>
      <w:r>
        <w:rPr>
          <w:lang w:val="en-US"/>
        </w:rPr>
        <w:t>below with the (*) tag has</w:t>
      </w:r>
      <w:r w:rsidRPr="00900A57">
        <w:rPr>
          <w:lang w:val="en-US"/>
        </w:rPr>
        <w:t xml:space="preserve"> been setup correctly in SamplesHelper.java, </w:t>
      </w:r>
      <w:r>
        <w:rPr>
          <w:lang w:val="en-US"/>
        </w:rPr>
        <w:t>the values without (*) can be set by arguments or have a default value set in SamplesHelper.java.</w:t>
      </w:r>
    </w:p>
    <w:p w14:paraId="00BBCB7B" w14:textId="77777777" w:rsidR="00932711" w:rsidRDefault="00932711" w:rsidP="00932711">
      <w:pPr>
        <w:rPr>
          <w:lang w:val="en-US"/>
        </w:rPr>
      </w:pPr>
    </w:p>
    <w:p w14:paraId="3F79DD7D" w14:textId="77777777" w:rsidR="00932711" w:rsidRPr="00900A57" w:rsidRDefault="00932711" w:rsidP="00932711">
      <w:pPr>
        <w:rPr>
          <w:lang w:val="en-US"/>
        </w:rPr>
      </w:pPr>
      <w:r>
        <w:rPr>
          <w:lang w:val="en-US"/>
        </w:rPr>
        <w:t>T</w:t>
      </w:r>
      <w:r w:rsidRPr="00900A57">
        <w:rPr>
          <w:lang w:val="en-US"/>
        </w:rPr>
        <w:t>he following values are service</w:t>
      </w:r>
    </w:p>
    <w:p w14:paraId="4132D9E8" w14:textId="77777777" w:rsidR="00932711" w:rsidRPr="00900A57" w:rsidRDefault="00932711" w:rsidP="00932711">
      <w:pPr>
        <w:rPr>
          <w:lang w:val="en-US"/>
        </w:rPr>
      </w:pPr>
      <w:r w:rsidRPr="00900A57">
        <w:rPr>
          <w:lang w:val="en-US"/>
        </w:rPr>
        <w:t>agreement-specific;</w:t>
      </w:r>
    </w:p>
    <w:p w14:paraId="56DE61E3" w14:textId="77777777" w:rsidR="00932711" w:rsidRPr="00900A57" w:rsidRDefault="00932711" w:rsidP="00932711">
      <w:pPr>
        <w:rPr>
          <w:lang w:val="en-US"/>
        </w:rPr>
      </w:pPr>
      <w:proofErr w:type="spellStart"/>
      <w:r w:rsidRPr="00900A57">
        <w:rPr>
          <w:lang w:val="en-US"/>
        </w:rPr>
        <w:t>requestCVRNumber</w:t>
      </w:r>
      <w:proofErr w:type="spellEnd"/>
    </w:p>
    <w:p w14:paraId="2C5E1BAE" w14:textId="77777777" w:rsidR="00932711" w:rsidRPr="00900A57" w:rsidRDefault="00932711" w:rsidP="00932711">
      <w:pPr>
        <w:rPr>
          <w:lang w:val="en-US"/>
        </w:rPr>
      </w:pPr>
      <w:proofErr w:type="spellStart"/>
      <w:r w:rsidRPr="00900A57">
        <w:rPr>
          <w:lang w:val="en-US"/>
        </w:rPr>
        <w:t>keyStoreFile</w:t>
      </w:r>
      <w:proofErr w:type="spellEnd"/>
    </w:p>
    <w:p w14:paraId="3158B05D" w14:textId="77777777" w:rsidR="00932711" w:rsidRPr="00900A57" w:rsidRDefault="00932711" w:rsidP="00932711">
      <w:pPr>
        <w:rPr>
          <w:lang w:val="en-US"/>
        </w:rPr>
      </w:pPr>
      <w:proofErr w:type="spellStart"/>
      <w:r w:rsidRPr="00900A57">
        <w:rPr>
          <w:lang w:val="en-US"/>
        </w:rPr>
        <w:t>keyStorePassword</w:t>
      </w:r>
      <w:proofErr w:type="spellEnd"/>
    </w:p>
    <w:p w14:paraId="3272A492" w14:textId="77777777" w:rsidR="00932711" w:rsidRPr="00900A57" w:rsidRDefault="00932711" w:rsidP="00932711">
      <w:pPr>
        <w:rPr>
          <w:lang w:val="en-US"/>
        </w:rPr>
      </w:pPr>
    </w:p>
    <w:p w14:paraId="73204522" w14:textId="77777777" w:rsidR="00932711" w:rsidRPr="00900A57" w:rsidRDefault="00932711" w:rsidP="00932711">
      <w:pPr>
        <w:rPr>
          <w:lang w:val="en-US"/>
        </w:rPr>
      </w:pPr>
      <w:r w:rsidRPr="00900A57">
        <w:rPr>
          <w:lang w:val="en-US"/>
        </w:rPr>
        <w:t>The following values are environment-specific;</w:t>
      </w:r>
    </w:p>
    <w:p w14:paraId="38093039" w14:textId="77777777" w:rsidR="00932711" w:rsidRDefault="00932711" w:rsidP="00932711">
      <w:proofErr w:type="spellStart"/>
      <w:r>
        <w:t>trustStoreFile</w:t>
      </w:r>
      <w:proofErr w:type="spellEnd"/>
    </w:p>
    <w:p w14:paraId="538BD2BF" w14:textId="77777777" w:rsidR="00932711" w:rsidRDefault="00932711" w:rsidP="00932711">
      <w:proofErr w:type="spellStart"/>
      <w:r>
        <w:t>trustStorePassword</w:t>
      </w:r>
      <w:proofErr w:type="spellEnd"/>
    </w:p>
    <w:p w14:paraId="3620D3A3" w14:textId="77777777" w:rsidR="00932711" w:rsidRDefault="00932711" w:rsidP="00932711">
      <w:proofErr w:type="spellStart"/>
      <w:r>
        <w:t>beskedfordelerHostname</w:t>
      </w:r>
      <w:proofErr w:type="spellEnd"/>
      <w:r>
        <w:t xml:space="preserve"> (*)</w:t>
      </w:r>
    </w:p>
    <w:p w14:paraId="2463DD6C" w14:textId="77777777" w:rsidR="00932711" w:rsidRDefault="00932711" w:rsidP="00932711">
      <w:proofErr w:type="spellStart"/>
      <w:r>
        <w:t>beskedfordelerAfhentServiceURI</w:t>
      </w:r>
      <w:proofErr w:type="spellEnd"/>
      <w:r>
        <w:t xml:space="preserve"> (*)</w:t>
      </w:r>
    </w:p>
    <w:p w14:paraId="26323D78" w14:textId="77777777" w:rsidR="00932711" w:rsidRDefault="00932711" w:rsidP="00932711">
      <w:proofErr w:type="spellStart"/>
      <w:r>
        <w:t>beskedfordelerAfsendServiceURI</w:t>
      </w:r>
      <w:proofErr w:type="spellEnd"/>
      <w:r>
        <w:t xml:space="preserve"> (*)</w:t>
      </w:r>
    </w:p>
    <w:p w14:paraId="1F7844DD" w14:textId="77777777" w:rsidR="00932711" w:rsidRDefault="00932711">
      <w:pPr>
        <w:rPr>
          <w:rFonts w:eastAsia="Verdana"/>
          <w:sz w:val="28"/>
        </w:rPr>
      </w:pPr>
      <w:r>
        <w:rPr>
          <w:rFonts w:eastAsia="Verdana"/>
        </w:rPr>
        <w:br w:type="page"/>
      </w:r>
    </w:p>
    <w:p w14:paraId="47CA78C5" w14:textId="706CF823" w:rsidR="00903128" w:rsidRPr="00903128" w:rsidRDefault="00903128" w:rsidP="00903128">
      <w:pPr>
        <w:pStyle w:val="Heading2"/>
        <w:rPr>
          <w:rFonts w:eastAsia="Verdana"/>
        </w:rPr>
      </w:pPr>
      <w:bookmarkStart w:id="69" w:name="_Toc34399214"/>
      <w:r w:rsidRPr="00903128">
        <w:rPr>
          <w:rFonts w:eastAsia="Verdana"/>
        </w:rPr>
        <w:lastRenderedPageBreak/>
        <w:t>Building the samples</w:t>
      </w:r>
      <w:bookmarkEnd w:id="69"/>
    </w:p>
    <w:p w14:paraId="3D87F768" w14:textId="77777777" w:rsidR="00903128" w:rsidRDefault="00903128" w:rsidP="00903128"/>
    <w:p w14:paraId="242B2275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Build usi</w:t>
      </w:r>
      <w:r>
        <w:rPr>
          <w:lang w:val="en-US"/>
        </w:rPr>
        <w:t xml:space="preserve">ng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(</w:t>
      </w:r>
      <w:hyperlink r:id="rId12" w:history="1">
        <w:r w:rsidRPr="00011DDD">
          <w:rPr>
            <w:rStyle w:val="Hyperlink"/>
            <w:lang w:val="en-US"/>
          </w:rPr>
          <w:t>https://gradle.org</w:t>
        </w:r>
      </w:hyperlink>
      <w:r>
        <w:rPr>
          <w:lang w:val="en-US"/>
        </w:rPr>
        <w:t xml:space="preserve">). </w:t>
      </w:r>
      <w:r w:rsidRPr="00900A57">
        <w:rPr>
          <w:lang w:val="en-US"/>
        </w:rPr>
        <w:t xml:space="preserve">See tasks: </w:t>
      </w:r>
      <w:proofErr w:type="spellStart"/>
      <w:proofErr w:type="gramStart"/>
      <w:r w:rsidRPr="00900A57">
        <w:rPr>
          <w:lang w:val="en-US"/>
        </w:rPr>
        <w:t>sh</w:t>
      </w:r>
      <w:proofErr w:type="spellEnd"/>
      <w:r w:rsidRPr="00900A57">
        <w:rPr>
          <w:lang w:val="en-US"/>
        </w:rPr>
        <w:t xml:space="preserve"> .</w:t>
      </w:r>
      <w:proofErr w:type="gramEnd"/>
      <w:r w:rsidRPr="00900A57">
        <w:rPr>
          <w:lang w:val="en-US"/>
        </w:rPr>
        <w:t>/</w:t>
      </w:r>
      <w:proofErr w:type="spellStart"/>
      <w:r w:rsidRPr="00900A57">
        <w:rPr>
          <w:lang w:val="en-US"/>
        </w:rPr>
        <w:t>gradlew</w:t>
      </w:r>
      <w:proofErr w:type="spellEnd"/>
      <w:r w:rsidRPr="00900A57">
        <w:rPr>
          <w:lang w:val="en-US"/>
        </w:rPr>
        <w:t xml:space="preserve"> tasks</w:t>
      </w:r>
    </w:p>
    <w:p w14:paraId="25D59588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Build all: </w:t>
      </w:r>
      <w:proofErr w:type="spellStart"/>
      <w:proofErr w:type="gramStart"/>
      <w:r w:rsidRPr="00900A57">
        <w:rPr>
          <w:lang w:val="en-US"/>
        </w:rPr>
        <w:t>sh</w:t>
      </w:r>
      <w:proofErr w:type="spellEnd"/>
      <w:r w:rsidRPr="00900A57">
        <w:rPr>
          <w:lang w:val="en-US"/>
        </w:rPr>
        <w:t xml:space="preserve"> .</w:t>
      </w:r>
      <w:proofErr w:type="gramEnd"/>
      <w:r w:rsidRPr="00900A57">
        <w:rPr>
          <w:lang w:val="en-US"/>
        </w:rPr>
        <w:t>/</w:t>
      </w:r>
      <w:proofErr w:type="spellStart"/>
      <w:r w:rsidRPr="00900A57">
        <w:rPr>
          <w:lang w:val="en-US"/>
        </w:rPr>
        <w:t>gradlew</w:t>
      </w:r>
      <w:proofErr w:type="spellEnd"/>
      <w:r w:rsidRPr="00900A57">
        <w:rPr>
          <w:lang w:val="en-US"/>
        </w:rPr>
        <w:t xml:space="preserve"> </w:t>
      </w:r>
      <w:proofErr w:type="spellStart"/>
      <w:r w:rsidRPr="00900A57">
        <w:rPr>
          <w:lang w:val="en-US"/>
        </w:rPr>
        <w:t>dist_all</w:t>
      </w:r>
      <w:proofErr w:type="spellEnd"/>
    </w:p>
    <w:p w14:paraId="0DD650A3" w14:textId="77777777" w:rsidR="00903128" w:rsidRPr="00900A57" w:rsidRDefault="00903128" w:rsidP="00903128">
      <w:pPr>
        <w:rPr>
          <w:lang w:val="en-US"/>
        </w:rPr>
      </w:pPr>
    </w:p>
    <w:p w14:paraId="71E0229A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(For Windows, replace "</w:t>
      </w:r>
      <w:proofErr w:type="spellStart"/>
      <w:proofErr w:type="gramStart"/>
      <w:r w:rsidRPr="00900A57">
        <w:rPr>
          <w:lang w:val="en-US"/>
        </w:rPr>
        <w:t>sh</w:t>
      </w:r>
      <w:proofErr w:type="spellEnd"/>
      <w:r w:rsidRPr="00900A57">
        <w:rPr>
          <w:lang w:val="en-US"/>
        </w:rPr>
        <w:t xml:space="preserve"> .</w:t>
      </w:r>
      <w:proofErr w:type="gramEnd"/>
      <w:r w:rsidRPr="00900A57">
        <w:rPr>
          <w:lang w:val="en-US"/>
        </w:rPr>
        <w:t>/</w:t>
      </w:r>
      <w:proofErr w:type="spellStart"/>
      <w:r w:rsidRPr="00900A57">
        <w:rPr>
          <w:lang w:val="en-US"/>
        </w:rPr>
        <w:t>gradlew</w:t>
      </w:r>
      <w:proofErr w:type="spellEnd"/>
      <w:r w:rsidRPr="00900A57">
        <w:rPr>
          <w:lang w:val="en-US"/>
        </w:rPr>
        <w:t>" with "gradlew.bat")</w:t>
      </w:r>
    </w:p>
    <w:p w14:paraId="3E9C6049" w14:textId="77777777" w:rsidR="00903128" w:rsidRPr="00900A57" w:rsidRDefault="00903128" w:rsidP="00903128">
      <w:pPr>
        <w:rPr>
          <w:lang w:val="en-US"/>
        </w:rPr>
      </w:pPr>
    </w:p>
    <w:p w14:paraId="1026B18E" w14:textId="77777777" w:rsidR="00903128" w:rsidRPr="00903128" w:rsidRDefault="00903128" w:rsidP="00903128">
      <w:pPr>
        <w:pStyle w:val="Heading2"/>
        <w:rPr>
          <w:rFonts w:eastAsia="Verdana"/>
          <w:lang w:val="en-US"/>
        </w:rPr>
      </w:pPr>
      <w:bookmarkStart w:id="70" w:name="_Toc34399215"/>
      <w:r w:rsidRPr="00903128">
        <w:rPr>
          <w:rFonts w:eastAsia="Verdana"/>
          <w:lang w:val="en-US"/>
        </w:rPr>
        <w:t xml:space="preserve">Running the samples from inside </w:t>
      </w:r>
      <w:proofErr w:type="spellStart"/>
      <w:r w:rsidRPr="00903128">
        <w:rPr>
          <w:rFonts w:eastAsia="Verdana"/>
          <w:lang w:val="en-US"/>
        </w:rPr>
        <w:t>gradle</w:t>
      </w:r>
      <w:bookmarkEnd w:id="70"/>
      <w:proofErr w:type="spellEnd"/>
    </w:p>
    <w:p w14:paraId="377650AE" w14:textId="77777777" w:rsidR="00903128" w:rsidRPr="00900A57" w:rsidRDefault="00903128" w:rsidP="00903128">
      <w:pPr>
        <w:rPr>
          <w:lang w:val="en-US"/>
        </w:rPr>
      </w:pPr>
    </w:p>
    <w:p w14:paraId="5101F09C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The </w:t>
      </w:r>
      <w:proofErr w:type="spellStart"/>
      <w:proofErr w:type="gramStart"/>
      <w:r w:rsidRPr="00900A57">
        <w:rPr>
          <w:lang w:val="en-US"/>
        </w:rPr>
        <w:t>build.gradle</w:t>
      </w:r>
      <w:proofErr w:type="spellEnd"/>
      <w:proofErr w:type="gramEnd"/>
      <w:r w:rsidRPr="00900A57">
        <w:rPr>
          <w:lang w:val="en-US"/>
        </w:rPr>
        <w:t xml:space="preserve"> file supports 2 tasks for running the samples:</w:t>
      </w:r>
    </w:p>
    <w:p w14:paraId="527882DD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- </w:t>
      </w:r>
      <w:proofErr w:type="spellStart"/>
      <w:r w:rsidRPr="00900A57">
        <w:rPr>
          <w:lang w:val="en-US"/>
        </w:rPr>
        <w:t>afsendbesked</w:t>
      </w:r>
      <w:proofErr w:type="spellEnd"/>
      <w:r w:rsidRPr="00900A57">
        <w:rPr>
          <w:lang w:val="en-US"/>
        </w:rPr>
        <w:t xml:space="preserve"> (which publishes a message)</w:t>
      </w:r>
    </w:p>
    <w:p w14:paraId="74412B3A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- </w:t>
      </w:r>
      <w:proofErr w:type="spellStart"/>
      <w:r w:rsidRPr="00900A57">
        <w:rPr>
          <w:lang w:val="en-US"/>
        </w:rPr>
        <w:t>afhentbesked</w:t>
      </w:r>
      <w:proofErr w:type="spellEnd"/>
      <w:r w:rsidRPr="00900A57">
        <w:rPr>
          <w:lang w:val="en-US"/>
        </w:rPr>
        <w:t xml:space="preserve"> (which retrieves one or more messages)</w:t>
      </w:r>
    </w:p>
    <w:p w14:paraId="03245333" w14:textId="77777777" w:rsidR="00903128" w:rsidRPr="00900A57" w:rsidRDefault="00903128" w:rsidP="00903128">
      <w:pPr>
        <w:rPr>
          <w:lang w:val="en-US"/>
        </w:rPr>
      </w:pPr>
    </w:p>
    <w:p w14:paraId="23987A36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Run like so:</w:t>
      </w:r>
    </w:p>
    <w:p w14:paraId="2B952351" w14:textId="77777777" w:rsidR="00903128" w:rsidRPr="00932711" w:rsidRDefault="00903128" w:rsidP="00903128">
      <w:r w:rsidRPr="00900A57">
        <w:rPr>
          <w:lang w:val="en-US"/>
        </w:rPr>
        <w:tab/>
      </w:r>
      <w:proofErr w:type="spellStart"/>
      <w:proofErr w:type="gramStart"/>
      <w:r w:rsidRPr="00932711">
        <w:t>sh</w:t>
      </w:r>
      <w:proofErr w:type="spellEnd"/>
      <w:r w:rsidRPr="00932711">
        <w:t xml:space="preserve"> .</w:t>
      </w:r>
      <w:proofErr w:type="gramEnd"/>
      <w:r w:rsidRPr="00932711">
        <w:t>/</w:t>
      </w:r>
      <w:proofErr w:type="spellStart"/>
      <w:r w:rsidRPr="00932711">
        <w:t>gradlew</w:t>
      </w:r>
      <w:proofErr w:type="spellEnd"/>
      <w:r w:rsidRPr="00932711">
        <w:t xml:space="preserve"> </w:t>
      </w:r>
      <w:proofErr w:type="spellStart"/>
      <w:r w:rsidRPr="00932711">
        <w:t>afsendbesked</w:t>
      </w:r>
      <w:proofErr w:type="spellEnd"/>
    </w:p>
    <w:p w14:paraId="13789FAA" w14:textId="77777777" w:rsidR="00903128" w:rsidRPr="00932711" w:rsidRDefault="00903128" w:rsidP="00903128">
      <w:r w:rsidRPr="00932711">
        <w:tab/>
      </w:r>
      <w:proofErr w:type="spellStart"/>
      <w:proofErr w:type="gramStart"/>
      <w:r w:rsidRPr="00932711">
        <w:t>sh</w:t>
      </w:r>
      <w:proofErr w:type="spellEnd"/>
      <w:r w:rsidRPr="00932711">
        <w:t xml:space="preserve"> .</w:t>
      </w:r>
      <w:proofErr w:type="gramEnd"/>
      <w:r w:rsidRPr="00932711">
        <w:t>/</w:t>
      </w:r>
      <w:proofErr w:type="spellStart"/>
      <w:r w:rsidRPr="00932711">
        <w:t>gradlew</w:t>
      </w:r>
      <w:proofErr w:type="spellEnd"/>
      <w:r w:rsidRPr="00932711">
        <w:t xml:space="preserve"> </w:t>
      </w:r>
      <w:proofErr w:type="spellStart"/>
      <w:r w:rsidRPr="00932711">
        <w:t>afhentbesked</w:t>
      </w:r>
      <w:proofErr w:type="spellEnd"/>
    </w:p>
    <w:p w14:paraId="1591E9F1" w14:textId="77777777" w:rsidR="00903128" w:rsidRPr="00932711" w:rsidRDefault="00903128" w:rsidP="00903128"/>
    <w:p w14:paraId="19C88A56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Command-line arguments can be supplied using an argument: -</w:t>
      </w:r>
      <w:proofErr w:type="spellStart"/>
      <w:r w:rsidRPr="00900A57">
        <w:rPr>
          <w:lang w:val="en-US"/>
        </w:rPr>
        <w:t>Dexec.args</w:t>
      </w:r>
      <w:proofErr w:type="spellEnd"/>
      <w:r w:rsidRPr="00900A57">
        <w:rPr>
          <w:lang w:val="en-US"/>
        </w:rPr>
        <w:t>="" passes whatever is in the ""s to the tool</w:t>
      </w:r>
    </w:p>
    <w:p w14:paraId="3D6FB92B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Example:</w:t>
      </w:r>
    </w:p>
    <w:p w14:paraId="021F7BBE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ab/>
      </w:r>
      <w:proofErr w:type="spellStart"/>
      <w:proofErr w:type="gramStart"/>
      <w:r w:rsidRPr="00900A57">
        <w:rPr>
          <w:lang w:val="en-US"/>
        </w:rPr>
        <w:t>sh</w:t>
      </w:r>
      <w:proofErr w:type="spellEnd"/>
      <w:r w:rsidRPr="00900A57">
        <w:rPr>
          <w:lang w:val="en-US"/>
        </w:rPr>
        <w:t xml:space="preserve"> .</w:t>
      </w:r>
      <w:proofErr w:type="gramEnd"/>
      <w:r w:rsidRPr="00900A57">
        <w:rPr>
          <w:lang w:val="en-US"/>
        </w:rPr>
        <w:t>/</w:t>
      </w:r>
      <w:proofErr w:type="spellStart"/>
      <w:r w:rsidRPr="00900A57">
        <w:rPr>
          <w:lang w:val="en-US"/>
        </w:rPr>
        <w:t>gradlew</w:t>
      </w:r>
      <w:proofErr w:type="spellEnd"/>
      <w:r w:rsidRPr="00900A57">
        <w:rPr>
          <w:lang w:val="en-US"/>
        </w:rPr>
        <w:t xml:space="preserve"> </w:t>
      </w:r>
      <w:proofErr w:type="spellStart"/>
      <w:r w:rsidRPr="00900A57">
        <w:rPr>
          <w:lang w:val="en-US"/>
        </w:rPr>
        <w:t>afsendbesked</w:t>
      </w:r>
      <w:proofErr w:type="spellEnd"/>
      <w:r w:rsidRPr="00900A57">
        <w:rPr>
          <w:lang w:val="en-US"/>
        </w:rPr>
        <w:t xml:space="preserve"> -</w:t>
      </w:r>
      <w:proofErr w:type="spellStart"/>
      <w:r w:rsidRPr="00900A57">
        <w:rPr>
          <w:lang w:val="en-US"/>
        </w:rPr>
        <w:t>Dexec.args</w:t>
      </w:r>
      <w:proofErr w:type="spellEnd"/>
      <w:r w:rsidRPr="00900A57">
        <w:rPr>
          <w:lang w:val="en-US"/>
        </w:rPr>
        <w:t>="-help"</w:t>
      </w:r>
    </w:p>
    <w:p w14:paraId="0CDAE8B1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ab/>
      </w:r>
      <w:proofErr w:type="spellStart"/>
      <w:proofErr w:type="gramStart"/>
      <w:r w:rsidRPr="00900A57">
        <w:rPr>
          <w:lang w:val="en-US"/>
        </w:rPr>
        <w:t>sh</w:t>
      </w:r>
      <w:proofErr w:type="spellEnd"/>
      <w:r w:rsidRPr="00900A57">
        <w:rPr>
          <w:lang w:val="en-US"/>
        </w:rPr>
        <w:t xml:space="preserve"> .</w:t>
      </w:r>
      <w:proofErr w:type="gramEnd"/>
      <w:r w:rsidRPr="00900A57">
        <w:rPr>
          <w:lang w:val="en-US"/>
        </w:rPr>
        <w:t>/</w:t>
      </w:r>
      <w:proofErr w:type="spellStart"/>
      <w:r w:rsidRPr="00900A57">
        <w:rPr>
          <w:lang w:val="en-US"/>
        </w:rPr>
        <w:t>gradlew</w:t>
      </w:r>
      <w:proofErr w:type="spellEnd"/>
      <w:r w:rsidRPr="00900A57">
        <w:rPr>
          <w:lang w:val="en-US"/>
        </w:rPr>
        <w:t xml:space="preserve"> </w:t>
      </w:r>
      <w:proofErr w:type="spellStart"/>
      <w:r w:rsidRPr="00900A57">
        <w:rPr>
          <w:lang w:val="en-US"/>
        </w:rPr>
        <w:t>afhendbesked</w:t>
      </w:r>
      <w:proofErr w:type="spellEnd"/>
      <w:r w:rsidRPr="00900A57">
        <w:rPr>
          <w:lang w:val="en-US"/>
        </w:rPr>
        <w:t xml:space="preserve"> -</w:t>
      </w:r>
      <w:proofErr w:type="spellStart"/>
      <w:r w:rsidRPr="00900A57">
        <w:rPr>
          <w:lang w:val="en-US"/>
        </w:rPr>
        <w:t>Dexec.args</w:t>
      </w:r>
      <w:proofErr w:type="spellEnd"/>
      <w:r w:rsidRPr="00900A57">
        <w:rPr>
          <w:lang w:val="en-US"/>
        </w:rPr>
        <w:t>="-help"</w:t>
      </w:r>
    </w:p>
    <w:p w14:paraId="451D786A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ab/>
      </w:r>
    </w:p>
    <w:p w14:paraId="16A14821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You must at least supply </w:t>
      </w:r>
      <w:proofErr w:type="spellStart"/>
      <w:r w:rsidRPr="00900A57">
        <w:rPr>
          <w:lang w:val="en-US"/>
        </w:rPr>
        <w:t>keystore</w:t>
      </w:r>
      <w:proofErr w:type="spellEnd"/>
      <w:r w:rsidRPr="00900A57">
        <w:rPr>
          <w:lang w:val="en-US"/>
        </w:rPr>
        <w:t xml:space="preserve"> and password, CVR number and message for sending.</w:t>
      </w:r>
    </w:p>
    <w:p w14:paraId="4458C512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 xml:space="preserve">You must at least supply </w:t>
      </w:r>
      <w:proofErr w:type="spellStart"/>
      <w:r w:rsidRPr="00900A57">
        <w:rPr>
          <w:lang w:val="en-US"/>
        </w:rPr>
        <w:t>keystore</w:t>
      </w:r>
      <w:proofErr w:type="spellEnd"/>
      <w:r w:rsidRPr="00900A57">
        <w:rPr>
          <w:lang w:val="en-US"/>
        </w:rPr>
        <w:t xml:space="preserve"> and password, CVR number and queue UUID for retrieving.</w:t>
      </w:r>
    </w:p>
    <w:p w14:paraId="2626225D" w14:textId="77777777" w:rsidR="00932711" w:rsidRDefault="00932711" w:rsidP="00932711">
      <w:pPr>
        <w:rPr>
          <w:lang w:val="en-US"/>
        </w:rPr>
      </w:pPr>
    </w:p>
    <w:p w14:paraId="20010DF9" w14:textId="77777777" w:rsidR="00932711" w:rsidRDefault="00932711" w:rsidP="00932711">
      <w:pPr>
        <w:rPr>
          <w:lang w:val="en-US"/>
        </w:rPr>
      </w:pPr>
      <w:r>
        <w:rPr>
          <w:lang w:val="en-US"/>
        </w:rPr>
        <w:t>Command line arguments:</w:t>
      </w:r>
    </w:p>
    <w:tbl>
      <w:tblPr>
        <w:tblStyle w:val="Tabel-basis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932711" w:rsidRPr="00980A43" w14:paraId="7DC1631F" w14:textId="77777777" w:rsidTr="00D41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</w:tcPr>
          <w:p w14:paraId="6381C82C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Argument</w:t>
            </w:r>
          </w:p>
        </w:tc>
        <w:tc>
          <w:tcPr>
            <w:tcW w:w="4815" w:type="dxa"/>
          </w:tcPr>
          <w:p w14:paraId="04E91B1A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932711" w:rsidRPr="00980A43" w14:paraId="489A560C" w14:textId="77777777" w:rsidTr="00D410D1">
        <w:tc>
          <w:tcPr>
            <w:tcW w:w="4814" w:type="dxa"/>
          </w:tcPr>
          <w:p w14:paraId="7F04A2AE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 w:rsidRPr="00980A4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980A43">
              <w:rPr>
                <w:sz w:val="20"/>
                <w:szCs w:val="20"/>
                <w:lang w:val="en-US"/>
              </w:rPr>
              <w:t>keyfile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852E38"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PATH_TO_File</w:t>
            </w:r>
            <w:proofErr w:type="spellEnd"/>
            <w:r w:rsidRPr="00852E38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4815" w:type="dxa"/>
          </w:tcPr>
          <w:p w14:paraId="6FE1E851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proofErr w:type="spellStart"/>
            <w:r w:rsidRPr="00980A43">
              <w:rPr>
                <w:sz w:val="20"/>
                <w:szCs w:val="20"/>
                <w:lang w:val="en-US"/>
              </w:rPr>
              <w:t>keyStoreFile</w:t>
            </w:r>
            <w:proofErr w:type="spellEnd"/>
          </w:p>
        </w:tc>
      </w:tr>
      <w:tr w:rsidR="00932711" w:rsidRPr="00980A43" w14:paraId="5F664D3D" w14:textId="77777777" w:rsidTr="00D410D1">
        <w:tc>
          <w:tcPr>
            <w:tcW w:w="4814" w:type="dxa"/>
          </w:tcPr>
          <w:p w14:paraId="63E3F67B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 w:rsidRPr="00980A4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980A43">
              <w:rPr>
                <w:sz w:val="20"/>
                <w:szCs w:val="20"/>
                <w:lang w:val="en-US"/>
              </w:rPr>
              <w:t>keypass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852E38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Password</w:t>
            </w:r>
            <w:r>
              <w:t xml:space="preserve"> </w:t>
            </w:r>
            <w:r w:rsidRPr="00852E38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4815" w:type="dxa"/>
          </w:tcPr>
          <w:p w14:paraId="3B73AAA5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Password to </w:t>
            </w:r>
            <w:proofErr w:type="spellStart"/>
            <w:r w:rsidRPr="00980A43">
              <w:rPr>
                <w:sz w:val="20"/>
                <w:szCs w:val="20"/>
                <w:lang w:val="en-US"/>
              </w:rPr>
              <w:t>keyStoreFile</w:t>
            </w:r>
            <w:proofErr w:type="spellEnd"/>
          </w:p>
        </w:tc>
      </w:tr>
      <w:tr w:rsidR="00932711" w:rsidRPr="00980A43" w14:paraId="420D7177" w14:textId="77777777" w:rsidTr="00D410D1">
        <w:tc>
          <w:tcPr>
            <w:tcW w:w="4814" w:type="dxa"/>
          </w:tcPr>
          <w:p w14:paraId="72ADFA12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 w:rsidRPr="00980A4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980A43">
              <w:rPr>
                <w:sz w:val="20"/>
                <w:szCs w:val="20"/>
                <w:lang w:val="en-US"/>
              </w:rPr>
              <w:t>trustfile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852E38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PATH_TO_FILE</w:t>
            </w:r>
            <w:r>
              <w:t xml:space="preserve"> </w:t>
            </w:r>
            <w:r w:rsidRPr="00852E38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4815" w:type="dxa"/>
          </w:tcPr>
          <w:p w14:paraId="175F675F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proofErr w:type="spellStart"/>
            <w:r w:rsidRPr="00980A43">
              <w:rPr>
                <w:sz w:val="20"/>
                <w:szCs w:val="20"/>
                <w:lang w:val="en-US"/>
              </w:rPr>
              <w:t>trustStoreFile</w:t>
            </w:r>
            <w:proofErr w:type="spellEnd"/>
          </w:p>
        </w:tc>
      </w:tr>
      <w:tr w:rsidR="00932711" w:rsidRPr="00980A43" w14:paraId="477AA75F" w14:textId="77777777" w:rsidTr="00D410D1">
        <w:tc>
          <w:tcPr>
            <w:tcW w:w="4814" w:type="dxa"/>
          </w:tcPr>
          <w:p w14:paraId="18C6C6C9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 w:rsidRPr="00980A4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980A43">
              <w:rPr>
                <w:sz w:val="20"/>
                <w:szCs w:val="20"/>
                <w:lang w:val="en-US"/>
              </w:rPr>
              <w:t>trustpass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852E38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Password</w:t>
            </w:r>
            <w:r w:rsidRPr="00852E38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4815" w:type="dxa"/>
          </w:tcPr>
          <w:p w14:paraId="1CC4DDB8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Password to </w:t>
            </w:r>
            <w:proofErr w:type="spellStart"/>
            <w:r w:rsidRPr="00980A43">
              <w:rPr>
                <w:sz w:val="20"/>
                <w:szCs w:val="20"/>
                <w:lang w:val="en-US"/>
              </w:rPr>
              <w:t>trustStoreFile</w:t>
            </w:r>
            <w:proofErr w:type="spellEnd"/>
          </w:p>
        </w:tc>
      </w:tr>
      <w:tr w:rsidR="00932711" w:rsidRPr="00980A43" w14:paraId="16D0A94B" w14:textId="77777777" w:rsidTr="00D410D1">
        <w:tc>
          <w:tcPr>
            <w:tcW w:w="4814" w:type="dxa"/>
          </w:tcPr>
          <w:p w14:paraId="4773C4F2" w14:textId="77777777" w:rsidR="00932711" w:rsidRPr="00980A43" w:rsidRDefault="00932711" w:rsidP="00D410D1">
            <w:pPr>
              <w:rPr>
                <w:sz w:val="20"/>
                <w:szCs w:val="20"/>
                <w:lang w:val="en-US"/>
              </w:rPr>
            </w:pPr>
            <w:r w:rsidRPr="00980A4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980A43">
              <w:rPr>
                <w:sz w:val="20"/>
                <w:szCs w:val="20"/>
                <w:lang w:val="en-US"/>
              </w:rPr>
              <w:t>cvr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852E38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CVR</w:t>
            </w:r>
            <w:r w:rsidRPr="00852E38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4815" w:type="dxa"/>
          </w:tcPr>
          <w:p w14:paraId="3F576529" w14:textId="77777777" w:rsidR="00932711" w:rsidRPr="00980A43" w:rsidRDefault="00932711" w:rsidP="00D410D1">
            <w:pPr>
              <w:keepNext/>
              <w:rPr>
                <w:sz w:val="20"/>
                <w:szCs w:val="20"/>
                <w:lang w:val="en-US"/>
              </w:rPr>
            </w:pPr>
            <w:proofErr w:type="spellStart"/>
            <w:r w:rsidRPr="00980A43">
              <w:rPr>
                <w:sz w:val="20"/>
                <w:szCs w:val="20"/>
                <w:lang w:val="en-US"/>
              </w:rPr>
              <w:t>requestCVRNumber</w:t>
            </w:r>
            <w:proofErr w:type="spellEnd"/>
          </w:p>
        </w:tc>
      </w:tr>
    </w:tbl>
    <w:p w14:paraId="1C8D2E64" w14:textId="3AE3AA42" w:rsidR="00903128" w:rsidRPr="00932711" w:rsidRDefault="00932711" w:rsidP="00932711">
      <w:pPr>
        <w:pStyle w:val="Caption"/>
        <w:rPr>
          <w:szCs w:val="20"/>
          <w:lang w:val="en-US"/>
        </w:rPr>
      </w:pPr>
      <w:bookmarkStart w:id="71" w:name="_Ref516139677"/>
      <w:bookmarkStart w:id="72" w:name="_Ref516139648"/>
      <w:r w:rsidRPr="00E02916">
        <w:rPr>
          <w:lang w:val="en-US"/>
        </w:rPr>
        <w:t xml:space="preserve">Table </w:t>
      </w:r>
      <w:r w:rsidR="00513373">
        <w:rPr>
          <w:noProof/>
        </w:rPr>
        <w:fldChar w:fldCharType="begin"/>
      </w:r>
      <w:r w:rsidR="00513373" w:rsidRPr="00E02916">
        <w:rPr>
          <w:noProof/>
          <w:lang w:val="en-US"/>
        </w:rPr>
        <w:instrText xml:space="preserve"> SEQ Table \* ARABIC </w:instrText>
      </w:r>
      <w:r w:rsidR="00513373">
        <w:rPr>
          <w:noProof/>
        </w:rPr>
        <w:fldChar w:fldCharType="separate"/>
      </w:r>
      <w:r w:rsidR="00E02916" w:rsidRPr="00E02916">
        <w:rPr>
          <w:noProof/>
          <w:lang w:val="en-US"/>
        </w:rPr>
        <w:t>1</w:t>
      </w:r>
      <w:r w:rsidR="00513373">
        <w:rPr>
          <w:noProof/>
        </w:rPr>
        <w:fldChar w:fldCharType="end"/>
      </w:r>
      <w:bookmarkEnd w:id="71"/>
      <w:r w:rsidRPr="00E02916">
        <w:rPr>
          <w:lang w:val="en-US"/>
        </w:rPr>
        <w:t xml:space="preserve"> JAR command line arguments</w:t>
      </w:r>
      <w:bookmarkEnd w:id="72"/>
    </w:p>
    <w:p w14:paraId="6F39668D" w14:textId="77777777" w:rsidR="00903128" w:rsidRPr="00903128" w:rsidRDefault="00903128" w:rsidP="00903128">
      <w:pPr>
        <w:pStyle w:val="Heading2"/>
        <w:rPr>
          <w:rFonts w:eastAsia="Verdana"/>
        </w:rPr>
      </w:pPr>
      <w:bookmarkStart w:id="73" w:name="_Toc34399216"/>
      <w:r w:rsidRPr="00903128">
        <w:rPr>
          <w:rFonts w:eastAsia="Verdana"/>
        </w:rPr>
        <w:t xml:space="preserve">Running the JAR </w:t>
      </w:r>
      <w:proofErr w:type="spellStart"/>
      <w:r w:rsidRPr="00903128">
        <w:rPr>
          <w:rFonts w:eastAsia="Verdana"/>
        </w:rPr>
        <w:t>executables</w:t>
      </w:r>
      <w:bookmarkEnd w:id="73"/>
      <w:proofErr w:type="spellEnd"/>
    </w:p>
    <w:p w14:paraId="08202038" w14:textId="77777777" w:rsidR="00903128" w:rsidRPr="00900A57" w:rsidRDefault="00903128" w:rsidP="00903128">
      <w:pPr>
        <w:rPr>
          <w:lang w:val="en-US"/>
        </w:rPr>
      </w:pPr>
    </w:p>
    <w:p w14:paraId="5380B486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Run like so:</w:t>
      </w:r>
    </w:p>
    <w:p w14:paraId="0B9A4AA8" w14:textId="04B3CD1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ab/>
        <w:t>java -jar build/jars/afsendbesked-client-1.</w:t>
      </w:r>
      <w:r w:rsidR="00E54BA4">
        <w:rPr>
          <w:lang w:val="en-US"/>
        </w:rPr>
        <w:t>3</w:t>
      </w:r>
      <w:r w:rsidR="0015297B">
        <w:rPr>
          <w:lang w:val="en-US"/>
        </w:rPr>
        <w:t>.2</w:t>
      </w:r>
      <w:r w:rsidRPr="00900A57">
        <w:rPr>
          <w:lang w:val="en-US"/>
        </w:rPr>
        <w:t xml:space="preserve">-SNAPSHOT.jar </w:t>
      </w:r>
    </w:p>
    <w:p w14:paraId="392EB791" w14:textId="3649D75B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ab/>
        <w:t>java -jar build/jars/afhentbesked-client-1.</w:t>
      </w:r>
      <w:r w:rsidR="00E54BA4">
        <w:rPr>
          <w:lang w:val="en-US"/>
        </w:rPr>
        <w:t>3</w:t>
      </w:r>
      <w:r w:rsidR="0015297B">
        <w:rPr>
          <w:lang w:val="en-US"/>
        </w:rPr>
        <w:t>.2</w:t>
      </w:r>
      <w:r w:rsidRPr="00900A57">
        <w:rPr>
          <w:lang w:val="en-US"/>
        </w:rPr>
        <w:t xml:space="preserve">-SNAPSHOT.jar </w:t>
      </w:r>
    </w:p>
    <w:p w14:paraId="504519C8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ab/>
      </w:r>
    </w:p>
    <w:p w14:paraId="05FADAE9" w14:textId="77777777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>Supply parameters as usual, i.e.:</w:t>
      </w:r>
    </w:p>
    <w:p w14:paraId="03ACDA8A" w14:textId="6E139963" w:rsidR="00903128" w:rsidRPr="00900A57" w:rsidRDefault="00903128" w:rsidP="00903128">
      <w:pPr>
        <w:rPr>
          <w:lang w:val="en-US"/>
        </w:rPr>
      </w:pPr>
      <w:r w:rsidRPr="00900A57">
        <w:rPr>
          <w:lang w:val="en-US"/>
        </w:rPr>
        <w:tab/>
        <w:t>java -jar build/jars/afsendbesked-client-1.</w:t>
      </w:r>
      <w:r w:rsidR="00E54BA4">
        <w:rPr>
          <w:lang w:val="en-US"/>
        </w:rPr>
        <w:t>3</w:t>
      </w:r>
      <w:r w:rsidR="0015297B">
        <w:rPr>
          <w:lang w:val="en-US"/>
        </w:rPr>
        <w:t>.2</w:t>
      </w:r>
      <w:r w:rsidRPr="00900A57">
        <w:rPr>
          <w:lang w:val="en-US"/>
        </w:rPr>
        <w:t>-SNAPSHOT.jar -help</w:t>
      </w:r>
    </w:p>
    <w:p w14:paraId="190A3C1A" w14:textId="77777777" w:rsidR="00932711" w:rsidRPr="00900A57" w:rsidRDefault="00903128" w:rsidP="00932711">
      <w:pPr>
        <w:rPr>
          <w:lang w:val="en-US"/>
        </w:rPr>
      </w:pPr>
      <w:r w:rsidRPr="00900A57">
        <w:rPr>
          <w:lang w:val="en-US"/>
        </w:rPr>
        <w:tab/>
      </w:r>
    </w:p>
    <w:p w14:paraId="38B06453" w14:textId="5E95E70E" w:rsidR="00932711" w:rsidRPr="00900A57" w:rsidRDefault="00932711" w:rsidP="00932711">
      <w:pPr>
        <w:rPr>
          <w:lang w:val="en-US"/>
        </w:rPr>
      </w:pPr>
      <w:r>
        <w:rPr>
          <w:lang w:val="en-US"/>
        </w:rPr>
        <w:t xml:space="preserve">All possible arguments are provided by the “-help” argument and are listed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_Ref516139677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02916" w:rsidRPr="00E02916">
        <w:rPr>
          <w:lang w:val="en-US"/>
        </w:rPr>
        <w:t xml:space="preserve">Table </w:t>
      </w:r>
      <w:r w:rsidR="00E02916" w:rsidRPr="00E02916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194894F6" w14:textId="77777777" w:rsidR="00903128" w:rsidRPr="00900A57" w:rsidRDefault="00903128" w:rsidP="00903128">
      <w:pPr>
        <w:rPr>
          <w:lang w:val="en-US"/>
        </w:rPr>
      </w:pPr>
    </w:p>
    <w:p w14:paraId="10875705" w14:textId="77777777" w:rsidR="00FE4C45" w:rsidRPr="005254BA" w:rsidRDefault="005254BA" w:rsidP="0073622D">
      <w:pPr>
        <w:pStyle w:val="Heading2"/>
        <w:rPr>
          <w:rFonts w:eastAsia="Verdana"/>
          <w:lang w:val="en-US"/>
        </w:rPr>
      </w:pPr>
      <w:bookmarkStart w:id="74" w:name="_Toc34399217"/>
      <w:r w:rsidRPr="005254BA">
        <w:rPr>
          <w:rFonts w:eastAsia="Verdana"/>
          <w:lang w:val="en-US"/>
        </w:rPr>
        <w:lastRenderedPageBreak/>
        <w:t>AfhentBesked.java &amp;</w:t>
      </w:r>
      <w:r w:rsidR="00FE4C45" w:rsidRPr="005254BA">
        <w:rPr>
          <w:rFonts w:eastAsia="Verdana"/>
          <w:lang w:val="en-US"/>
        </w:rPr>
        <w:t xml:space="preserve"> AfsendBesked.java</w:t>
      </w:r>
      <w:r w:rsidRPr="005254BA">
        <w:rPr>
          <w:rFonts w:eastAsia="Verdana"/>
          <w:lang w:val="en-US"/>
        </w:rPr>
        <w:t xml:space="preserve"> using Security Token Service</w:t>
      </w:r>
      <w:bookmarkEnd w:id="74"/>
    </w:p>
    <w:p w14:paraId="33221064" w14:textId="77777777" w:rsidR="00FE4C45" w:rsidRPr="005254BA" w:rsidRDefault="00FE4C45" w:rsidP="00FE4C45">
      <w:pPr>
        <w:rPr>
          <w:lang w:val="en-US"/>
        </w:rPr>
      </w:pPr>
      <w:r w:rsidRPr="005254BA">
        <w:rPr>
          <w:rFonts w:eastAsia="Verdana" w:cs="Verdana"/>
          <w:sz w:val="22"/>
          <w:szCs w:val="22"/>
          <w:lang w:val="en-US"/>
        </w:rPr>
        <w:t xml:space="preserve"> </w:t>
      </w:r>
    </w:p>
    <w:p w14:paraId="3CDBA14C" w14:textId="77777777" w:rsidR="00FE4C45" w:rsidRPr="00D8492A" w:rsidRDefault="005254BA" w:rsidP="005254BA">
      <w:pPr>
        <w:ind w:left="720"/>
        <w:rPr>
          <w:lang w:val="en-US"/>
        </w:rPr>
      </w:pPr>
      <w:r>
        <w:rPr>
          <w:rFonts w:eastAsia="Verdana" w:cs="Verdana"/>
          <w:sz w:val="22"/>
          <w:szCs w:val="22"/>
          <w:lang w:val="en-US"/>
        </w:rPr>
        <w:t xml:space="preserve">SfwClient.java shows how to setup a token-request using the </w:t>
      </w:r>
      <w:proofErr w:type="spellStart"/>
      <w:r>
        <w:rPr>
          <w:rFonts w:eastAsia="Verdana" w:cs="Verdana"/>
          <w:sz w:val="22"/>
          <w:szCs w:val="22"/>
          <w:lang w:val="en-US"/>
        </w:rPr>
        <w:t>performTokenCall</w:t>
      </w:r>
      <w:proofErr w:type="spellEnd"/>
      <w:r>
        <w:rPr>
          <w:rFonts w:eastAsia="Verdana" w:cs="Verdana"/>
          <w:sz w:val="22"/>
          <w:szCs w:val="22"/>
          <w:lang w:val="en-US"/>
        </w:rPr>
        <w:t xml:space="preserve"> method. This example uses the REST API f</w:t>
      </w:r>
      <w:r w:rsidR="00742EBC">
        <w:rPr>
          <w:rFonts w:eastAsia="Verdana" w:cs="Verdana"/>
          <w:sz w:val="22"/>
          <w:szCs w:val="22"/>
          <w:lang w:val="en-US"/>
        </w:rPr>
        <w:t xml:space="preserve">rom the Security Token Service. </w:t>
      </w:r>
    </w:p>
    <w:p w14:paraId="50C7B9B3" w14:textId="77777777" w:rsidR="00FE4C45" w:rsidRPr="00D8492A" w:rsidRDefault="00FE4C45" w:rsidP="00FE4C45">
      <w:pPr>
        <w:ind w:left="720"/>
        <w:rPr>
          <w:rFonts w:eastAsia="Verdana" w:cs="Verdana"/>
          <w:sz w:val="22"/>
          <w:szCs w:val="22"/>
          <w:lang w:val="en-US"/>
        </w:rPr>
      </w:pPr>
    </w:p>
    <w:p w14:paraId="192BE0BF" w14:textId="77777777" w:rsidR="00FE4C45" w:rsidRPr="005254BA" w:rsidRDefault="00FE4C45" w:rsidP="0073622D">
      <w:pPr>
        <w:pStyle w:val="Heading2"/>
        <w:rPr>
          <w:rFonts w:eastAsia="Verdana"/>
          <w:lang w:val="en-US"/>
        </w:rPr>
      </w:pPr>
      <w:bookmarkStart w:id="75" w:name="_Toc34399218"/>
      <w:r w:rsidRPr="005254BA">
        <w:rPr>
          <w:rFonts w:eastAsia="Verdana"/>
          <w:lang w:val="en-US"/>
        </w:rPr>
        <w:t>RabbitMQ Message Delivery</w:t>
      </w:r>
      <w:bookmarkEnd w:id="75"/>
      <w:r w:rsidRPr="005254BA">
        <w:rPr>
          <w:rFonts w:eastAsia="Verdana"/>
          <w:lang w:val="en-US"/>
        </w:rPr>
        <w:t xml:space="preserve"> </w:t>
      </w:r>
    </w:p>
    <w:p w14:paraId="4359B543" w14:textId="77777777" w:rsidR="00FE4C45" w:rsidRPr="005254BA" w:rsidRDefault="00FE4C45" w:rsidP="00FE4C45">
      <w:pPr>
        <w:ind w:firstLine="720"/>
        <w:rPr>
          <w:lang w:val="en-US"/>
        </w:rPr>
      </w:pPr>
      <w:r w:rsidRPr="005254BA">
        <w:rPr>
          <w:rFonts w:eastAsia="Verdana" w:cs="Verdana"/>
          <w:sz w:val="22"/>
          <w:szCs w:val="22"/>
          <w:lang w:val="en-US"/>
        </w:rPr>
        <w:t xml:space="preserve"> </w:t>
      </w:r>
    </w:p>
    <w:p w14:paraId="638B95D1" w14:textId="77777777" w:rsidR="00FE4C45" w:rsidRPr="00D8492A" w:rsidRDefault="00FE4C45" w:rsidP="00FE4C45">
      <w:pPr>
        <w:ind w:left="720"/>
        <w:rPr>
          <w:lang w:val="en-US"/>
        </w:rPr>
      </w:pPr>
      <w:r w:rsidRPr="00D8492A">
        <w:rPr>
          <w:rFonts w:eastAsia="Verdana" w:cs="Verdana"/>
          <w:sz w:val="22"/>
          <w:szCs w:val="22"/>
          <w:lang w:val="en-US"/>
        </w:rPr>
        <w:t>RabbitMQ (and AMQP) message delivery semantics hav</w:t>
      </w:r>
      <w:r w:rsidR="00742EBC">
        <w:rPr>
          <w:rFonts w:eastAsia="Verdana" w:cs="Verdana"/>
          <w:sz w:val="22"/>
          <w:szCs w:val="22"/>
          <w:lang w:val="en-US"/>
        </w:rPr>
        <w:t>e been described here in detail</w:t>
      </w:r>
      <w:r w:rsidRPr="00D8492A">
        <w:rPr>
          <w:rFonts w:eastAsia="Verdana" w:cs="Verdana"/>
          <w:sz w:val="22"/>
          <w:szCs w:val="22"/>
          <w:lang w:val="en-US"/>
        </w:rPr>
        <w:t xml:space="preserve">:  </w:t>
      </w:r>
    </w:p>
    <w:p w14:paraId="7CFF61E4" w14:textId="77777777" w:rsidR="00FE4C45" w:rsidRPr="00D8492A" w:rsidRDefault="00FE4C45" w:rsidP="00FE4C45">
      <w:pPr>
        <w:ind w:left="720"/>
        <w:rPr>
          <w:rFonts w:eastAsia="Verdana" w:cs="Verdana"/>
          <w:sz w:val="22"/>
          <w:szCs w:val="22"/>
          <w:lang w:val="en-US"/>
        </w:rPr>
      </w:pPr>
    </w:p>
    <w:p w14:paraId="6C5B6867" w14:textId="77777777" w:rsidR="005254BA" w:rsidRPr="005254BA" w:rsidRDefault="00C144A2" w:rsidP="005254BA">
      <w:pPr>
        <w:ind w:firstLine="720"/>
        <w:rPr>
          <w:rFonts w:eastAsia="Verdana" w:cs="Verdana"/>
          <w:sz w:val="22"/>
          <w:szCs w:val="22"/>
          <w:lang w:val="en-US"/>
        </w:rPr>
      </w:pPr>
      <w:hyperlink r:id="rId13">
        <w:r w:rsidR="00FE4C45" w:rsidRPr="00D8492A">
          <w:rPr>
            <w:rStyle w:val="InternetLink"/>
            <w:rFonts w:eastAsia="Verdana" w:cs="Verdana"/>
            <w:sz w:val="22"/>
            <w:szCs w:val="22"/>
            <w:lang w:val="en-US"/>
          </w:rPr>
          <w:t>https://www.rabbitmq.com/api-guide.html</w:t>
        </w:r>
      </w:hyperlink>
      <w:r w:rsidR="00FE4C45" w:rsidRPr="00D8492A">
        <w:rPr>
          <w:rFonts w:eastAsia="Verdana" w:cs="Verdana"/>
          <w:sz w:val="22"/>
          <w:szCs w:val="22"/>
          <w:lang w:val="en-US"/>
        </w:rPr>
        <w:t xml:space="preserve"> </w:t>
      </w:r>
    </w:p>
    <w:p w14:paraId="09C12BEF" w14:textId="77777777" w:rsidR="00FE4C45" w:rsidRPr="00D8492A" w:rsidRDefault="00C144A2" w:rsidP="00FE4C45">
      <w:pPr>
        <w:ind w:firstLine="720"/>
        <w:rPr>
          <w:lang w:val="en-US"/>
        </w:rPr>
      </w:pPr>
      <w:hyperlink r:id="rId14">
        <w:r w:rsidR="00FE4C45" w:rsidRPr="00D8492A">
          <w:rPr>
            <w:rStyle w:val="InternetLink"/>
            <w:rFonts w:eastAsia="Verdana" w:cs="Verdana"/>
            <w:color w:val="0000FF"/>
            <w:sz w:val="22"/>
            <w:szCs w:val="22"/>
            <w:lang w:val="en-US"/>
          </w:rPr>
          <w:t>https://www.rabbitmq.com/reliability.html</w:t>
        </w:r>
      </w:hyperlink>
      <w:r w:rsidR="00FE4C45" w:rsidRPr="00D8492A">
        <w:rPr>
          <w:rFonts w:eastAsia="Verdana" w:cs="Verdana"/>
          <w:sz w:val="22"/>
          <w:szCs w:val="22"/>
          <w:lang w:val="en-US"/>
        </w:rPr>
        <w:t xml:space="preserve"> </w:t>
      </w:r>
    </w:p>
    <w:p w14:paraId="52BF34AF" w14:textId="77777777" w:rsidR="005254BA" w:rsidRPr="00D8492A" w:rsidRDefault="00C144A2" w:rsidP="005254BA">
      <w:pPr>
        <w:ind w:firstLine="720"/>
        <w:rPr>
          <w:rFonts w:eastAsia="Verdana" w:cs="Verdana"/>
          <w:sz w:val="22"/>
          <w:szCs w:val="22"/>
          <w:lang w:val="en-US"/>
        </w:rPr>
      </w:pPr>
      <w:hyperlink r:id="rId15" w:history="1">
        <w:r w:rsidR="005254BA" w:rsidRPr="004762F2">
          <w:rPr>
            <w:rStyle w:val="Hyperlink"/>
            <w:rFonts w:eastAsia="Verdana" w:cs="Verdana"/>
            <w:sz w:val="22"/>
            <w:szCs w:val="22"/>
            <w:lang w:val="en-US"/>
          </w:rPr>
          <w:t>https://www.rabbitmq.com/direct-reply-to.html</w:t>
        </w:r>
      </w:hyperlink>
    </w:p>
    <w:p w14:paraId="0C54F4A5" w14:textId="77777777" w:rsidR="00FE4C45" w:rsidRDefault="00FE4C45" w:rsidP="0073622D">
      <w:pPr>
        <w:pStyle w:val="Heading2"/>
        <w:rPr>
          <w:rFonts w:eastAsia="Verdana" w:cs="Verdana"/>
        </w:rPr>
      </w:pPr>
      <w:bookmarkStart w:id="76" w:name="_Toc34399219"/>
      <w:proofErr w:type="spellStart"/>
      <w:r w:rsidRPr="177965FC">
        <w:rPr>
          <w:rFonts w:eastAsia="Verdana" w:cs="Verdana"/>
        </w:rPr>
        <w:t>Wildfly</w:t>
      </w:r>
      <w:proofErr w:type="spellEnd"/>
      <w:r w:rsidRPr="177965FC">
        <w:rPr>
          <w:rFonts w:eastAsia="Verdana" w:cs="Verdana"/>
        </w:rPr>
        <w:t xml:space="preserve"> SSL Configuration</w:t>
      </w:r>
      <w:bookmarkEnd w:id="76"/>
    </w:p>
    <w:p w14:paraId="323A13F7" w14:textId="77777777" w:rsidR="00FE4C45" w:rsidRPr="005254BA" w:rsidRDefault="177965FC" w:rsidP="177965FC">
      <w:pPr>
        <w:ind w:left="720"/>
        <w:rPr>
          <w:rFonts w:eastAsia="Verdana"/>
          <w:lang w:val="en-US"/>
        </w:rPr>
      </w:pPr>
      <w:proofErr w:type="gramStart"/>
      <w:r w:rsidRPr="177965FC">
        <w:rPr>
          <w:rFonts w:eastAsia="Verdana" w:cs="Verdana"/>
          <w:sz w:val="22"/>
          <w:szCs w:val="22"/>
          <w:lang w:val="en-US"/>
        </w:rPr>
        <w:t>In order for</w:t>
      </w:r>
      <w:proofErr w:type="gramEnd"/>
      <w:r w:rsidRPr="177965FC">
        <w:rPr>
          <w:rFonts w:eastAsia="Verdana" w:cs="Verdana"/>
          <w:sz w:val="22"/>
          <w:szCs w:val="22"/>
          <w:lang w:val="en-US"/>
        </w:rPr>
        <w:t xml:space="preserve"> a deployed REST application to use SSL, the appropriate configuration must be done on the container (</w:t>
      </w:r>
      <w:proofErr w:type="spellStart"/>
      <w:r w:rsidRPr="177965FC">
        <w:rPr>
          <w:rFonts w:eastAsia="Verdana" w:cs="Verdana"/>
          <w:sz w:val="22"/>
          <w:szCs w:val="22"/>
          <w:lang w:val="en-US"/>
        </w:rPr>
        <w:t>Wildfly</w:t>
      </w:r>
      <w:proofErr w:type="spellEnd"/>
      <w:r w:rsidRPr="177965FC">
        <w:rPr>
          <w:rFonts w:eastAsia="Verdana" w:cs="Verdana"/>
          <w:sz w:val="22"/>
          <w:szCs w:val="22"/>
          <w:lang w:val="en-US"/>
        </w:rPr>
        <w:t xml:space="preserve">, in our example) so that outgoing connections use TLS. </w:t>
      </w:r>
    </w:p>
    <w:p w14:paraId="791CC325" w14:textId="77777777" w:rsidR="00FE4C45" w:rsidRPr="005254BA" w:rsidRDefault="177965FC" w:rsidP="177965FC">
      <w:pPr>
        <w:ind w:left="720"/>
        <w:rPr>
          <w:rFonts w:eastAsia="Verdana"/>
          <w:lang w:val="en-US"/>
        </w:rPr>
      </w:pPr>
      <w:r w:rsidRPr="177965FC">
        <w:rPr>
          <w:rFonts w:eastAsia="Verdana" w:cs="Verdana"/>
          <w:sz w:val="22"/>
          <w:szCs w:val="22"/>
          <w:lang w:val="en-US"/>
        </w:rPr>
        <w:t xml:space="preserve">The following documentation indicates how this can be done: </w:t>
      </w:r>
    </w:p>
    <w:p w14:paraId="5F77492B" w14:textId="77777777" w:rsidR="00FE4C45" w:rsidRPr="005254BA" w:rsidRDefault="00FE4C45" w:rsidP="177965FC">
      <w:pPr>
        <w:rPr>
          <w:rFonts w:eastAsia="Verdana"/>
          <w:lang w:val="en-US"/>
        </w:rPr>
      </w:pPr>
    </w:p>
    <w:p w14:paraId="7E3ED1A8" w14:textId="77777777" w:rsidR="00FE4C45" w:rsidRPr="005254BA" w:rsidRDefault="00C144A2" w:rsidP="177965FC">
      <w:pPr>
        <w:ind w:firstLine="567"/>
        <w:rPr>
          <w:rFonts w:eastAsia="Verdana"/>
          <w:lang w:val="en-US"/>
        </w:rPr>
      </w:pPr>
      <w:hyperlink r:id="rId16">
        <w:r w:rsidR="177965FC" w:rsidRPr="177965FC">
          <w:rPr>
            <w:rStyle w:val="InternetLink"/>
            <w:rFonts w:eastAsia="Verdana" w:cs="Verdana"/>
            <w:color w:val="0000FF"/>
            <w:sz w:val="22"/>
            <w:szCs w:val="22"/>
            <w:lang w:val="en-US"/>
          </w:rPr>
          <w:t>https://docs.jboss.org/author/pages/viewpage.action?pageId=66322705</w:t>
        </w:r>
      </w:hyperlink>
    </w:p>
    <w:p w14:paraId="4AFE0E78" w14:textId="77777777" w:rsidR="00FE4C45" w:rsidRPr="005254BA" w:rsidRDefault="00FE4C45" w:rsidP="177965FC">
      <w:pPr>
        <w:ind w:firstLine="567"/>
        <w:rPr>
          <w:rFonts w:eastAsia="Verdana"/>
          <w:lang w:val="en-US"/>
        </w:rPr>
      </w:pPr>
    </w:p>
    <w:p w14:paraId="0F7DF5ED" w14:textId="77777777" w:rsidR="00FE4C45" w:rsidRPr="005254BA" w:rsidRDefault="00FE4C45" w:rsidP="177965FC">
      <w:pPr>
        <w:ind w:left="567" w:firstLine="567"/>
        <w:rPr>
          <w:rFonts w:eastAsia="Verdana"/>
          <w:lang w:val="en-US"/>
        </w:rPr>
      </w:pPr>
    </w:p>
    <w:p w14:paraId="6E5040E3" w14:textId="77777777" w:rsidR="00FE4C45" w:rsidRPr="005254BA" w:rsidRDefault="00FE4C45" w:rsidP="00903128">
      <w:pPr>
        <w:pStyle w:val="Heading2"/>
        <w:rPr>
          <w:rFonts w:eastAsia="Verdana" w:cs="Verdana"/>
          <w:lang w:val="en-US"/>
        </w:rPr>
      </w:pPr>
      <w:r w:rsidRPr="005254BA">
        <w:rPr>
          <w:rFonts w:eastAsia="Verdana" w:cs="Verdana"/>
          <w:lang w:val="en-US"/>
        </w:rPr>
        <w:t xml:space="preserve"> </w:t>
      </w:r>
      <w:bookmarkStart w:id="77" w:name="_Toc34399220"/>
      <w:r w:rsidRPr="005254BA">
        <w:rPr>
          <w:rFonts w:eastAsia="Verdana" w:cs="Verdana"/>
          <w:lang w:val="en-US"/>
        </w:rPr>
        <w:t>Web service client security with Apache CXF</w:t>
      </w:r>
      <w:bookmarkEnd w:id="77"/>
    </w:p>
    <w:p w14:paraId="17D642B9" w14:textId="77777777" w:rsidR="177965FC" w:rsidRPr="005254BA" w:rsidRDefault="177965FC" w:rsidP="177965FC">
      <w:pPr>
        <w:pStyle w:val="BodyText"/>
        <w:ind w:left="567"/>
        <w:rPr>
          <w:lang w:val="en-US"/>
        </w:rPr>
      </w:pPr>
      <w:r w:rsidRPr="005254BA">
        <w:rPr>
          <w:lang w:val="en-US"/>
        </w:rPr>
        <w:t xml:space="preserve">We are using the Apache CXF framework in STS for web application security (service providers). </w:t>
      </w:r>
    </w:p>
    <w:p w14:paraId="11CA693C" w14:textId="77777777" w:rsidR="177965FC" w:rsidRPr="005254BA" w:rsidRDefault="177965FC" w:rsidP="177965FC">
      <w:pPr>
        <w:pStyle w:val="BodyText"/>
        <w:ind w:left="567"/>
        <w:rPr>
          <w:lang w:val="en-US"/>
        </w:rPr>
      </w:pPr>
      <w:r w:rsidRPr="005254BA">
        <w:rPr>
          <w:lang w:val="en-US"/>
        </w:rPr>
        <w:t xml:space="preserve">Essential WS-TRUST features are implemented in CXF and the relevant document linked below </w:t>
      </w:r>
      <w:proofErr w:type="spellStart"/>
      <w:r w:rsidRPr="005254BA">
        <w:rPr>
          <w:lang w:val="en-US"/>
        </w:rPr>
        <w:t>showhow</w:t>
      </w:r>
      <w:proofErr w:type="spellEnd"/>
      <w:r w:rsidRPr="005254BA">
        <w:rPr>
          <w:lang w:val="en-US"/>
        </w:rPr>
        <w:t xml:space="preserve"> a web service client can contact and obtain assertions from a Security Token Service, for example</w:t>
      </w:r>
    </w:p>
    <w:p w14:paraId="1D33D4DA" w14:textId="77777777" w:rsidR="177965FC" w:rsidRPr="005254BA" w:rsidRDefault="177965FC" w:rsidP="177965FC">
      <w:pPr>
        <w:pStyle w:val="BodyText"/>
        <w:ind w:left="567"/>
        <w:rPr>
          <w:lang w:val="en-US"/>
        </w:rPr>
      </w:pPr>
    </w:p>
    <w:p w14:paraId="68796F8E" w14:textId="77777777" w:rsidR="177965FC" w:rsidRPr="005254BA" w:rsidRDefault="00C144A2" w:rsidP="177965FC">
      <w:pPr>
        <w:ind w:left="567"/>
        <w:rPr>
          <w:lang w:val="en-US"/>
        </w:rPr>
      </w:pPr>
      <w:hyperlink r:id="rId17">
        <w:r w:rsidR="177965FC" w:rsidRPr="005254BA">
          <w:rPr>
            <w:rStyle w:val="Hyperlink"/>
            <w:lang w:val="en-US"/>
          </w:rPr>
          <w:t>https://cxf.apache.org/docs/ws-trust.html</w:t>
        </w:r>
      </w:hyperlink>
    </w:p>
    <w:p w14:paraId="5A2D7A8A" w14:textId="1DC2DCAC" w:rsidR="00660E04" w:rsidRDefault="00660E04" w:rsidP="00660E04">
      <w:pPr>
        <w:pStyle w:val="BodyText"/>
        <w:rPr>
          <w:lang w:val="en-US"/>
        </w:rPr>
      </w:pPr>
    </w:p>
    <w:p w14:paraId="57987279" w14:textId="77777777" w:rsidR="00660E04" w:rsidRPr="005254BA" w:rsidRDefault="00660E04" w:rsidP="00660E04">
      <w:pPr>
        <w:pStyle w:val="BodyText"/>
        <w:rPr>
          <w:lang w:val="en-US"/>
        </w:rPr>
      </w:pPr>
    </w:p>
    <w:p w14:paraId="0C9F271E" w14:textId="0E6C6A72" w:rsidR="00FE4C45" w:rsidRDefault="177965FC" w:rsidP="00FE4C45">
      <w:pPr>
        <w:rPr>
          <w:rFonts w:eastAsia="Verdana" w:cs="Verdana"/>
          <w:sz w:val="22"/>
          <w:szCs w:val="22"/>
          <w:lang w:val="en-US"/>
        </w:rPr>
      </w:pPr>
      <w:r w:rsidRPr="005254BA">
        <w:rPr>
          <w:rFonts w:eastAsia="Verdana" w:cs="Verdana"/>
          <w:sz w:val="22"/>
          <w:szCs w:val="22"/>
          <w:lang w:val="en-US"/>
        </w:rPr>
        <w:t xml:space="preserve"> </w:t>
      </w:r>
    </w:p>
    <w:p w14:paraId="703C4CC3" w14:textId="5459BB44" w:rsidR="00660E04" w:rsidRDefault="00660E04" w:rsidP="00FE4C45">
      <w:pPr>
        <w:rPr>
          <w:rFonts w:eastAsia="Verdana" w:cs="Verdana"/>
          <w:sz w:val="22"/>
          <w:szCs w:val="22"/>
          <w:lang w:val="en-US"/>
        </w:rPr>
      </w:pPr>
    </w:p>
    <w:p w14:paraId="1172053C" w14:textId="5E3F86FE" w:rsidR="00660E04" w:rsidRDefault="00660E04" w:rsidP="00FE4C45">
      <w:pPr>
        <w:rPr>
          <w:rFonts w:eastAsia="Verdana" w:cs="Verdana"/>
          <w:sz w:val="22"/>
          <w:szCs w:val="22"/>
          <w:lang w:val="en-US"/>
        </w:rPr>
      </w:pPr>
    </w:p>
    <w:p w14:paraId="462AA0F4" w14:textId="6C6D92F2" w:rsidR="00660E04" w:rsidRDefault="00660E04" w:rsidP="00FE4C45">
      <w:pPr>
        <w:rPr>
          <w:rFonts w:eastAsia="Verdana" w:cs="Verdana"/>
          <w:sz w:val="22"/>
          <w:szCs w:val="22"/>
          <w:lang w:val="en-US"/>
        </w:rPr>
      </w:pPr>
    </w:p>
    <w:p w14:paraId="42AB33BE" w14:textId="3CECD42B" w:rsidR="00660E04" w:rsidRDefault="00660E04" w:rsidP="00FE4C45">
      <w:pPr>
        <w:rPr>
          <w:rFonts w:eastAsia="Verdana" w:cs="Verdana"/>
          <w:sz w:val="22"/>
          <w:szCs w:val="22"/>
          <w:lang w:val="en-US"/>
        </w:rPr>
      </w:pPr>
    </w:p>
    <w:p w14:paraId="64944EC9" w14:textId="289F54B4" w:rsidR="00660E04" w:rsidRDefault="00660E04" w:rsidP="00FE4C45">
      <w:pPr>
        <w:rPr>
          <w:rFonts w:eastAsia="Verdana" w:cs="Verdana"/>
          <w:sz w:val="22"/>
          <w:szCs w:val="22"/>
          <w:lang w:val="en-US"/>
        </w:rPr>
      </w:pPr>
    </w:p>
    <w:p w14:paraId="03815583" w14:textId="41E0675E" w:rsidR="00660E04" w:rsidRDefault="00660E04" w:rsidP="00660E04">
      <w:pPr>
        <w:pStyle w:val="Heading2"/>
        <w:rPr>
          <w:lang w:val="en-US"/>
        </w:rPr>
      </w:pPr>
      <w:bookmarkStart w:id="78" w:name="_Toc34399221"/>
      <w:r>
        <w:rPr>
          <w:lang w:val="en-US"/>
        </w:rPr>
        <w:lastRenderedPageBreak/>
        <w:t>XML message</w:t>
      </w:r>
      <w:r w:rsidR="00C6489E">
        <w:rPr>
          <w:lang w:val="en-US"/>
        </w:rPr>
        <w:t xml:space="preserve"> </w:t>
      </w:r>
      <w:r>
        <w:rPr>
          <w:lang w:val="en-US"/>
        </w:rPr>
        <w:t>examples</w:t>
      </w:r>
      <w:bookmarkEnd w:id="78"/>
      <w:r>
        <w:rPr>
          <w:lang w:val="en-US"/>
        </w:rPr>
        <w:t xml:space="preserve"> </w:t>
      </w:r>
    </w:p>
    <w:p w14:paraId="30822F70" w14:textId="0D62A75E" w:rsidR="00660E04" w:rsidRDefault="00660E04" w:rsidP="00660E04">
      <w:pPr>
        <w:pStyle w:val="BodyText"/>
        <w:rPr>
          <w:lang w:val="en-US"/>
        </w:rPr>
      </w:pPr>
    </w:p>
    <w:p w14:paraId="1387AC69" w14:textId="1E284C64" w:rsidR="00660E04" w:rsidRPr="00C6489E" w:rsidRDefault="00660E04" w:rsidP="00660E04">
      <w:pPr>
        <w:pStyle w:val="BodyText"/>
        <w:rPr>
          <w:u w:val="single"/>
          <w:lang w:val="en-US"/>
        </w:rPr>
      </w:pPr>
      <w:r w:rsidRPr="00C6489E">
        <w:rPr>
          <w:u w:val="single"/>
          <w:lang w:val="en-US"/>
        </w:rPr>
        <w:t>Valid</w:t>
      </w:r>
      <w:r w:rsidR="00C43BAE">
        <w:rPr>
          <w:u w:val="single"/>
          <w:lang w:val="en-US"/>
        </w:rPr>
        <w:t xml:space="preserve"> XML</w:t>
      </w:r>
      <w:r w:rsidRPr="00C6489E">
        <w:rPr>
          <w:u w:val="single"/>
          <w:lang w:val="en-US"/>
        </w:rPr>
        <w:t xml:space="preserve"> message: </w:t>
      </w:r>
    </w:p>
    <w:p w14:paraId="3A46967C" w14:textId="18230BC8" w:rsidR="00660E04" w:rsidRPr="00660E04" w:rsidRDefault="00660E04" w:rsidP="00660E04">
      <w:pPr>
        <w:pStyle w:val="BodyText"/>
        <w:rPr>
          <w:lang w:val="en-US"/>
        </w:rPr>
      </w:pPr>
      <w:r w:rsidRPr="00660E04">
        <w:rPr>
          <w:lang w:val="en-US"/>
        </w:rPr>
        <w:t>&lt;?xml version="1.0" encoding="UTF-8" standalone="yes"?&gt;</w:t>
      </w:r>
    </w:p>
    <w:p w14:paraId="4107D3DC" w14:textId="77777777" w:rsidR="00660E04" w:rsidRPr="00660E04" w:rsidRDefault="00660E04" w:rsidP="00660E04">
      <w:pPr>
        <w:pStyle w:val="BodyText"/>
      </w:pPr>
      <w:r w:rsidRPr="00660E04">
        <w:t xml:space="preserve">&lt;ns2:Haendelsesbesked </w:t>
      </w:r>
      <w:proofErr w:type="spellStart"/>
      <w:r w:rsidRPr="00660E04">
        <w:t>xmlns</w:t>
      </w:r>
      <w:proofErr w:type="spellEnd"/>
      <w:r w:rsidRPr="00660E04">
        <w:t>="urn:oio:sagdok:3.0.0"</w:t>
      </w:r>
    </w:p>
    <w:p w14:paraId="64577D54" w14:textId="77777777" w:rsidR="00660E04" w:rsidRPr="00660E04" w:rsidRDefault="00660E04" w:rsidP="00660E04">
      <w:pPr>
        <w:pStyle w:val="BodyText"/>
      </w:pPr>
      <w:r w:rsidRPr="00660E04">
        <w:tab/>
      </w:r>
      <w:r w:rsidRPr="00660E04">
        <w:tab/>
      </w:r>
      <w:r w:rsidRPr="00660E04">
        <w:tab/>
      </w:r>
      <w:r w:rsidRPr="00660E04">
        <w:tab/>
      </w:r>
      <w:r w:rsidRPr="00660E04">
        <w:tab/>
        <w:t xml:space="preserve">  xmlns:ns2="urn:oio:besked:kuvert:1.0"</w:t>
      </w:r>
    </w:p>
    <w:p w14:paraId="0B6FFAA0" w14:textId="77777777" w:rsidR="00660E04" w:rsidRPr="00660E04" w:rsidRDefault="00660E04" w:rsidP="00660E04">
      <w:pPr>
        <w:pStyle w:val="BodyText"/>
      </w:pPr>
      <w:r w:rsidRPr="00660E04">
        <w:tab/>
      </w:r>
      <w:r w:rsidRPr="00660E04">
        <w:tab/>
      </w:r>
      <w:r w:rsidRPr="00660E04">
        <w:tab/>
      </w:r>
      <w:r w:rsidRPr="00660E04">
        <w:tab/>
      </w:r>
      <w:r w:rsidRPr="00660E04">
        <w:tab/>
        <w:t xml:space="preserve">  xmlns:ns3="http://www.w3.org/2000/09/xmldsig#"</w:t>
      </w:r>
    </w:p>
    <w:p w14:paraId="6EF80A9C" w14:textId="192D730E" w:rsidR="00660E04" w:rsidRDefault="00660E04" w:rsidP="00660E04">
      <w:pPr>
        <w:pStyle w:val="BodyText"/>
        <w:rPr>
          <w:lang w:val="en-US"/>
        </w:rPr>
      </w:pPr>
      <w:r w:rsidRPr="00660E04">
        <w:tab/>
      </w:r>
      <w:r w:rsidRPr="00660E04">
        <w:tab/>
      </w:r>
      <w:r w:rsidRPr="00660E04">
        <w:tab/>
      </w:r>
      <w:r w:rsidRPr="00660E04">
        <w:tab/>
      </w:r>
      <w:r w:rsidRPr="00660E04">
        <w:tab/>
        <w:t xml:space="preserve">  </w:t>
      </w:r>
      <w:proofErr w:type="gramStart"/>
      <w:r w:rsidRPr="00660E04">
        <w:rPr>
          <w:lang w:val="en-US"/>
        </w:rPr>
        <w:t>xmlns:ns</w:t>
      </w:r>
      <w:proofErr w:type="gramEnd"/>
      <w:r w:rsidRPr="00660E04">
        <w:rPr>
          <w:lang w:val="en-US"/>
        </w:rPr>
        <w:t>4="urn:oio:sts:1.0.0"&gt;</w:t>
      </w:r>
    </w:p>
    <w:p w14:paraId="7FA39C2D" w14:textId="42AB5E1D" w:rsidR="00C6489E" w:rsidRDefault="00C6489E" w:rsidP="00660E04">
      <w:pPr>
        <w:pStyle w:val="BodyText"/>
        <w:rPr>
          <w:lang w:val="en-US"/>
        </w:rPr>
      </w:pPr>
    </w:p>
    <w:p w14:paraId="530EABC1" w14:textId="79D86EC0" w:rsidR="00C6489E" w:rsidRPr="00C6489E" w:rsidRDefault="00C6489E" w:rsidP="00660E04">
      <w:pPr>
        <w:pStyle w:val="BodyText"/>
        <w:rPr>
          <w:u w:val="single"/>
          <w:lang w:val="en-US"/>
        </w:rPr>
      </w:pPr>
      <w:r w:rsidRPr="00C6489E">
        <w:rPr>
          <w:u w:val="single"/>
          <w:lang w:val="en-US"/>
        </w:rPr>
        <w:t xml:space="preserve">Invalid </w:t>
      </w:r>
      <w:r w:rsidR="008A7A44">
        <w:rPr>
          <w:u w:val="single"/>
          <w:lang w:val="en-US"/>
        </w:rPr>
        <w:t xml:space="preserve">XML </w:t>
      </w:r>
      <w:r w:rsidRPr="00C6489E">
        <w:rPr>
          <w:u w:val="single"/>
          <w:lang w:val="en-US"/>
        </w:rPr>
        <w:t>message:</w:t>
      </w:r>
    </w:p>
    <w:p w14:paraId="6B567A91" w14:textId="77777777" w:rsidR="00C6489E" w:rsidRPr="00C6489E" w:rsidRDefault="00C6489E" w:rsidP="00C6489E">
      <w:pPr>
        <w:pStyle w:val="BodyText"/>
        <w:rPr>
          <w:lang w:val="en-US"/>
        </w:rPr>
      </w:pPr>
      <w:r w:rsidRPr="00C6489E">
        <w:rPr>
          <w:lang w:val="en-US"/>
        </w:rPr>
        <w:t>&lt;?xml version="1.0" encoding="UTF-8" standalone="yes"?&gt;</w:t>
      </w:r>
    </w:p>
    <w:p w14:paraId="6FA8EA09" w14:textId="77777777" w:rsidR="00C6489E" w:rsidRPr="00C6489E" w:rsidRDefault="00C6489E" w:rsidP="00C6489E">
      <w:pPr>
        <w:pStyle w:val="BodyText"/>
      </w:pPr>
      <w:r w:rsidRPr="00C6489E">
        <w:t xml:space="preserve">&lt;ns2:Haendelsesbesked </w:t>
      </w:r>
      <w:proofErr w:type="spellStart"/>
      <w:r w:rsidRPr="00C6489E">
        <w:t>xmlns</w:t>
      </w:r>
      <w:proofErr w:type="spellEnd"/>
      <w:r w:rsidRPr="00C6489E">
        <w:t>="urn:oio:sagdok:3.0.0"</w:t>
      </w:r>
    </w:p>
    <w:p w14:paraId="3E2741B2" w14:textId="77777777" w:rsidR="00C6489E" w:rsidRPr="00C6489E" w:rsidRDefault="00C6489E" w:rsidP="00C6489E">
      <w:pPr>
        <w:pStyle w:val="BodyText"/>
      </w:pPr>
      <w:r w:rsidRPr="00C6489E">
        <w:tab/>
      </w:r>
      <w:r w:rsidRPr="00C6489E">
        <w:tab/>
      </w:r>
      <w:r w:rsidRPr="00C6489E">
        <w:tab/>
      </w:r>
      <w:r w:rsidRPr="00C6489E">
        <w:tab/>
      </w:r>
      <w:r w:rsidRPr="00C6489E">
        <w:tab/>
        <w:t xml:space="preserve">  xmlns:ns2="urn:oio:</w:t>
      </w:r>
      <w:r w:rsidRPr="00C6489E">
        <w:rPr>
          <w:color w:val="FF0000"/>
        </w:rPr>
        <w:t>ns2</w:t>
      </w:r>
      <w:r w:rsidRPr="00C6489E">
        <w:t>:kuvert:1.0"</w:t>
      </w:r>
    </w:p>
    <w:p w14:paraId="03102F32" w14:textId="77777777" w:rsidR="00C6489E" w:rsidRPr="00C6489E" w:rsidRDefault="00C6489E" w:rsidP="00C6489E">
      <w:pPr>
        <w:pStyle w:val="BodyText"/>
      </w:pPr>
      <w:r w:rsidRPr="00C6489E">
        <w:tab/>
      </w:r>
      <w:r w:rsidRPr="00C6489E">
        <w:tab/>
      </w:r>
      <w:r w:rsidRPr="00C6489E">
        <w:tab/>
      </w:r>
      <w:r w:rsidRPr="00C6489E">
        <w:tab/>
      </w:r>
      <w:r w:rsidRPr="00C6489E">
        <w:tab/>
        <w:t xml:space="preserve">  xmlns:ns3="http://www.w3.org/2000/09/xmldsig#"</w:t>
      </w:r>
    </w:p>
    <w:p w14:paraId="11D013AF" w14:textId="486D9643" w:rsidR="00660E04" w:rsidRDefault="00C6489E" w:rsidP="00C6489E">
      <w:pPr>
        <w:pStyle w:val="BodyText"/>
        <w:rPr>
          <w:lang w:val="en-US"/>
        </w:rPr>
      </w:pPr>
      <w:r w:rsidRPr="00C6489E">
        <w:tab/>
      </w:r>
      <w:r w:rsidRPr="00C6489E">
        <w:tab/>
      </w:r>
      <w:r w:rsidRPr="00C6489E">
        <w:tab/>
      </w:r>
      <w:r w:rsidRPr="00C6489E">
        <w:tab/>
      </w:r>
      <w:r w:rsidRPr="00C6489E">
        <w:tab/>
        <w:t xml:space="preserve">  </w:t>
      </w:r>
      <w:proofErr w:type="gramStart"/>
      <w:r w:rsidRPr="00C6489E">
        <w:rPr>
          <w:lang w:val="en-US"/>
        </w:rPr>
        <w:t>xmlns:ns</w:t>
      </w:r>
      <w:proofErr w:type="gramEnd"/>
      <w:r w:rsidRPr="00C6489E">
        <w:rPr>
          <w:lang w:val="en-US"/>
        </w:rPr>
        <w:t>4="urn:oio:sts:1.0.0"&gt;</w:t>
      </w:r>
    </w:p>
    <w:p w14:paraId="2F2A6C25" w14:textId="09839F30" w:rsidR="00C6489E" w:rsidRDefault="00C6489E" w:rsidP="00C6489E">
      <w:pPr>
        <w:pStyle w:val="BodyText"/>
        <w:rPr>
          <w:lang w:val="en-US"/>
        </w:rPr>
      </w:pPr>
    </w:p>
    <w:p w14:paraId="197E9C74" w14:textId="726ABE1D" w:rsidR="00C6489E" w:rsidRDefault="00C6489E" w:rsidP="00C6489E">
      <w:pPr>
        <w:pStyle w:val="BodyText"/>
        <w:rPr>
          <w:lang w:val="en-US"/>
        </w:rPr>
      </w:pPr>
      <w:r>
        <w:rPr>
          <w:lang w:val="en-US"/>
        </w:rPr>
        <w:t xml:space="preserve">This message uses an incorrect namespace in line 3. This will result in the following error: </w:t>
      </w:r>
    </w:p>
    <w:p w14:paraId="3567DCD0" w14:textId="77777777" w:rsidR="00C6489E" w:rsidRPr="00660E04" w:rsidRDefault="00C6489E" w:rsidP="00660E04">
      <w:pPr>
        <w:pStyle w:val="BodyText"/>
        <w:rPr>
          <w:lang w:val="en-US"/>
        </w:rPr>
      </w:pPr>
    </w:p>
    <w:p w14:paraId="5E25268E" w14:textId="77777777" w:rsidR="00C6489E" w:rsidRPr="00C6489E" w:rsidRDefault="00C6489E" w:rsidP="00C6489E">
      <w:pPr>
        <w:pStyle w:val="BodyText"/>
        <w:tabs>
          <w:tab w:val="left" w:pos="3487"/>
        </w:tabs>
        <w:rPr>
          <w:color w:val="FF0000"/>
          <w:lang w:val="en-US"/>
        </w:rPr>
      </w:pPr>
      <w:r w:rsidRPr="00C6489E">
        <w:rPr>
          <w:color w:val="FF0000"/>
          <w:lang w:val="en-US"/>
        </w:rPr>
        <w:t xml:space="preserve">Execution failed for task </w:t>
      </w:r>
      <w:proofErr w:type="gramStart"/>
      <w:r w:rsidRPr="00C6489E">
        <w:rPr>
          <w:color w:val="FF0000"/>
          <w:lang w:val="en-US"/>
        </w:rPr>
        <w:t>':</w:t>
      </w:r>
      <w:proofErr w:type="spellStart"/>
      <w:r w:rsidRPr="00C6489E">
        <w:rPr>
          <w:color w:val="FF0000"/>
          <w:lang w:val="en-US"/>
        </w:rPr>
        <w:t>AfsendBesked.main</w:t>
      </w:r>
      <w:proofErr w:type="spellEnd"/>
      <w:proofErr w:type="gramEnd"/>
      <w:r w:rsidRPr="00C6489E">
        <w:rPr>
          <w:color w:val="FF0000"/>
          <w:lang w:val="en-US"/>
        </w:rPr>
        <w:t>()'.</w:t>
      </w:r>
    </w:p>
    <w:p w14:paraId="00FA4672" w14:textId="77777777" w:rsidR="00C6489E" w:rsidRDefault="00C6489E" w:rsidP="00C6489E">
      <w:pPr>
        <w:pStyle w:val="BodyText"/>
        <w:tabs>
          <w:tab w:val="left" w:pos="3487"/>
        </w:tabs>
        <w:rPr>
          <w:color w:val="FF0000"/>
          <w:lang w:val="en-US"/>
        </w:rPr>
      </w:pPr>
      <w:r w:rsidRPr="00C6489E">
        <w:rPr>
          <w:color w:val="FF0000"/>
          <w:lang w:val="en-US"/>
        </w:rPr>
        <w:t>&gt; Process 'command 'C:/Program Files/Java/jdk1.8.0_161/bin/java.exe'' finished with non-zero exit value 1</w:t>
      </w:r>
    </w:p>
    <w:p w14:paraId="50AC6BD6" w14:textId="65DD9717" w:rsidR="00FE4C45" w:rsidRDefault="00C6489E" w:rsidP="00C6489E">
      <w:pPr>
        <w:pStyle w:val="BodyText"/>
        <w:tabs>
          <w:tab w:val="left" w:pos="3487"/>
        </w:tabs>
        <w:rPr>
          <w:color w:val="FF0000"/>
          <w:lang w:val="en-US"/>
        </w:rPr>
      </w:pPr>
      <w:r w:rsidRPr="00C6489E">
        <w:rPr>
          <w:color w:val="FF0000"/>
          <w:lang w:val="en-US"/>
        </w:rPr>
        <w:t>[main] ERROR 2020-03-06 15:03:17,077 [</w:t>
      </w:r>
      <w:proofErr w:type="spellStart"/>
      <w:r w:rsidRPr="00C6489E">
        <w:rPr>
          <w:color w:val="FF0000"/>
          <w:lang w:val="en-US"/>
        </w:rPr>
        <w:t>AfsendBesked</w:t>
      </w:r>
      <w:proofErr w:type="spellEnd"/>
      <w:r w:rsidRPr="00C6489E">
        <w:rPr>
          <w:color w:val="FF0000"/>
          <w:lang w:val="en-US"/>
        </w:rPr>
        <w:t>] - cvc-elt.1: Cannot find the declaration of element 'ns</w:t>
      </w:r>
      <w:proofErr w:type="gramStart"/>
      <w:r w:rsidRPr="00C6489E">
        <w:rPr>
          <w:color w:val="FF0000"/>
          <w:lang w:val="en-US"/>
        </w:rPr>
        <w:t>2:Haendelsesbesked</w:t>
      </w:r>
      <w:proofErr w:type="gramEnd"/>
      <w:r w:rsidRPr="00C6489E">
        <w:rPr>
          <w:color w:val="FF0000"/>
          <w:lang w:val="en-US"/>
        </w:rPr>
        <w:t>'.</w:t>
      </w:r>
    </w:p>
    <w:p w14:paraId="371AD62F" w14:textId="1B979DBF" w:rsidR="00C6489E" w:rsidRDefault="00C6489E" w:rsidP="00C6489E">
      <w:pPr>
        <w:pStyle w:val="BodyText"/>
        <w:tabs>
          <w:tab w:val="left" w:pos="3487"/>
        </w:tabs>
        <w:rPr>
          <w:color w:val="FF0000"/>
          <w:lang w:val="en-US"/>
        </w:rPr>
      </w:pPr>
    </w:p>
    <w:p w14:paraId="228B659B" w14:textId="77777777" w:rsidR="00C6489E" w:rsidRPr="00C6489E" w:rsidRDefault="00C6489E" w:rsidP="00C6489E">
      <w:pPr>
        <w:pStyle w:val="BodyText"/>
        <w:tabs>
          <w:tab w:val="left" w:pos="3487"/>
        </w:tabs>
        <w:rPr>
          <w:color w:val="FF0000"/>
          <w:lang w:val="en-US"/>
        </w:rPr>
      </w:pPr>
    </w:p>
    <w:sectPr w:rsidR="00C6489E" w:rsidRPr="00C6489E" w:rsidSect="0038490B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1701" w:right="1134" w:bottom="1701" w:left="1134" w:header="119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37F5" w14:textId="77777777" w:rsidR="00C144A2" w:rsidRPr="00CF72F9" w:rsidRDefault="00C144A2" w:rsidP="00CF72F9">
      <w:pPr>
        <w:pStyle w:val="Footer"/>
      </w:pPr>
    </w:p>
  </w:endnote>
  <w:endnote w:type="continuationSeparator" w:id="0">
    <w:p w14:paraId="291E2EA0" w14:textId="77777777" w:rsidR="00C144A2" w:rsidRPr="00CF72F9" w:rsidRDefault="00C144A2" w:rsidP="00CF72F9">
      <w:pPr>
        <w:pStyle w:val="Footer"/>
      </w:pPr>
    </w:p>
  </w:endnote>
  <w:endnote w:type="continuationNotice" w:id="1">
    <w:p w14:paraId="4F02F7A1" w14:textId="77777777" w:rsidR="00C144A2" w:rsidRDefault="00C14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57"/>
    </w:tblGrid>
    <w:tr w:rsidR="00896058" w14:paraId="71C1B895" w14:textId="77777777" w:rsidTr="00503F70">
      <w:trPr>
        <w:trHeight w:hRule="exact" w:val="352"/>
      </w:trPr>
      <w:tc>
        <w:tcPr>
          <w:tcW w:w="5000" w:type="pct"/>
        </w:tcPr>
        <w:p w14:paraId="6B63E128" w14:textId="77777777" w:rsidR="00896058" w:rsidRDefault="00FE4C45" w:rsidP="00503F70">
          <w:pPr>
            <w:pStyle w:val="Sidefod-metahjre"/>
            <w:framePr w:wrap="around"/>
          </w:pPr>
          <w:r>
            <w:t>Beskedfordeler codeeksamples</w:t>
          </w:r>
        </w:p>
      </w:tc>
    </w:tr>
    <w:tr w:rsidR="00896058" w14:paraId="54444005" w14:textId="77777777" w:rsidTr="00503F70">
      <w:trPr>
        <w:trHeight w:hRule="exact" w:val="170"/>
      </w:trPr>
      <w:tc>
        <w:tcPr>
          <w:tcW w:w="5000" w:type="pct"/>
        </w:tcPr>
        <w:p w14:paraId="2FD3327A" w14:textId="6C53BC28" w:rsidR="00896058" w:rsidRDefault="00896058" w:rsidP="00503F70">
          <w:pPr>
            <w:pStyle w:val="Sidefod-metahjre"/>
            <w:framePr w:wrap="around"/>
          </w:pPr>
          <w:r>
            <w:t xml:space="preserve">Side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972E2"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972E2">
            <w:t>7</w:t>
          </w:r>
          <w:r>
            <w:fldChar w:fldCharType="end"/>
          </w:r>
        </w:p>
      </w:tc>
    </w:tr>
  </w:tbl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93"/>
      <w:gridCol w:w="1401"/>
      <w:gridCol w:w="1092"/>
      <w:gridCol w:w="1617"/>
    </w:tblGrid>
    <w:tr w:rsidR="00896058" w14:paraId="64AC3C31" w14:textId="77777777" w:rsidTr="00204565">
      <w:trPr>
        <w:trHeight w:hRule="exact" w:val="170"/>
      </w:trPr>
      <w:tc>
        <w:tcPr>
          <w:tcW w:w="973" w:type="pct"/>
        </w:tcPr>
        <w:p w14:paraId="5958E784" w14:textId="77777777" w:rsidR="00896058" w:rsidRDefault="00896058" w:rsidP="00503F70">
          <w:pPr>
            <w:pStyle w:val="Sidefod-metavenstre"/>
            <w:framePr w:wrap="around"/>
          </w:pPr>
          <w:r>
            <w:t>Dokument-nr.:</w:t>
          </w:r>
        </w:p>
      </w:tc>
      <w:tc>
        <w:tcPr>
          <w:tcW w:w="1373" w:type="pct"/>
          <w:tcMar>
            <w:right w:w="57" w:type="dxa"/>
          </w:tcMar>
        </w:tcPr>
        <w:p w14:paraId="42B69BC7" w14:textId="77777777" w:rsidR="00896058" w:rsidRDefault="00896058" w:rsidP="00503F70">
          <w:pPr>
            <w:pStyle w:val="Sidefod-metavenstre"/>
            <w:framePr w:wrap="around"/>
          </w:pPr>
          <w:r>
            <w:t>-</w:t>
          </w:r>
        </w:p>
      </w:tc>
      <w:tc>
        <w:tcPr>
          <w:tcW w:w="1070" w:type="pct"/>
        </w:tcPr>
        <w:p w14:paraId="7282FF8D" w14:textId="77777777" w:rsidR="00896058" w:rsidRPr="000E156F" w:rsidRDefault="00896058" w:rsidP="00503F70">
          <w:pPr>
            <w:pStyle w:val="Sidefod-metavenstre"/>
            <w:framePr w:wrap="around"/>
          </w:pPr>
          <w:r w:rsidRPr="000E156F">
            <w:t>Version:</w:t>
          </w:r>
        </w:p>
      </w:tc>
      <w:tc>
        <w:tcPr>
          <w:tcW w:w="1584" w:type="pct"/>
        </w:tcPr>
        <w:p w14:paraId="2692B165" w14:textId="279B1CD4" w:rsidR="00896058" w:rsidRDefault="007752C2" w:rsidP="00503F70">
          <w:pPr>
            <w:pStyle w:val="Sidefod-metavenstre"/>
            <w:framePr w:wrap="around"/>
          </w:pPr>
          <w:r>
            <w:t>V1.</w:t>
          </w:r>
          <w:r w:rsidR="00660E04">
            <w:t>4</w:t>
          </w:r>
        </w:p>
      </w:tc>
    </w:tr>
    <w:tr w:rsidR="00896058" w14:paraId="4237224E" w14:textId="77777777" w:rsidTr="00204565">
      <w:trPr>
        <w:trHeight w:hRule="exact" w:val="170"/>
      </w:trPr>
      <w:tc>
        <w:tcPr>
          <w:tcW w:w="973" w:type="pct"/>
        </w:tcPr>
        <w:p w14:paraId="3E8E0F19" w14:textId="77777777" w:rsidR="00896058" w:rsidRDefault="00896058" w:rsidP="00503F70">
          <w:pPr>
            <w:pStyle w:val="Sidefod-metavenstre"/>
            <w:framePr w:wrap="around"/>
          </w:pPr>
          <w:r>
            <w:t>Forfatter:</w:t>
          </w:r>
        </w:p>
      </w:tc>
      <w:tc>
        <w:tcPr>
          <w:tcW w:w="1373" w:type="pct"/>
          <w:tcMar>
            <w:right w:w="57" w:type="dxa"/>
          </w:tcMar>
        </w:tcPr>
        <w:p w14:paraId="6AE6101D" w14:textId="77777777" w:rsidR="00896058" w:rsidRDefault="00FE4C45" w:rsidP="008D75F4">
          <w:pPr>
            <w:pStyle w:val="Sidefod-metavenstre"/>
            <w:framePr w:wrap="around"/>
          </w:pPr>
          <w:r>
            <w:t>Deepak Natarajan</w:t>
          </w:r>
        </w:p>
      </w:tc>
      <w:tc>
        <w:tcPr>
          <w:tcW w:w="1070" w:type="pct"/>
        </w:tcPr>
        <w:p w14:paraId="1705272B" w14:textId="77777777" w:rsidR="00896058" w:rsidRPr="000E156F" w:rsidRDefault="00896058" w:rsidP="005F5A9F">
          <w:pPr>
            <w:pStyle w:val="Sidefod-metavenstre"/>
            <w:framePr w:wrap="around"/>
          </w:pPr>
          <w:r w:rsidRPr="000E156F">
            <w:t>Versionsdato:</w:t>
          </w:r>
        </w:p>
      </w:tc>
      <w:tc>
        <w:tcPr>
          <w:tcW w:w="1584" w:type="pct"/>
        </w:tcPr>
        <w:p w14:paraId="3BBC4F33" w14:textId="286F6F16" w:rsidR="00896058" w:rsidRDefault="00660E04" w:rsidP="00FE4C45">
          <w:pPr>
            <w:pStyle w:val="Sidefod-metavenstre"/>
            <w:framePr w:wrap="around"/>
          </w:pPr>
          <w:r>
            <w:t>06</w:t>
          </w:r>
          <w:r w:rsidR="00896058">
            <w:t>-</w:t>
          </w:r>
          <w:r w:rsidR="00FE4C45">
            <w:t>0</w:t>
          </w:r>
          <w:r>
            <w:t>3</w:t>
          </w:r>
          <w:r w:rsidR="00896058">
            <w:t>-20</w:t>
          </w:r>
          <w:r>
            <w:t>20</w:t>
          </w:r>
          <w:r w:rsidR="00896058">
            <w:t xml:space="preserve"> 00:00:00</w:t>
          </w:r>
        </w:p>
      </w:tc>
    </w:tr>
    <w:tr w:rsidR="00896058" w14:paraId="464F28D5" w14:textId="77777777" w:rsidTr="00204565">
      <w:trPr>
        <w:trHeight w:hRule="exact" w:val="170"/>
      </w:trPr>
      <w:tc>
        <w:tcPr>
          <w:tcW w:w="973" w:type="pct"/>
        </w:tcPr>
        <w:p w14:paraId="582BEED0" w14:textId="77777777" w:rsidR="00896058" w:rsidRDefault="00896058" w:rsidP="00503F70">
          <w:pPr>
            <w:pStyle w:val="Sidefod-metavenstre"/>
            <w:framePr w:wrap="around"/>
          </w:pPr>
          <w:r>
            <w:t>Godkender:</w:t>
          </w:r>
        </w:p>
      </w:tc>
      <w:tc>
        <w:tcPr>
          <w:tcW w:w="1373" w:type="pct"/>
          <w:tcMar>
            <w:right w:w="57" w:type="dxa"/>
          </w:tcMar>
        </w:tcPr>
        <w:p w14:paraId="287591A8" w14:textId="77777777" w:rsidR="00896058" w:rsidRDefault="00896058" w:rsidP="00503F70">
          <w:pPr>
            <w:pStyle w:val="Sidefod-metavenstre"/>
            <w:framePr w:wrap="around"/>
          </w:pPr>
          <w:r>
            <w:t>Marius M Madsen</w:t>
          </w:r>
        </w:p>
      </w:tc>
      <w:tc>
        <w:tcPr>
          <w:tcW w:w="1070" w:type="pct"/>
        </w:tcPr>
        <w:p w14:paraId="4161A9AE" w14:textId="77777777" w:rsidR="00896058" w:rsidRPr="000E156F" w:rsidRDefault="00896058" w:rsidP="00503F70">
          <w:pPr>
            <w:pStyle w:val="Sidefod-metavenstre"/>
            <w:framePr w:wrap="around"/>
          </w:pPr>
        </w:p>
      </w:tc>
      <w:tc>
        <w:tcPr>
          <w:tcW w:w="1584" w:type="pct"/>
        </w:tcPr>
        <w:p w14:paraId="5AB75545" w14:textId="77777777" w:rsidR="00896058" w:rsidRDefault="00896058" w:rsidP="00503F70">
          <w:pPr>
            <w:pStyle w:val="Sidefod-metavenstre"/>
            <w:framePr w:wrap="around"/>
          </w:pPr>
        </w:p>
      </w:tc>
    </w:tr>
  </w:tbl>
  <w:p w14:paraId="65DE5B61" w14:textId="77777777" w:rsidR="00896058" w:rsidRDefault="00896058" w:rsidP="00EF037A">
    <w:pPr>
      <w:pStyle w:val="Sidefod-metavenstre"/>
      <w:framePr w:wrap="around"/>
    </w:pPr>
  </w:p>
  <w:p w14:paraId="1E647693" w14:textId="77777777" w:rsidR="00896058" w:rsidRPr="00EF037A" w:rsidRDefault="00896058" w:rsidP="00EF03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57"/>
    </w:tblGrid>
    <w:tr w:rsidR="00896058" w14:paraId="2D0E3C6F" w14:textId="77777777" w:rsidTr="00936F79">
      <w:trPr>
        <w:trHeight w:hRule="exact" w:val="352"/>
      </w:trPr>
      <w:tc>
        <w:tcPr>
          <w:tcW w:w="5000" w:type="pct"/>
        </w:tcPr>
        <w:p w14:paraId="4D937577" w14:textId="77777777" w:rsidR="00896058" w:rsidRDefault="00FE4C45" w:rsidP="00CA1932">
          <w:pPr>
            <w:pStyle w:val="Sidefod-metahjre"/>
            <w:framePr w:wrap="around"/>
          </w:pPr>
          <w:r>
            <w:t>Beskedfordeler codeeksamples</w:t>
          </w:r>
        </w:p>
      </w:tc>
    </w:tr>
    <w:tr w:rsidR="00896058" w14:paraId="7A45D4F6" w14:textId="77777777" w:rsidTr="00936F79">
      <w:trPr>
        <w:trHeight w:hRule="exact" w:val="170"/>
      </w:trPr>
      <w:tc>
        <w:tcPr>
          <w:tcW w:w="5000" w:type="pct"/>
        </w:tcPr>
        <w:p w14:paraId="16313EE0" w14:textId="6053C98C" w:rsidR="00896058" w:rsidRDefault="00896058" w:rsidP="00CA1932">
          <w:pPr>
            <w:pStyle w:val="Sidefod-metahjre"/>
            <w:framePr w:wrap="around"/>
          </w:pPr>
          <w:r>
            <w:t xml:space="preserve">Side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972E2"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972E2">
            <w:t>7</w:t>
          </w:r>
          <w:r>
            <w:fldChar w:fldCharType="end"/>
          </w:r>
        </w:p>
      </w:tc>
    </w:tr>
  </w:tbl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93"/>
      <w:gridCol w:w="1401"/>
      <w:gridCol w:w="1092"/>
      <w:gridCol w:w="1617"/>
    </w:tblGrid>
    <w:tr w:rsidR="00896058" w14:paraId="3C567166" w14:textId="77777777" w:rsidTr="00FE4C45">
      <w:trPr>
        <w:trHeight w:hRule="exact" w:val="170"/>
      </w:trPr>
      <w:tc>
        <w:tcPr>
          <w:tcW w:w="973" w:type="pct"/>
        </w:tcPr>
        <w:p w14:paraId="6407ED68" w14:textId="77777777" w:rsidR="00896058" w:rsidRDefault="00896058" w:rsidP="009D0F46">
          <w:pPr>
            <w:pStyle w:val="Sidefod-metavenstre"/>
            <w:framePr w:wrap="around"/>
          </w:pPr>
          <w:r>
            <w:t>Dokument-nr.:</w:t>
          </w:r>
        </w:p>
      </w:tc>
      <w:tc>
        <w:tcPr>
          <w:tcW w:w="1373" w:type="pct"/>
          <w:tcMar>
            <w:right w:w="57" w:type="dxa"/>
          </w:tcMar>
        </w:tcPr>
        <w:p w14:paraId="1F2B9B5B" w14:textId="77777777" w:rsidR="00896058" w:rsidRDefault="00896058" w:rsidP="009D0F46">
          <w:pPr>
            <w:pStyle w:val="Sidefod-metavenstre"/>
            <w:framePr w:wrap="around"/>
          </w:pPr>
          <w:r>
            <w:t>-</w:t>
          </w:r>
        </w:p>
      </w:tc>
      <w:tc>
        <w:tcPr>
          <w:tcW w:w="1070" w:type="pct"/>
        </w:tcPr>
        <w:p w14:paraId="66F3AD1A" w14:textId="77777777" w:rsidR="00896058" w:rsidRPr="000E156F" w:rsidRDefault="00896058" w:rsidP="009D0F46">
          <w:pPr>
            <w:pStyle w:val="Sidefod-metavenstre"/>
            <w:framePr w:wrap="around"/>
          </w:pPr>
          <w:r w:rsidRPr="000E156F">
            <w:t>Version:</w:t>
          </w:r>
        </w:p>
      </w:tc>
      <w:tc>
        <w:tcPr>
          <w:tcW w:w="1584" w:type="pct"/>
        </w:tcPr>
        <w:p w14:paraId="2D449D62" w14:textId="77777777" w:rsidR="00896058" w:rsidRDefault="007752C2" w:rsidP="009D0F46">
          <w:pPr>
            <w:pStyle w:val="Sidefod-metavenstre"/>
            <w:framePr w:wrap="around"/>
          </w:pPr>
          <w:r>
            <w:t>V1.1</w:t>
          </w:r>
        </w:p>
      </w:tc>
    </w:tr>
    <w:tr w:rsidR="00896058" w14:paraId="4EB14207" w14:textId="77777777" w:rsidTr="00FE4C45">
      <w:trPr>
        <w:trHeight w:hRule="exact" w:val="170"/>
      </w:trPr>
      <w:tc>
        <w:tcPr>
          <w:tcW w:w="973" w:type="pct"/>
        </w:tcPr>
        <w:p w14:paraId="5B4923C1" w14:textId="77777777" w:rsidR="00896058" w:rsidRDefault="00896058" w:rsidP="009D0F46">
          <w:pPr>
            <w:pStyle w:val="Sidefod-metavenstre"/>
            <w:framePr w:wrap="around"/>
          </w:pPr>
          <w:r>
            <w:t>Forfatter:</w:t>
          </w:r>
        </w:p>
      </w:tc>
      <w:tc>
        <w:tcPr>
          <w:tcW w:w="1373" w:type="pct"/>
          <w:tcMar>
            <w:right w:w="57" w:type="dxa"/>
          </w:tcMar>
        </w:tcPr>
        <w:p w14:paraId="1FED8AD1" w14:textId="77777777" w:rsidR="00896058" w:rsidRDefault="00FE4C45" w:rsidP="00503F70">
          <w:pPr>
            <w:pStyle w:val="Sidefod-metavenstre"/>
            <w:framePr w:wrap="around"/>
          </w:pPr>
          <w:r>
            <w:t>Deepak Natarajan</w:t>
          </w:r>
        </w:p>
      </w:tc>
      <w:tc>
        <w:tcPr>
          <w:tcW w:w="1070" w:type="pct"/>
        </w:tcPr>
        <w:p w14:paraId="76F33662" w14:textId="77777777" w:rsidR="00896058" w:rsidRPr="000E156F" w:rsidRDefault="00896058" w:rsidP="00AE7D51">
          <w:pPr>
            <w:pStyle w:val="Sidefod-metavenstre"/>
            <w:framePr w:wrap="around"/>
          </w:pPr>
          <w:r w:rsidRPr="000E156F">
            <w:t>Versionsdato:</w:t>
          </w:r>
        </w:p>
      </w:tc>
      <w:tc>
        <w:tcPr>
          <w:tcW w:w="1584" w:type="pct"/>
        </w:tcPr>
        <w:p w14:paraId="6B7A5239" w14:textId="77777777" w:rsidR="00896058" w:rsidRDefault="007752C2" w:rsidP="00FE4C45">
          <w:pPr>
            <w:pStyle w:val="Sidefod-metavenstre"/>
            <w:framePr w:wrap="around"/>
          </w:pPr>
          <w:r>
            <w:t>13</w:t>
          </w:r>
          <w:r w:rsidR="00896058">
            <w:t>-</w:t>
          </w:r>
          <w:r>
            <w:t>02-2018</w:t>
          </w:r>
          <w:r w:rsidR="00896058">
            <w:t xml:space="preserve"> 00:00:00</w:t>
          </w:r>
        </w:p>
      </w:tc>
    </w:tr>
    <w:tr w:rsidR="00896058" w14:paraId="14EF73E0" w14:textId="77777777" w:rsidTr="00FE4C45">
      <w:trPr>
        <w:trHeight w:hRule="exact" w:val="170"/>
      </w:trPr>
      <w:tc>
        <w:tcPr>
          <w:tcW w:w="973" w:type="pct"/>
        </w:tcPr>
        <w:p w14:paraId="013EE0FC" w14:textId="77777777" w:rsidR="00896058" w:rsidRDefault="00896058" w:rsidP="009D0F46">
          <w:pPr>
            <w:pStyle w:val="Sidefod-metavenstre"/>
            <w:framePr w:wrap="around"/>
          </w:pPr>
          <w:r>
            <w:t>Godkender:</w:t>
          </w:r>
        </w:p>
      </w:tc>
      <w:tc>
        <w:tcPr>
          <w:tcW w:w="1373" w:type="pct"/>
          <w:tcMar>
            <w:right w:w="57" w:type="dxa"/>
          </w:tcMar>
        </w:tcPr>
        <w:p w14:paraId="6449E03D" w14:textId="77777777" w:rsidR="00896058" w:rsidRDefault="00896058" w:rsidP="009D0F46">
          <w:pPr>
            <w:pStyle w:val="Sidefod-metavenstre"/>
            <w:framePr w:wrap="around"/>
          </w:pPr>
          <w:r>
            <w:t>Marius M Madsen</w:t>
          </w:r>
        </w:p>
      </w:tc>
      <w:tc>
        <w:tcPr>
          <w:tcW w:w="1070" w:type="pct"/>
        </w:tcPr>
        <w:p w14:paraId="012C62F3" w14:textId="77777777" w:rsidR="00896058" w:rsidRPr="000E156F" w:rsidRDefault="00896058" w:rsidP="009D0F46">
          <w:pPr>
            <w:pStyle w:val="Sidefod-metavenstre"/>
            <w:framePr w:wrap="around"/>
          </w:pPr>
        </w:p>
      </w:tc>
      <w:tc>
        <w:tcPr>
          <w:tcW w:w="1584" w:type="pct"/>
        </w:tcPr>
        <w:p w14:paraId="1EDCBA9A" w14:textId="77777777" w:rsidR="00896058" w:rsidRDefault="00896058" w:rsidP="009D0F46">
          <w:pPr>
            <w:pStyle w:val="Sidefod-metavenstre"/>
            <w:framePr w:wrap="around"/>
          </w:pPr>
        </w:p>
      </w:tc>
    </w:tr>
  </w:tbl>
  <w:p w14:paraId="413D13C2" w14:textId="77777777" w:rsidR="00896058" w:rsidRDefault="00896058" w:rsidP="009D0F46">
    <w:pPr>
      <w:pStyle w:val="Sidefod-metavenstre"/>
      <w:framePr w:wrap="around"/>
    </w:pPr>
  </w:p>
  <w:p w14:paraId="5F2BBE39" w14:textId="77777777" w:rsidR="00896058" w:rsidRDefault="00896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B0D4F" w14:textId="77777777" w:rsidR="00C144A2" w:rsidRPr="00CF72F9" w:rsidRDefault="00C144A2" w:rsidP="00CF72F9">
      <w:pPr>
        <w:pStyle w:val="Footer"/>
      </w:pPr>
    </w:p>
  </w:footnote>
  <w:footnote w:type="continuationSeparator" w:id="0">
    <w:p w14:paraId="001F286E" w14:textId="77777777" w:rsidR="00C144A2" w:rsidRPr="00CF72F9" w:rsidRDefault="00C144A2" w:rsidP="00CF72F9">
      <w:pPr>
        <w:pStyle w:val="Footer"/>
      </w:pPr>
    </w:p>
  </w:footnote>
  <w:footnote w:type="continuationNotice" w:id="1">
    <w:p w14:paraId="3AB0155D" w14:textId="77777777" w:rsidR="00C144A2" w:rsidRDefault="00C144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93E4C" w14:textId="77777777" w:rsidR="00896058" w:rsidRDefault="00896058" w:rsidP="008E3D14">
    <w:pPr>
      <w:pStyle w:val="Logo"/>
      <w:framePr w:wrap="around"/>
    </w:pPr>
    <w:r w:rsidRPr="003E23CB">
      <w:rPr>
        <w:lang w:eastAsia="da-DK"/>
      </w:rPr>
      <w:drawing>
        <wp:inline distT="0" distB="0" distL="0" distR="0" wp14:anchorId="4F553E28" wp14:editId="143E705B">
          <wp:extent cx="1295400" cy="285750"/>
          <wp:effectExtent l="19050" t="0" r="0" b="0"/>
          <wp:docPr id="6" name="Billede 3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F77DFB2" w14:textId="77777777" w:rsidR="00896058" w:rsidRDefault="00896058" w:rsidP="008E3D14">
    <w:pPr>
      <w:pStyle w:val="Klassifikation"/>
      <w:framePr w:wrap="around"/>
    </w:pPr>
    <w:r>
      <w:t>Offentligt</w:t>
    </w:r>
  </w:p>
  <w:p w14:paraId="64CD93B1" w14:textId="77777777" w:rsidR="00896058" w:rsidRDefault="00896058" w:rsidP="008E3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7B405" w14:textId="77777777" w:rsidR="00896058" w:rsidRDefault="00896058" w:rsidP="006C0999">
    <w:pPr>
      <w:pStyle w:val="Logo"/>
      <w:framePr w:wrap="around"/>
    </w:pPr>
    <w:r w:rsidRPr="003E23CB">
      <w:rPr>
        <w:lang w:eastAsia="da-DK"/>
      </w:rPr>
      <w:drawing>
        <wp:inline distT="0" distB="0" distL="0" distR="0" wp14:anchorId="3A691525" wp14:editId="6C5D0E38">
          <wp:extent cx="1295400" cy="285750"/>
          <wp:effectExtent l="19050" t="0" r="0" b="0"/>
          <wp:docPr id="4" name="Billede 3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3A1E229" w14:textId="77777777" w:rsidR="00896058" w:rsidRDefault="00896058" w:rsidP="008E3D14">
    <w:pPr>
      <w:pStyle w:val="Klassifikation"/>
      <w:framePr w:wrap="around"/>
    </w:pPr>
    <w:r>
      <w:t>Offentligt</w:t>
    </w:r>
  </w:p>
  <w:p w14:paraId="146DF72B" w14:textId="77777777" w:rsidR="00896058" w:rsidRDefault="00896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5pt;height:7.5pt" o:bullet="t">
        <v:imagedata r:id="rId1" o:title="KMD_Curser, 2 mm"/>
      </v:shape>
    </w:pict>
  </w:numPicBullet>
  <w:abstractNum w:abstractNumId="0" w15:restartNumberingAfterBreak="0">
    <w:nsid w:val="007E2121"/>
    <w:multiLevelType w:val="multilevel"/>
    <w:tmpl w:val="0406001D"/>
    <w:name w:val="Bullet2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564C4"/>
    <w:multiLevelType w:val="multilevel"/>
    <w:tmpl w:val="80B87996"/>
    <w:name w:val="ListBullet2"/>
    <w:lvl w:ilvl="0">
      <w:start w:val="1"/>
      <w:numFmt w:val="none"/>
      <w:lvlRestart w:val="0"/>
      <w:lvlText w:val=""/>
      <w:lvlJc w:val="left"/>
      <w:pPr>
        <w:tabs>
          <w:tab w:val="num" w:pos="283"/>
        </w:tabs>
        <w:ind w:left="283" w:hanging="283"/>
      </w:pPr>
      <w:rPr>
        <w:rFonts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hanging="284"/>
      </w:pPr>
      <w:rPr>
        <w:rFonts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none"/>
      <w:lvlText w:val=""/>
      <w:lvlJc w:val="left"/>
      <w:pPr>
        <w:tabs>
          <w:tab w:val="num" w:pos="850"/>
        </w:tabs>
        <w:ind w:left="850" w:hanging="283"/>
      </w:pPr>
      <w:rPr>
        <w:rFonts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none"/>
      <w:lvlText w:val=""/>
      <w:lvlJc w:val="left"/>
      <w:pPr>
        <w:tabs>
          <w:tab w:val="num" w:pos="1134"/>
        </w:tabs>
        <w:ind w:left="1134" w:hanging="284"/>
      </w:pPr>
      <w:rPr>
        <w:rFonts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none"/>
      <w:lvlText w:val=""/>
      <w:lvlJc w:val="left"/>
      <w:pPr>
        <w:tabs>
          <w:tab w:val="num" w:pos="1417"/>
        </w:tabs>
        <w:ind w:left="1417" w:hanging="283"/>
      </w:pPr>
      <w:rPr>
        <w:rFonts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(%6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(%7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(%8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(%9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2" w15:restartNumberingAfterBreak="0">
    <w:nsid w:val="10B3573E"/>
    <w:multiLevelType w:val="multilevel"/>
    <w:tmpl w:val="74B6CF16"/>
    <w:name w:val="Number"/>
    <w:lvl w:ilvl="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616161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616161"/>
      </w:r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616161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616161"/>
      </w:r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616161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C157C0B"/>
    <w:multiLevelType w:val="multilevel"/>
    <w:tmpl w:val="04060023"/>
    <w:name w:val="Bullet22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1C63481A"/>
    <w:multiLevelType w:val="multilevel"/>
    <w:tmpl w:val="92AAF636"/>
    <w:name w:val="ListBulletGreen2"/>
    <w:lvl w:ilvl="0">
      <w:start w:val="1"/>
      <w:numFmt w:val="bullet"/>
      <w:lvlRestart w:val="0"/>
      <w:lvlText w:val="—"/>
      <w:lvlJc w:val="left"/>
      <w:pPr>
        <w:tabs>
          <w:tab w:val="num" w:pos="2834"/>
        </w:tabs>
        <w:ind w:left="2834" w:hanging="283"/>
      </w:pPr>
      <w:rPr>
        <w:rFonts w:ascii="Verdana" w:hAnsi="Verdana" w:hint="default"/>
        <w:b/>
        <w:i w:val="0"/>
        <w:color w:val="8BAF2E"/>
        <w:w w:val="80"/>
        <w:position w:val="-8"/>
        <w:sz w:val="20"/>
      </w:rPr>
    </w:lvl>
    <w:lvl w:ilvl="1">
      <w:start w:val="1"/>
      <w:numFmt w:val="bullet"/>
      <w:lvlText w:val="—"/>
      <w:lvlJc w:val="left"/>
      <w:pPr>
        <w:tabs>
          <w:tab w:val="num" w:pos="3118"/>
        </w:tabs>
        <w:ind w:left="3118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3401"/>
        </w:tabs>
        <w:ind w:left="3401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3685"/>
        </w:tabs>
        <w:ind w:left="3685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3968"/>
        </w:tabs>
        <w:ind w:left="3968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</w:abstractNum>
  <w:abstractNum w:abstractNumId="5" w15:restartNumberingAfterBreak="0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D3161"/>
    <w:multiLevelType w:val="multilevel"/>
    <w:tmpl w:val="5E1E3096"/>
    <w:name w:val="ListNumber232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7" w15:restartNumberingAfterBreak="0">
    <w:nsid w:val="31FF52B8"/>
    <w:multiLevelType w:val="multilevel"/>
    <w:tmpl w:val="5E1E3096"/>
    <w:name w:val="ListNumber23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8" w15:restartNumberingAfterBreak="0">
    <w:nsid w:val="35AA766C"/>
    <w:multiLevelType w:val="multilevel"/>
    <w:tmpl w:val="E50EF0DA"/>
    <w:name w:val="Table Number"/>
    <w:lvl w:ilvl="0">
      <w:start w:val="1"/>
      <w:numFmt w:val="decimal"/>
      <w:lvlRestart w:val="0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13E39E5"/>
    <w:multiLevelType w:val="multilevel"/>
    <w:tmpl w:val="0406001D"/>
    <w:name w:val="Table Bulle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16163B2"/>
    <w:multiLevelType w:val="multilevel"/>
    <w:tmpl w:val="295AE3C4"/>
    <w:name w:val="Table Bullet"/>
    <w:lvl w:ilvl="0">
      <w:start w:val="1"/>
      <w:numFmt w:val="bullet"/>
      <w:lvlRestart w:val="0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baseline"/>
      </w:rPr>
    </w:lvl>
    <w:lvl w:ilvl="1">
      <w:start w:val="1"/>
      <w:numFmt w:val="bullet"/>
      <w:lvlRestart w:val="0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43028AB"/>
    <w:multiLevelType w:val="multilevel"/>
    <w:tmpl w:val="A60EE33E"/>
    <w:name w:val="Appendix2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644580A"/>
    <w:multiLevelType w:val="multilevel"/>
    <w:tmpl w:val="1A9420D8"/>
    <w:name w:val="Heading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616161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616161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616161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616161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color w:val="61616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color w:val="616161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color w:val="616161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color w:val="616161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color w:val="616161"/>
      </w:rPr>
    </w:lvl>
  </w:abstractNum>
  <w:abstractNum w:abstractNumId="13" w15:restartNumberingAfterBreak="0">
    <w:nsid w:val="4F2B5BC1"/>
    <w:multiLevelType w:val="multilevel"/>
    <w:tmpl w:val="0406001D"/>
    <w:name w:val="ListNumber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0FA4A84"/>
    <w:multiLevelType w:val="multilevel"/>
    <w:tmpl w:val="97BC6B02"/>
    <w:name w:val="ListNumber"/>
    <w:lvl w:ilvl="0">
      <w:start w:val="1"/>
      <w:numFmt w:val="decimal"/>
      <w:lvlRestart w:val="0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w w:val="100"/>
        <w:position w:val="0"/>
        <w:sz w:val="48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4"/>
      </w:pPr>
      <w:rPr>
        <w:rFonts w:hint="default"/>
        <w:sz w:val="8"/>
      </w:r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3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4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3"/>
      </w:pPr>
      <w:rPr>
        <w:rFonts w:hint="default"/>
        <w:sz w:val="20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C2AA6"/>
    <w:multiLevelType w:val="multilevel"/>
    <w:tmpl w:val="0406001D"/>
    <w:name w:val="Bullet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691C52"/>
    <w:multiLevelType w:val="multilevel"/>
    <w:tmpl w:val="05F859FC"/>
    <w:name w:val="ListNumberTable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5ACE68D4"/>
    <w:multiLevelType w:val="multilevel"/>
    <w:tmpl w:val="E932D766"/>
    <w:name w:val="ListBulletGreen"/>
    <w:styleLink w:val="BasisOpstillingPunkt"/>
    <w:lvl w:ilvl="0">
      <w:start w:val="1"/>
      <w:numFmt w:val="bullet"/>
      <w:lvlRestart w:val="0"/>
      <w:pStyle w:val="ListBullet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ListBullet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ListBullet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ListBullet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18" w15:restartNumberingAfterBreak="0">
    <w:nsid w:val="5F74377C"/>
    <w:multiLevelType w:val="multilevel"/>
    <w:tmpl w:val="04824632"/>
    <w:name w:val="ListNumber2"/>
    <w:styleLink w:val="BasisOpstillingNumm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List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ListNumber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ListNumber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60C353C"/>
    <w:multiLevelType w:val="multilevel"/>
    <w:tmpl w:val="F0B0524C"/>
    <w:styleLink w:val="List0"/>
    <w:lvl w:ilvl="0">
      <w:start w:val="4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5."/>
      <w:lvlJc w:val="left"/>
      <w:rPr>
        <w:position w:val="0"/>
        <w:rtl w:val="0"/>
      </w:rPr>
    </w:lvl>
    <w:lvl w:ilvl="6">
      <w:start w:val="1"/>
      <w:numFmt w:val="decimal"/>
      <w:lvlText w:val="%5."/>
      <w:lvlJc w:val="left"/>
      <w:rPr>
        <w:position w:val="0"/>
        <w:rtl w:val="0"/>
      </w:rPr>
    </w:lvl>
    <w:lvl w:ilvl="7">
      <w:start w:val="1"/>
      <w:numFmt w:val="decimal"/>
      <w:lvlText w:val="%5."/>
      <w:lvlJc w:val="left"/>
      <w:rPr>
        <w:position w:val="0"/>
        <w:rtl w:val="0"/>
      </w:rPr>
    </w:lvl>
    <w:lvl w:ilvl="8">
      <w:start w:val="1"/>
      <w:numFmt w:val="decimal"/>
      <w:lvlText w:val="%5."/>
      <w:lvlJc w:val="left"/>
      <w:rPr>
        <w:position w:val="0"/>
        <w:rtl w:val="0"/>
      </w:rPr>
    </w:lvl>
  </w:abstractNum>
  <w:abstractNum w:abstractNumId="20" w15:restartNumberingAfterBreak="0">
    <w:nsid w:val="6B8F2DDD"/>
    <w:multiLevelType w:val="multilevel"/>
    <w:tmpl w:val="89423926"/>
    <w:styleLink w:val="Opstilling31"/>
    <w:lvl w:ilvl="0">
      <w:numFmt w:val="bullet"/>
      <w:lvlText w:val="•"/>
      <w:lvlJc w:val="left"/>
      <w:pPr>
        <w:tabs>
          <w:tab w:val="num" w:pos="567"/>
        </w:tabs>
        <w:ind w:left="567" w:hanging="207"/>
      </w:pPr>
      <w:rPr>
        <w:color w:val="000000"/>
        <w:position w:val="0"/>
        <w:sz w:val="20"/>
        <w:szCs w:val="2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  <w:shd w:val="clear" w:color="auto" w:fill="FFFFFF"/>
        <w:rtl w:val="0"/>
      </w:rPr>
    </w:lvl>
  </w:abstractNum>
  <w:abstractNum w:abstractNumId="21" w15:restartNumberingAfterBreak="0">
    <w:nsid w:val="71B20050"/>
    <w:multiLevelType w:val="multilevel"/>
    <w:tmpl w:val="895C0784"/>
    <w:name w:val="TableBullet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22" w15:restartNumberingAfterBreak="0">
    <w:nsid w:val="7BCF7E80"/>
    <w:multiLevelType w:val="multilevel"/>
    <w:tmpl w:val="C7580FD2"/>
    <w:name w:val="Appendix"/>
    <w:lvl w:ilvl="0">
      <w:start w:val="1"/>
      <w:numFmt w:val="upperLetter"/>
      <w:lvlRestart w:val="0"/>
      <w:suff w:val="space"/>
      <w:lvlText w:val="Appendiks %1"/>
      <w:lvlJc w:val="left"/>
      <w:pPr>
        <w:ind w:left="0" w:firstLine="0"/>
      </w:pPr>
      <w:rPr>
        <w:rFonts w:ascii="Verdana" w:hAnsi="Verdana" w:hint="default"/>
        <w:b/>
        <w:color w:val="616161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Verdana" w:hAnsi="Verdana" w:hint="default"/>
        <w:b/>
        <w:i/>
        <w:color w:val="616161"/>
        <w:sz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Verdana" w:hAnsi="Verdana" w:hint="default"/>
        <w:b/>
        <w:color w:val="616161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Verdana" w:hAnsi="Verdana" w:hint="default"/>
        <w:b/>
        <w:color w:val="616161"/>
        <w:sz w:val="20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D4E7A1D"/>
    <w:multiLevelType w:val="multilevel"/>
    <w:tmpl w:val="C916FD54"/>
    <w:name w:val="Bullet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D7F40D2"/>
    <w:multiLevelType w:val="multilevel"/>
    <w:tmpl w:val="167AA662"/>
    <w:name w:val="ListHeading"/>
    <w:styleLink w:val="BasisOpstillingOverskrift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21"/>
  </w:num>
  <w:num w:numId="5">
    <w:abstractNumId w:val="24"/>
  </w:num>
  <w:num w:numId="6">
    <w:abstractNumId w:val="18"/>
  </w:num>
  <w:num w:numId="7">
    <w:abstractNumId w:val="16"/>
  </w:num>
  <w:num w:numId="8">
    <w:abstractNumId w:val="11"/>
  </w:num>
  <w:num w:numId="9">
    <w:abstractNumId w:val="5"/>
  </w:num>
  <w:num w:numId="10">
    <w:abstractNumId w:val="23"/>
  </w:num>
  <w:num w:numId="11">
    <w:abstractNumId w:val="19"/>
  </w:num>
  <w:num w:numId="1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styleLockQFSet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 fillcolor="#e0e0e0" strokecolor="#8baf2b">
      <v:fill color="#e0e0e0"/>
      <v:stroke color="#8baf2b"/>
      <o:colormru v:ext="edit" colors="#e0e0e0,#7ab02b,#8baf2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sign" w:val="橄ㄴ㞀щѮ찔㈇"/>
  </w:docVars>
  <w:rsids>
    <w:rsidRoot w:val="00DC42CB"/>
    <w:rsid w:val="00002CBC"/>
    <w:rsid w:val="000043C4"/>
    <w:rsid w:val="00005A58"/>
    <w:rsid w:val="00011F29"/>
    <w:rsid w:val="00012501"/>
    <w:rsid w:val="000133A2"/>
    <w:rsid w:val="00013E0D"/>
    <w:rsid w:val="00015612"/>
    <w:rsid w:val="00035593"/>
    <w:rsid w:val="000440F3"/>
    <w:rsid w:val="00050CC9"/>
    <w:rsid w:val="0005445B"/>
    <w:rsid w:val="000625A3"/>
    <w:rsid w:val="00063E5B"/>
    <w:rsid w:val="0006550B"/>
    <w:rsid w:val="00082289"/>
    <w:rsid w:val="000839F2"/>
    <w:rsid w:val="0008751F"/>
    <w:rsid w:val="0008792F"/>
    <w:rsid w:val="00093F87"/>
    <w:rsid w:val="000943DB"/>
    <w:rsid w:val="00095F8C"/>
    <w:rsid w:val="000972E2"/>
    <w:rsid w:val="000A1F6E"/>
    <w:rsid w:val="000A234C"/>
    <w:rsid w:val="000A30B8"/>
    <w:rsid w:val="000B275C"/>
    <w:rsid w:val="000B7E68"/>
    <w:rsid w:val="000C5293"/>
    <w:rsid w:val="000C7785"/>
    <w:rsid w:val="000D27EB"/>
    <w:rsid w:val="000D2CA0"/>
    <w:rsid w:val="000D6660"/>
    <w:rsid w:val="000E156F"/>
    <w:rsid w:val="000E173E"/>
    <w:rsid w:val="000E4DF8"/>
    <w:rsid w:val="000F0303"/>
    <w:rsid w:val="000F4E94"/>
    <w:rsid w:val="000F61DE"/>
    <w:rsid w:val="000F7E8E"/>
    <w:rsid w:val="00100B4D"/>
    <w:rsid w:val="0010109D"/>
    <w:rsid w:val="001017E9"/>
    <w:rsid w:val="00105B00"/>
    <w:rsid w:val="00106C55"/>
    <w:rsid w:val="00111231"/>
    <w:rsid w:val="00111252"/>
    <w:rsid w:val="0011277B"/>
    <w:rsid w:val="00112DD0"/>
    <w:rsid w:val="001145FD"/>
    <w:rsid w:val="0011563E"/>
    <w:rsid w:val="00120644"/>
    <w:rsid w:val="001346FB"/>
    <w:rsid w:val="001376D1"/>
    <w:rsid w:val="00140520"/>
    <w:rsid w:val="00150248"/>
    <w:rsid w:val="00150553"/>
    <w:rsid w:val="0015297B"/>
    <w:rsid w:val="0015749A"/>
    <w:rsid w:val="00157AD6"/>
    <w:rsid w:val="0016766A"/>
    <w:rsid w:val="00173440"/>
    <w:rsid w:val="00174189"/>
    <w:rsid w:val="001772B6"/>
    <w:rsid w:val="00180AF7"/>
    <w:rsid w:val="00181B5D"/>
    <w:rsid w:val="00184442"/>
    <w:rsid w:val="0019368E"/>
    <w:rsid w:val="00196024"/>
    <w:rsid w:val="00197458"/>
    <w:rsid w:val="001A2160"/>
    <w:rsid w:val="001A331C"/>
    <w:rsid w:val="001A4E23"/>
    <w:rsid w:val="001A5FC0"/>
    <w:rsid w:val="001A6C9F"/>
    <w:rsid w:val="001B0CCE"/>
    <w:rsid w:val="001B2838"/>
    <w:rsid w:val="001C033A"/>
    <w:rsid w:val="001C4329"/>
    <w:rsid w:val="001C5C76"/>
    <w:rsid w:val="001D3353"/>
    <w:rsid w:val="001E46AA"/>
    <w:rsid w:val="001E47D4"/>
    <w:rsid w:val="001E6C36"/>
    <w:rsid w:val="001F02E1"/>
    <w:rsid w:val="001F25C4"/>
    <w:rsid w:val="001F317A"/>
    <w:rsid w:val="001F7D76"/>
    <w:rsid w:val="002026E9"/>
    <w:rsid w:val="00204565"/>
    <w:rsid w:val="0020774E"/>
    <w:rsid w:val="00211942"/>
    <w:rsid w:val="0021370B"/>
    <w:rsid w:val="00214AE2"/>
    <w:rsid w:val="0021685F"/>
    <w:rsid w:val="00217E85"/>
    <w:rsid w:val="002238BB"/>
    <w:rsid w:val="00224448"/>
    <w:rsid w:val="00227ED4"/>
    <w:rsid w:val="0023064F"/>
    <w:rsid w:val="002349D6"/>
    <w:rsid w:val="00242553"/>
    <w:rsid w:val="00242CDF"/>
    <w:rsid w:val="0024352D"/>
    <w:rsid w:val="00245466"/>
    <w:rsid w:val="002609FE"/>
    <w:rsid w:val="002630FC"/>
    <w:rsid w:val="002639EB"/>
    <w:rsid w:val="00264E38"/>
    <w:rsid w:val="00265A4F"/>
    <w:rsid w:val="0026674C"/>
    <w:rsid w:val="00266D14"/>
    <w:rsid w:val="00267401"/>
    <w:rsid w:val="0027092E"/>
    <w:rsid w:val="00277F7D"/>
    <w:rsid w:val="00280F78"/>
    <w:rsid w:val="002860E7"/>
    <w:rsid w:val="00287059"/>
    <w:rsid w:val="00287ECA"/>
    <w:rsid w:val="002925ED"/>
    <w:rsid w:val="002A0960"/>
    <w:rsid w:val="002B24F0"/>
    <w:rsid w:val="002B4116"/>
    <w:rsid w:val="002B553E"/>
    <w:rsid w:val="002B56FA"/>
    <w:rsid w:val="002B7161"/>
    <w:rsid w:val="002C065F"/>
    <w:rsid w:val="002C4891"/>
    <w:rsid w:val="002D58BF"/>
    <w:rsid w:val="002E3FFE"/>
    <w:rsid w:val="002E4CEA"/>
    <w:rsid w:val="002E4F54"/>
    <w:rsid w:val="002F3BF2"/>
    <w:rsid w:val="002F4210"/>
    <w:rsid w:val="002F6EF2"/>
    <w:rsid w:val="003015A9"/>
    <w:rsid w:val="00315D0E"/>
    <w:rsid w:val="00315F3F"/>
    <w:rsid w:val="00316C1F"/>
    <w:rsid w:val="00317F95"/>
    <w:rsid w:val="003300DE"/>
    <w:rsid w:val="00330C60"/>
    <w:rsid w:val="00335D24"/>
    <w:rsid w:val="00336605"/>
    <w:rsid w:val="003651D5"/>
    <w:rsid w:val="003761F0"/>
    <w:rsid w:val="0038026F"/>
    <w:rsid w:val="003810D3"/>
    <w:rsid w:val="00384710"/>
    <w:rsid w:val="0038490B"/>
    <w:rsid w:val="00384F2B"/>
    <w:rsid w:val="00385113"/>
    <w:rsid w:val="003859FA"/>
    <w:rsid w:val="00391B1E"/>
    <w:rsid w:val="00393E27"/>
    <w:rsid w:val="003953F3"/>
    <w:rsid w:val="00397280"/>
    <w:rsid w:val="003A0991"/>
    <w:rsid w:val="003A3256"/>
    <w:rsid w:val="003A61B0"/>
    <w:rsid w:val="003B2F42"/>
    <w:rsid w:val="003B31FD"/>
    <w:rsid w:val="003B4EE7"/>
    <w:rsid w:val="003B78D4"/>
    <w:rsid w:val="003B7FC1"/>
    <w:rsid w:val="003C0CCF"/>
    <w:rsid w:val="003C0F9C"/>
    <w:rsid w:val="003C7449"/>
    <w:rsid w:val="003D5EC7"/>
    <w:rsid w:val="003D75F6"/>
    <w:rsid w:val="003E012F"/>
    <w:rsid w:val="003E2151"/>
    <w:rsid w:val="003E23CB"/>
    <w:rsid w:val="003E4D8F"/>
    <w:rsid w:val="003E6FE1"/>
    <w:rsid w:val="003F6A0F"/>
    <w:rsid w:val="004049DF"/>
    <w:rsid w:val="00414579"/>
    <w:rsid w:val="00420834"/>
    <w:rsid w:val="00426C56"/>
    <w:rsid w:val="00444CF6"/>
    <w:rsid w:val="004474C9"/>
    <w:rsid w:val="004475B7"/>
    <w:rsid w:val="00447741"/>
    <w:rsid w:val="0045322C"/>
    <w:rsid w:val="00461E36"/>
    <w:rsid w:val="00462AB4"/>
    <w:rsid w:val="0046507B"/>
    <w:rsid w:val="004660F0"/>
    <w:rsid w:val="00471D0E"/>
    <w:rsid w:val="00472BE6"/>
    <w:rsid w:val="0048500D"/>
    <w:rsid w:val="00485986"/>
    <w:rsid w:val="004A047A"/>
    <w:rsid w:val="004A6068"/>
    <w:rsid w:val="004B0B74"/>
    <w:rsid w:val="004B717B"/>
    <w:rsid w:val="004C02AD"/>
    <w:rsid w:val="004C2A82"/>
    <w:rsid w:val="004C57F8"/>
    <w:rsid w:val="004C6078"/>
    <w:rsid w:val="004D4F29"/>
    <w:rsid w:val="004D6E22"/>
    <w:rsid w:val="004D730D"/>
    <w:rsid w:val="004E5A5E"/>
    <w:rsid w:val="004F175E"/>
    <w:rsid w:val="004F24DC"/>
    <w:rsid w:val="005006CC"/>
    <w:rsid w:val="0050093E"/>
    <w:rsid w:val="00500DE4"/>
    <w:rsid w:val="00503052"/>
    <w:rsid w:val="00503557"/>
    <w:rsid w:val="00503F70"/>
    <w:rsid w:val="005105A4"/>
    <w:rsid w:val="005121CE"/>
    <w:rsid w:val="00513373"/>
    <w:rsid w:val="005159A8"/>
    <w:rsid w:val="0051661F"/>
    <w:rsid w:val="0052120D"/>
    <w:rsid w:val="005254BA"/>
    <w:rsid w:val="00526506"/>
    <w:rsid w:val="00526EA8"/>
    <w:rsid w:val="00535D98"/>
    <w:rsid w:val="00541455"/>
    <w:rsid w:val="0054267F"/>
    <w:rsid w:val="00543186"/>
    <w:rsid w:val="0054579C"/>
    <w:rsid w:val="00545F10"/>
    <w:rsid w:val="00545FB5"/>
    <w:rsid w:val="00546563"/>
    <w:rsid w:val="00557C01"/>
    <w:rsid w:val="00562F9E"/>
    <w:rsid w:val="00566790"/>
    <w:rsid w:val="00571407"/>
    <w:rsid w:val="005734AB"/>
    <w:rsid w:val="005754A6"/>
    <w:rsid w:val="00576739"/>
    <w:rsid w:val="00577CE0"/>
    <w:rsid w:val="00582DE4"/>
    <w:rsid w:val="00585867"/>
    <w:rsid w:val="005875DE"/>
    <w:rsid w:val="00587622"/>
    <w:rsid w:val="00593FFC"/>
    <w:rsid w:val="005A0B6F"/>
    <w:rsid w:val="005A3781"/>
    <w:rsid w:val="005A3959"/>
    <w:rsid w:val="005B54E7"/>
    <w:rsid w:val="005C2E54"/>
    <w:rsid w:val="005C448D"/>
    <w:rsid w:val="005C590C"/>
    <w:rsid w:val="005C6D29"/>
    <w:rsid w:val="005C723D"/>
    <w:rsid w:val="005D2B72"/>
    <w:rsid w:val="005D7E1F"/>
    <w:rsid w:val="005E1671"/>
    <w:rsid w:val="005E3E2C"/>
    <w:rsid w:val="005E4C3A"/>
    <w:rsid w:val="005F16C2"/>
    <w:rsid w:val="005F260E"/>
    <w:rsid w:val="005F2811"/>
    <w:rsid w:val="005F4F5C"/>
    <w:rsid w:val="005F555B"/>
    <w:rsid w:val="005F5A9F"/>
    <w:rsid w:val="00606F50"/>
    <w:rsid w:val="00607154"/>
    <w:rsid w:val="006116CD"/>
    <w:rsid w:val="006117D3"/>
    <w:rsid w:val="00625722"/>
    <w:rsid w:val="006270BE"/>
    <w:rsid w:val="00627302"/>
    <w:rsid w:val="006301D1"/>
    <w:rsid w:val="006304CC"/>
    <w:rsid w:val="00632726"/>
    <w:rsid w:val="00635847"/>
    <w:rsid w:val="00636093"/>
    <w:rsid w:val="00647469"/>
    <w:rsid w:val="00651611"/>
    <w:rsid w:val="00656650"/>
    <w:rsid w:val="006570C6"/>
    <w:rsid w:val="00657D0B"/>
    <w:rsid w:val="00660E04"/>
    <w:rsid w:val="006615B8"/>
    <w:rsid w:val="00661991"/>
    <w:rsid w:val="006623CC"/>
    <w:rsid w:val="00670603"/>
    <w:rsid w:val="006764AD"/>
    <w:rsid w:val="006820CF"/>
    <w:rsid w:val="00682B90"/>
    <w:rsid w:val="00697F36"/>
    <w:rsid w:val="006A3245"/>
    <w:rsid w:val="006A3C6C"/>
    <w:rsid w:val="006A5D76"/>
    <w:rsid w:val="006A69C0"/>
    <w:rsid w:val="006A7614"/>
    <w:rsid w:val="006C0999"/>
    <w:rsid w:val="006C4AA4"/>
    <w:rsid w:val="006D1781"/>
    <w:rsid w:val="006D1F70"/>
    <w:rsid w:val="006D48B3"/>
    <w:rsid w:val="006D5F44"/>
    <w:rsid w:val="006D6A19"/>
    <w:rsid w:val="006E03AD"/>
    <w:rsid w:val="006E068C"/>
    <w:rsid w:val="006E0BBC"/>
    <w:rsid w:val="006F07FB"/>
    <w:rsid w:val="006F24F6"/>
    <w:rsid w:val="006F27E7"/>
    <w:rsid w:val="006F493E"/>
    <w:rsid w:val="006F4BF0"/>
    <w:rsid w:val="006F7CF9"/>
    <w:rsid w:val="0070254A"/>
    <w:rsid w:val="00704CEC"/>
    <w:rsid w:val="00705B1B"/>
    <w:rsid w:val="00710346"/>
    <w:rsid w:val="00712C16"/>
    <w:rsid w:val="0072543D"/>
    <w:rsid w:val="00726D3A"/>
    <w:rsid w:val="0073622D"/>
    <w:rsid w:val="00742D31"/>
    <w:rsid w:val="00742EBC"/>
    <w:rsid w:val="00746998"/>
    <w:rsid w:val="007470CD"/>
    <w:rsid w:val="00755B67"/>
    <w:rsid w:val="0076075E"/>
    <w:rsid w:val="00761B2F"/>
    <w:rsid w:val="0077524D"/>
    <w:rsid w:val="007752C2"/>
    <w:rsid w:val="00775705"/>
    <w:rsid w:val="00780D07"/>
    <w:rsid w:val="007859B9"/>
    <w:rsid w:val="00786157"/>
    <w:rsid w:val="00786BB3"/>
    <w:rsid w:val="007921C0"/>
    <w:rsid w:val="00796C7C"/>
    <w:rsid w:val="007A43D1"/>
    <w:rsid w:val="007A76DB"/>
    <w:rsid w:val="007A7B36"/>
    <w:rsid w:val="007B0C6B"/>
    <w:rsid w:val="007B50D7"/>
    <w:rsid w:val="007B5ABC"/>
    <w:rsid w:val="007B71A5"/>
    <w:rsid w:val="007C2465"/>
    <w:rsid w:val="007C3AD1"/>
    <w:rsid w:val="007D06C5"/>
    <w:rsid w:val="007D3B31"/>
    <w:rsid w:val="007D4FEF"/>
    <w:rsid w:val="007E49E4"/>
    <w:rsid w:val="007E7123"/>
    <w:rsid w:val="007E7B14"/>
    <w:rsid w:val="007F1C24"/>
    <w:rsid w:val="007F1F11"/>
    <w:rsid w:val="007F26F9"/>
    <w:rsid w:val="007F7DB1"/>
    <w:rsid w:val="00801EDE"/>
    <w:rsid w:val="008205AE"/>
    <w:rsid w:val="00833316"/>
    <w:rsid w:val="00834109"/>
    <w:rsid w:val="00835F47"/>
    <w:rsid w:val="00840421"/>
    <w:rsid w:val="008418E3"/>
    <w:rsid w:val="008451C6"/>
    <w:rsid w:val="0084635E"/>
    <w:rsid w:val="00851157"/>
    <w:rsid w:val="008524E7"/>
    <w:rsid w:val="00852B63"/>
    <w:rsid w:val="00861894"/>
    <w:rsid w:val="0086786E"/>
    <w:rsid w:val="008753D0"/>
    <w:rsid w:val="00880D7D"/>
    <w:rsid w:val="008945B8"/>
    <w:rsid w:val="00896058"/>
    <w:rsid w:val="008A0923"/>
    <w:rsid w:val="008A1292"/>
    <w:rsid w:val="008A1D81"/>
    <w:rsid w:val="008A38FE"/>
    <w:rsid w:val="008A5BFF"/>
    <w:rsid w:val="008A7188"/>
    <w:rsid w:val="008A7A44"/>
    <w:rsid w:val="008A7F03"/>
    <w:rsid w:val="008B3919"/>
    <w:rsid w:val="008B4C26"/>
    <w:rsid w:val="008C170B"/>
    <w:rsid w:val="008C3BEC"/>
    <w:rsid w:val="008C40D8"/>
    <w:rsid w:val="008D1CCF"/>
    <w:rsid w:val="008D3FBE"/>
    <w:rsid w:val="008D75F4"/>
    <w:rsid w:val="008E21F4"/>
    <w:rsid w:val="008E3D14"/>
    <w:rsid w:val="008E402F"/>
    <w:rsid w:val="008F0E3D"/>
    <w:rsid w:val="008F2F37"/>
    <w:rsid w:val="009029B1"/>
    <w:rsid w:val="00902D90"/>
    <w:rsid w:val="00903128"/>
    <w:rsid w:val="00903342"/>
    <w:rsid w:val="009110DE"/>
    <w:rsid w:val="00912875"/>
    <w:rsid w:val="00912D2B"/>
    <w:rsid w:val="00914408"/>
    <w:rsid w:val="009232E4"/>
    <w:rsid w:val="00932711"/>
    <w:rsid w:val="009337B3"/>
    <w:rsid w:val="00936D4C"/>
    <w:rsid w:val="00936F79"/>
    <w:rsid w:val="0093762B"/>
    <w:rsid w:val="00942B25"/>
    <w:rsid w:val="0094350B"/>
    <w:rsid w:val="009512D4"/>
    <w:rsid w:val="00953ED9"/>
    <w:rsid w:val="00956388"/>
    <w:rsid w:val="0095671F"/>
    <w:rsid w:val="009579DC"/>
    <w:rsid w:val="00962A02"/>
    <w:rsid w:val="0097601F"/>
    <w:rsid w:val="00980269"/>
    <w:rsid w:val="0098115E"/>
    <w:rsid w:val="00982223"/>
    <w:rsid w:val="00987A4E"/>
    <w:rsid w:val="00990C8A"/>
    <w:rsid w:val="00991813"/>
    <w:rsid w:val="00992C1A"/>
    <w:rsid w:val="009A01B4"/>
    <w:rsid w:val="009A7AFD"/>
    <w:rsid w:val="009B190B"/>
    <w:rsid w:val="009B25AE"/>
    <w:rsid w:val="009B5BB4"/>
    <w:rsid w:val="009B7239"/>
    <w:rsid w:val="009B7308"/>
    <w:rsid w:val="009B7CFB"/>
    <w:rsid w:val="009D0F46"/>
    <w:rsid w:val="009E3F1B"/>
    <w:rsid w:val="009E550D"/>
    <w:rsid w:val="009F1C2E"/>
    <w:rsid w:val="009F3A94"/>
    <w:rsid w:val="009F47C3"/>
    <w:rsid w:val="00A01BD7"/>
    <w:rsid w:val="00A034F3"/>
    <w:rsid w:val="00A03AC3"/>
    <w:rsid w:val="00A06DAE"/>
    <w:rsid w:val="00A0731A"/>
    <w:rsid w:val="00A16C79"/>
    <w:rsid w:val="00A2295B"/>
    <w:rsid w:val="00A26664"/>
    <w:rsid w:val="00A313A1"/>
    <w:rsid w:val="00A34B8E"/>
    <w:rsid w:val="00A4136C"/>
    <w:rsid w:val="00A44BEB"/>
    <w:rsid w:val="00A56C9C"/>
    <w:rsid w:val="00A57677"/>
    <w:rsid w:val="00A637BE"/>
    <w:rsid w:val="00A66ED7"/>
    <w:rsid w:val="00A7521C"/>
    <w:rsid w:val="00A758EF"/>
    <w:rsid w:val="00A77F28"/>
    <w:rsid w:val="00A839CD"/>
    <w:rsid w:val="00A92132"/>
    <w:rsid w:val="00AA74C9"/>
    <w:rsid w:val="00AA7B9D"/>
    <w:rsid w:val="00AB1508"/>
    <w:rsid w:val="00AB7DD3"/>
    <w:rsid w:val="00AC7D85"/>
    <w:rsid w:val="00AD4841"/>
    <w:rsid w:val="00AE31B3"/>
    <w:rsid w:val="00AE7D51"/>
    <w:rsid w:val="00AF2B7F"/>
    <w:rsid w:val="00AF4C2E"/>
    <w:rsid w:val="00B021AD"/>
    <w:rsid w:val="00B021EA"/>
    <w:rsid w:val="00B0305C"/>
    <w:rsid w:val="00B07BD0"/>
    <w:rsid w:val="00B17F85"/>
    <w:rsid w:val="00B209C5"/>
    <w:rsid w:val="00B21C5E"/>
    <w:rsid w:val="00B25359"/>
    <w:rsid w:val="00B25DB5"/>
    <w:rsid w:val="00B30EEA"/>
    <w:rsid w:val="00B317A1"/>
    <w:rsid w:val="00B36FC1"/>
    <w:rsid w:val="00B408FF"/>
    <w:rsid w:val="00B465DB"/>
    <w:rsid w:val="00B477CF"/>
    <w:rsid w:val="00B561B9"/>
    <w:rsid w:val="00B56598"/>
    <w:rsid w:val="00B63F7B"/>
    <w:rsid w:val="00B678EF"/>
    <w:rsid w:val="00B72B74"/>
    <w:rsid w:val="00B83434"/>
    <w:rsid w:val="00B926D7"/>
    <w:rsid w:val="00B967C1"/>
    <w:rsid w:val="00BA0EEB"/>
    <w:rsid w:val="00BA1311"/>
    <w:rsid w:val="00BA69CB"/>
    <w:rsid w:val="00BB0072"/>
    <w:rsid w:val="00BB0ED8"/>
    <w:rsid w:val="00BB5021"/>
    <w:rsid w:val="00BB6B45"/>
    <w:rsid w:val="00BC2209"/>
    <w:rsid w:val="00BC3749"/>
    <w:rsid w:val="00BD0598"/>
    <w:rsid w:val="00BD4112"/>
    <w:rsid w:val="00BD4962"/>
    <w:rsid w:val="00BD4C49"/>
    <w:rsid w:val="00BE08EA"/>
    <w:rsid w:val="00BF3878"/>
    <w:rsid w:val="00BF3B5D"/>
    <w:rsid w:val="00BF509C"/>
    <w:rsid w:val="00BF7A8B"/>
    <w:rsid w:val="00C044C9"/>
    <w:rsid w:val="00C07FA7"/>
    <w:rsid w:val="00C10066"/>
    <w:rsid w:val="00C123FF"/>
    <w:rsid w:val="00C144A2"/>
    <w:rsid w:val="00C16322"/>
    <w:rsid w:val="00C2142D"/>
    <w:rsid w:val="00C22D96"/>
    <w:rsid w:val="00C3013C"/>
    <w:rsid w:val="00C31B05"/>
    <w:rsid w:val="00C31B28"/>
    <w:rsid w:val="00C36191"/>
    <w:rsid w:val="00C42875"/>
    <w:rsid w:val="00C43BAE"/>
    <w:rsid w:val="00C502EB"/>
    <w:rsid w:val="00C56572"/>
    <w:rsid w:val="00C57DC8"/>
    <w:rsid w:val="00C61014"/>
    <w:rsid w:val="00C6489E"/>
    <w:rsid w:val="00C653E9"/>
    <w:rsid w:val="00C67D99"/>
    <w:rsid w:val="00C71DF5"/>
    <w:rsid w:val="00C775D9"/>
    <w:rsid w:val="00C84181"/>
    <w:rsid w:val="00C878AE"/>
    <w:rsid w:val="00C93F8E"/>
    <w:rsid w:val="00C93FBA"/>
    <w:rsid w:val="00C94CE5"/>
    <w:rsid w:val="00C95252"/>
    <w:rsid w:val="00C95438"/>
    <w:rsid w:val="00CA1932"/>
    <w:rsid w:val="00CA3BF3"/>
    <w:rsid w:val="00CA63D6"/>
    <w:rsid w:val="00CA7D6A"/>
    <w:rsid w:val="00CB17B6"/>
    <w:rsid w:val="00CB40BD"/>
    <w:rsid w:val="00CB79B6"/>
    <w:rsid w:val="00CC06D7"/>
    <w:rsid w:val="00CC2138"/>
    <w:rsid w:val="00CC2C6B"/>
    <w:rsid w:val="00CD27E2"/>
    <w:rsid w:val="00CE02EA"/>
    <w:rsid w:val="00CE05F4"/>
    <w:rsid w:val="00CE254E"/>
    <w:rsid w:val="00CE3D09"/>
    <w:rsid w:val="00CE729E"/>
    <w:rsid w:val="00CF0B54"/>
    <w:rsid w:val="00CF1EBB"/>
    <w:rsid w:val="00CF5B69"/>
    <w:rsid w:val="00CF5C5E"/>
    <w:rsid w:val="00CF6EC3"/>
    <w:rsid w:val="00CF72F9"/>
    <w:rsid w:val="00D06C87"/>
    <w:rsid w:val="00D1370A"/>
    <w:rsid w:val="00D20347"/>
    <w:rsid w:val="00D211E6"/>
    <w:rsid w:val="00D22F94"/>
    <w:rsid w:val="00D2489D"/>
    <w:rsid w:val="00D272F0"/>
    <w:rsid w:val="00D30F3E"/>
    <w:rsid w:val="00D40567"/>
    <w:rsid w:val="00D40D49"/>
    <w:rsid w:val="00D41E2F"/>
    <w:rsid w:val="00D50048"/>
    <w:rsid w:val="00D530AA"/>
    <w:rsid w:val="00D61580"/>
    <w:rsid w:val="00D63983"/>
    <w:rsid w:val="00D81DE2"/>
    <w:rsid w:val="00D833E8"/>
    <w:rsid w:val="00D87429"/>
    <w:rsid w:val="00D925AD"/>
    <w:rsid w:val="00D9759E"/>
    <w:rsid w:val="00DA7965"/>
    <w:rsid w:val="00DB32DD"/>
    <w:rsid w:val="00DB5B5F"/>
    <w:rsid w:val="00DC11DE"/>
    <w:rsid w:val="00DC1B7F"/>
    <w:rsid w:val="00DC42CB"/>
    <w:rsid w:val="00DD3602"/>
    <w:rsid w:val="00DD4A83"/>
    <w:rsid w:val="00DD5BDC"/>
    <w:rsid w:val="00DD7F98"/>
    <w:rsid w:val="00DE23F4"/>
    <w:rsid w:val="00DE5491"/>
    <w:rsid w:val="00DF1929"/>
    <w:rsid w:val="00DF4870"/>
    <w:rsid w:val="00DF621D"/>
    <w:rsid w:val="00DF6FBE"/>
    <w:rsid w:val="00E02916"/>
    <w:rsid w:val="00E03D07"/>
    <w:rsid w:val="00E0445E"/>
    <w:rsid w:val="00E102CB"/>
    <w:rsid w:val="00E13A00"/>
    <w:rsid w:val="00E15469"/>
    <w:rsid w:val="00E15EF5"/>
    <w:rsid w:val="00E1650D"/>
    <w:rsid w:val="00E179D3"/>
    <w:rsid w:val="00E31F86"/>
    <w:rsid w:val="00E32A20"/>
    <w:rsid w:val="00E5119A"/>
    <w:rsid w:val="00E54BA4"/>
    <w:rsid w:val="00E6119D"/>
    <w:rsid w:val="00E652CE"/>
    <w:rsid w:val="00E65BBB"/>
    <w:rsid w:val="00E678E9"/>
    <w:rsid w:val="00E71B49"/>
    <w:rsid w:val="00E71DE7"/>
    <w:rsid w:val="00E74D94"/>
    <w:rsid w:val="00E80713"/>
    <w:rsid w:val="00E80846"/>
    <w:rsid w:val="00E97FA2"/>
    <w:rsid w:val="00EA03E9"/>
    <w:rsid w:val="00EA3FB9"/>
    <w:rsid w:val="00EA5B65"/>
    <w:rsid w:val="00EA65B0"/>
    <w:rsid w:val="00EA6D26"/>
    <w:rsid w:val="00EA73E0"/>
    <w:rsid w:val="00EB0087"/>
    <w:rsid w:val="00EB0757"/>
    <w:rsid w:val="00EB418F"/>
    <w:rsid w:val="00EB6B4E"/>
    <w:rsid w:val="00EC1D7A"/>
    <w:rsid w:val="00EC272F"/>
    <w:rsid w:val="00EC67B9"/>
    <w:rsid w:val="00EC776B"/>
    <w:rsid w:val="00ED1EBE"/>
    <w:rsid w:val="00ED372D"/>
    <w:rsid w:val="00EE47DE"/>
    <w:rsid w:val="00EE506C"/>
    <w:rsid w:val="00EE6769"/>
    <w:rsid w:val="00EF037A"/>
    <w:rsid w:val="00EF1040"/>
    <w:rsid w:val="00EF4D69"/>
    <w:rsid w:val="00EF4EFD"/>
    <w:rsid w:val="00EF7A14"/>
    <w:rsid w:val="00F01981"/>
    <w:rsid w:val="00F01CDF"/>
    <w:rsid w:val="00F04E28"/>
    <w:rsid w:val="00F060C6"/>
    <w:rsid w:val="00F07C37"/>
    <w:rsid w:val="00F11BD4"/>
    <w:rsid w:val="00F13B4F"/>
    <w:rsid w:val="00F159BD"/>
    <w:rsid w:val="00F16334"/>
    <w:rsid w:val="00F37B23"/>
    <w:rsid w:val="00F41521"/>
    <w:rsid w:val="00F45D3B"/>
    <w:rsid w:val="00F55A62"/>
    <w:rsid w:val="00F57B1B"/>
    <w:rsid w:val="00F61652"/>
    <w:rsid w:val="00F71D2C"/>
    <w:rsid w:val="00F74C09"/>
    <w:rsid w:val="00F753B7"/>
    <w:rsid w:val="00F76094"/>
    <w:rsid w:val="00F8026E"/>
    <w:rsid w:val="00F830A9"/>
    <w:rsid w:val="00F87B2B"/>
    <w:rsid w:val="00F90288"/>
    <w:rsid w:val="00F94310"/>
    <w:rsid w:val="00F947F7"/>
    <w:rsid w:val="00F949F1"/>
    <w:rsid w:val="00FA4857"/>
    <w:rsid w:val="00FB421A"/>
    <w:rsid w:val="00FB52AC"/>
    <w:rsid w:val="00FC04EA"/>
    <w:rsid w:val="00FC4738"/>
    <w:rsid w:val="00FD13E1"/>
    <w:rsid w:val="00FD3A0F"/>
    <w:rsid w:val="00FD4C6A"/>
    <w:rsid w:val="00FD624B"/>
    <w:rsid w:val="00FD6D13"/>
    <w:rsid w:val="00FE0BBC"/>
    <w:rsid w:val="00FE2215"/>
    <w:rsid w:val="00FE4C45"/>
    <w:rsid w:val="00FE692A"/>
    <w:rsid w:val="00FE7219"/>
    <w:rsid w:val="00FF368F"/>
    <w:rsid w:val="00FF7994"/>
    <w:rsid w:val="177965FC"/>
    <w:rsid w:val="4A27F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e0e0e0" strokecolor="#8baf2b">
      <v:fill color="#e0e0e0"/>
      <v:stroke color="#8baf2b"/>
      <o:colormru v:ext="edit" colors="#e0e0e0,#7ab02b,#8baf2b"/>
    </o:shapedefaults>
    <o:shapelayout v:ext="edit">
      <o:idmap v:ext="edit" data="1"/>
    </o:shapelayout>
  </w:shapeDefaults>
  <w:decimalSymbol w:val=","/>
  <w:listSeparator w:val=";"/>
  <w14:docId w14:val="59617B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 w:qFormat="1"/>
    <w:lsdException w:name="List Number" w:semiHidden="1" w:unhideWhenUsed="1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AF2B7F"/>
    <w:rPr>
      <w:kern w:val="20"/>
      <w:szCs w:val="24"/>
      <w:lang w:eastAsia="en-US"/>
    </w:rPr>
  </w:style>
  <w:style w:type="paragraph" w:styleId="Heading1">
    <w:name w:val="heading 1"/>
    <w:next w:val="BodyText"/>
    <w:qFormat/>
    <w:rsid w:val="00CE02EA"/>
    <w:pPr>
      <w:keepNext/>
      <w:keepLines/>
      <w:numPr>
        <w:numId w:val="5"/>
      </w:numPr>
      <w:suppressAutoHyphens/>
      <w:spacing w:before="480" w:after="180"/>
      <w:outlineLvl w:val="0"/>
    </w:pPr>
    <w:rPr>
      <w:kern w:val="20"/>
      <w:sz w:val="32"/>
      <w:szCs w:val="24"/>
      <w:lang w:eastAsia="en-US"/>
    </w:rPr>
  </w:style>
  <w:style w:type="paragraph" w:styleId="Heading2">
    <w:name w:val="heading 2"/>
    <w:next w:val="BodyText"/>
    <w:qFormat/>
    <w:rsid w:val="00CE02EA"/>
    <w:pPr>
      <w:keepNext/>
      <w:keepLines/>
      <w:numPr>
        <w:ilvl w:val="1"/>
        <w:numId w:val="5"/>
      </w:numPr>
      <w:suppressAutoHyphens/>
      <w:spacing w:before="400" w:after="180"/>
      <w:outlineLvl w:val="1"/>
    </w:pPr>
    <w:rPr>
      <w:kern w:val="20"/>
      <w:sz w:val="28"/>
      <w:szCs w:val="24"/>
      <w:lang w:eastAsia="en-US"/>
    </w:rPr>
  </w:style>
  <w:style w:type="paragraph" w:styleId="Heading3">
    <w:name w:val="heading 3"/>
    <w:next w:val="BodyText"/>
    <w:qFormat/>
    <w:rsid w:val="00CE02EA"/>
    <w:pPr>
      <w:keepNext/>
      <w:keepLines/>
      <w:numPr>
        <w:ilvl w:val="2"/>
        <w:numId w:val="5"/>
      </w:numPr>
      <w:suppressAutoHyphens/>
      <w:spacing w:before="400" w:after="180"/>
      <w:outlineLvl w:val="2"/>
    </w:pPr>
    <w:rPr>
      <w:kern w:val="20"/>
      <w:sz w:val="24"/>
      <w:szCs w:val="24"/>
      <w:lang w:eastAsia="en-US"/>
    </w:rPr>
  </w:style>
  <w:style w:type="paragraph" w:styleId="Heading4">
    <w:name w:val="heading 4"/>
    <w:next w:val="BodyText"/>
    <w:qFormat/>
    <w:rsid w:val="00CE02EA"/>
    <w:pPr>
      <w:keepNext/>
      <w:keepLines/>
      <w:numPr>
        <w:ilvl w:val="3"/>
        <w:numId w:val="5"/>
      </w:numPr>
      <w:suppressAutoHyphens/>
      <w:spacing w:before="400" w:after="180"/>
      <w:outlineLvl w:val="3"/>
    </w:pPr>
    <w:rPr>
      <w:b/>
      <w:kern w:val="20"/>
      <w:sz w:val="22"/>
      <w:szCs w:val="24"/>
      <w:lang w:eastAsia="en-US"/>
    </w:rPr>
  </w:style>
  <w:style w:type="paragraph" w:styleId="Heading5">
    <w:name w:val="heading 5"/>
    <w:next w:val="BodyText"/>
    <w:rsid w:val="00CE02EA"/>
    <w:pPr>
      <w:keepNext/>
      <w:keepLines/>
      <w:numPr>
        <w:ilvl w:val="4"/>
        <w:numId w:val="5"/>
      </w:numPr>
      <w:suppressAutoHyphens/>
      <w:spacing w:before="400" w:after="180"/>
      <w:outlineLvl w:val="4"/>
    </w:pPr>
    <w:rPr>
      <w:b/>
      <w:kern w:val="20"/>
      <w:szCs w:val="24"/>
      <w:lang w:eastAsia="en-US"/>
    </w:rPr>
  </w:style>
  <w:style w:type="paragraph" w:styleId="Heading6">
    <w:name w:val="heading 6"/>
    <w:next w:val="BodyText"/>
    <w:semiHidden/>
    <w:qFormat/>
    <w:rsid w:val="00CE02EA"/>
    <w:pPr>
      <w:keepNext/>
      <w:keepLines/>
      <w:numPr>
        <w:ilvl w:val="5"/>
        <w:numId w:val="5"/>
      </w:numPr>
      <w:suppressAutoHyphens/>
      <w:spacing w:before="320" w:after="180"/>
      <w:outlineLvl w:val="5"/>
    </w:pPr>
    <w:rPr>
      <w:kern w:val="20"/>
      <w:szCs w:val="24"/>
      <w:lang w:eastAsia="en-US"/>
    </w:rPr>
  </w:style>
  <w:style w:type="paragraph" w:styleId="Heading7">
    <w:name w:val="heading 7"/>
    <w:next w:val="BodyText"/>
    <w:semiHidden/>
    <w:qFormat/>
    <w:rsid w:val="00CE02EA"/>
    <w:pPr>
      <w:keepNext/>
      <w:keepLines/>
      <w:numPr>
        <w:ilvl w:val="6"/>
        <w:numId w:val="5"/>
      </w:numPr>
      <w:suppressAutoHyphens/>
      <w:spacing w:before="320" w:after="180"/>
      <w:outlineLvl w:val="6"/>
    </w:pPr>
    <w:rPr>
      <w:kern w:val="20"/>
      <w:szCs w:val="24"/>
      <w:lang w:eastAsia="en-US"/>
    </w:rPr>
  </w:style>
  <w:style w:type="paragraph" w:styleId="Heading8">
    <w:name w:val="heading 8"/>
    <w:next w:val="BodyText"/>
    <w:semiHidden/>
    <w:qFormat/>
    <w:rsid w:val="00CE02EA"/>
    <w:pPr>
      <w:keepNext/>
      <w:keepLines/>
      <w:numPr>
        <w:ilvl w:val="7"/>
        <w:numId w:val="5"/>
      </w:numPr>
      <w:suppressAutoHyphens/>
      <w:spacing w:before="320" w:after="180"/>
      <w:outlineLvl w:val="7"/>
    </w:pPr>
    <w:rPr>
      <w:kern w:val="20"/>
      <w:szCs w:val="24"/>
      <w:lang w:eastAsia="en-US"/>
    </w:rPr>
  </w:style>
  <w:style w:type="paragraph" w:styleId="Heading9">
    <w:name w:val="heading 9"/>
    <w:next w:val="BodyText"/>
    <w:semiHidden/>
    <w:qFormat/>
    <w:rsid w:val="00CE02EA"/>
    <w:pPr>
      <w:keepNext/>
      <w:keepLines/>
      <w:numPr>
        <w:ilvl w:val="8"/>
        <w:numId w:val="5"/>
      </w:numPr>
      <w:suppressAutoHyphens/>
      <w:spacing w:before="320" w:after="180"/>
      <w:outlineLvl w:val="8"/>
    </w:pPr>
    <w:rPr>
      <w:kern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CF72F9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kern w:val="20"/>
      <w:szCs w:val="24"/>
      <w:lang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rsid w:val="00385113"/>
    <w:pPr>
      <w:keepNext/>
      <w:keepLines/>
      <w:spacing w:before="480" w:after="0" w:line="360" w:lineRule="auto"/>
    </w:pPr>
  </w:style>
  <w:style w:type="character" w:styleId="CommentReference">
    <w:name w:val="annotation reference"/>
    <w:basedOn w:val="DefaultParagraphFont"/>
    <w:semiHidden/>
    <w:rsid w:val="00385113"/>
    <w:rPr>
      <w:color w:val="auto"/>
      <w:sz w:val="24"/>
      <w:szCs w:val="24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semiHidden/>
    <w:qFormat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6A3245"/>
    <w:rPr>
      <w:color w:val="8BAF2E"/>
      <w:u w:val="single"/>
    </w:rPr>
  </w:style>
  <w:style w:type="paragraph" w:styleId="Footer">
    <w:name w:val="footer"/>
    <w:basedOn w:val="BodyText"/>
    <w:link w:val="FooterChar"/>
    <w:rsid w:val="00DD7F98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1145F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paragraph" w:styleId="Header">
    <w:name w:val="header"/>
    <w:basedOn w:val="BodyText"/>
    <w:rsid w:val="00BF509C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24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24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24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6A3245"/>
    <w:rPr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Overskrift-indholdsfortegnelse"/>
    <w:next w:val="Index1"/>
    <w:semiHidden/>
    <w:rsid w:val="00385113"/>
    <w:rPr>
      <w:sz w:val="32"/>
    </w:rPr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Normal"/>
    <w:qFormat/>
    <w:rsid w:val="005E1671"/>
    <w:pPr>
      <w:numPr>
        <w:numId w:val="3"/>
      </w:numPr>
      <w:spacing w:after="180" w:line="240" w:lineRule="exact"/>
      <w:ind w:left="284" w:hanging="284"/>
    </w:pPr>
    <w:rPr>
      <w:kern w:val="0"/>
      <w:lang w:eastAsia="da-DK"/>
    </w:rPr>
  </w:style>
  <w:style w:type="paragraph" w:styleId="ListBullet2">
    <w:name w:val="List Bullet 2"/>
    <w:basedOn w:val="ListBullet"/>
    <w:rsid w:val="0095671F"/>
    <w:pPr>
      <w:numPr>
        <w:ilvl w:val="1"/>
      </w:numPr>
    </w:pPr>
  </w:style>
  <w:style w:type="paragraph" w:styleId="ListBullet3">
    <w:name w:val="List Bullet 3"/>
    <w:basedOn w:val="ListBullet"/>
    <w:rsid w:val="0095671F"/>
    <w:pPr>
      <w:numPr>
        <w:ilvl w:val="2"/>
      </w:numPr>
    </w:pPr>
  </w:style>
  <w:style w:type="paragraph" w:styleId="ListBullet4">
    <w:name w:val="List Bullet 4"/>
    <w:basedOn w:val="ListBullet"/>
    <w:rsid w:val="0095671F"/>
    <w:pPr>
      <w:numPr>
        <w:ilvl w:val="3"/>
      </w:numPr>
    </w:pPr>
  </w:style>
  <w:style w:type="paragraph" w:styleId="ListBullet5">
    <w:name w:val="List Bullet 5"/>
    <w:basedOn w:val="ListBullet"/>
    <w:rsid w:val="0095671F"/>
    <w:pPr>
      <w:numPr>
        <w:ilvl w:val="4"/>
      </w:numPr>
    </w:pPr>
  </w:style>
  <w:style w:type="paragraph" w:styleId="ListContinue">
    <w:name w:val="List Continue"/>
    <w:basedOn w:val="Normal"/>
    <w:semiHidden/>
    <w:rsid w:val="002D58BF"/>
    <w:pPr>
      <w:spacing w:after="180"/>
      <w:ind w:left="284"/>
    </w:pPr>
  </w:style>
  <w:style w:type="paragraph" w:styleId="ListContinue2">
    <w:name w:val="List Continue 2"/>
    <w:basedOn w:val="Normal"/>
    <w:semiHidden/>
    <w:rsid w:val="002D58BF"/>
    <w:pPr>
      <w:spacing w:after="180"/>
      <w:ind w:left="567"/>
    </w:pPr>
  </w:style>
  <w:style w:type="paragraph" w:styleId="ListContinue3">
    <w:name w:val="List Continue 3"/>
    <w:basedOn w:val="Normal"/>
    <w:semiHidden/>
    <w:rsid w:val="002D58BF"/>
    <w:pPr>
      <w:spacing w:after="180"/>
      <w:ind w:left="851"/>
    </w:pPr>
  </w:style>
  <w:style w:type="paragraph" w:styleId="ListContinue4">
    <w:name w:val="List Continue 4"/>
    <w:basedOn w:val="Normal"/>
    <w:semiHidden/>
    <w:rsid w:val="002D58BF"/>
    <w:pPr>
      <w:spacing w:after="180"/>
      <w:ind w:left="1134"/>
    </w:pPr>
  </w:style>
  <w:style w:type="paragraph" w:styleId="ListContinue5">
    <w:name w:val="List Continue 5"/>
    <w:basedOn w:val="Normal"/>
    <w:semiHidden/>
    <w:rsid w:val="002D58BF"/>
    <w:pPr>
      <w:spacing w:after="180"/>
      <w:ind w:left="1418"/>
    </w:pPr>
  </w:style>
  <w:style w:type="paragraph" w:styleId="ListNumber">
    <w:name w:val="List Number"/>
    <w:basedOn w:val="Normal"/>
    <w:qFormat/>
    <w:rsid w:val="00CB40BD"/>
    <w:pPr>
      <w:numPr>
        <w:numId w:val="6"/>
      </w:numPr>
      <w:spacing w:after="180"/>
    </w:pPr>
  </w:style>
  <w:style w:type="paragraph" w:styleId="ListNumber2">
    <w:name w:val="List Number 2"/>
    <w:basedOn w:val="BodyText"/>
    <w:rsid w:val="00CB40BD"/>
    <w:pPr>
      <w:numPr>
        <w:ilvl w:val="1"/>
        <w:numId w:val="6"/>
      </w:numPr>
      <w:tabs>
        <w:tab w:val="clear" w:pos="283"/>
        <w:tab w:val="clear" w:pos="850"/>
        <w:tab w:val="clear" w:pos="1134"/>
      </w:tabs>
    </w:pPr>
  </w:style>
  <w:style w:type="paragraph" w:styleId="ListNumber3">
    <w:name w:val="List Number 3"/>
    <w:basedOn w:val="BodyText"/>
    <w:rsid w:val="00CB40BD"/>
    <w:pPr>
      <w:numPr>
        <w:ilvl w:val="2"/>
        <w:numId w:val="6"/>
      </w:numPr>
      <w:tabs>
        <w:tab w:val="clear" w:pos="283"/>
        <w:tab w:val="clear" w:pos="567"/>
        <w:tab w:val="clear" w:pos="1134"/>
      </w:tabs>
    </w:pPr>
  </w:style>
  <w:style w:type="paragraph" w:styleId="ListNumber4">
    <w:name w:val="List Number 4"/>
    <w:basedOn w:val="BodyText"/>
    <w:rsid w:val="00CB40BD"/>
    <w:pPr>
      <w:numPr>
        <w:ilvl w:val="3"/>
        <w:numId w:val="6"/>
      </w:numPr>
      <w:tabs>
        <w:tab w:val="clear" w:pos="283"/>
        <w:tab w:val="clear" w:pos="567"/>
        <w:tab w:val="clear" w:pos="850"/>
      </w:tabs>
    </w:pPr>
  </w:style>
  <w:style w:type="paragraph" w:styleId="ListNumber5">
    <w:name w:val="List Number 5"/>
    <w:basedOn w:val="BodyText"/>
    <w:rsid w:val="00CB40BD"/>
    <w:pPr>
      <w:numPr>
        <w:ilvl w:val="4"/>
        <w:numId w:val="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eastAsia="en-US"/>
    </w:rPr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semiHidden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Kopitil"/>
    <w:rsid w:val="00385113"/>
    <w:pPr>
      <w:keepLines/>
      <w:spacing w:before="560" w:after="0" w:line="360" w:lineRule="auto"/>
    </w:pPr>
  </w:style>
  <w:style w:type="character" w:styleId="Strong">
    <w:name w:val="Strong"/>
    <w:basedOn w:val="DefaultParagraphFont"/>
    <w:semiHidden/>
    <w:qFormat/>
    <w:rsid w:val="00385113"/>
    <w:rPr>
      <w:b w:val="0"/>
      <w:bCs w:val="0"/>
    </w:rPr>
  </w:style>
  <w:style w:type="paragraph" w:styleId="Subtitle">
    <w:name w:val="Subtitle"/>
    <w:basedOn w:val="Title"/>
    <w:next w:val="BodyText"/>
    <w:semiHidden/>
    <w:unhideWhenUsed/>
    <w:rsid w:val="00385113"/>
    <w:pPr>
      <w:pageBreakBefore w:val="0"/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semiHidden/>
    <w:unhideWhenUsed/>
    <w:rsid w:val="00385113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qFormat/>
    <w:rsid w:val="006E03A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TOC2">
    <w:name w:val="toc 2"/>
    <w:basedOn w:val="TOC1"/>
    <w:next w:val="BodyText"/>
    <w:uiPriority w:val="39"/>
    <w:qFormat/>
    <w:rsid w:val="0026674C"/>
    <w:pPr>
      <w:keepNext w:val="0"/>
      <w:spacing w:before="40" w:after="40"/>
      <w:ind w:left="284"/>
    </w:pPr>
    <w:rPr>
      <w:b w:val="0"/>
    </w:rPr>
  </w:style>
  <w:style w:type="paragraph" w:styleId="TOC3">
    <w:name w:val="toc 3"/>
    <w:basedOn w:val="TOC2"/>
    <w:next w:val="BodyText"/>
    <w:uiPriority w:val="39"/>
    <w:qFormat/>
    <w:rsid w:val="0026674C"/>
    <w:pPr>
      <w:spacing w:before="0" w:after="0"/>
      <w:ind w:left="567"/>
    </w:pPr>
  </w:style>
  <w:style w:type="paragraph" w:styleId="TOC4">
    <w:name w:val="toc 4"/>
    <w:basedOn w:val="TOC3"/>
    <w:next w:val="BodyText"/>
    <w:rsid w:val="0026674C"/>
    <w:pPr>
      <w:ind w:left="851"/>
    </w:pPr>
  </w:style>
  <w:style w:type="paragraph" w:styleId="TOC5">
    <w:name w:val="toc 5"/>
    <w:basedOn w:val="TOC3"/>
    <w:next w:val="BodyText"/>
    <w:semiHidden/>
    <w:rsid w:val="00385113"/>
    <w:pPr>
      <w:ind w:left="850"/>
    </w:pPr>
  </w:style>
  <w:style w:type="paragraph" w:styleId="TOC6">
    <w:name w:val="toc 6"/>
    <w:basedOn w:val="TOC5"/>
    <w:next w:val="BodyText"/>
    <w:semiHidden/>
    <w:rsid w:val="00385113"/>
    <w:pPr>
      <w:ind w:left="1134"/>
    </w:pPr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CF72F9"/>
    <w:pPr>
      <w:numPr>
        <w:numId w:val="10"/>
      </w:numPr>
    </w:pPr>
  </w:style>
  <w:style w:type="numbering" w:styleId="1ai">
    <w:name w:val="Outline List 1"/>
    <w:basedOn w:val="NoList"/>
    <w:semiHidden/>
    <w:rsid w:val="00CF72F9"/>
    <w:pPr>
      <w:numPr>
        <w:numId w:val="1"/>
      </w:numPr>
    </w:pPr>
  </w:style>
  <w:style w:type="numbering" w:styleId="ArticleSection">
    <w:name w:val="Outline List 3"/>
    <w:basedOn w:val="NoList"/>
    <w:semiHidden/>
    <w:rsid w:val="00CF72F9"/>
    <w:pPr>
      <w:numPr>
        <w:numId w:val="2"/>
      </w:numPr>
    </w:pPr>
  </w:style>
  <w:style w:type="table" w:styleId="Table3Deffects1">
    <w:name w:val="Table 3D effects 1"/>
    <w:basedOn w:val="TableNormal"/>
    <w:semiHidden/>
    <w:rsid w:val="00CF72F9"/>
    <w:rPr>
      <w:sz w:val="24"/>
      <w:szCs w:val="24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F72F9"/>
    <w:rPr>
      <w:sz w:val="24"/>
      <w:szCs w:val="24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F72F9"/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F72F9"/>
    <w:rPr>
      <w:sz w:val="24"/>
      <w:szCs w:val="24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F72F9"/>
    <w:rPr>
      <w:sz w:val="24"/>
      <w:szCs w:val="24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F72F9"/>
    <w:rPr>
      <w:sz w:val="24"/>
      <w:szCs w:val="24"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F72F9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F72F9"/>
    <w:rPr>
      <w:sz w:val="24"/>
      <w:szCs w:val="24"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F72F9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F72F9"/>
    <w:rPr>
      <w:sz w:val="24"/>
      <w:szCs w:val="24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F72F9"/>
    <w:rPr>
      <w:sz w:val="24"/>
      <w:szCs w:val="24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F72F9"/>
    <w:rPr>
      <w:sz w:val="24"/>
      <w:szCs w:val="24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rsid w:val="0021370B"/>
    <w:rPr>
      <w:sz w:val="16"/>
      <w:szCs w:val="24"/>
      <w:lang w:eastAsia="en-US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eGrid1">
    <w:name w:val="Table Grid 1"/>
    <w:basedOn w:val="TableNormal"/>
    <w:semiHidden/>
    <w:rsid w:val="00CF72F9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F72F9"/>
    <w:rPr>
      <w:sz w:val="24"/>
      <w:szCs w:val="24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F72F9"/>
    <w:rPr>
      <w:sz w:val="24"/>
      <w:szCs w:val="24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F72F9"/>
    <w:rPr>
      <w:sz w:val="24"/>
      <w:szCs w:val="24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F72F9"/>
    <w:rPr>
      <w:sz w:val="24"/>
      <w:szCs w:val="24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F72F9"/>
    <w:rPr>
      <w:sz w:val="24"/>
      <w:szCs w:val="24"/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F72F9"/>
    <w:rPr>
      <w:sz w:val="24"/>
      <w:szCs w:val="24"/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F72F9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F72F9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F72F9"/>
    <w:rPr>
      <w:sz w:val="24"/>
      <w:szCs w:val="24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F72F9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F72F9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F72F9"/>
    <w:rPr>
      <w:sz w:val="24"/>
      <w:szCs w:val="24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F72F9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F72F9"/>
    <w:rPr>
      <w:sz w:val="24"/>
      <w:szCs w:val="24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F72F9"/>
    <w:rPr>
      <w:sz w:val="24"/>
      <w:szCs w:val="24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F72F9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F72F9"/>
    <w:rPr>
      <w:sz w:val="24"/>
      <w:szCs w:val="24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F72F9"/>
    <w:rPr>
      <w:sz w:val="24"/>
      <w:szCs w:val="24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F72F9"/>
    <w:rPr>
      <w:sz w:val="24"/>
      <w:szCs w:val="24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verskriftfed">
    <w:name w:val="Overskrift fed"/>
    <w:basedOn w:val="BodyText"/>
    <w:next w:val="BodyText"/>
    <w:semiHidden/>
    <w:rsid w:val="00CF72F9"/>
    <w:pPr>
      <w:keepNext/>
      <w:spacing w:before="400"/>
    </w:pPr>
    <w:rPr>
      <w:b/>
    </w:rPr>
  </w:style>
  <w:style w:type="paragraph" w:customStyle="1" w:styleId="Brdteksthngende">
    <w:name w:val="Brødtekst hængende"/>
    <w:basedOn w:val="BodyText"/>
    <w:semiHidden/>
    <w:unhideWhenUsed/>
    <w:rsid w:val="00CF72F9"/>
    <w:pPr>
      <w:tabs>
        <w:tab w:val="clear" w:pos="283"/>
        <w:tab w:val="left" w:pos="1417"/>
      </w:tabs>
      <w:ind w:left="567" w:hanging="567"/>
    </w:pPr>
  </w:style>
  <w:style w:type="paragraph" w:customStyle="1" w:styleId="Tabelfed">
    <w:name w:val="Tabel fed"/>
    <w:basedOn w:val="Tabel"/>
    <w:qFormat/>
    <w:rsid w:val="00AF2B7F"/>
    <w:pPr>
      <w:keepNext/>
    </w:pPr>
    <w:rPr>
      <w:b/>
    </w:rPr>
  </w:style>
  <w:style w:type="paragraph" w:customStyle="1" w:styleId="Tabel">
    <w:name w:val="Tabel"/>
    <w:basedOn w:val="BodyText"/>
    <w:qFormat/>
    <w:rsid w:val="00CF72F9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paragraph" w:customStyle="1" w:styleId="Tabel-opstilling-punkttegn">
    <w:name w:val="Tabel - opstilling - punkttegn"/>
    <w:basedOn w:val="Tabel"/>
    <w:qFormat/>
    <w:rsid w:val="006570C6"/>
    <w:pPr>
      <w:numPr>
        <w:numId w:val="4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6570C6"/>
    <w:pPr>
      <w:numPr>
        <w:ilvl w:val="1"/>
        <w:numId w:val="4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880D7D"/>
    <w:pPr>
      <w:numPr>
        <w:numId w:val="7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880D7D"/>
    <w:pPr>
      <w:numPr>
        <w:ilvl w:val="1"/>
        <w:numId w:val="7"/>
      </w:numPr>
      <w:tabs>
        <w:tab w:val="clear" w:pos="340"/>
        <w:tab w:val="clear" w:pos="907"/>
        <w:tab w:val="clear" w:pos="1191"/>
      </w:tabs>
    </w:pPr>
  </w:style>
  <w:style w:type="paragraph" w:customStyle="1" w:styleId="Tabelkursiv">
    <w:name w:val="Tabel kursiv"/>
    <w:basedOn w:val="Tabel"/>
    <w:rsid w:val="00780D07"/>
    <w:rPr>
      <w:i/>
    </w:rPr>
  </w:style>
  <w:style w:type="paragraph" w:customStyle="1" w:styleId="Illustration">
    <w:name w:val="Illustration"/>
    <w:basedOn w:val="BodyText"/>
    <w:next w:val="Caption"/>
    <w:rsid w:val="00CF72F9"/>
    <w:pPr>
      <w:keepNext/>
      <w:spacing w:before="180"/>
    </w:pPr>
  </w:style>
  <w:style w:type="paragraph" w:customStyle="1" w:styleId="Specielkommentar">
    <w:name w:val="Speciel kommentar"/>
    <w:basedOn w:val="BodyText"/>
    <w:next w:val="BodyText"/>
    <w:rsid w:val="00A16C79"/>
    <w:pPr>
      <w:shd w:val="clear" w:color="auto" w:fill="DBE6E9"/>
    </w:pPr>
  </w:style>
  <w:style w:type="paragraph" w:customStyle="1" w:styleId="Overskrift-indholdsfortegnelse">
    <w:name w:val="Overskrift - indholdsfortegnelse"/>
    <w:basedOn w:val="Title"/>
    <w:next w:val="BodyText"/>
    <w:rsid w:val="00C84181"/>
    <w:pPr>
      <w:pageBreakBefore w:val="0"/>
      <w:spacing w:before="360" w:after="360"/>
    </w:pPr>
    <w:rPr>
      <w:kern w:val="20"/>
      <w:sz w:val="20"/>
    </w:rPr>
  </w:style>
  <w:style w:type="paragraph" w:customStyle="1" w:styleId="Skrm">
    <w:name w:val="Skærm"/>
    <w:basedOn w:val="BodyText"/>
    <w:rsid w:val="00DF6FBE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customStyle="1" w:styleId="Adresse">
    <w:name w:val="Adresse"/>
    <w:basedOn w:val="BodyText"/>
    <w:rsid w:val="00CF72F9"/>
    <w:pPr>
      <w:keepNext/>
      <w:spacing w:after="0"/>
    </w:pPr>
  </w:style>
  <w:style w:type="paragraph" w:customStyle="1" w:styleId="Attention">
    <w:name w:val="Attention"/>
    <w:basedOn w:val="Adresse"/>
    <w:semiHidden/>
    <w:rsid w:val="00CF72F9"/>
    <w:pPr>
      <w:spacing w:before="360"/>
    </w:pPr>
  </w:style>
  <w:style w:type="paragraph" w:customStyle="1" w:styleId="Emne">
    <w:name w:val="Emne"/>
    <w:basedOn w:val="BodyText"/>
    <w:next w:val="BodyText"/>
    <w:rsid w:val="00CF72F9"/>
    <w:pPr>
      <w:keepNext/>
      <w:keepLines/>
      <w:spacing w:after="360"/>
    </w:pPr>
    <w:rPr>
      <w:b/>
    </w:rPr>
  </w:style>
  <w:style w:type="paragraph" w:customStyle="1" w:styleId="Kopitil">
    <w:name w:val="Kopi til"/>
    <w:basedOn w:val="BodyText"/>
    <w:next w:val="Bilag"/>
    <w:rsid w:val="00CF72F9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customStyle="1" w:styleId="Bilag">
    <w:name w:val="Bilag"/>
    <w:basedOn w:val="BodyText"/>
    <w:rsid w:val="00CF72F9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customStyle="1" w:styleId="Logo">
    <w:name w:val="Logo"/>
    <w:basedOn w:val="Header"/>
    <w:rsid w:val="003E23CB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character" w:customStyle="1" w:styleId="Courier">
    <w:name w:val="Courier"/>
    <w:basedOn w:val="DefaultParagraphFont"/>
    <w:semiHidden/>
    <w:rsid w:val="00BD4C49"/>
    <w:rPr>
      <w:rFonts w:ascii="Courier New" w:hAnsi="Courier New"/>
      <w:color w:val="auto"/>
      <w:sz w:val="16"/>
    </w:rPr>
  </w:style>
  <w:style w:type="paragraph" w:customStyle="1" w:styleId="Formular">
    <w:name w:val="Formular"/>
    <w:basedOn w:val="BodyText"/>
    <w:semiHidden/>
    <w:rsid w:val="00E15EF5"/>
    <w:pPr>
      <w:spacing w:after="0"/>
    </w:pPr>
    <w:rPr>
      <w:b/>
      <w:sz w:val="16"/>
    </w:rPr>
  </w:style>
  <w:style w:type="numbering" w:customStyle="1" w:styleId="BasisOpstillingOverskrift">
    <w:name w:val="Basis_Opstilling_Overskrift"/>
    <w:basedOn w:val="NoList"/>
    <w:semiHidden/>
    <w:rsid w:val="00CE02EA"/>
    <w:pPr>
      <w:numPr>
        <w:numId w:val="5"/>
      </w:numPr>
    </w:pPr>
  </w:style>
  <w:style w:type="paragraph" w:customStyle="1" w:styleId="Logo-kunde">
    <w:name w:val="Logo - kunde"/>
    <w:basedOn w:val="Header"/>
    <w:rsid w:val="0020774E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paragraph" w:customStyle="1" w:styleId="Sidehoved-metavenstre">
    <w:name w:val="Sidehoved - meta venstre"/>
    <w:basedOn w:val="Header"/>
    <w:rsid w:val="008E3D14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paragraph" w:customStyle="1" w:styleId="MappeforsideTitel-linje1">
    <w:name w:val="Mappeforside Titel-linje 1"/>
    <w:basedOn w:val="Title"/>
    <w:next w:val="MappeforsideTitel-linje2"/>
    <w:rsid w:val="0019368E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Sidefod-metahjre">
    <w:name w:val="Sidefod - meta højre"/>
    <w:basedOn w:val="Footer"/>
    <w:semiHidden/>
    <w:rsid w:val="00EF037A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fod-metavenstre">
    <w:name w:val="Sidefod - meta venstre"/>
    <w:basedOn w:val="Footer"/>
    <w:semiHidden/>
    <w:rsid w:val="00EF037A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numbering" w:customStyle="1" w:styleId="BasisOpstillingPunkt">
    <w:name w:val="Basis_Opstilling_Punkt"/>
    <w:basedOn w:val="NoList"/>
    <w:semiHidden/>
    <w:rsid w:val="00F90288"/>
    <w:pPr>
      <w:numPr>
        <w:numId w:val="3"/>
      </w:numPr>
    </w:pPr>
  </w:style>
  <w:style w:type="numbering" w:customStyle="1" w:styleId="BasisOpstillingPunktTabel">
    <w:name w:val="Basis_Opstilling_Punkt_Tabel"/>
    <w:basedOn w:val="NoList"/>
    <w:semiHidden/>
    <w:rsid w:val="00880D7D"/>
    <w:pPr>
      <w:numPr>
        <w:numId w:val="4"/>
      </w:numPr>
    </w:pPr>
  </w:style>
  <w:style w:type="paragraph" w:customStyle="1" w:styleId="MappeforsideTitel-linje2">
    <w:name w:val="Mappeforside Titel-linje 2"/>
    <w:basedOn w:val="MappeforsideTitel-linje1"/>
    <w:next w:val="MappeforsideTitel-linje3"/>
    <w:rsid w:val="0019368E"/>
    <w:rPr>
      <w:color w:val="C6C6C6"/>
    </w:rPr>
  </w:style>
  <w:style w:type="paragraph" w:customStyle="1" w:styleId="MappeforsideTitel-linje3">
    <w:name w:val="Mappeforside Titel-linje 3"/>
    <w:basedOn w:val="MappeforsideTitel-linje1"/>
    <w:next w:val="BodyText"/>
    <w:rsid w:val="004D730D"/>
    <w:rPr>
      <w:color w:val="8BAF2E"/>
    </w:rPr>
  </w:style>
  <w:style w:type="table" w:styleId="LightShading-Accent3">
    <w:name w:val="Light Shading Accent 3"/>
    <w:basedOn w:val="TableNormal"/>
    <w:semiHidden/>
    <w:rsid w:val="00095F8C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Kapiteloverskrift">
    <w:name w:val="Kapiteloverskrift"/>
    <w:basedOn w:val="Title"/>
    <w:rsid w:val="00D06C87"/>
    <w:pPr>
      <w:pageBreakBefore w:val="0"/>
      <w:spacing w:before="0" w:after="360"/>
    </w:pPr>
    <w:rPr>
      <w:sz w:val="20"/>
    </w:rPr>
  </w:style>
  <w:style w:type="paragraph" w:customStyle="1" w:styleId="Margentekst">
    <w:name w:val="Margentekst"/>
    <w:basedOn w:val="BodyText"/>
    <w:rsid w:val="004D4F29"/>
    <w:pPr>
      <w:framePr w:w="1701" w:hSpace="142" w:vSpace="142" w:wrap="around" w:vAnchor="text" w:hAnchor="page" w:xAlign="outside" w:y="1"/>
    </w:pPr>
    <w:rPr>
      <w:lang w:eastAsia="da-DK"/>
    </w:rPr>
  </w:style>
  <w:style w:type="paragraph" w:customStyle="1" w:styleId="Tabeloverskrift">
    <w:name w:val="Tabeloverskrift"/>
    <w:basedOn w:val="Kapiteloverskrift"/>
    <w:next w:val="BodyText"/>
    <w:semiHidden/>
    <w:rsid w:val="00C36191"/>
    <w:pPr>
      <w:spacing w:before="180" w:after="180"/>
    </w:pPr>
  </w:style>
  <w:style w:type="paragraph" w:customStyle="1" w:styleId="Titellinje1">
    <w:name w:val="Titellinje 1"/>
    <w:basedOn w:val="MappeforsideTitel-linje1"/>
    <w:rsid w:val="000C7785"/>
  </w:style>
  <w:style w:type="numbering" w:customStyle="1" w:styleId="BasisOpstillingNummer">
    <w:name w:val="Basis_Opstilling_Nummer"/>
    <w:basedOn w:val="NoList"/>
    <w:semiHidden/>
    <w:rsid w:val="00CB40BD"/>
    <w:pPr>
      <w:numPr>
        <w:numId w:val="6"/>
      </w:numPr>
    </w:pPr>
  </w:style>
  <w:style w:type="numbering" w:customStyle="1" w:styleId="BasisOpstillingNummerTabel">
    <w:name w:val="Basis_Opstilling_Nummer_Tabel"/>
    <w:basedOn w:val="NoList"/>
    <w:semiHidden/>
    <w:rsid w:val="00880D7D"/>
    <w:pPr>
      <w:numPr>
        <w:numId w:val="7"/>
      </w:numPr>
    </w:pPr>
  </w:style>
  <w:style w:type="numbering" w:customStyle="1" w:styleId="BasisAppendiks">
    <w:name w:val="Basis_Appendiks"/>
    <w:basedOn w:val="NoList"/>
    <w:semiHidden/>
    <w:rsid w:val="00F94310"/>
    <w:pPr>
      <w:numPr>
        <w:numId w:val="8"/>
      </w:numPr>
    </w:pPr>
  </w:style>
  <w:style w:type="paragraph" w:customStyle="1" w:styleId="Sdan">
    <w:name w:val="Sådan"/>
    <w:basedOn w:val="BodyText"/>
    <w:next w:val="BodyText"/>
    <w:rsid w:val="0050093E"/>
    <w:pPr>
      <w:keepNext/>
      <w:numPr>
        <w:numId w:val="9"/>
      </w:numPr>
      <w:spacing w:before="180"/>
    </w:pPr>
    <w:rPr>
      <w:b/>
      <w:sz w:val="18"/>
    </w:rPr>
  </w:style>
  <w:style w:type="paragraph" w:customStyle="1" w:styleId="Titellinje2">
    <w:name w:val="Titellinje 2"/>
    <w:basedOn w:val="MappeforsideTitel-linje1"/>
    <w:rsid w:val="00414579"/>
    <w:rPr>
      <w:color w:val="C6C6C6"/>
      <w:sz w:val="28"/>
    </w:rPr>
  </w:style>
  <w:style w:type="paragraph" w:customStyle="1" w:styleId="Titlelinje3">
    <w:name w:val="Titlelinje 3"/>
    <w:basedOn w:val="Titellinje1"/>
    <w:rsid w:val="005B54E7"/>
    <w:rPr>
      <w:sz w:val="20"/>
    </w:rPr>
  </w:style>
  <w:style w:type="paragraph" w:customStyle="1" w:styleId="Klassifikation">
    <w:name w:val="Klassifikation"/>
    <w:basedOn w:val="Header"/>
    <w:semiHidden/>
    <w:rsid w:val="00150553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table" w:customStyle="1" w:styleId="Tabel-basis">
    <w:name w:val="Tabel - basis"/>
    <w:basedOn w:val="TableGrid"/>
    <w:rsid w:val="005C2E54"/>
    <w:tblPr/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character" w:customStyle="1" w:styleId="BodyTextChar">
    <w:name w:val="Body Text Char"/>
    <w:basedOn w:val="DefaultParagraphFont"/>
    <w:link w:val="BodyText"/>
    <w:qFormat/>
    <w:locked/>
    <w:rsid w:val="0021370B"/>
    <w:rPr>
      <w:kern w:val="20"/>
      <w:szCs w:val="24"/>
      <w:lang w:eastAsia="en-US"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77524D"/>
  </w:style>
  <w:style w:type="character" w:styleId="BookTitle">
    <w:name w:val="Book Title"/>
    <w:basedOn w:val="DefaultParagraphFont"/>
    <w:uiPriority w:val="33"/>
    <w:semiHidden/>
    <w:qFormat/>
    <w:rsid w:val="0077524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7752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524D"/>
    <w:rPr>
      <w:i/>
      <w:iCs/>
      <w:color w:val="000000" w:themeColor="text1"/>
      <w:kern w:val="20"/>
      <w:szCs w:val="24"/>
      <w:lang w:eastAsia="en-US"/>
    </w:rPr>
  </w:style>
  <w:style w:type="paragraph" w:styleId="NoSpacing">
    <w:name w:val="No Spacing"/>
    <w:uiPriority w:val="1"/>
    <w:semiHidden/>
    <w:qFormat/>
    <w:rsid w:val="0077524D"/>
    <w:rPr>
      <w:kern w:val="20"/>
      <w:szCs w:val="24"/>
      <w:lang w:eastAsia="en-US"/>
    </w:rPr>
  </w:style>
  <w:style w:type="character" w:styleId="IntenseEmphasis">
    <w:name w:val="Intense Emphasis"/>
    <w:basedOn w:val="DefaultParagraphFont"/>
    <w:uiPriority w:val="21"/>
    <w:semiHidden/>
    <w:qFormat/>
    <w:rsid w:val="0077524D"/>
    <w:rPr>
      <w:b/>
      <w:bCs/>
      <w:i/>
      <w:iCs/>
      <w:color w:val="E7EED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77524D"/>
    <w:rPr>
      <w:b/>
      <w:bCs/>
      <w:smallCaps/>
      <w:color w:val="8BAF2E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qFormat/>
    <w:rsid w:val="0077524D"/>
    <w:pPr>
      <w:ind w:left="720"/>
      <w:contextualSpacing/>
    </w:pPr>
  </w:style>
  <w:style w:type="paragraph" w:styleId="TOCHeading">
    <w:name w:val="TOC Heading"/>
    <w:basedOn w:val="Title"/>
    <w:next w:val="BodyText"/>
    <w:uiPriority w:val="39"/>
    <w:semiHidden/>
    <w:unhideWhenUsed/>
    <w:qFormat/>
    <w:rsid w:val="0077524D"/>
    <w:pPr>
      <w:spacing w:before="360" w:after="360"/>
    </w:pPr>
    <w:rPr>
      <w:rFonts w:eastAsiaTheme="majorEastAsia" w:cstheme="majorBidi"/>
      <w:bCs/>
      <w:sz w:val="20"/>
      <w:szCs w:val="28"/>
    </w:rPr>
  </w:style>
  <w:style w:type="character" w:styleId="PlaceholderText">
    <w:name w:val="Placeholder Text"/>
    <w:basedOn w:val="DefaultParagraphFont"/>
    <w:uiPriority w:val="99"/>
    <w:semiHidden/>
    <w:rsid w:val="0077524D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77524D"/>
    <w:pPr>
      <w:pBdr>
        <w:bottom w:val="single" w:sz="4" w:space="4" w:color="E7EED6" w:themeColor="accent1"/>
      </w:pBdr>
      <w:spacing w:before="200" w:after="280"/>
      <w:ind w:left="936" w:right="936"/>
    </w:pPr>
    <w:rPr>
      <w:b/>
      <w:bCs/>
      <w:i/>
      <w:iCs/>
      <w:color w:val="E7EED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24D"/>
    <w:rPr>
      <w:b/>
      <w:bCs/>
      <w:i/>
      <w:iCs/>
      <w:color w:val="E7EED6" w:themeColor="accent1"/>
      <w:kern w:val="20"/>
      <w:szCs w:val="24"/>
      <w:lang w:eastAsia="en-US"/>
    </w:rPr>
  </w:style>
  <w:style w:type="character" w:styleId="SubtleEmphasis">
    <w:name w:val="Subtle Emphasis"/>
    <w:basedOn w:val="DefaultParagraphFont"/>
    <w:uiPriority w:val="19"/>
    <w:semiHidden/>
    <w:qFormat/>
    <w:rsid w:val="0077524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77524D"/>
    <w:rPr>
      <w:smallCaps/>
      <w:color w:val="8BAF2E" w:themeColor="accent2"/>
      <w:u w:val="single"/>
    </w:rPr>
  </w:style>
  <w:style w:type="table" w:customStyle="1" w:styleId="Farvetgitter1">
    <w:name w:val="Farvet gitter1"/>
    <w:basedOn w:val="TableNormal"/>
    <w:uiPriority w:val="73"/>
    <w:semiHidden/>
    <w:rsid w:val="00576739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576739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FAFBF6" w:themeFill="accent1" w:themeFillTint="33"/>
    </w:tcPr>
    <w:tblStylePr w:type="firstRow">
      <w:rPr>
        <w:b/>
        <w:bCs/>
      </w:rPr>
      <w:tblPr/>
      <w:tcPr>
        <w:shd w:val="clear" w:color="auto" w:fill="F5F8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F8EE" w:themeFill="accent1" w:themeFillTint="66"/>
      </w:tcPr>
    </w:tblStylePr>
    <w:tblStylePr w:type="firstCol">
      <w:rPr>
        <w:color w:val="616161" w:themeColor="background1"/>
      </w:rPr>
      <w:tblPr/>
      <w:tcPr>
        <w:shd w:val="clear" w:color="auto" w:fill="B7CC85" w:themeFill="accent1" w:themeFillShade="BF"/>
      </w:tcPr>
    </w:tblStylePr>
    <w:tblStylePr w:type="lastCol">
      <w:rPr>
        <w:color w:val="616161" w:themeColor="background1"/>
      </w:rPr>
      <w:tblPr/>
      <w:tcPr>
        <w:shd w:val="clear" w:color="auto" w:fill="B7CC85" w:themeFill="accent1" w:themeFillShade="BF"/>
      </w:tc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shd w:val="clear" w:color="auto" w:fill="F2F6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576739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E9F3D1" w:themeFill="accent2" w:themeFillTint="33"/>
    </w:tcPr>
    <w:tblStylePr w:type="firstRow">
      <w:rPr>
        <w:b/>
        <w:bCs/>
      </w:rPr>
      <w:tblPr/>
      <w:tcPr>
        <w:shd w:val="clear" w:color="auto" w:fill="D3E7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3" w:themeFill="accent2" w:themeFillTint="66"/>
      </w:tcPr>
    </w:tblStylePr>
    <w:tblStylePr w:type="firstCol">
      <w:rPr>
        <w:color w:val="616161" w:themeColor="background1"/>
      </w:rPr>
      <w:tblPr/>
      <w:tcPr>
        <w:shd w:val="clear" w:color="auto" w:fill="678222" w:themeFill="accent2" w:themeFillShade="BF"/>
      </w:tcPr>
    </w:tblStylePr>
    <w:tblStylePr w:type="lastCol">
      <w:rPr>
        <w:color w:val="616161" w:themeColor="background1"/>
      </w:rPr>
      <w:tblPr/>
      <w:tcPr>
        <w:shd w:val="clear" w:color="auto" w:fill="678222" w:themeFill="accent2" w:themeFillShade="BF"/>
      </w:tc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shd w:val="clear" w:color="auto" w:fill="C9E1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576739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DFDFDF" w:themeFill="accent3" w:themeFillTint="33"/>
    </w:tcPr>
    <w:tblStylePr w:type="firstRow">
      <w:rPr>
        <w:b/>
        <w:bCs/>
      </w:rPr>
      <w:tblPr/>
      <w:tcPr>
        <w:shd w:val="clear" w:color="auto" w:fill="BFBF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3" w:themeFillTint="66"/>
      </w:tcPr>
    </w:tblStylePr>
    <w:tblStylePr w:type="firstCol">
      <w:rPr>
        <w:color w:val="616161" w:themeColor="background1"/>
      </w:rPr>
      <w:tblPr/>
      <w:tcPr>
        <w:shd w:val="clear" w:color="auto" w:fill="484848" w:themeFill="accent3" w:themeFillShade="BF"/>
      </w:tcPr>
    </w:tblStylePr>
    <w:tblStylePr w:type="lastCol">
      <w:rPr>
        <w:color w:val="616161" w:themeColor="background1"/>
      </w:rPr>
      <w:tblPr/>
      <w:tcPr>
        <w:shd w:val="clear" w:color="auto" w:fill="484848" w:themeFill="accent3" w:themeFillShade="BF"/>
      </w:tc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576739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F3F3F3" w:themeFill="accent4" w:themeFillTint="33"/>
    </w:tcPr>
    <w:tblStylePr w:type="firstRow">
      <w:rPr>
        <w:b/>
        <w:bCs/>
      </w:rPr>
      <w:tblPr/>
      <w:tcPr>
        <w:shd w:val="clear" w:color="auto" w:fill="E8E8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8E8" w:themeFill="accent4" w:themeFillTint="66"/>
      </w:tcPr>
    </w:tblStylePr>
    <w:tblStylePr w:type="firstCol">
      <w:rPr>
        <w:color w:val="616161" w:themeColor="background1"/>
      </w:rPr>
      <w:tblPr/>
      <w:tcPr>
        <w:shd w:val="clear" w:color="auto" w:fill="949494" w:themeFill="accent4" w:themeFillShade="BF"/>
      </w:tcPr>
    </w:tblStylePr>
    <w:tblStylePr w:type="lastCol">
      <w:rPr>
        <w:color w:val="616161" w:themeColor="background1"/>
      </w:rPr>
      <w:tblPr/>
      <w:tcPr>
        <w:shd w:val="clear" w:color="auto" w:fill="949494" w:themeFill="accent4" w:themeFillShade="BF"/>
      </w:tc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shd w:val="clear" w:color="auto" w:fill="E2E2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576739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F2F6EA" w:themeFill="accent5" w:themeFillTint="33"/>
    </w:tcPr>
    <w:tblStylePr w:type="firstRow">
      <w:rPr>
        <w:b/>
        <w:bCs/>
      </w:rPr>
      <w:tblPr/>
      <w:tcPr>
        <w:shd w:val="clear" w:color="auto" w:fill="E6EED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ED6" w:themeFill="accent5" w:themeFillTint="66"/>
      </w:tcPr>
    </w:tblStylePr>
    <w:tblStylePr w:type="firstCol">
      <w:rPr>
        <w:color w:val="616161" w:themeColor="background1"/>
      </w:rPr>
      <w:tblPr/>
      <w:tcPr>
        <w:shd w:val="clear" w:color="auto" w:fill="9BBB59" w:themeFill="accent5" w:themeFillShade="BF"/>
      </w:tcPr>
    </w:tblStylePr>
    <w:tblStylePr w:type="lastCol">
      <w:rPr>
        <w:color w:val="616161" w:themeColor="background1"/>
      </w:rPr>
      <w:tblPr/>
      <w:tcPr>
        <w:shd w:val="clear" w:color="auto" w:fill="9BBB59" w:themeFill="accent5" w:themeFillShade="BF"/>
      </w:tc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shd w:val="clear" w:color="auto" w:fill="E1EAC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576739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E4EDD3" w:themeFill="accent6" w:themeFillTint="33"/>
    </w:tcPr>
    <w:tblStylePr w:type="firstRow">
      <w:rPr>
        <w:b/>
        <w:bCs/>
      </w:rPr>
      <w:tblPr/>
      <w:tcPr>
        <w:shd w:val="clear" w:color="auto" w:fill="CADB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A8" w:themeFill="accent6" w:themeFillTint="66"/>
      </w:tcPr>
    </w:tblStylePr>
    <w:tblStylePr w:type="firstCol">
      <w:rPr>
        <w:color w:val="616161" w:themeColor="background1"/>
      </w:rPr>
      <w:tblPr/>
      <w:tcPr>
        <w:shd w:val="clear" w:color="auto" w:fill="576D2D" w:themeFill="accent6" w:themeFillShade="BF"/>
      </w:tcPr>
    </w:tblStylePr>
    <w:tblStylePr w:type="lastCol">
      <w:rPr>
        <w:color w:val="616161" w:themeColor="background1"/>
      </w:rPr>
      <w:tblPr/>
      <w:tcPr>
        <w:shd w:val="clear" w:color="auto" w:fill="576D2D" w:themeFill="accent6" w:themeFillShade="BF"/>
      </w:tc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shd w:val="clear" w:color="auto" w:fill="BDD293" w:themeFill="accent6" w:themeFillTint="7F"/>
      </w:tcPr>
    </w:tblStylePr>
  </w:style>
  <w:style w:type="table" w:customStyle="1" w:styleId="Farvetliste1">
    <w:name w:val="Farvet liste1"/>
    <w:basedOn w:val="TableNormal"/>
    <w:uiPriority w:val="72"/>
    <w:semiHidden/>
    <w:rsid w:val="0057673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576739"/>
    <w:rPr>
      <w:color w:val="000000" w:themeColor="text1"/>
    </w:rPr>
    <w:tblPr>
      <w:tblStyleRowBandSize w:val="1"/>
      <w:tblStyleColBandSize w:val="1"/>
    </w:tblPr>
    <w:tcPr>
      <w:shd w:val="clear" w:color="auto" w:fill="FCFDFA" w:themeFill="accen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shd w:val="clear" w:color="auto" w:fill="FAF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576739"/>
    <w:rPr>
      <w:color w:val="000000" w:themeColor="text1"/>
    </w:rPr>
    <w:tblPr>
      <w:tblStyleRowBandSize w:val="1"/>
      <w:tblStyleColBandSize w:val="1"/>
    </w:tblPr>
    <w:tcPr>
      <w:shd w:val="clear" w:color="auto" w:fill="F4F9E8" w:themeFill="accent2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shd w:val="clear" w:color="auto" w:fill="E9F3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576739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3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9E9E9E" w:themeFill="accent4" w:themeFillShade="CC"/>
      </w:tcPr>
    </w:tblStylePr>
    <w:tblStylePr w:type="lastRow">
      <w:rPr>
        <w:b/>
        <w:bCs/>
        <w:color w:val="9E9E9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3" w:themeFillTint="3F"/>
      </w:tcPr>
    </w:tblStylePr>
    <w:tblStylePr w:type="band1Horz">
      <w:tblPr/>
      <w:tcPr>
        <w:shd w:val="clear" w:color="auto" w:fill="DF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576739"/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4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4D4D4D" w:themeFill="accent3" w:themeFillShade="CC"/>
      </w:tcPr>
    </w:tblStylePr>
    <w:tblStylePr w:type="lastRow">
      <w:rPr>
        <w:b/>
        <w:bCs/>
        <w:color w:val="4D4D4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shd w:val="clear" w:color="auto" w:fill="F3F3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576739"/>
    <w:rPr>
      <w:color w:val="000000" w:themeColor="text1"/>
    </w:rPr>
    <w:tblPr>
      <w:tblStyleRowBandSize w:val="1"/>
      <w:tblStyleColBandSize w:val="1"/>
    </w:tblPr>
    <w:tcPr>
      <w:shd w:val="clear" w:color="auto" w:fill="F9FBF5" w:themeFill="accent5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5D7430" w:themeFill="accent6" w:themeFillShade="CC"/>
      </w:tcPr>
    </w:tblStylePr>
    <w:tblStylePr w:type="lastRow">
      <w:rPr>
        <w:b/>
        <w:bCs/>
        <w:color w:val="5D74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shd w:val="clear" w:color="auto" w:fill="F2F6E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576739"/>
    <w:rPr>
      <w:color w:val="000000" w:themeColor="text1"/>
    </w:rPr>
    <w:tblPr>
      <w:tblStyleRowBandSize w:val="1"/>
      <w:tblStyleColBandSize w:val="1"/>
    </w:tblPr>
    <w:tcPr>
      <w:shd w:val="clear" w:color="auto" w:fill="F2F6E9" w:themeFill="accent6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A3C066" w:themeFill="accent5" w:themeFillShade="CC"/>
      </w:tcPr>
    </w:tblStylePr>
    <w:tblStylePr w:type="lastRow">
      <w:rPr>
        <w:b/>
        <w:bCs/>
        <w:color w:val="A3C06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shd w:val="clear" w:color="auto" w:fill="E4EDD3" w:themeFill="accent6" w:themeFillTint="33"/>
      </w:tcPr>
    </w:tblStylePr>
  </w:style>
  <w:style w:type="table" w:customStyle="1" w:styleId="Farvetskygge1">
    <w:name w:val="Farvet skygge1"/>
    <w:basedOn w:val="TableNormal"/>
    <w:uiPriority w:val="71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24" w:space="0" w:color="8BAF2E" w:themeColor="accent2"/>
        <w:left w:val="single" w:sz="4" w:space="0" w:color="E7EED6" w:themeColor="accent1"/>
        <w:bottom w:val="single" w:sz="4" w:space="0" w:color="E7EED6" w:themeColor="accent1"/>
        <w:right w:val="single" w:sz="4" w:space="0" w:color="E7EED6" w:themeColor="accent1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FCFD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9BB956" w:themeFill="accen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956" w:themeColor="accent1" w:themeShade="99"/>
          <w:insideV w:val="nil"/>
        </w:tcBorders>
        <w:shd w:val="clear" w:color="auto" w:fill="9BB956" w:themeFill="accen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956" w:themeFill="accent1" w:themeFillShade="99"/>
      </w:tcPr>
    </w:tblStylePr>
    <w:tblStylePr w:type="band1Vert">
      <w:tblPr/>
      <w:tcPr>
        <w:shd w:val="clear" w:color="auto" w:fill="F5F8EE" w:themeFill="accent1" w:themeFillTint="66"/>
      </w:tcPr>
    </w:tblStylePr>
    <w:tblStylePr w:type="band1Horz">
      <w:tblPr/>
      <w:tcPr>
        <w:shd w:val="clear" w:color="auto" w:fill="F2F6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24" w:space="0" w:color="8BAF2E" w:themeColor="accent2"/>
        <w:left w:val="single" w:sz="4" w:space="0" w:color="8BAF2E" w:themeColor="accent2"/>
        <w:bottom w:val="single" w:sz="4" w:space="0" w:color="8BAF2E" w:themeColor="accent2"/>
        <w:right w:val="single" w:sz="4" w:space="0" w:color="8BAF2E" w:themeColor="accent2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F4F9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52681B" w:themeFill="accent2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81B" w:themeColor="accent2" w:themeShade="99"/>
          <w:insideV w:val="nil"/>
        </w:tcBorders>
        <w:shd w:val="clear" w:color="auto" w:fill="52681B" w:themeFill="accent2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81B" w:themeFill="accent2" w:themeFillShade="99"/>
      </w:tcPr>
    </w:tblStylePr>
    <w:tblStylePr w:type="band1Vert">
      <w:tblPr/>
      <w:tcPr>
        <w:shd w:val="clear" w:color="auto" w:fill="D3E7A3" w:themeFill="accent2" w:themeFillTint="66"/>
      </w:tcPr>
    </w:tblStylePr>
    <w:tblStylePr w:type="band1Horz">
      <w:tblPr/>
      <w:tcPr>
        <w:shd w:val="clear" w:color="auto" w:fill="C9E1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24" w:space="0" w:color="C6C6C6" w:themeColor="accent4"/>
        <w:left w:val="single" w:sz="4" w:space="0" w:color="616161" w:themeColor="accent3"/>
        <w:bottom w:val="single" w:sz="4" w:space="0" w:color="616161" w:themeColor="accent3"/>
        <w:right w:val="single" w:sz="4" w:space="0" w:color="616161" w:themeColor="accent3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EF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C6C6" w:themeColor="accent4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3A3A3A" w:themeFill="accent3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A" w:themeColor="accent3" w:themeShade="99"/>
          <w:insideV w:val="nil"/>
        </w:tcBorders>
        <w:shd w:val="clear" w:color="auto" w:fill="3A3A3A" w:themeFill="accent3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A" w:themeFill="accent3" w:themeFillShade="99"/>
      </w:tcPr>
    </w:tblStylePr>
    <w:tblStylePr w:type="band1Vert">
      <w:tblPr/>
      <w:tcPr>
        <w:shd w:val="clear" w:color="auto" w:fill="BFBFBF" w:themeFill="accent3" w:themeFillTint="66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24" w:space="0" w:color="616161" w:themeColor="accent3"/>
        <w:left w:val="single" w:sz="4" w:space="0" w:color="C6C6C6" w:themeColor="accent4"/>
        <w:bottom w:val="single" w:sz="4" w:space="0" w:color="C6C6C6" w:themeColor="accent4"/>
        <w:right w:val="single" w:sz="4" w:space="0" w:color="C6C6C6" w:themeColor="accent4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F9F9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161" w:themeColor="accent3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767676" w:themeFill="accent4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7676" w:themeColor="accent4" w:themeShade="99"/>
          <w:insideV w:val="nil"/>
        </w:tcBorders>
        <w:shd w:val="clear" w:color="auto" w:fill="767676" w:themeFill="accent4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7676" w:themeFill="accent4" w:themeFillShade="99"/>
      </w:tcPr>
    </w:tblStylePr>
    <w:tblStylePr w:type="band1Vert">
      <w:tblPr/>
      <w:tcPr>
        <w:shd w:val="clear" w:color="auto" w:fill="E8E8E8" w:themeFill="accent4" w:themeFillTint="66"/>
      </w:tcPr>
    </w:tblStylePr>
    <w:tblStylePr w:type="band1Horz">
      <w:tblPr/>
      <w:tcPr>
        <w:shd w:val="clear" w:color="auto" w:fill="E2E2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24" w:space="0" w:color="76923C" w:themeColor="accent6"/>
        <w:left w:val="single" w:sz="4" w:space="0" w:color="C3D69B" w:themeColor="accent5"/>
        <w:bottom w:val="single" w:sz="4" w:space="0" w:color="C3D69B" w:themeColor="accent5"/>
        <w:right w:val="single" w:sz="4" w:space="0" w:color="C3D69B" w:themeColor="accent5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F9FB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6923C" w:themeColor="accent6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7E9C40" w:themeFill="accent5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9C40" w:themeColor="accent5" w:themeShade="99"/>
          <w:insideV w:val="nil"/>
        </w:tcBorders>
        <w:shd w:val="clear" w:color="auto" w:fill="7E9C40" w:themeFill="accent5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9C40" w:themeFill="accent5" w:themeFillShade="99"/>
      </w:tcPr>
    </w:tblStylePr>
    <w:tblStylePr w:type="band1Vert">
      <w:tblPr/>
      <w:tcPr>
        <w:shd w:val="clear" w:color="auto" w:fill="E6EED6" w:themeFill="accent5" w:themeFillTint="66"/>
      </w:tcPr>
    </w:tblStylePr>
    <w:tblStylePr w:type="band1Horz">
      <w:tblPr/>
      <w:tcPr>
        <w:shd w:val="clear" w:color="auto" w:fill="E1EAC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24" w:space="0" w:color="C3D69B" w:themeColor="accent5"/>
        <w:left w:val="single" w:sz="4" w:space="0" w:color="76923C" w:themeColor="accent6"/>
        <w:bottom w:val="single" w:sz="4" w:space="0" w:color="76923C" w:themeColor="accent6"/>
        <w:right w:val="single" w:sz="4" w:space="0" w:color="76923C" w:themeColor="accent6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F2F6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D69B" w:themeColor="accent5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465724" w:themeFill="accent6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724" w:themeColor="accent6" w:themeShade="99"/>
          <w:insideV w:val="nil"/>
        </w:tcBorders>
        <w:shd w:val="clear" w:color="auto" w:fill="465724" w:themeFill="accent6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724" w:themeFill="accent6" w:themeFillShade="99"/>
      </w:tcPr>
    </w:tblStylePr>
    <w:tblStylePr w:type="band1Vert">
      <w:tblPr/>
      <w:tcPr>
        <w:shd w:val="clear" w:color="auto" w:fill="CADBA8" w:themeFill="accent6" w:themeFillTint="66"/>
      </w:tcPr>
    </w:tblStylePr>
    <w:tblStylePr w:type="band1Horz">
      <w:tblPr/>
      <w:tcPr>
        <w:shd w:val="clear" w:color="auto" w:fill="BDD2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leNormal"/>
    <w:uiPriority w:val="61"/>
    <w:semiHidden/>
    <w:rsid w:val="0057673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576739"/>
    <w:tblPr>
      <w:tblStyleRowBandSize w:val="1"/>
      <w:tblStyleColBandSize w:val="1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band1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576739"/>
    <w:tblPr>
      <w:tblStyleRowBandSize w:val="1"/>
      <w:tblStyleColBandSize w:val="1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band1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576739"/>
    <w:tblPr>
      <w:tblStyleRowBandSize w:val="1"/>
      <w:tblStyleColBandSize w:val="1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band1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576739"/>
    <w:tblPr>
      <w:tblStyleRowBandSize w:val="1"/>
      <w:tblStyleColBandSize w:val="1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band1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576739"/>
    <w:tblPr>
      <w:tblStyleRowBandSize w:val="1"/>
      <w:tblStyleColBandSize w:val="1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band1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</w:style>
  <w:style w:type="table" w:customStyle="1" w:styleId="Lysliste-markeringsfarve11">
    <w:name w:val="Lys liste - markeringsfarve11"/>
    <w:basedOn w:val="TableNormal"/>
    <w:uiPriority w:val="61"/>
    <w:semiHidden/>
    <w:rsid w:val="00576739"/>
    <w:tblPr>
      <w:tblStyleRowBandSize w:val="1"/>
      <w:tblStyleColBandSize w:val="1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1">
    <w:name w:val="Lys skygge1"/>
    <w:basedOn w:val="TableNormal"/>
    <w:uiPriority w:val="60"/>
    <w:semiHidden/>
    <w:rsid w:val="005767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576739"/>
    <w:rPr>
      <w:color w:val="678222" w:themeColor="accent2" w:themeShade="BF"/>
    </w:rPr>
    <w:tblPr>
      <w:tblStyleRowBandSize w:val="1"/>
      <w:tblStyleColBandSize w:val="1"/>
      <w:tblBorders>
        <w:top w:val="single" w:sz="8" w:space="0" w:color="8BAF2E" w:themeColor="accent2"/>
        <w:bottom w:val="single" w:sz="8" w:space="0" w:color="8BAF2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AF2E" w:themeColor="accent2"/>
          <w:left w:val="nil"/>
          <w:bottom w:val="single" w:sz="8" w:space="0" w:color="8BAF2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AF2E" w:themeColor="accent2"/>
          <w:left w:val="nil"/>
          <w:bottom w:val="single" w:sz="8" w:space="0" w:color="8BAF2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576739"/>
    <w:rPr>
      <w:color w:val="949494" w:themeColor="accent4" w:themeShade="BF"/>
    </w:rPr>
    <w:tblPr>
      <w:tblStyleRowBandSize w:val="1"/>
      <w:tblStyleColBandSize w:val="1"/>
      <w:tblBorders>
        <w:top w:val="single" w:sz="8" w:space="0" w:color="C6C6C6" w:themeColor="accent4"/>
        <w:bottom w:val="single" w:sz="8" w:space="0" w:color="C6C6C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6C6" w:themeColor="accent4"/>
          <w:left w:val="nil"/>
          <w:bottom w:val="single" w:sz="8" w:space="0" w:color="C6C6C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6C6" w:themeColor="accent4"/>
          <w:left w:val="nil"/>
          <w:bottom w:val="single" w:sz="8" w:space="0" w:color="C6C6C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576739"/>
    <w:rPr>
      <w:color w:val="9BBB59" w:themeColor="accent5" w:themeShade="BF"/>
    </w:rPr>
    <w:tblPr>
      <w:tblStyleRowBandSize w:val="1"/>
      <w:tblStyleColBandSize w:val="1"/>
      <w:tblBorders>
        <w:top w:val="single" w:sz="8" w:space="0" w:color="C3D69B" w:themeColor="accent5"/>
        <w:bottom w:val="single" w:sz="8" w:space="0" w:color="C3D69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69B" w:themeColor="accent5"/>
          <w:left w:val="nil"/>
          <w:bottom w:val="single" w:sz="8" w:space="0" w:color="C3D69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69B" w:themeColor="accent5"/>
          <w:left w:val="nil"/>
          <w:bottom w:val="single" w:sz="8" w:space="0" w:color="C3D69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576739"/>
    <w:rPr>
      <w:color w:val="576D2D" w:themeColor="accent6" w:themeShade="BF"/>
    </w:rPr>
    <w:tblPr>
      <w:tblStyleRowBandSize w:val="1"/>
      <w:tblStyleColBandSize w:val="1"/>
      <w:tblBorders>
        <w:top w:val="single" w:sz="8" w:space="0" w:color="76923C" w:themeColor="accent6"/>
        <w:bottom w:val="single" w:sz="8" w:space="0" w:color="76923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923C" w:themeColor="accent6"/>
          <w:left w:val="nil"/>
          <w:bottom w:val="single" w:sz="8" w:space="0" w:color="76923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923C" w:themeColor="accent6"/>
          <w:left w:val="nil"/>
          <w:bottom w:val="single" w:sz="8" w:space="0" w:color="76923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</w:style>
  <w:style w:type="table" w:customStyle="1" w:styleId="Lysskygge-markeringsfarve11">
    <w:name w:val="Lys skygge - markeringsfarve 11"/>
    <w:basedOn w:val="TableNormal"/>
    <w:uiPriority w:val="60"/>
    <w:semiHidden/>
    <w:rsid w:val="00576739"/>
    <w:rPr>
      <w:color w:val="B7CC85" w:themeColor="accent1" w:themeShade="BF"/>
    </w:rPr>
    <w:tblPr>
      <w:tblStyleRowBandSize w:val="1"/>
      <w:tblStyleColBandSize w:val="1"/>
      <w:tblBorders>
        <w:top w:val="single" w:sz="8" w:space="0" w:color="E7EED6" w:themeColor="accent1"/>
        <w:bottom w:val="single" w:sz="8" w:space="0" w:color="E7EED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1">
    <w:name w:val="Lyst gitter1"/>
    <w:basedOn w:val="TableNormal"/>
    <w:uiPriority w:val="62"/>
    <w:semiHidden/>
    <w:rsid w:val="0057673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576739"/>
    <w:tblPr>
      <w:tblStyleRowBandSize w:val="1"/>
      <w:tblStyleColBandSize w:val="1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  <w:insideH w:val="single" w:sz="8" w:space="0" w:color="8BAF2E" w:themeColor="accent2"/>
        <w:insideV w:val="single" w:sz="8" w:space="0" w:color="8BAF2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18" w:space="0" w:color="8BAF2E" w:themeColor="accent2"/>
          <w:right w:val="single" w:sz="8" w:space="0" w:color="8BAF2E" w:themeColor="accent2"/>
          <w:insideH w:val="nil"/>
          <w:insideV w:val="single" w:sz="8" w:space="0" w:color="8BAF2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H w:val="nil"/>
          <w:insideV w:val="single" w:sz="8" w:space="0" w:color="8BAF2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band1Vert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  <w:shd w:val="clear" w:color="auto" w:fill="E4F0C6" w:themeFill="accent2" w:themeFillTint="3F"/>
      </w:tcPr>
    </w:tblStylePr>
    <w:tblStylePr w:type="band1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V w:val="single" w:sz="8" w:space="0" w:color="8BAF2E" w:themeColor="accent2"/>
        </w:tcBorders>
        <w:shd w:val="clear" w:color="auto" w:fill="E4F0C6" w:themeFill="accent2" w:themeFillTint="3F"/>
      </w:tcPr>
    </w:tblStylePr>
    <w:tblStylePr w:type="band2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V w:val="single" w:sz="8" w:space="0" w:color="8BAF2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576739"/>
    <w:tblPr>
      <w:tblStyleRowBandSize w:val="1"/>
      <w:tblStyleColBandSize w:val="1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  <w:insideH w:val="single" w:sz="8" w:space="0" w:color="616161" w:themeColor="accent3"/>
        <w:insideV w:val="single" w:sz="8" w:space="0" w:color="6161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18" w:space="0" w:color="616161" w:themeColor="accent3"/>
          <w:right w:val="single" w:sz="8" w:space="0" w:color="616161" w:themeColor="accent3"/>
          <w:insideH w:val="nil"/>
          <w:insideV w:val="single" w:sz="8" w:space="0" w:color="6161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H w:val="nil"/>
          <w:insideV w:val="single" w:sz="8" w:space="0" w:color="6161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band1Vert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  <w:shd w:val="clear" w:color="auto" w:fill="D7D7D7" w:themeFill="accent3" w:themeFillTint="3F"/>
      </w:tcPr>
    </w:tblStylePr>
    <w:tblStylePr w:type="band1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V w:val="single" w:sz="8" w:space="0" w:color="616161" w:themeColor="accent3"/>
        </w:tcBorders>
        <w:shd w:val="clear" w:color="auto" w:fill="D7D7D7" w:themeFill="accent3" w:themeFillTint="3F"/>
      </w:tcPr>
    </w:tblStylePr>
    <w:tblStylePr w:type="band2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V w:val="single" w:sz="8" w:space="0" w:color="6161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576739"/>
    <w:tblPr>
      <w:tblStyleRowBandSize w:val="1"/>
      <w:tblStyleColBandSize w:val="1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  <w:insideH w:val="single" w:sz="8" w:space="0" w:color="C6C6C6" w:themeColor="accent4"/>
        <w:insideV w:val="single" w:sz="8" w:space="0" w:color="C6C6C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18" w:space="0" w:color="C6C6C6" w:themeColor="accent4"/>
          <w:right w:val="single" w:sz="8" w:space="0" w:color="C6C6C6" w:themeColor="accent4"/>
          <w:insideH w:val="nil"/>
          <w:insideV w:val="single" w:sz="8" w:space="0" w:color="C6C6C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H w:val="nil"/>
          <w:insideV w:val="single" w:sz="8" w:space="0" w:color="C6C6C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band1Vert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  <w:shd w:val="clear" w:color="auto" w:fill="F0F0F0" w:themeFill="accent4" w:themeFillTint="3F"/>
      </w:tcPr>
    </w:tblStylePr>
    <w:tblStylePr w:type="band1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V w:val="single" w:sz="8" w:space="0" w:color="C6C6C6" w:themeColor="accent4"/>
        </w:tcBorders>
        <w:shd w:val="clear" w:color="auto" w:fill="F0F0F0" w:themeFill="accent4" w:themeFillTint="3F"/>
      </w:tcPr>
    </w:tblStylePr>
    <w:tblStylePr w:type="band2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V w:val="single" w:sz="8" w:space="0" w:color="C6C6C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576739"/>
    <w:tblPr>
      <w:tblStyleRowBandSize w:val="1"/>
      <w:tblStyleColBandSize w:val="1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  <w:insideH w:val="single" w:sz="8" w:space="0" w:color="C3D69B" w:themeColor="accent5"/>
        <w:insideV w:val="single" w:sz="8" w:space="0" w:color="C3D69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18" w:space="0" w:color="C3D69B" w:themeColor="accent5"/>
          <w:right w:val="single" w:sz="8" w:space="0" w:color="C3D69B" w:themeColor="accent5"/>
          <w:insideH w:val="nil"/>
          <w:insideV w:val="single" w:sz="8" w:space="0" w:color="C3D69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H w:val="nil"/>
          <w:insideV w:val="single" w:sz="8" w:space="0" w:color="C3D69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band1Vert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  <w:shd w:val="clear" w:color="auto" w:fill="F0F4E6" w:themeFill="accent5" w:themeFillTint="3F"/>
      </w:tcPr>
    </w:tblStylePr>
    <w:tblStylePr w:type="band1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V w:val="single" w:sz="8" w:space="0" w:color="C3D69B" w:themeColor="accent5"/>
        </w:tcBorders>
        <w:shd w:val="clear" w:color="auto" w:fill="F0F4E6" w:themeFill="accent5" w:themeFillTint="3F"/>
      </w:tcPr>
    </w:tblStylePr>
    <w:tblStylePr w:type="band2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V w:val="single" w:sz="8" w:space="0" w:color="C3D69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576739"/>
    <w:tblPr>
      <w:tblStyleRowBandSize w:val="1"/>
      <w:tblStyleColBandSize w:val="1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  <w:insideH w:val="single" w:sz="8" w:space="0" w:color="76923C" w:themeColor="accent6"/>
        <w:insideV w:val="single" w:sz="8" w:space="0" w:color="76923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18" w:space="0" w:color="76923C" w:themeColor="accent6"/>
          <w:right w:val="single" w:sz="8" w:space="0" w:color="76923C" w:themeColor="accent6"/>
          <w:insideH w:val="nil"/>
          <w:insideV w:val="single" w:sz="8" w:space="0" w:color="76923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H w:val="nil"/>
          <w:insideV w:val="single" w:sz="8" w:space="0" w:color="76923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band1Vert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  <w:shd w:val="clear" w:color="auto" w:fill="DEE9C9" w:themeFill="accent6" w:themeFillTint="3F"/>
      </w:tcPr>
    </w:tblStylePr>
    <w:tblStylePr w:type="band1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V w:val="single" w:sz="8" w:space="0" w:color="76923C" w:themeColor="accent6"/>
        </w:tcBorders>
        <w:shd w:val="clear" w:color="auto" w:fill="DEE9C9" w:themeFill="accent6" w:themeFillTint="3F"/>
      </w:tcPr>
    </w:tblStylePr>
    <w:tblStylePr w:type="band2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V w:val="single" w:sz="8" w:space="0" w:color="76923C" w:themeColor="accent6"/>
        </w:tcBorders>
      </w:tcPr>
    </w:tblStylePr>
  </w:style>
  <w:style w:type="table" w:customStyle="1" w:styleId="Lystgitter-markeringsfarve11">
    <w:name w:val="Lyst gitter - markeringsfarve 11"/>
    <w:basedOn w:val="TableNormal"/>
    <w:uiPriority w:val="62"/>
    <w:semiHidden/>
    <w:rsid w:val="00576739"/>
    <w:tblPr>
      <w:tblStyleRowBandSize w:val="1"/>
      <w:tblStyleColBandSize w:val="1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1">
    <w:name w:val="Medium gitter 11"/>
    <w:basedOn w:val="TableNormal"/>
    <w:uiPriority w:val="67"/>
    <w:semiHidden/>
    <w:rsid w:val="0057673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576739"/>
    <w:tblPr>
      <w:tblStyleRowBandSize w:val="1"/>
      <w:tblStyleColBandSize w:val="1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  <w:insideV w:val="single" w:sz="8" w:space="0" w:color="ECF2E0" w:themeColor="accent1" w:themeTint="BF"/>
      </w:tblBorders>
    </w:tblPr>
    <w:tcPr>
      <w:shd w:val="clear" w:color="auto" w:fill="F9FA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F2E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shd w:val="clear" w:color="auto" w:fill="F2F6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576739"/>
    <w:tblPr>
      <w:tblStyleRowBandSize w:val="1"/>
      <w:tblStyleColBandSize w:val="1"/>
      <w:tblBorders>
        <w:top w:val="single" w:sz="8" w:space="0" w:color="AED253" w:themeColor="accent2" w:themeTint="BF"/>
        <w:left w:val="single" w:sz="8" w:space="0" w:color="AED253" w:themeColor="accent2" w:themeTint="BF"/>
        <w:bottom w:val="single" w:sz="8" w:space="0" w:color="AED253" w:themeColor="accent2" w:themeTint="BF"/>
        <w:right w:val="single" w:sz="8" w:space="0" w:color="AED253" w:themeColor="accent2" w:themeTint="BF"/>
        <w:insideH w:val="single" w:sz="8" w:space="0" w:color="AED253" w:themeColor="accent2" w:themeTint="BF"/>
        <w:insideV w:val="single" w:sz="8" w:space="0" w:color="AED253" w:themeColor="accent2" w:themeTint="BF"/>
      </w:tblBorders>
    </w:tblPr>
    <w:tcPr>
      <w:shd w:val="clear" w:color="auto" w:fill="E4F0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25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shd w:val="clear" w:color="auto" w:fill="C9E1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576739"/>
    <w:tblPr>
      <w:tblStyleRowBandSize w:val="1"/>
      <w:tblStyleColBandSize w:val="1"/>
      <w:tblBorders>
        <w:top w:val="single" w:sz="8" w:space="0" w:color="888888" w:themeColor="accent3" w:themeTint="BF"/>
        <w:left w:val="single" w:sz="8" w:space="0" w:color="888888" w:themeColor="accent3" w:themeTint="BF"/>
        <w:bottom w:val="single" w:sz="8" w:space="0" w:color="888888" w:themeColor="accent3" w:themeTint="BF"/>
        <w:right w:val="single" w:sz="8" w:space="0" w:color="888888" w:themeColor="accent3" w:themeTint="BF"/>
        <w:insideH w:val="single" w:sz="8" w:space="0" w:color="888888" w:themeColor="accent3" w:themeTint="BF"/>
        <w:insideV w:val="single" w:sz="8" w:space="0" w:color="888888" w:themeColor="accent3" w:themeTint="BF"/>
      </w:tblBorders>
    </w:tblPr>
    <w:tcPr>
      <w:shd w:val="clear" w:color="auto" w:fill="D7D7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8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576739"/>
    <w:tblPr>
      <w:tblStyleRowBandSize w:val="1"/>
      <w:tblStyleColBandSize w:val="1"/>
      <w:tblBorders>
        <w:top w:val="single" w:sz="8" w:space="0" w:color="D4D4D4" w:themeColor="accent4" w:themeTint="BF"/>
        <w:left w:val="single" w:sz="8" w:space="0" w:color="D4D4D4" w:themeColor="accent4" w:themeTint="BF"/>
        <w:bottom w:val="single" w:sz="8" w:space="0" w:color="D4D4D4" w:themeColor="accent4" w:themeTint="BF"/>
        <w:right w:val="single" w:sz="8" w:space="0" w:color="D4D4D4" w:themeColor="accent4" w:themeTint="BF"/>
        <w:insideH w:val="single" w:sz="8" w:space="0" w:color="D4D4D4" w:themeColor="accent4" w:themeTint="BF"/>
        <w:insideV w:val="single" w:sz="8" w:space="0" w:color="D4D4D4" w:themeColor="accent4" w:themeTint="BF"/>
      </w:tblBorders>
    </w:tblPr>
    <w:tcPr>
      <w:shd w:val="clear" w:color="auto" w:fill="F0F0F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D4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shd w:val="clear" w:color="auto" w:fill="E2E2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576739"/>
    <w:tblPr>
      <w:tblStyleRowBandSize w:val="1"/>
      <w:tblStyleColBandSize w:val="1"/>
      <w:tblBorders>
        <w:top w:val="single" w:sz="8" w:space="0" w:color="D1E0B4" w:themeColor="accent5" w:themeTint="BF"/>
        <w:left w:val="single" w:sz="8" w:space="0" w:color="D1E0B4" w:themeColor="accent5" w:themeTint="BF"/>
        <w:bottom w:val="single" w:sz="8" w:space="0" w:color="D1E0B4" w:themeColor="accent5" w:themeTint="BF"/>
        <w:right w:val="single" w:sz="8" w:space="0" w:color="D1E0B4" w:themeColor="accent5" w:themeTint="BF"/>
        <w:insideH w:val="single" w:sz="8" w:space="0" w:color="D1E0B4" w:themeColor="accent5" w:themeTint="BF"/>
        <w:insideV w:val="single" w:sz="8" w:space="0" w:color="D1E0B4" w:themeColor="accent5" w:themeTint="BF"/>
      </w:tblBorders>
    </w:tblPr>
    <w:tcPr>
      <w:shd w:val="clear" w:color="auto" w:fill="F0F4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E0B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shd w:val="clear" w:color="auto" w:fill="E1EAC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576739"/>
    <w:tblPr>
      <w:tblStyleRowBandSize w:val="1"/>
      <w:tblStyleColBandSize w:val="1"/>
      <w:tblBorders>
        <w:top w:val="single" w:sz="8" w:space="0" w:color="9DBC5D" w:themeColor="accent6" w:themeTint="BF"/>
        <w:left w:val="single" w:sz="8" w:space="0" w:color="9DBC5D" w:themeColor="accent6" w:themeTint="BF"/>
        <w:bottom w:val="single" w:sz="8" w:space="0" w:color="9DBC5D" w:themeColor="accent6" w:themeTint="BF"/>
        <w:right w:val="single" w:sz="8" w:space="0" w:color="9DBC5D" w:themeColor="accent6" w:themeTint="BF"/>
        <w:insideH w:val="single" w:sz="8" w:space="0" w:color="9DBC5D" w:themeColor="accent6" w:themeTint="BF"/>
        <w:insideV w:val="single" w:sz="8" w:space="0" w:color="9DBC5D" w:themeColor="accent6" w:themeTint="BF"/>
      </w:tblBorders>
    </w:tblPr>
    <w:tcPr>
      <w:shd w:val="clear" w:color="auto" w:fill="DEE9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DBC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shd w:val="clear" w:color="auto" w:fill="BDD293" w:themeFill="accent6" w:themeFillTint="7F"/>
      </w:tcPr>
    </w:tblStylePr>
  </w:style>
  <w:style w:type="table" w:customStyle="1" w:styleId="Mediumgitter21">
    <w:name w:val="Medium gitter 21"/>
    <w:basedOn w:val="Table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</w:tblPr>
    <w:tcPr>
      <w:shd w:val="clear" w:color="auto" w:fill="F9FA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D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6" w:themeFill="accent1" w:themeFillTint="33"/>
      </w:tc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tcBorders>
          <w:insideH w:val="single" w:sz="6" w:space="0" w:color="E7EED6" w:themeColor="accent1"/>
          <w:insideV w:val="single" w:sz="6" w:space="0" w:color="E7EED6" w:themeColor="accent1"/>
        </w:tcBorders>
        <w:shd w:val="clear" w:color="auto" w:fill="F2F6EA" w:themeFill="accen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  <w:insideH w:val="single" w:sz="8" w:space="0" w:color="8BAF2E" w:themeColor="accent2"/>
        <w:insideV w:val="single" w:sz="8" w:space="0" w:color="8BAF2E" w:themeColor="accent2"/>
      </w:tblBorders>
    </w:tblPr>
    <w:tcPr>
      <w:shd w:val="clear" w:color="auto" w:fill="E4F0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1" w:themeFill="accent2" w:themeFillTint="33"/>
      </w:tc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tcBorders>
          <w:insideH w:val="single" w:sz="6" w:space="0" w:color="8BAF2E" w:themeColor="accent2"/>
          <w:insideV w:val="single" w:sz="6" w:space="0" w:color="8BAF2E" w:themeColor="accent2"/>
        </w:tcBorders>
        <w:shd w:val="clear" w:color="auto" w:fill="C9E18C" w:themeFill="accent2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  <w:insideH w:val="single" w:sz="8" w:space="0" w:color="616161" w:themeColor="accent3"/>
        <w:insideV w:val="single" w:sz="8" w:space="0" w:color="616161" w:themeColor="accent3"/>
      </w:tblBorders>
    </w:tblPr>
    <w:tcPr>
      <w:shd w:val="clear" w:color="auto" w:fill="D7D7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3" w:themeFillTint="33"/>
      </w:tc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tcBorders>
          <w:insideH w:val="single" w:sz="6" w:space="0" w:color="616161" w:themeColor="accent3"/>
          <w:insideV w:val="single" w:sz="6" w:space="0" w:color="616161" w:themeColor="accent3"/>
        </w:tcBorders>
        <w:shd w:val="clear" w:color="auto" w:fill="B0B0B0" w:themeFill="accent3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  <w:insideH w:val="single" w:sz="8" w:space="0" w:color="C6C6C6" w:themeColor="accent4"/>
        <w:insideV w:val="single" w:sz="8" w:space="0" w:color="C6C6C6" w:themeColor="accent4"/>
      </w:tblBorders>
    </w:tblPr>
    <w:tcPr>
      <w:shd w:val="clear" w:color="auto" w:fill="F0F0F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4" w:themeFillTint="33"/>
      </w:tc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tcBorders>
          <w:insideH w:val="single" w:sz="6" w:space="0" w:color="C6C6C6" w:themeColor="accent4"/>
          <w:insideV w:val="single" w:sz="6" w:space="0" w:color="C6C6C6" w:themeColor="accent4"/>
        </w:tcBorders>
        <w:shd w:val="clear" w:color="auto" w:fill="E2E2E2" w:themeFill="accent4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  <w:insideH w:val="single" w:sz="8" w:space="0" w:color="C3D69B" w:themeColor="accent5"/>
        <w:insideV w:val="single" w:sz="8" w:space="0" w:color="C3D69B" w:themeColor="accent5"/>
      </w:tblBorders>
    </w:tblPr>
    <w:tcPr>
      <w:shd w:val="clear" w:color="auto" w:fill="F0F4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6EA" w:themeFill="accent5" w:themeFillTint="33"/>
      </w:tc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tcBorders>
          <w:insideH w:val="single" w:sz="6" w:space="0" w:color="C3D69B" w:themeColor="accent5"/>
          <w:insideV w:val="single" w:sz="6" w:space="0" w:color="C3D69B" w:themeColor="accent5"/>
        </w:tcBorders>
        <w:shd w:val="clear" w:color="auto" w:fill="E1EACD" w:themeFill="accent5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  <w:insideH w:val="single" w:sz="8" w:space="0" w:color="76923C" w:themeColor="accent6"/>
        <w:insideV w:val="single" w:sz="8" w:space="0" w:color="76923C" w:themeColor="accent6"/>
      </w:tblBorders>
    </w:tblPr>
    <w:tcPr>
      <w:shd w:val="clear" w:color="auto" w:fill="DEE9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D3" w:themeFill="accent6" w:themeFillTint="33"/>
      </w:tc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tcBorders>
          <w:insideH w:val="single" w:sz="6" w:space="0" w:color="76923C" w:themeColor="accent6"/>
          <w:insideV w:val="single" w:sz="6" w:space="0" w:color="76923C" w:themeColor="accent6"/>
        </w:tcBorders>
        <w:shd w:val="clear" w:color="auto" w:fill="BDD293" w:themeFill="accent6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1">
    <w:name w:val="Medium gitter 31"/>
    <w:basedOn w:val="TableNormal"/>
    <w:uiPriority w:val="69"/>
    <w:semiHidden/>
    <w:rsid w:val="00576739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576739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F9FAF4" w:themeFill="accen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E7EED6" w:themeFill="accen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E7EED6" w:themeFill="accen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F2F6EA" w:themeFill="accen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F2F6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576739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E4F0C6" w:themeFill="accent2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8BAF2E" w:themeFill="accent2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8BAF2E" w:themeFill="accent2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8BAF2E" w:themeFill="accent2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8BAF2E" w:themeFill="accent2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C9E18C" w:themeFill="accent2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C9E1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576739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D7D7D7" w:themeFill="accent3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616161" w:themeFill="accent3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616161" w:themeFill="accent3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616161" w:themeFill="accent3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616161" w:themeFill="accent3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B0B0B0" w:themeFill="accent3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B0B0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576739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F0F0F0" w:themeFill="accent4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6C6C6" w:themeFill="accent4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6C6C6" w:themeFill="accent4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C6C6C6" w:themeFill="accent4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C6C6C6" w:themeFill="accent4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E2E2E2" w:themeFill="accent4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E2E2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576739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F0F4E6" w:themeFill="accent5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3D69B" w:themeFill="accent5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3D69B" w:themeFill="accent5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C3D69B" w:themeFill="accent5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C3D69B" w:themeFill="accent5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E1EACD" w:themeFill="accent5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E1EAC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576739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DEE9C9" w:themeFill="accent6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76923C" w:themeFill="accent6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76923C" w:themeFill="accent6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76923C" w:themeFill="accent6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76923C" w:themeFill="accent6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BDD293" w:themeFill="accent6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BDD293" w:themeFill="accent6" w:themeFillTint="7F"/>
      </w:tcPr>
    </w:tblStylePr>
  </w:style>
  <w:style w:type="table" w:customStyle="1" w:styleId="Mediumliste11">
    <w:name w:val="Medium liste 11"/>
    <w:basedOn w:val="TableNormal"/>
    <w:uiPriority w:val="65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8" w:space="0" w:color="8BAF2E" w:themeColor="accent2"/>
        <w:bottom w:val="single" w:sz="8" w:space="0" w:color="8BAF2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BAF2E" w:themeColor="accent2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8BAF2E" w:themeColor="accent2"/>
          <w:bottom w:val="single" w:sz="8" w:space="0" w:color="8BAF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BAF2E" w:themeColor="accent2"/>
          <w:bottom w:val="single" w:sz="8" w:space="0" w:color="8BAF2E" w:themeColor="accent2"/>
        </w:tcBorders>
      </w:tcPr>
    </w:tblStylePr>
    <w:tblStylePr w:type="band1Vert">
      <w:tblPr/>
      <w:tcPr>
        <w:shd w:val="clear" w:color="auto" w:fill="E4F0C6" w:themeFill="accent2" w:themeFillTint="3F"/>
      </w:tcPr>
    </w:tblStylePr>
    <w:tblStylePr w:type="band1Horz">
      <w:tblPr/>
      <w:tcPr>
        <w:shd w:val="clear" w:color="auto" w:fill="E4F0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8" w:space="0" w:color="616161" w:themeColor="accent3"/>
        <w:bottom w:val="single" w:sz="8" w:space="0" w:color="6161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161" w:themeColor="accent3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616161" w:themeColor="accent3"/>
          <w:bottom w:val="single" w:sz="8" w:space="0" w:color="6161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161" w:themeColor="accent3"/>
          <w:bottom w:val="single" w:sz="8" w:space="0" w:color="616161" w:themeColor="accent3"/>
        </w:tcBorders>
      </w:tcPr>
    </w:tblStylePr>
    <w:tblStylePr w:type="band1Vert">
      <w:tblPr/>
      <w:tcPr>
        <w:shd w:val="clear" w:color="auto" w:fill="D7D7D7" w:themeFill="accent3" w:themeFillTint="3F"/>
      </w:tcPr>
    </w:tblStylePr>
    <w:tblStylePr w:type="band1Horz">
      <w:tblPr/>
      <w:tcPr>
        <w:shd w:val="clear" w:color="auto" w:fill="D7D7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8" w:space="0" w:color="C6C6C6" w:themeColor="accent4"/>
        <w:bottom w:val="single" w:sz="8" w:space="0" w:color="C6C6C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6C6" w:themeColor="accent4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C6C6C6" w:themeColor="accent4"/>
          <w:bottom w:val="single" w:sz="8" w:space="0" w:color="C6C6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6C6" w:themeColor="accent4"/>
          <w:bottom w:val="single" w:sz="8" w:space="0" w:color="C6C6C6" w:themeColor="accent4"/>
        </w:tcBorders>
      </w:tcPr>
    </w:tblStylePr>
    <w:tblStylePr w:type="band1Vert">
      <w:tblPr/>
      <w:tcPr>
        <w:shd w:val="clear" w:color="auto" w:fill="F0F0F0" w:themeFill="accent4" w:themeFillTint="3F"/>
      </w:tcPr>
    </w:tblStylePr>
    <w:tblStylePr w:type="band1Horz">
      <w:tblPr/>
      <w:tcPr>
        <w:shd w:val="clear" w:color="auto" w:fill="F0F0F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8" w:space="0" w:color="C3D69B" w:themeColor="accent5"/>
        <w:bottom w:val="single" w:sz="8" w:space="0" w:color="C3D69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D69B" w:themeColor="accent5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C3D69B" w:themeColor="accent5"/>
          <w:bottom w:val="single" w:sz="8" w:space="0" w:color="C3D6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D69B" w:themeColor="accent5"/>
          <w:bottom w:val="single" w:sz="8" w:space="0" w:color="C3D69B" w:themeColor="accent5"/>
        </w:tcBorders>
      </w:tcPr>
    </w:tblStylePr>
    <w:tblStylePr w:type="band1Vert">
      <w:tblPr/>
      <w:tcPr>
        <w:shd w:val="clear" w:color="auto" w:fill="F0F4E6" w:themeFill="accent5" w:themeFillTint="3F"/>
      </w:tcPr>
    </w:tblStylePr>
    <w:tblStylePr w:type="band1Horz">
      <w:tblPr/>
      <w:tcPr>
        <w:shd w:val="clear" w:color="auto" w:fill="F0F4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8" w:space="0" w:color="76923C" w:themeColor="accent6"/>
        <w:bottom w:val="single" w:sz="8" w:space="0" w:color="76923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6923C" w:themeColor="accent6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76923C" w:themeColor="accent6"/>
          <w:bottom w:val="single" w:sz="8" w:space="0" w:color="7692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6923C" w:themeColor="accent6"/>
          <w:bottom w:val="single" w:sz="8" w:space="0" w:color="76923C" w:themeColor="accent6"/>
        </w:tcBorders>
      </w:tcPr>
    </w:tblStylePr>
    <w:tblStylePr w:type="band1Vert">
      <w:tblPr/>
      <w:tcPr>
        <w:shd w:val="clear" w:color="auto" w:fill="DEE9C9" w:themeFill="accent6" w:themeFillTint="3F"/>
      </w:tcPr>
    </w:tblStylePr>
    <w:tblStylePr w:type="band1Horz">
      <w:tblPr/>
      <w:tcPr>
        <w:shd w:val="clear" w:color="auto" w:fill="DEE9C9" w:themeFill="accent6" w:themeFillTint="3F"/>
      </w:tcPr>
    </w:tblStylePr>
  </w:style>
  <w:style w:type="table" w:customStyle="1" w:styleId="Mediumliste1-markeringsfarve11">
    <w:name w:val="Medium liste 1 - markeringsfarve 11"/>
    <w:basedOn w:val="TableNormal"/>
    <w:uiPriority w:val="65"/>
    <w:semiHidden/>
    <w:rsid w:val="00576739"/>
    <w:rPr>
      <w:color w:val="000000" w:themeColor="text1"/>
    </w:rPr>
    <w:tblPr>
      <w:tblStyleRowBandSize w:val="1"/>
      <w:tblStyleColBandSize w:val="1"/>
      <w:tblBorders>
        <w:top w:val="single" w:sz="8" w:space="0" w:color="E7EED6" w:themeColor="accent1"/>
        <w:bottom w:val="single" w:sz="8" w:space="0" w:color="E7EED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1">
    <w:name w:val="Medium liste 21"/>
    <w:basedOn w:val="Table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EED6" w:themeColor="accen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E7EED6" w:themeColor="accen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EED6" w:themeColor="accen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E7EED6" w:themeColor="accen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AF4" w:themeFill="accen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8BAF2E" w:themeColor="accent2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BAF2E" w:themeColor="accent2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8BAF2E" w:themeColor="accent2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6" w:themeFill="accent2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161" w:themeColor="accent3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616161" w:themeColor="accent3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161" w:themeColor="accent3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616161" w:themeColor="accent3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3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C6C6" w:themeColor="accent4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C6C6C6" w:themeColor="accent4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C6C6" w:themeColor="accent4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C6C6C6" w:themeColor="accent4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4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D69B" w:themeColor="accent5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C3D69B" w:themeColor="accent5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D69B" w:themeColor="accent5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C3D69B" w:themeColor="accent5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4E6" w:themeFill="accent5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6923C" w:themeColor="accent6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76923C" w:themeColor="accent6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6923C" w:themeColor="accent6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76923C" w:themeColor="accent6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C9" w:themeFill="accent6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leNormal"/>
    <w:uiPriority w:val="63"/>
    <w:semiHidden/>
    <w:rsid w:val="0057673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576739"/>
    <w:tblPr>
      <w:tblStyleRowBandSize w:val="1"/>
      <w:tblStyleColBandSize w:val="1"/>
      <w:tblBorders>
        <w:top w:val="single" w:sz="8" w:space="0" w:color="AED253" w:themeColor="accent2" w:themeTint="BF"/>
        <w:left w:val="single" w:sz="8" w:space="0" w:color="AED253" w:themeColor="accent2" w:themeTint="BF"/>
        <w:bottom w:val="single" w:sz="8" w:space="0" w:color="AED253" w:themeColor="accent2" w:themeTint="BF"/>
        <w:right w:val="single" w:sz="8" w:space="0" w:color="AED253" w:themeColor="accent2" w:themeTint="BF"/>
        <w:insideH w:val="single" w:sz="8" w:space="0" w:color="AED25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AED253" w:themeColor="accent2" w:themeTint="BF"/>
          <w:left w:val="single" w:sz="8" w:space="0" w:color="AED253" w:themeColor="accent2" w:themeTint="BF"/>
          <w:bottom w:val="single" w:sz="8" w:space="0" w:color="AED253" w:themeColor="accent2" w:themeTint="BF"/>
          <w:right w:val="single" w:sz="8" w:space="0" w:color="AED253" w:themeColor="accent2" w:themeTint="BF"/>
          <w:insideH w:val="nil"/>
          <w:insideV w:val="nil"/>
        </w:tcBorders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253" w:themeColor="accent2" w:themeTint="BF"/>
          <w:left w:val="single" w:sz="8" w:space="0" w:color="AED253" w:themeColor="accent2" w:themeTint="BF"/>
          <w:bottom w:val="single" w:sz="8" w:space="0" w:color="AED253" w:themeColor="accent2" w:themeTint="BF"/>
          <w:right w:val="single" w:sz="8" w:space="0" w:color="AED25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576739"/>
    <w:tblPr>
      <w:tblStyleRowBandSize w:val="1"/>
      <w:tblStyleColBandSize w:val="1"/>
      <w:tblBorders>
        <w:top w:val="single" w:sz="8" w:space="0" w:color="888888" w:themeColor="accent3" w:themeTint="BF"/>
        <w:left w:val="single" w:sz="8" w:space="0" w:color="888888" w:themeColor="accent3" w:themeTint="BF"/>
        <w:bottom w:val="single" w:sz="8" w:space="0" w:color="888888" w:themeColor="accent3" w:themeTint="BF"/>
        <w:right w:val="single" w:sz="8" w:space="0" w:color="888888" w:themeColor="accent3" w:themeTint="BF"/>
        <w:insideH w:val="single" w:sz="8" w:space="0" w:color="8888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888888" w:themeColor="accent3" w:themeTint="BF"/>
          <w:left w:val="single" w:sz="8" w:space="0" w:color="888888" w:themeColor="accent3" w:themeTint="BF"/>
          <w:bottom w:val="single" w:sz="8" w:space="0" w:color="888888" w:themeColor="accent3" w:themeTint="BF"/>
          <w:right w:val="single" w:sz="8" w:space="0" w:color="888888" w:themeColor="accent3" w:themeTint="BF"/>
          <w:insideH w:val="nil"/>
          <w:insideV w:val="nil"/>
        </w:tcBorders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888" w:themeColor="accent3" w:themeTint="BF"/>
          <w:left w:val="single" w:sz="8" w:space="0" w:color="888888" w:themeColor="accent3" w:themeTint="BF"/>
          <w:bottom w:val="single" w:sz="8" w:space="0" w:color="888888" w:themeColor="accent3" w:themeTint="BF"/>
          <w:right w:val="single" w:sz="8" w:space="0" w:color="8888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576739"/>
    <w:tblPr>
      <w:tblStyleRowBandSize w:val="1"/>
      <w:tblStyleColBandSize w:val="1"/>
      <w:tblBorders>
        <w:top w:val="single" w:sz="8" w:space="0" w:color="D4D4D4" w:themeColor="accent4" w:themeTint="BF"/>
        <w:left w:val="single" w:sz="8" w:space="0" w:color="D4D4D4" w:themeColor="accent4" w:themeTint="BF"/>
        <w:bottom w:val="single" w:sz="8" w:space="0" w:color="D4D4D4" w:themeColor="accent4" w:themeTint="BF"/>
        <w:right w:val="single" w:sz="8" w:space="0" w:color="D4D4D4" w:themeColor="accent4" w:themeTint="BF"/>
        <w:insideH w:val="single" w:sz="8" w:space="0" w:color="D4D4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D4D4D4" w:themeColor="accent4" w:themeTint="BF"/>
          <w:left w:val="single" w:sz="8" w:space="0" w:color="D4D4D4" w:themeColor="accent4" w:themeTint="BF"/>
          <w:bottom w:val="single" w:sz="8" w:space="0" w:color="D4D4D4" w:themeColor="accent4" w:themeTint="BF"/>
          <w:right w:val="single" w:sz="8" w:space="0" w:color="D4D4D4" w:themeColor="accent4" w:themeTint="BF"/>
          <w:insideH w:val="nil"/>
          <w:insideV w:val="nil"/>
        </w:tcBorders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D4D4" w:themeColor="accent4" w:themeTint="BF"/>
          <w:left w:val="single" w:sz="8" w:space="0" w:color="D4D4D4" w:themeColor="accent4" w:themeTint="BF"/>
          <w:bottom w:val="single" w:sz="8" w:space="0" w:color="D4D4D4" w:themeColor="accent4" w:themeTint="BF"/>
          <w:right w:val="single" w:sz="8" w:space="0" w:color="D4D4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576739"/>
    <w:tblPr>
      <w:tblStyleRowBandSize w:val="1"/>
      <w:tblStyleColBandSize w:val="1"/>
      <w:tblBorders>
        <w:top w:val="single" w:sz="8" w:space="0" w:color="D1E0B4" w:themeColor="accent5" w:themeTint="BF"/>
        <w:left w:val="single" w:sz="8" w:space="0" w:color="D1E0B4" w:themeColor="accent5" w:themeTint="BF"/>
        <w:bottom w:val="single" w:sz="8" w:space="0" w:color="D1E0B4" w:themeColor="accent5" w:themeTint="BF"/>
        <w:right w:val="single" w:sz="8" w:space="0" w:color="D1E0B4" w:themeColor="accent5" w:themeTint="BF"/>
        <w:insideH w:val="single" w:sz="8" w:space="0" w:color="D1E0B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D1E0B4" w:themeColor="accent5" w:themeTint="BF"/>
          <w:left w:val="single" w:sz="8" w:space="0" w:color="D1E0B4" w:themeColor="accent5" w:themeTint="BF"/>
          <w:bottom w:val="single" w:sz="8" w:space="0" w:color="D1E0B4" w:themeColor="accent5" w:themeTint="BF"/>
          <w:right w:val="single" w:sz="8" w:space="0" w:color="D1E0B4" w:themeColor="accent5" w:themeTint="BF"/>
          <w:insideH w:val="nil"/>
          <w:insideV w:val="nil"/>
        </w:tcBorders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0B4" w:themeColor="accent5" w:themeTint="BF"/>
          <w:left w:val="single" w:sz="8" w:space="0" w:color="D1E0B4" w:themeColor="accent5" w:themeTint="BF"/>
          <w:bottom w:val="single" w:sz="8" w:space="0" w:color="D1E0B4" w:themeColor="accent5" w:themeTint="BF"/>
          <w:right w:val="single" w:sz="8" w:space="0" w:color="D1E0B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4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4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576739"/>
    <w:tblPr>
      <w:tblStyleRowBandSize w:val="1"/>
      <w:tblStyleColBandSize w:val="1"/>
      <w:tblBorders>
        <w:top w:val="single" w:sz="8" w:space="0" w:color="9DBC5D" w:themeColor="accent6" w:themeTint="BF"/>
        <w:left w:val="single" w:sz="8" w:space="0" w:color="9DBC5D" w:themeColor="accent6" w:themeTint="BF"/>
        <w:bottom w:val="single" w:sz="8" w:space="0" w:color="9DBC5D" w:themeColor="accent6" w:themeTint="BF"/>
        <w:right w:val="single" w:sz="8" w:space="0" w:color="9DBC5D" w:themeColor="accent6" w:themeTint="BF"/>
        <w:insideH w:val="single" w:sz="8" w:space="0" w:color="9DBC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9DBC5D" w:themeColor="accent6" w:themeTint="BF"/>
          <w:left w:val="single" w:sz="8" w:space="0" w:color="9DBC5D" w:themeColor="accent6" w:themeTint="BF"/>
          <w:bottom w:val="single" w:sz="8" w:space="0" w:color="9DBC5D" w:themeColor="accent6" w:themeTint="BF"/>
          <w:right w:val="single" w:sz="8" w:space="0" w:color="9DBC5D" w:themeColor="accent6" w:themeTint="BF"/>
          <w:insideH w:val="nil"/>
          <w:insideV w:val="nil"/>
        </w:tcBorders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C5D" w:themeColor="accent6" w:themeTint="BF"/>
          <w:left w:val="single" w:sz="8" w:space="0" w:color="9DBC5D" w:themeColor="accent6" w:themeTint="BF"/>
          <w:bottom w:val="single" w:sz="8" w:space="0" w:color="9DBC5D" w:themeColor="accent6" w:themeTint="BF"/>
          <w:right w:val="single" w:sz="8" w:space="0" w:color="9DBC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leNormal"/>
    <w:uiPriority w:val="63"/>
    <w:semiHidden/>
    <w:rsid w:val="00576739"/>
    <w:tblPr>
      <w:tblStyleRowBandSize w:val="1"/>
      <w:tblStyleColBandSize w:val="1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leNormal"/>
    <w:uiPriority w:val="64"/>
    <w:semiHidden/>
    <w:rsid w:val="005767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5767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BAF2E" w:themeFill="accent2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BAF2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5767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accent3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1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5767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6C6" w:themeFill="accent4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5767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69B" w:themeFill="accent5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D69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5767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6923C" w:themeFill="accent6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6923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leNormal"/>
    <w:uiPriority w:val="64"/>
    <w:semiHidden/>
    <w:rsid w:val="005767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leNormal"/>
    <w:uiPriority w:val="70"/>
    <w:semiHidden/>
    <w:rsid w:val="00576739"/>
    <w:rPr>
      <w:color w:val="616161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576739"/>
    <w:rPr>
      <w:color w:val="616161" w:themeColor="background1"/>
    </w:rPr>
    <w:tblPr>
      <w:tblStyleRowBandSize w:val="1"/>
      <w:tblStyleColBandSize w:val="1"/>
    </w:tblPr>
    <w:tcPr>
      <w:shd w:val="clear" w:color="auto" w:fill="E7EED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839F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B7CC85" w:themeFill="accen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576739"/>
    <w:rPr>
      <w:color w:val="616161" w:themeColor="background1"/>
    </w:rPr>
    <w:tblPr>
      <w:tblStyleRowBandSize w:val="1"/>
      <w:tblStyleColBandSize w:val="1"/>
    </w:tblPr>
    <w:tcPr>
      <w:shd w:val="clear" w:color="auto" w:fill="8BAF2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4457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678222" w:themeFill="accent2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576739"/>
    <w:rPr>
      <w:color w:val="616161" w:themeColor="background1"/>
    </w:rPr>
    <w:tblPr>
      <w:tblStyleRowBandSize w:val="1"/>
      <w:tblStyleColBandSize w:val="1"/>
    </w:tblPr>
    <w:tcPr>
      <w:shd w:val="clear" w:color="auto" w:fill="6161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484848" w:themeFill="accent3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576739"/>
    <w:rPr>
      <w:color w:val="616161" w:themeColor="background1"/>
    </w:rPr>
    <w:tblPr>
      <w:tblStyleRowBandSize w:val="1"/>
      <w:tblStyleColBandSize w:val="1"/>
    </w:tblPr>
    <w:tcPr>
      <w:shd w:val="clear" w:color="auto" w:fill="C6C6C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949494" w:themeFill="accent4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576739"/>
    <w:rPr>
      <w:color w:val="616161" w:themeColor="background1"/>
    </w:rPr>
    <w:tblPr>
      <w:tblStyleRowBandSize w:val="1"/>
      <w:tblStyleColBandSize w:val="1"/>
    </w:tblPr>
    <w:tcPr>
      <w:shd w:val="clear" w:color="auto" w:fill="C3D69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69823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9BBB59" w:themeFill="accent5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576739"/>
    <w:rPr>
      <w:color w:val="616161" w:themeColor="background1"/>
    </w:rPr>
    <w:tblPr>
      <w:tblStyleRowBandSize w:val="1"/>
      <w:tblStyleColBandSize w:val="1"/>
    </w:tblPr>
    <w:tcPr>
      <w:shd w:val="clear" w:color="auto" w:fill="76923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3A48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576D2D" w:themeFill="accent6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</w:style>
  <w:style w:type="table" w:customStyle="1" w:styleId="Farvetgitter2">
    <w:name w:val="Farvet gitter2"/>
    <w:basedOn w:val="TableNormal"/>
    <w:uiPriority w:val="73"/>
    <w:rsid w:val="005F4F5C"/>
    <w:rPr>
      <w:color w:val="000000" w:themeColor="text1"/>
    </w:rPr>
    <w:tblPr>
      <w:tblStyleRowBandSize w:val="1"/>
      <w:tblStyleColBandSize w:val="1"/>
      <w:tblBorders>
        <w:insideH w:val="single" w:sz="4" w:space="0" w:color="616161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leNormal"/>
    <w:uiPriority w:val="72"/>
    <w:rsid w:val="005F4F5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leNormal"/>
    <w:uiPriority w:val="71"/>
    <w:rsid w:val="005F4F5C"/>
    <w:rPr>
      <w:color w:val="000000" w:themeColor="text1"/>
    </w:rPr>
    <w:tblPr>
      <w:tblStyleRowBandSize w:val="1"/>
      <w:tblStyleColBandSize w:val="1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leNormal"/>
    <w:uiPriority w:val="61"/>
    <w:rsid w:val="005F4F5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leNormal"/>
    <w:uiPriority w:val="61"/>
    <w:rsid w:val="005F4F5C"/>
    <w:tblPr>
      <w:tblStyleRowBandSize w:val="1"/>
      <w:tblStyleColBandSize w:val="1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2">
    <w:name w:val="Lys skygge2"/>
    <w:basedOn w:val="TableNormal"/>
    <w:uiPriority w:val="60"/>
    <w:rsid w:val="005F4F5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leNormal"/>
    <w:uiPriority w:val="60"/>
    <w:rsid w:val="005F4F5C"/>
    <w:rPr>
      <w:color w:val="B7CC85" w:themeColor="accent1" w:themeShade="BF"/>
    </w:rPr>
    <w:tblPr>
      <w:tblStyleRowBandSize w:val="1"/>
      <w:tblStyleColBandSize w:val="1"/>
      <w:tblBorders>
        <w:top w:val="single" w:sz="8" w:space="0" w:color="E7EED6" w:themeColor="accent1"/>
        <w:bottom w:val="single" w:sz="8" w:space="0" w:color="E7EED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2">
    <w:name w:val="Lyst gitter2"/>
    <w:basedOn w:val="TableNormal"/>
    <w:uiPriority w:val="62"/>
    <w:rsid w:val="005F4F5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leNormal"/>
    <w:uiPriority w:val="62"/>
    <w:rsid w:val="005F4F5C"/>
    <w:tblPr>
      <w:tblStyleRowBandSize w:val="1"/>
      <w:tblStyleColBandSize w:val="1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2">
    <w:name w:val="Medium gitter 12"/>
    <w:basedOn w:val="TableNormal"/>
    <w:uiPriority w:val="67"/>
    <w:rsid w:val="005F4F5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leNormal"/>
    <w:uiPriority w:val="68"/>
    <w:rsid w:val="005F4F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2">
    <w:name w:val="Medium gitter 32"/>
    <w:basedOn w:val="TableNormal"/>
    <w:uiPriority w:val="69"/>
    <w:rsid w:val="005F4F5C"/>
    <w:tblPr>
      <w:tblStyleRowBandSize w:val="1"/>
      <w:tblStyleColBandSize w:val="1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leNormal"/>
    <w:uiPriority w:val="65"/>
    <w:rsid w:val="005F4F5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leNormal"/>
    <w:uiPriority w:val="65"/>
    <w:rsid w:val="005F4F5C"/>
    <w:rPr>
      <w:color w:val="000000" w:themeColor="text1"/>
    </w:rPr>
    <w:tblPr>
      <w:tblStyleRowBandSize w:val="1"/>
      <w:tblStyleColBandSize w:val="1"/>
      <w:tblBorders>
        <w:top w:val="single" w:sz="8" w:space="0" w:color="E7EED6" w:themeColor="accent1"/>
        <w:bottom w:val="single" w:sz="8" w:space="0" w:color="E7EED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2">
    <w:name w:val="Medium liste 22"/>
    <w:basedOn w:val="TableNormal"/>
    <w:uiPriority w:val="66"/>
    <w:rsid w:val="005F4F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leNormal"/>
    <w:uiPriority w:val="63"/>
    <w:rsid w:val="005F4F5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leNormal"/>
    <w:uiPriority w:val="63"/>
    <w:rsid w:val="005F4F5C"/>
    <w:tblPr>
      <w:tblStyleRowBandSize w:val="1"/>
      <w:tblStyleColBandSize w:val="1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leNormal"/>
    <w:uiPriority w:val="64"/>
    <w:rsid w:val="005F4F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leNormal"/>
    <w:uiPriority w:val="64"/>
    <w:rsid w:val="005F4F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leNormal"/>
    <w:uiPriority w:val="70"/>
    <w:rsid w:val="005F4F5C"/>
    <w:rPr>
      <w:color w:val="616161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FooterChar">
    <w:name w:val="Footer Char"/>
    <w:basedOn w:val="DefaultParagraphFont"/>
    <w:link w:val="Footer"/>
    <w:rsid w:val="00EF037A"/>
    <w:rPr>
      <w:noProof/>
      <w:kern w:val="20"/>
      <w:sz w:val="14"/>
      <w:szCs w:val="24"/>
      <w:lang w:eastAsia="en-US"/>
    </w:rPr>
  </w:style>
  <w:style w:type="table" w:customStyle="1" w:styleId="NormalTable0">
    <w:name w:val="Normal Table0"/>
    <w:rsid w:val="002238B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0">
    <w:name w:val="List 0"/>
    <w:basedOn w:val="NoList"/>
    <w:rsid w:val="002238BB"/>
    <w:pPr>
      <w:numPr>
        <w:numId w:val="11"/>
      </w:numPr>
    </w:pPr>
  </w:style>
  <w:style w:type="numbering" w:customStyle="1" w:styleId="Opstilling31">
    <w:name w:val="Opstilling 31"/>
    <w:basedOn w:val="NoList"/>
    <w:rsid w:val="002238BB"/>
    <w:pPr>
      <w:numPr>
        <w:numId w:val="12"/>
      </w:numPr>
    </w:pPr>
  </w:style>
  <w:style w:type="paragraph" w:customStyle="1" w:styleId="Tabelformat2">
    <w:name w:val="Tabelformat 2"/>
    <w:rsid w:val="007859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character" w:customStyle="1" w:styleId="st">
    <w:name w:val="st"/>
    <w:basedOn w:val="DefaultParagraphFont"/>
    <w:rsid w:val="001A5FC0"/>
  </w:style>
  <w:style w:type="paragraph" w:styleId="Revision">
    <w:name w:val="Revision"/>
    <w:hidden/>
    <w:uiPriority w:val="99"/>
    <w:semiHidden/>
    <w:rsid w:val="00FE4C45"/>
    <w:rPr>
      <w:kern w:val="20"/>
      <w:szCs w:val="24"/>
      <w:lang w:eastAsia="en-US"/>
    </w:rPr>
  </w:style>
  <w:style w:type="character" w:customStyle="1" w:styleId="InternetLink">
    <w:name w:val="Internet Link"/>
    <w:basedOn w:val="DefaultParagraphFont"/>
    <w:semiHidden/>
    <w:rsid w:val="00FE4C45"/>
    <w:rPr>
      <w:u w:val="single"/>
    </w:rPr>
  </w:style>
  <w:style w:type="paragraph" w:customStyle="1" w:styleId="TextBody">
    <w:name w:val="Text Body"/>
    <w:basedOn w:val="Normal"/>
    <w:qFormat/>
    <w:rsid w:val="00FE4C45"/>
    <w:pPr>
      <w:tabs>
        <w:tab w:val="left" w:pos="283"/>
        <w:tab w:val="left" w:pos="567"/>
        <w:tab w:val="left" w:pos="850"/>
        <w:tab w:val="left" w:pos="1134"/>
      </w:tabs>
      <w:suppressAutoHyphens/>
      <w:spacing w:after="180"/>
    </w:pPr>
    <w:rPr>
      <w:color w:val="00000A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031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abbitmq.com/api-guide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radle.org" TargetMode="External"/><Relationship Id="rId17" Type="http://schemas.openxmlformats.org/officeDocument/2006/relationships/hyperlink" Target="https://cxf.apache.org/docs/ws-tru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jboss.org/author/pages/viewpage.action?pageId=66322705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s://www.rabbitmq.com/direct-reply-to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abbitmq.com/reliability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kmd1p\02007_Arb_Skab\KMD-Skabeloner\Word\K_Grundskab_2007_MED%20NUMRE.dotm" TargetMode="External"/></Relationships>
</file>

<file path=word/theme/theme1.xml><?xml version="1.0" encoding="utf-8"?>
<a:theme xmlns:a="http://schemas.openxmlformats.org/drawingml/2006/main" name="Kontortema">
  <a:themeElements>
    <a:clrScheme name="KMD tema">
      <a:dk1>
        <a:sysClr val="windowText" lastClr="000000"/>
      </a:dk1>
      <a:lt1>
        <a:srgbClr val="616161"/>
      </a:lt1>
      <a:dk2>
        <a:srgbClr val="D4E0B6"/>
      </a:dk2>
      <a:lt2>
        <a:srgbClr val="E7EED6"/>
      </a:lt2>
      <a:accent1>
        <a:srgbClr val="E7EED6"/>
      </a:accent1>
      <a:accent2>
        <a:srgbClr val="8BAF2E"/>
      </a:accent2>
      <a:accent3>
        <a:srgbClr val="616161"/>
      </a:accent3>
      <a:accent4>
        <a:srgbClr val="C6C6C6"/>
      </a:accent4>
      <a:accent5>
        <a:srgbClr val="C3D69B"/>
      </a:accent5>
      <a:accent6>
        <a:srgbClr val="76923C"/>
      </a:accent6>
      <a:hlink>
        <a:srgbClr val="000000"/>
      </a:hlink>
      <a:folHlink>
        <a:srgbClr val="8BAF2E"/>
      </a:folHlink>
    </a:clrScheme>
    <a:fontScheme name="KMD temaskrif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ABCCA3353914BBCC228951469754E" ma:contentTypeVersion="1" ma:contentTypeDescription="Create a new document." ma:contentTypeScope="" ma:versionID="647c8e8a90be567b44233b9af60186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421ac104f9c60eacca6eb81346dda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657B4-20EB-4B75-8245-98A5E8CA4F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2D0118-CD02-4B18-B1B5-BD6660F4B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4464A9-B785-47A8-AB65-F46AA55699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9462E8-495B-425C-A38B-32364671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K_Grundskab_2007_MED NUMRE.dotm</Template>
  <TotalTime>27</TotalTime>
  <Pages>8</Pages>
  <Words>1708</Words>
  <Characters>10419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KMD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M Madsen</dc:creator>
  <cp:lastModifiedBy>Frederik Ellekilde (FEL)</cp:lastModifiedBy>
  <cp:revision>5</cp:revision>
  <cp:lastPrinted>2009-09-23T21:52:00Z</cp:lastPrinted>
  <dcterms:created xsi:type="dcterms:W3CDTF">2020-03-06T14:07:00Z</dcterms:created>
  <dcterms:modified xsi:type="dcterms:W3CDTF">2020-03-06T14:34:00Z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LASTEDITDATE">
    <vt:lpwstr>DM_LASTEDITDATE</vt:lpwstr>
  </property>
  <property fmtid="{D5CDD505-2E9C-101B-9397-08002B2CF9AE}" pid="3" name="DM_DMNR">
    <vt:lpwstr>DM_DMNR</vt:lpwstr>
  </property>
  <property fmtid="{D5CDD505-2E9C-101B-9397-08002B2CF9AE}" pid="4" name="DM_DMVERS">
    <vt:lpwstr>DM_DMVERS</vt:lpwstr>
  </property>
  <property fmtid="{D5CDD505-2E9C-101B-9397-08002B2CF9AE}" pid="5" name="DM_AUTHOR_ID">
    <vt:lpwstr>DM_AUTHOR_ID</vt:lpwstr>
  </property>
  <property fmtid="{D5CDD505-2E9C-101B-9397-08002B2CF9AE}" pid="6" name="DM_USER_ID">
    <vt:lpwstr>DM_USER_ID</vt:lpwstr>
  </property>
  <property fmtid="{D5CDD505-2E9C-101B-9397-08002B2CF9AE}" pid="7" name="DM_DOCNAME">
    <vt:lpwstr>DM_DOCNAME</vt:lpwstr>
  </property>
  <property fmtid="{D5CDD505-2E9C-101B-9397-08002B2CF9AE}" pid="8" name="KMD_Logo">
    <vt:lpwstr>Ja</vt:lpwstr>
  </property>
  <property fmtid="{D5CDD505-2E9C-101B-9397-08002B2CF9AE}" pid="9" name="Environment">
    <vt:lpwstr>1</vt:lpwstr>
  </property>
  <property fmtid="{D5CDD505-2E9C-101B-9397-08002B2CF9AE}" pid="10" name="KMD_Vers">
    <vt:lpwstr>1.6.5</vt:lpwstr>
  </property>
  <property fmtid="{D5CDD505-2E9C-101B-9397-08002B2CF9AE}" pid="11" name="TemplateOrigin">
    <vt:lpwstr>KGRUNDSKAB</vt:lpwstr>
  </property>
  <property fmtid="{D5CDD505-2E9C-101B-9397-08002B2CF9AE}" pid="12" name="DM_KLASSIFIKATION">
    <vt:lpwstr>Offentligt</vt:lpwstr>
  </property>
  <property fmtid="{D5CDD505-2E9C-101B-9397-08002B2CF9AE}" pid="13" name="KMD_TEMPLATENAME">
    <vt:lpwstr>K-Grundskab m/ numre</vt:lpwstr>
  </property>
  <property fmtid="{D5CDD505-2E9C-101B-9397-08002B2CF9AE}" pid="14" name="ContentTypeId">
    <vt:lpwstr>0x010100495ABCCA3353914BBCC228951469754E</vt:lpwstr>
  </property>
</Properties>
</file>