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4.999999999998" w:type="dxa"/>
        <w:jc w:val="left"/>
        <w:tblInd w:w="-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42"/>
        <w:gridCol w:w="3119"/>
        <w:gridCol w:w="1806"/>
        <w:gridCol w:w="2764"/>
        <w:gridCol w:w="14"/>
        <w:tblGridChange w:id="0">
          <w:tblGrid>
            <w:gridCol w:w="1942"/>
            <w:gridCol w:w="3119"/>
            <w:gridCol w:w="1806"/>
            <w:gridCol w:w="2764"/>
            <w:gridCol w:w="14"/>
          </w:tblGrid>
        </w:tblGridChange>
      </w:tblGrid>
      <w:tr>
        <w:trPr>
          <w:cantSplit w:val="0"/>
          <w:trHeight w:val="899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40"/>
                <w:szCs w:val="40"/>
                <w:rtl w:val="0"/>
              </w:rPr>
              <w:t xml:space="preserve">회   의   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회의주제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5차 멘토링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 일자/시간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2025.06.05 / 16:00 ~ 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작성자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오유솔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회의장소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2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7층 팀프로젝트실 2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 소  속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  참석자 성명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교육생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김수연,노동림 , 오유솔, 최수창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고객사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IM 데이터 시스템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기타(강사 등)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회의내용</w:t>
            </w:r>
          </w:p>
        </w:tc>
      </w:tr>
      <w:tr>
        <w:trPr>
          <w:cantSplit w:val="0"/>
          <w:trHeight w:val="3038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240" w:lineRule="auto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Style w:val="Heading2"/>
              <w:spacing w:after="80" w:before="36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34"/>
                <w:szCs w:val="34"/>
              </w:rPr>
            </w:pPr>
            <w:bookmarkStart w:colFirst="0" w:colLast="0" w:name="_heading=h.vqyeo57we0cq" w:id="0"/>
            <w:bookmarkEnd w:id="0"/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34"/>
                    <w:szCs w:val="34"/>
                    <w:rtl w:val="0"/>
                  </w:rPr>
                  <w:t xml:space="preserve">1. 주 논의사항</w:t>
                </w:r>
              </w:sdtContent>
            </w:sdt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jc w:val="left"/>
              <w:rPr>
                <w:sz w:val="22"/>
                <w:szCs w:val="22"/>
              </w:rPr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모아 플러스 서비스 주요 페이지(적금/대출) 개선 사항 검토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left"/>
              <w:rPr>
                <w:sz w:val="22"/>
                <w:szCs w:val="22"/>
              </w:rPr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금융 사전 챗봇 및 Q&amp;A 챗봇 개발 방향 논의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jc w:val="left"/>
              <w:rPr>
                <w:sz w:val="22"/>
                <w:szCs w:val="22"/>
              </w:rPr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혜택 정렬 및 노출 방식 결정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jc w:val="left"/>
              <w:rPr>
                <w:sz w:val="22"/>
                <w:szCs w:val="22"/>
              </w:rPr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기타 기능 및 디자인 검토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1">
            <w:pPr>
              <w:pStyle w:val="Heading2"/>
              <w:spacing w:after="80" w:before="36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34"/>
                <w:szCs w:val="34"/>
              </w:rPr>
            </w:pPr>
            <w:bookmarkStart w:colFirst="0" w:colLast="0" w:name="_heading=h.vnn5vvvnx026" w:id="1"/>
            <w:bookmarkEnd w:id="1"/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34"/>
                    <w:szCs w:val="34"/>
                    <w:rtl w:val="0"/>
                  </w:rPr>
                  <w:t xml:space="preserve">2. 논의사항</w:t>
                </w:r>
              </w:sdtContent>
            </w:sdt>
          </w:p>
          <w:p w:rsidR="00000000" w:rsidDel="00000000" w:rsidP="00000000" w:rsidRDefault="00000000" w:rsidRPr="00000000" w14:paraId="00000032">
            <w:pPr>
              <w:rPr/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# 페이지 상단 메뉴, 필터 조건 스크롤 고정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Style w:val="Heading3"/>
              <w:spacing w:after="80" w:before="28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bookmarkStart w:colFirst="0" w:colLast="0" w:name="_heading=h.no2dt4mhkiwr" w:id="2"/>
            <w:bookmarkEnd w:id="2"/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6"/>
                    <w:szCs w:val="26"/>
                    <w:rtl w:val="0"/>
                  </w:rPr>
                  <w:t xml:space="preserve">2.1 적금 페이지 수정</w:t>
                </w:r>
              </w:sdtContent>
            </w:sdt>
          </w:p>
          <w:p w:rsidR="00000000" w:rsidDel="00000000" w:rsidP="00000000" w:rsidRDefault="00000000" w:rsidRPr="00000000" w14:paraId="00000034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jc w:val="left"/>
              <w:rPr>
                <w:sz w:val="22"/>
                <w:szCs w:val="22"/>
              </w:rPr>
            </w:pP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예치금 용어 삭제 후 월 납입금으로 용어 변경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5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jc w:val="left"/>
              <w:rPr>
                <w:b w:val="1"/>
                <w:sz w:val="22"/>
                <w:szCs w:val="22"/>
              </w:rPr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납입 한도 금액 제한 정보(이율 우대 조건에 따른 한도 변경) 반영</w:t>
                </w:r>
              </w:sdtContent>
            </w:sdt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6">
            <w:pPr>
              <w:pStyle w:val="Heading3"/>
              <w:spacing w:after="80" w:before="28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bookmarkStart w:colFirst="0" w:colLast="0" w:name="_heading=h.2kx6qpevfhr1" w:id="3"/>
            <w:bookmarkEnd w:id="3"/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6"/>
                    <w:szCs w:val="26"/>
                    <w:rtl w:val="0"/>
                  </w:rPr>
                  <w:t xml:space="preserve">2.2 대출 페이지 UI/UX 개선</w:t>
                </w:r>
              </w:sdtContent>
            </w:sdt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jc w:val="left"/>
              <w:rPr>
                <w:sz w:val="22"/>
                <w:szCs w:val="22"/>
              </w:rPr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상세보기 영역에 “개인 신용등급 등에 따라 금리가 변동될 수 있습니다” 문구 추가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jc w:val="left"/>
              <w:rPr>
                <w:b w:val="1"/>
                <w:sz w:val="22"/>
                <w:szCs w:val="22"/>
              </w:rPr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페이지 하단의 유의사항 영역 추가</w:t>
                </w:r>
              </w:sdtContent>
            </w:sdt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jc w:val="left"/>
              <w:rPr>
                <w:sz w:val="22"/>
                <w:szCs w:val="22"/>
                <w:u w:val="none"/>
              </w:rPr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정렬 조건 검토</w:t>
                </w:r>
              </w:sdtContent>
            </w:sdt>
          </w:p>
          <w:p w:rsidR="00000000" w:rsidDel="00000000" w:rsidP="00000000" w:rsidRDefault="00000000" w:rsidRPr="00000000" w14:paraId="0000003A">
            <w:pPr>
              <w:spacing w:after="240" w:before="240" w:lineRule="auto"/>
              <w:ind w:lef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B">
            <w:pPr>
              <w:pStyle w:val="Heading3"/>
              <w:spacing w:after="80" w:before="28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bookmarkStart w:colFirst="0" w:colLast="0" w:name="_heading=h.h0xr115qkui0" w:id="4"/>
            <w:bookmarkEnd w:id="4"/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6"/>
                    <w:szCs w:val="26"/>
                    <w:rtl w:val="0"/>
                  </w:rPr>
                  <w:t xml:space="preserve">2.3 금융 사전 및 Q&amp;A 챗봇</w:t>
                </w:r>
              </w:sdtContent>
            </w:sdt>
          </w:p>
          <w:p w:rsidR="00000000" w:rsidDel="00000000" w:rsidP="00000000" w:rsidRDefault="00000000" w:rsidRPr="00000000" w14:paraId="0000003C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jc w:val="left"/>
              <w:rPr>
                <w:sz w:val="22"/>
                <w:szCs w:val="22"/>
              </w:rPr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기존 랜덤 혜택 노출 기능 확장: 금융 사전 챗봇, Q&amp;A 챗봇 별도 구축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D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jc w:val="left"/>
              <w:rPr>
                <w:sz w:val="22"/>
                <w:szCs w:val="22"/>
              </w:rPr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챗봇 메뉴를 메인 네비게이션에 추가하여 어디서든 접근 가능하도록 배치</w:t>
                  <w:br w:type="textWrapping"/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3E">
            <w:pPr>
              <w:pStyle w:val="Heading3"/>
              <w:spacing w:after="80" w:before="28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bookmarkStart w:colFirst="0" w:colLast="0" w:name="_heading=h.nqmu0bvk6x2q" w:id="5"/>
            <w:bookmarkEnd w:id="5"/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6"/>
                    <w:szCs w:val="26"/>
                    <w:rtl w:val="0"/>
                  </w:rPr>
                  <w:t xml:space="preserve">2.4 혜택 정렬 및 노출 방식</w:t>
                </w:r>
              </w:sdtContent>
            </w:sdt>
          </w:p>
          <w:p w:rsidR="00000000" w:rsidDel="00000000" w:rsidP="00000000" w:rsidRDefault="00000000" w:rsidRPr="00000000" w14:paraId="0000003F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jc w:val="left"/>
              <w:rPr>
                <w:sz w:val="22"/>
                <w:szCs w:val="22"/>
              </w:rPr>
            </w:pP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추천 혜택 9개를 한 화면에 동시 노출하거나, 4개씩 페이징 처리 가능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0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jc w:val="left"/>
              <w:rPr>
                <w:b w:val="1"/>
                <w:sz w:val="22"/>
                <w:szCs w:val="22"/>
              </w:rPr>
            </w:pPr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정렬 기준: 기본 가나다순, 이후 사용 조건(금리, 한도) 필터링 기능 추가 검토</w:t>
                </w:r>
              </w:sdtContent>
            </w:sdt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1">
            <w:pPr>
              <w:pStyle w:val="Heading3"/>
              <w:spacing w:after="80" w:before="28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bookmarkStart w:colFirst="0" w:colLast="0" w:name="_heading=h.uiswe6w95quk" w:id="6"/>
            <w:bookmarkEnd w:id="6"/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6"/>
                    <w:szCs w:val="26"/>
                    <w:rtl w:val="0"/>
                  </w:rPr>
                  <w:t xml:space="preserve">2.5 혜택을 모아"희망 두배 청년 통장" 정보</w:t>
                </w:r>
              </w:sdtContent>
            </w:sdt>
          </w:p>
          <w:p w:rsidR="00000000" w:rsidDel="00000000" w:rsidP="00000000" w:rsidRDefault="00000000" w:rsidRPr="00000000" w14:paraId="00000042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jc w:val="left"/>
              <w:rPr>
                <w:sz w:val="22"/>
                <w:szCs w:val="22"/>
              </w:rPr>
            </w:pPr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상품 정보 출처: 서울시 복지포털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3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  <w:jc w:val="left"/>
              <w:rPr>
                <w:b w:val="1"/>
                <w:sz w:val="22"/>
                <w:szCs w:val="22"/>
              </w:rPr>
            </w:pPr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데이터 최신화 주기 및 신뢰도 설명 문구 추가 필요</w:t>
                </w:r>
              </w:sdtContent>
            </w:sdt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4">
            <w:pPr>
              <w:pStyle w:val="Heading3"/>
              <w:spacing w:after="80" w:before="28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bookmarkStart w:colFirst="0" w:colLast="0" w:name="_heading=h.fka1nok2zoq6" w:id="7"/>
            <w:bookmarkEnd w:id="7"/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6"/>
                    <w:szCs w:val="26"/>
                    <w:rtl w:val="0"/>
                  </w:rPr>
                  <w:t xml:space="preserve">2.6 계산기 기능 개선</w:t>
                </w:r>
              </w:sdtContent>
            </w:sdt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jc w:val="left"/>
              <w:rPr>
                <w:sz w:val="22"/>
                <w:szCs w:val="22"/>
              </w:rPr>
            </w:pPr>
            <w:sdt>
              <w:sdtPr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원금 일시 납입 옵션 제공 (월 납입 대신)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jc w:val="left"/>
              <w:rPr>
                <w:sz w:val="22"/>
                <w:szCs w:val="22"/>
              </w:rPr>
            </w:pPr>
            <w:sdt>
              <w:sdtPr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단리 기준 명시 (단리 계산 방식 설명 포함)</w:t>
                  <w:br w:type="textWrapping"/>
                </w:r>
              </w:sdtContent>
            </w:sdt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jc w:val="left"/>
              <w:rPr>
                <w:b w:val="1"/>
                <w:sz w:val="22"/>
                <w:szCs w:val="22"/>
              </w:rPr>
            </w:pPr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계산기로 자동 연동: 메인 페이지 버튼 클릭 시 계산기로 바로 이동, 금액/기간 기본 세팅</w:t>
                </w:r>
              </w:sdtContent>
            </w:sdt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8">
            <w:pPr>
              <w:pStyle w:val="Heading3"/>
              <w:spacing w:after="80" w:before="28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bookmarkStart w:colFirst="0" w:colLast="0" w:name="_heading=h.ugo6guftavfs" w:id="8"/>
            <w:bookmarkEnd w:id="8"/>
            <w:sdt>
              <w:sdtPr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sz w:val="26"/>
                    <w:szCs w:val="26"/>
                    <w:rtl w:val="0"/>
                  </w:rPr>
                  <w:t xml:space="preserve">2.7 Footer 디자인 검토</w:t>
                </w:r>
              </w:sdtContent>
            </w:sdt>
          </w:p>
          <w:p w:rsidR="00000000" w:rsidDel="00000000" w:rsidP="00000000" w:rsidRDefault="00000000" w:rsidRPr="00000000" w14:paraId="00000049">
            <w:pPr>
              <w:numPr>
                <w:ilvl w:val="0"/>
                <w:numId w:val="7"/>
              </w:numPr>
              <w:spacing w:after="240" w:before="240" w:lineRule="auto"/>
              <w:ind w:left="720" w:hanging="360"/>
              <w:jc w:val="left"/>
              <w:rPr>
                <w:b w:val="1"/>
                <w:sz w:val="22"/>
                <w:szCs w:val="22"/>
              </w:rPr>
            </w:pPr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SNS 아이콘 및 링크 텍스트 업데이트 또는 불필요 항목 제거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Style w:val="Heading2"/>
              <w:spacing w:after="80" w:before="360" w:lineRule="auto"/>
              <w:ind w:left="0" w:firstLine="0"/>
              <w:jc w:val="left"/>
              <w:rPr>
                <w:b w:val="1"/>
                <w:sz w:val="22"/>
                <w:szCs w:val="22"/>
              </w:rPr>
            </w:pPr>
            <w:bookmarkStart w:colFirst="0" w:colLast="0" w:name="_heading=h.vgtpasuc38st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회의 결과 및 향후 일정</w:t>
            </w:r>
          </w:p>
        </w:tc>
      </w:tr>
      <w:tr>
        <w:trPr>
          <w:cantSplit w:val="0"/>
          <w:trHeight w:val="988" w:hRule="atLeast"/>
          <w:tblHeader w:val="0"/>
        </w:trPr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before="0" w:lineRule="auto"/>
              <w:ind w:left="0" w:firstLine="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Action Items</w:t>
            </w:r>
          </w:p>
          <w:p w:rsidR="00000000" w:rsidDel="00000000" w:rsidP="00000000" w:rsidRDefault="00000000" w:rsidRPr="00000000" w14:paraId="00000055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8"/>
              </w:numPr>
              <w:ind w:left="720" w:hanging="360"/>
              <w:jc w:val="left"/>
              <w:rPr>
                <w:sz w:val="24"/>
                <w:szCs w:val="24"/>
              </w:rPr>
            </w:pPr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적금/대출 페이지 용어/문구 수정 및 고정 영역 구현</w:t>
                  <w:br w:type="textWrapping"/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8"/>
              </w:numPr>
              <w:ind w:left="720" w:hanging="360"/>
              <w:jc w:val="left"/>
              <w:rPr>
                <w:sz w:val="24"/>
                <w:szCs w:val="24"/>
              </w:rPr>
            </w:pPr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챗봇 메뉴 네비게이션 추가 설계 및 프로토타입 제작</w:t>
                  <w:br w:type="textWrapping"/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8"/>
              </w:numPr>
              <w:ind w:left="720" w:hanging="360"/>
              <w:jc w:val="left"/>
              <w:rPr>
                <w:sz w:val="24"/>
                <w:szCs w:val="24"/>
              </w:rPr>
            </w:pPr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혜택을 모아 노출 컴포넌트 개선(9개 or 페이징) 및 필터 기능 검토</w:t>
                  <w:br w:type="textWrapping"/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8"/>
              </w:numPr>
              <w:ind w:left="720" w:hanging="360"/>
              <w:jc w:val="left"/>
              <w:rPr>
                <w:sz w:val="24"/>
                <w:szCs w:val="24"/>
              </w:rPr>
            </w:pPr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데이터 주기 및 신뢰도 설명 문구 작성 (## 희망 두배 청년 통장같은 최신화 반영 고려) </w:t>
                  <w:br w:type="textWrapping"/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8"/>
              </w:numPr>
              <w:ind w:left="720" w:hanging="360"/>
              <w:jc w:val="left"/>
              <w:rPr>
                <w:sz w:val="24"/>
                <w:szCs w:val="24"/>
              </w:rPr>
            </w:pPr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계산기 기능(원금 일시 납입, 단리 명시) 추가 </w:t>
                  <w:br w:type="textWrapping"/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8"/>
              </w:numPr>
              <w:ind w:left="720" w:hanging="360"/>
              <w:jc w:val="left"/>
              <w:rPr>
                <w:sz w:val="24"/>
                <w:szCs w:val="24"/>
              </w:rPr>
            </w:pPr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Footer 항목 최종 검토 및 수정</w:t>
                  <w:br w:type="textWrapping"/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8"/>
              </w:numPr>
              <w:ind w:left="720" w:hanging="360"/>
              <w:jc w:val="left"/>
              <w:rPr>
                <w:sz w:val="24"/>
                <w:szCs w:val="24"/>
                <w:u w:val="none"/>
              </w:rPr>
            </w:pPr>
            <w:sdt>
              <w:sdtPr>
                <w:tag w:val="goog_rdk_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상단 메뉴 base.html에서 고정할 것</w:t>
                  <w:br w:type="textWrapping"/>
                  <w:br w:type="textWrapping"/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ind w:lef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1134" w:right="1134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ulimche"/>
  <w:font w:name="Dotumche"/>
  <w:font w:name="Times New Roman"/>
  <w:font w:name="Georgia"/>
  <w:font w:name="Arial"/>
  <w:font w:name="Gungsuh"/>
  <w:font w:name="나눔고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-469899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3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59900" y="3780000"/>
                        <a:ext cx="6172200" cy="0"/>
                      </a:xfrm>
                      <a:prstGeom prst="straightConnector1">
                        <a:avLst/>
                      </a:prstGeom>
                      <a:noFill/>
                      <a:ln cap="flat" cmpd="thinThick" w="571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-469899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30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495FCD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 w:val="1"/>
    <w:pPr>
      <w:keepNext w:val="1"/>
      <w:jc w:val="center"/>
      <w:outlineLvl w:val="0"/>
    </w:pPr>
    <w:rPr>
      <w:rFonts w:ascii="굴림체" w:eastAsia="굴림체" w:hAnsi="굴림체"/>
      <w:sz w:val="24"/>
    </w:rPr>
  </w:style>
  <w:style w:type="paragraph" w:styleId="20">
    <w:name w:val="heading 2"/>
    <w:basedOn w:val="a"/>
    <w:next w:val="21"/>
    <w:link w:val="2Char"/>
    <w:qFormat w:val="1"/>
    <w:rsid w:val="001C5E67"/>
    <w:pPr>
      <w:tabs>
        <w:tab w:val="num" w:pos="992"/>
      </w:tabs>
      <w:autoSpaceDE w:val="0"/>
      <w:autoSpaceDN w:val="0"/>
      <w:ind w:left="992" w:hanging="567"/>
      <w:outlineLvl w:val="1"/>
    </w:pPr>
    <w:rPr>
      <w:rFonts w:ascii="굴림체" w:eastAsia="굴림체" w:hAnsi="굴림체"/>
      <w:kern w:val="0"/>
      <w:szCs w:val="24"/>
    </w:rPr>
  </w:style>
  <w:style w:type="paragraph" w:styleId="30">
    <w:name w:val="heading 3"/>
    <w:basedOn w:val="a"/>
    <w:next w:val="a"/>
    <w:link w:val="3Char"/>
    <w:qFormat w:val="1"/>
    <w:rsid w:val="001C5E67"/>
    <w:pPr>
      <w:tabs>
        <w:tab w:val="num" w:pos="1418"/>
      </w:tabs>
      <w:autoSpaceDE w:val="0"/>
      <w:autoSpaceDN w:val="0"/>
      <w:ind w:left="1418" w:hanging="567"/>
      <w:outlineLvl w:val="2"/>
    </w:pPr>
    <w:rPr>
      <w:rFonts w:ascii="굴림체" w:eastAsia="굴림체" w:hAnsi="굴림체"/>
      <w:kern w:val="0"/>
      <w:szCs w:val="24"/>
    </w:rPr>
  </w:style>
  <w:style w:type="paragraph" w:styleId="4">
    <w:name w:val="heading 4"/>
    <w:basedOn w:val="a"/>
    <w:next w:val="a"/>
    <w:link w:val="4Char"/>
    <w:qFormat w:val="1"/>
    <w:rsid w:val="001C5E67"/>
    <w:pPr>
      <w:tabs>
        <w:tab w:val="num" w:pos="1984"/>
      </w:tabs>
      <w:autoSpaceDE w:val="0"/>
      <w:autoSpaceDN w:val="0"/>
      <w:ind w:left="1984" w:hanging="708"/>
      <w:outlineLvl w:val="3"/>
    </w:pPr>
    <w:rPr>
      <w:rFonts w:ascii="돋움체" w:eastAsia="굴림" w:hAnsi="돋움체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aliases w:val="바닥글1"/>
    <w:basedOn w:val="a0"/>
  </w:style>
  <w:style w:type="paragraph" w:styleId="Body" w:customStyle="1">
    <w:name w:val="Body"/>
    <w:basedOn w:val="a"/>
    <w:pPr>
      <w:widowControl w:val="1"/>
      <w:adjustRightInd w:val="0"/>
      <w:spacing w:before="120" w:line="312" w:lineRule="auto"/>
      <w:ind w:left="567"/>
      <w:textAlignment w:val="baseline"/>
    </w:pPr>
    <w:rPr>
      <w:rFonts w:ascii="CG Omega" w:eastAsia="굴림" w:hAnsi="CG Omega"/>
      <w:b w:val="1"/>
      <w:bCs w:val="1"/>
      <w:kern w:val="0"/>
      <w:sz w:val="22"/>
    </w:rPr>
  </w:style>
  <w:style w:type="paragraph" w:styleId="a6">
    <w:name w:val="Balloon Text"/>
    <w:basedOn w:val="a"/>
    <w:semiHidden w:val="1"/>
    <w:rsid w:val="0041018A"/>
    <w:rPr>
      <w:rFonts w:ascii="Arial" w:eastAsia="돋움" w:hAnsi="Arial"/>
      <w:sz w:val="18"/>
      <w:szCs w:val="18"/>
    </w:rPr>
  </w:style>
  <w:style w:type="paragraph" w:styleId="21" w:customStyle="1">
    <w:name w:val="제목 2. 내용"/>
    <w:basedOn w:val="a"/>
    <w:link w:val="2Char0"/>
    <w:rsid w:val="00012425"/>
    <w:pPr>
      <w:autoSpaceDE w:val="0"/>
      <w:autoSpaceDN w:val="0"/>
      <w:ind w:left="1080"/>
    </w:pPr>
    <w:rPr>
      <w:rFonts w:ascii="굴림체" w:eastAsia="굴림체" w:hAnsi="굴림체"/>
      <w:kern w:val="0"/>
      <w:szCs w:val="24"/>
    </w:rPr>
  </w:style>
  <w:style w:type="character" w:styleId="2Char0" w:customStyle="1">
    <w:name w:val="제목 2. 내용 Char"/>
    <w:basedOn w:val="a0"/>
    <w:link w:val="21"/>
    <w:rsid w:val="00012425"/>
    <w:rPr>
      <w:rFonts w:ascii="굴림체" w:eastAsia="굴림체" w:hAnsi="굴림체"/>
      <w:szCs w:val="24"/>
    </w:rPr>
  </w:style>
  <w:style w:type="paragraph" w:styleId="2" w:customStyle="1">
    <w:name w:val="제목 2. 개요"/>
    <w:basedOn w:val="a"/>
    <w:next w:val="21"/>
    <w:rsid w:val="00012425"/>
    <w:pPr>
      <w:numPr>
        <w:numId w:val="2"/>
      </w:numPr>
      <w:autoSpaceDE w:val="0"/>
      <w:autoSpaceDN w:val="0"/>
      <w:outlineLvl w:val="2"/>
    </w:pPr>
    <w:rPr>
      <w:rFonts w:ascii="굴림체" w:eastAsia="굴림체" w:hAnsi="굴림체"/>
      <w:kern w:val="0"/>
      <w:szCs w:val="24"/>
    </w:rPr>
  </w:style>
  <w:style w:type="paragraph" w:styleId="3" w:customStyle="1">
    <w:name w:val="제목 3. 개요"/>
    <w:basedOn w:val="a"/>
    <w:next w:val="a"/>
    <w:rsid w:val="00012425"/>
    <w:pPr>
      <w:numPr>
        <w:ilvl w:val="2"/>
        <w:numId w:val="1"/>
      </w:numPr>
      <w:autoSpaceDE w:val="0"/>
      <w:autoSpaceDN w:val="0"/>
      <w:outlineLvl w:val="3"/>
    </w:pPr>
    <w:rPr>
      <w:rFonts w:ascii="굴림체" w:eastAsia="굴림체" w:hAnsi="굴림체"/>
      <w:kern w:val="0"/>
      <w:szCs w:val="24"/>
    </w:rPr>
  </w:style>
  <w:style w:type="paragraph" w:styleId="Contents" w:customStyle="1">
    <w:name w:val="[Contents"/>
    <w:basedOn w:val="21"/>
    <w:link w:val="ContentsChar"/>
    <w:qFormat w:val="1"/>
    <w:rsid w:val="00012425"/>
    <w:pPr>
      <w:wordWrap w:val="1"/>
      <w:ind w:left="993"/>
    </w:pPr>
    <w:rPr>
      <w:rFonts w:ascii="굴림" w:eastAsia="굴림" w:hAnsi="굴림"/>
      <w:szCs w:val="20"/>
    </w:rPr>
  </w:style>
  <w:style w:type="paragraph" w:styleId="Title3" w:customStyle="1">
    <w:name w:val="[Title3 □"/>
    <w:basedOn w:val="2"/>
    <w:next w:val="Contents"/>
    <w:link w:val="Title3Char"/>
    <w:qFormat w:val="1"/>
    <w:rsid w:val="00012425"/>
    <w:pPr>
      <w:tabs>
        <w:tab w:val="clear" w:pos="1055"/>
      </w:tabs>
      <w:wordWrap w:val="1"/>
      <w:ind w:left="993" w:hanging="425"/>
    </w:pPr>
    <w:rPr>
      <w:rFonts w:ascii="굴림" w:eastAsia="굴림" w:hAnsi="굴림"/>
      <w:szCs w:val="20"/>
    </w:rPr>
  </w:style>
  <w:style w:type="character" w:styleId="ContentsChar" w:customStyle="1">
    <w:name w:val="[Contents Char"/>
    <w:basedOn w:val="2Char0"/>
    <w:link w:val="Contents"/>
    <w:rsid w:val="00012425"/>
    <w:rPr>
      <w:rFonts w:ascii="굴림" w:eastAsia="굴림" w:hAnsi="굴림"/>
      <w:szCs w:val="24"/>
    </w:rPr>
  </w:style>
  <w:style w:type="paragraph" w:styleId="Title4" w:customStyle="1">
    <w:name w:val="[Title4 ■"/>
    <w:basedOn w:val="3"/>
    <w:next w:val="Contents"/>
    <w:link w:val="Title4Char"/>
    <w:qFormat w:val="1"/>
    <w:rsid w:val="00012425"/>
    <w:pPr>
      <w:tabs>
        <w:tab w:val="clear" w:pos="1600"/>
      </w:tabs>
      <w:wordWrap w:val="1"/>
      <w:ind w:left="993" w:hanging="426"/>
    </w:pPr>
    <w:rPr>
      <w:rFonts w:ascii="굴림" w:eastAsia="굴림" w:hAnsi="굴림"/>
      <w:szCs w:val="20"/>
    </w:rPr>
  </w:style>
  <w:style w:type="character" w:styleId="Title3Char" w:customStyle="1">
    <w:name w:val="[Title3 □ Char"/>
    <w:basedOn w:val="a0"/>
    <w:link w:val="Title3"/>
    <w:rsid w:val="00012425"/>
    <w:rPr>
      <w:rFonts w:ascii="굴림" w:eastAsia="굴림" w:hAnsi="굴림"/>
    </w:rPr>
  </w:style>
  <w:style w:type="character" w:styleId="Title4Char" w:customStyle="1">
    <w:name w:val="[Title4 ■ Char"/>
    <w:basedOn w:val="a0"/>
    <w:link w:val="Title4"/>
    <w:rsid w:val="00012425"/>
    <w:rPr>
      <w:rFonts w:ascii="굴림" w:eastAsia="굴림" w:hAnsi="굴림"/>
    </w:rPr>
  </w:style>
  <w:style w:type="paragraph" w:styleId="a7">
    <w:name w:val="Normal (Web)"/>
    <w:basedOn w:val="a"/>
    <w:uiPriority w:val="99"/>
    <w:unhideWhenUsed w:val="1"/>
    <w:rsid w:val="003906F5"/>
    <w:pPr>
      <w:widowControl w:val="1"/>
      <w:wordWrap w:val="1"/>
      <w:spacing w:after="15" w:before="15"/>
      <w:jc w:val="left"/>
    </w:pPr>
    <w:rPr>
      <w:rFonts w:ascii="굴림" w:cs="굴림" w:eastAsia="굴림" w:hAnsi="굴림"/>
      <w:kern w:val="0"/>
      <w:sz w:val="18"/>
      <w:szCs w:val="18"/>
    </w:rPr>
  </w:style>
  <w:style w:type="character" w:styleId="2Char" w:customStyle="1">
    <w:name w:val="제목 2 Char"/>
    <w:basedOn w:val="a0"/>
    <w:link w:val="20"/>
    <w:rsid w:val="001C5E67"/>
    <w:rPr>
      <w:rFonts w:ascii="굴림체" w:eastAsia="굴림체" w:hAnsi="굴림체"/>
      <w:szCs w:val="24"/>
    </w:rPr>
  </w:style>
  <w:style w:type="character" w:styleId="3Char" w:customStyle="1">
    <w:name w:val="제목 3 Char"/>
    <w:basedOn w:val="a0"/>
    <w:link w:val="30"/>
    <w:rsid w:val="001C5E67"/>
    <w:rPr>
      <w:rFonts w:ascii="굴림체" w:eastAsia="굴림체" w:hAnsi="굴림체"/>
      <w:szCs w:val="24"/>
    </w:rPr>
  </w:style>
  <w:style w:type="character" w:styleId="4Char" w:customStyle="1">
    <w:name w:val="제목 4 Char"/>
    <w:basedOn w:val="a0"/>
    <w:link w:val="4"/>
    <w:rsid w:val="001C5E67"/>
    <w:rPr>
      <w:rFonts w:ascii="돋움체" w:eastAsia="굴림" w:hAnsi="돋움체"/>
      <w:kern w:val="2"/>
      <w:szCs w:val="24"/>
    </w:rPr>
  </w:style>
  <w:style w:type="paragraph" w:styleId="a8">
    <w:name w:val="List Paragraph"/>
    <w:basedOn w:val="a"/>
    <w:qFormat w:val="1"/>
    <w:rsid w:val="001C5E67"/>
    <w:pPr>
      <w:autoSpaceDE w:val="0"/>
      <w:autoSpaceDN w:val="0"/>
      <w:ind w:left="800" w:leftChars="400"/>
    </w:pPr>
    <w:rPr>
      <w:rFonts w:ascii="맑은 고딕" w:eastAsia="맑은 고딕" w:hAnsi="맑은 고딕"/>
      <w:szCs w:val="22"/>
    </w:rPr>
  </w:style>
  <w:style w:type="paragraph" w:styleId="Title2" w:customStyle="1">
    <w:name w:val="[Title2"/>
    <w:basedOn w:val="20"/>
    <w:next w:val="Contents"/>
    <w:link w:val="Title2Char"/>
    <w:qFormat w:val="1"/>
    <w:rsid w:val="001C5E67"/>
    <w:pPr>
      <w:numPr>
        <w:ilvl w:val="1"/>
      </w:numPr>
      <w:tabs>
        <w:tab w:val="left" w:pos="-1418"/>
        <w:tab w:val="num" w:pos="992"/>
      </w:tabs>
      <w:wordWrap w:val="1"/>
      <w:ind w:left="993" w:hanging="567"/>
    </w:pPr>
    <w:rPr>
      <w:rFonts w:ascii="굴림" w:eastAsia="굴림" w:hAnsi="굴림"/>
      <w:szCs w:val="20"/>
    </w:rPr>
  </w:style>
  <w:style w:type="character" w:styleId="Title2Char" w:customStyle="1">
    <w:name w:val="[Title2 Char"/>
    <w:basedOn w:val="a0"/>
    <w:link w:val="Title2"/>
    <w:rsid w:val="001C5E67"/>
    <w:rPr>
      <w:rFonts w:ascii="굴림" w:eastAsia="굴림" w:hAnsi="굴림"/>
    </w:rPr>
  </w:style>
  <w:style w:type="paragraph" w:styleId="a9">
    <w:name w:val="Document Map"/>
    <w:basedOn w:val="a"/>
    <w:link w:val="Char"/>
    <w:rsid w:val="008C2381"/>
    <w:rPr>
      <w:rFonts w:ascii="굴림" w:eastAsia="굴림"/>
      <w:sz w:val="18"/>
      <w:szCs w:val="18"/>
    </w:rPr>
  </w:style>
  <w:style w:type="character" w:styleId="Char" w:customStyle="1">
    <w:name w:val="문서 구조 Char"/>
    <w:basedOn w:val="a0"/>
    <w:link w:val="a9"/>
    <w:rsid w:val="008C2381"/>
    <w:rPr>
      <w:rFonts w:ascii="굴림" w:eastAsia="굴림"/>
      <w:kern w:val="2"/>
      <w:sz w:val="18"/>
      <w:szCs w:val="18"/>
    </w:rPr>
  </w:style>
  <w:style w:type="character" w:styleId="aa">
    <w:name w:val="Hyperlink"/>
    <w:basedOn w:val="a0"/>
    <w:rsid w:val="0028261D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SQgGHOXf5V2TSaqqqjVkp4hGCA==">CgMxLjAaJQoBMBIgCh4IB0IaCg9UaW1lcyBOZXcgUm9tYW4SB0d1bmdzdWgaFAoBMRIPCg0IB0IJEgdHdW5nc3VoGhQKATISDwoNCAdCCRIHR3VuZ3N1aBoUCgEzEg8KDQgHQgkSB0d1bmdzdWgaFAoBNBIPCg0IB0IJEgdHdW5nc3VoGiUKATUSIAoeCAdCGgoPVGltZXMgTmV3IFJvbWFuEgdHdW5nc3VoGhQKATYSDwoNCAdCCRIHR3VuZ3N1aBolCgE3EiAKHggHQhoKD1RpbWVzIE5ldyBSb21hbhIHR3VuZ3N1aBoUCgE4Eg8KDQgHQgkSB0d1bmdzdWgaFAoBORIPCg0IB0IJEgdHdW5nc3VoGiYKAjEwEiAKHggHQhoKD1RpbWVzIE5ldyBSb21hbhIHR3VuZ3N1aBoVCgIxMRIPCg0IB0IJEgdHdW5nc3VoGhUKAjEyEg8KDQgHQgkSB0d1bmdzdWgaFQoCMTMSDwoNCAdCCRIHR3VuZ3N1aBomCgIxNBIgCh4IB0IaCg9UaW1lcyBOZXcgUm9tYW4SB0d1bmdzdWgaFQoCMTUSDwoNCAdCCRIHR3VuZ3N1aBoVCgIxNhIPCg0IB0IJEgdHdW5nc3VoGiYKAjE3EiAKHggHQhoKD1RpbWVzIE5ldyBSb21hbhIHR3VuZ3N1aBoVCgIxOBIPCg0IB0IJEgdHdW5nc3VoGhUKAjE5Eg8KDQgHQgkSB0d1bmdzdWgaJgoCMjASIAoeCAdCGgoPVGltZXMgTmV3IFJvbWFuEgdHdW5nc3VoGhUKAjIxEg8KDQgHQgkSB0d1bmdzdWgaFQoCMjISDwoNCAdCCRIHR3VuZ3N1aBomCgIyMxIgCh4IB0IaCg9UaW1lcyBOZXcgUm9tYW4SB0d1bmdzdWgaFQoCMjQSDwoNCAdCCRIHR3VuZ3N1aBoVCgIyNRIPCg0IB0IJEgdHdW5nc3VoGhUKAjI2Eg8KDQgHQgkSB0d1bmdzdWgaJgoCMjcSIAoeCAdCGgoPVGltZXMgTmV3IFJvbWFuEgdHdW5nc3VoGhUKAjI4Eg8KDQgHQgkSB0d1bmdzdWgaFQoCMjkSDwoNCAdCCRIHR3VuZ3N1aBoVCgIzMBIPCg0IB0IJEgdHdW5nc3VoGhUKAjMxEg8KDQgHQgkSB0d1bmdzdWgaFQoCMzISDwoNCAdCCRIHR3VuZ3N1aBoVCgIzMxIPCg0IB0IJEgdHdW5nc3VoGhUKAjM0Eg8KDQgHQgkSB0d1bmdzdWgaFQoCMzUSDwoNCAdCCRIHR3VuZ3N1aDIOaC52cXllbzU3d2UwY3EyDmgudm5uNXZ2dm54MDI2Mg5oLm5vMmR0NG1oa2l3cjIOaC4ya3g2cXBldmZocjEyDmguaDB4cjExNXFrdWkwMg5oLm5xbXUwYnZrNngycTIOaC51aXN3ZTZ3OTVxdWsyDmguZmthMW5vazJ6b3E2Mg5oLnVnbzZndWZ0YXZmczIOaC52Z3RwYXN1YzM4c3Q4AHIhMTBSb0NZRnBIQkF3dGN6bUVGWWxzVUtZUHhPeURlYT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2018-11-26T02:10:00Z</dcterms:created>
  <dc:creator>Jinsang Yu</dc:creator>
</cp:coreProperties>
</file>