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6188013"/>
        <w:docPartObj>
          <w:docPartGallery w:val="Cover Pages"/>
          <w:docPartUnique/>
        </w:docPartObj>
      </w:sdtPr>
      <w:sdtEndPr>
        <w:rPr>
          <w:sz w:val="24"/>
          <w:lang w:val="zh-CN"/>
        </w:rPr>
      </w:sdtEndPr>
      <w:sdtContent>
        <w:p w:rsidR="008E4495" w:rsidRDefault="008E4495" w:rsidP="008E4495"/>
        <w:tbl>
          <w:tblPr>
            <w:tblW w:w="5000" w:type="pct"/>
            <w:jc w:val="center"/>
            <w:tblLook w:val="04A0" w:firstRow="1" w:lastRow="0" w:firstColumn="1" w:lastColumn="0" w:noHBand="0" w:noVBand="1"/>
          </w:tblPr>
          <w:tblGrid>
            <w:gridCol w:w="8522"/>
          </w:tblGrid>
          <w:tr w:rsidR="008E4495" w:rsidTr="002F3AD9">
            <w:trPr>
              <w:trHeight w:val="2880"/>
              <w:jc w:val="center"/>
            </w:trPr>
            <w:tc>
              <w:tcPr>
                <w:tcW w:w="5000" w:type="pct"/>
              </w:tcPr>
              <w:p w:rsidR="008E4495" w:rsidRDefault="008E4495" w:rsidP="002F3AD9">
                <w:pPr>
                  <w:pStyle w:val="a8"/>
                  <w:jc w:val="center"/>
                  <w:rPr>
                    <w:rFonts w:asciiTheme="majorHAnsi" w:eastAsiaTheme="majorEastAsia" w:hAnsiTheme="majorHAnsi" w:cstheme="majorBidi"/>
                    <w:caps/>
                  </w:rPr>
                </w:pPr>
              </w:p>
            </w:tc>
          </w:tr>
          <w:tr w:rsidR="008E4495" w:rsidTr="002F3AD9">
            <w:trPr>
              <w:trHeight w:val="1440"/>
              <w:jc w:val="center"/>
            </w:trPr>
            <w:sdt>
              <w:sdtPr>
                <w:rPr>
                  <w:rFonts w:ascii="黑体" w:eastAsia="黑体" w:hAnsiTheme="majorHAnsi" w:cstheme="majorBidi"/>
                  <w:sz w:val="56"/>
                  <w:szCs w:val="80"/>
                </w:rPr>
                <w:alias w:val="标题"/>
                <w:id w:val="15524250"/>
                <w:placeholder>
                  <w:docPart w:val="616B812C176745EA9C987296174B4D9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E4495" w:rsidRDefault="008E4495" w:rsidP="008E4495">
                    <w:pPr>
                      <w:pStyle w:val="a8"/>
                      <w:jc w:val="center"/>
                      <w:rPr>
                        <w:rFonts w:asciiTheme="majorHAnsi" w:eastAsiaTheme="majorEastAsia" w:hAnsiTheme="majorHAnsi" w:cstheme="majorBidi"/>
                        <w:sz w:val="80"/>
                        <w:szCs w:val="80"/>
                      </w:rPr>
                    </w:pPr>
                    <w:r w:rsidRPr="003802B3">
                      <w:rPr>
                        <w:rFonts w:ascii="黑体" w:eastAsia="黑体" w:hAnsiTheme="majorHAnsi" w:cstheme="majorBidi" w:hint="eastAsia"/>
                        <w:sz w:val="56"/>
                        <w:szCs w:val="80"/>
                      </w:rPr>
                      <w:t>简单聊天程序的设计与实现</w:t>
                    </w:r>
                  </w:p>
                </w:tc>
              </w:sdtContent>
            </w:sdt>
          </w:tr>
          <w:tr w:rsidR="008E4495" w:rsidTr="002F3AD9">
            <w:trPr>
              <w:trHeight w:val="720"/>
              <w:jc w:val="center"/>
            </w:trPr>
            <w:sdt>
              <w:sdtPr>
                <w:rPr>
                  <w:rFonts w:ascii="黑体" w:eastAsia="黑体" w:hAnsiTheme="majorHAnsi" w:cstheme="majorBidi"/>
                  <w:sz w:val="44"/>
                  <w:szCs w:val="44"/>
                </w:rPr>
                <w:alias w:val="副标题"/>
                <w:id w:val="15524255"/>
                <w:placeholder>
                  <w:docPart w:val="DDAEAF7825074ADD8465D2DD28D21FE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E4495" w:rsidRPr="00D701BC" w:rsidRDefault="008E4495" w:rsidP="002F3AD9">
                    <w:pPr>
                      <w:pStyle w:val="a8"/>
                      <w:jc w:val="center"/>
                      <w:rPr>
                        <w:rFonts w:ascii="黑体" w:eastAsia="黑体" w:hAnsiTheme="majorHAnsi" w:cstheme="majorBidi"/>
                        <w:sz w:val="44"/>
                        <w:szCs w:val="44"/>
                      </w:rPr>
                    </w:pPr>
                    <w:r>
                      <w:rPr>
                        <w:rFonts w:ascii="黑体" w:eastAsia="黑体" w:hAnsiTheme="majorHAnsi" w:cstheme="majorBidi" w:hint="eastAsia"/>
                        <w:sz w:val="44"/>
                        <w:szCs w:val="44"/>
                      </w:rPr>
                      <w:t>需求分析说</w:t>
                    </w:r>
                    <w:r w:rsidRPr="00696553">
                      <w:rPr>
                        <w:rFonts w:ascii="黑体" w:eastAsia="黑体" w:hAnsiTheme="majorHAnsi" w:cstheme="majorBidi" w:hint="eastAsia"/>
                        <w:sz w:val="44"/>
                        <w:szCs w:val="44"/>
                      </w:rPr>
                      <w:t>明</w:t>
                    </w:r>
                  </w:p>
                </w:tc>
              </w:sdtContent>
            </w:sdt>
          </w:tr>
          <w:tr w:rsidR="008E4495" w:rsidTr="002F3AD9">
            <w:trPr>
              <w:trHeight w:val="360"/>
              <w:jc w:val="center"/>
            </w:trPr>
            <w:tc>
              <w:tcPr>
                <w:tcW w:w="5000" w:type="pct"/>
                <w:vAlign w:val="center"/>
              </w:tcPr>
              <w:p w:rsidR="008E4495" w:rsidRDefault="008E4495" w:rsidP="002F3AD9">
                <w:pPr>
                  <w:pStyle w:val="a8"/>
                  <w:jc w:val="center"/>
                </w:pPr>
              </w:p>
            </w:tc>
          </w:tr>
          <w:tr w:rsidR="008E4495" w:rsidTr="002F3AD9">
            <w:trPr>
              <w:trHeight w:val="360"/>
              <w:jc w:val="center"/>
            </w:trPr>
            <w:tc>
              <w:tcPr>
                <w:tcW w:w="5000" w:type="pct"/>
                <w:vAlign w:val="center"/>
              </w:tcPr>
              <w:p w:rsidR="008E4495" w:rsidRDefault="008E4495" w:rsidP="002F3AD9">
                <w:pPr>
                  <w:pStyle w:val="a8"/>
                  <w:jc w:val="center"/>
                  <w:rPr>
                    <w:b/>
                    <w:bCs/>
                  </w:rPr>
                </w:pPr>
              </w:p>
            </w:tc>
          </w:tr>
          <w:tr w:rsidR="008E4495" w:rsidTr="002F3AD9">
            <w:trPr>
              <w:trHeight w:val="360"/>
              <w:jc w:val="center"/>
            </w:trPr>
            <w:tc>
              <w:tcPr>
                <w:tcW w:w="5000" w:type="pct"/>
                <w:vAlign w:val="center"/>
              </w:tcPr>
              <w:p w:rsidR="008E4495" w:rsidRDefault="008E4495" w:rsidP="002F3AD9">
                <w:pPr>
                  <w:pStyle w:val="a8"/>
                  <w:jc w:val="center"/>
                  <w:rPr>
                    <w:b/>
                    <w:bCs/>
                  </w:rPr>
                </w:pPr>
              </w:p>
            </w:tc>
          </w:tr>
        </w:tbl>
        <w:p w:rsidR="008E4495" w:rsidRDefault="008E4495" w:rsidP="008E4495"/>
        <w:tbl>
          <w:tblPr>
            <w:tblpPr w:leftFromText="187" w:rightFromText="187" w:horzAnchor="margin" w:tblpXSpec="center" w:tblpYSpec="bottom"/>
            <w:tblW w:w="5000" w:type="pct"/>
            <w:tblLook w:val="04A0" w:firstRow="1" w:lastRow="0" w:firstColumn="1" w:lastColumn="0" w:noHBand="0" w:noVBand="1"/>
          </w:tblPr>
          <w:tblGrid>
            <w:gridCol w:w="8522"/>
          </w:tblGrid>
          <w:tr w:rsidR="008E4495" w:rsidTr="002F3AD9">
            <w:tc>
              <w:tcPr>
                <w:tcW w:w="5000" w:type="pct"/>
              </w:tcPr>
              <w:p w:rsidR="008E4495" w:rsidRDefault="008E4495" w:rsidP="002F3AD9">
                <w:pPr>
                  <w:pStyle w:val="a8"/>
                </w:pPr>
              </w:p>
            </w:tc>
          </w:tr>
        </w:tbl>
        <w:p w:rsidR="008E4495" w:rsidRPr="00D701BC" w:rsidRDefault="008E4495" w:rsidP="008E4495">
          <w:pPr>
            <w:spacing w:line="360" w:lineRule="auto"/>
            <w:ind w:firstLineChars="998" w:firstLine="2096"/>
            <w:rPr>
              <w:rFonts w:ascii="黑体" w:eastAsia="黑体"/>
              <w:sz w:val="28"/>
            </w:rPr>
          </w:pPr>
          <w:r w:rsidRPr="00D701BC">
            <w:rPr>
              <w:rFonts w:ascii="黑体" w:eastAsia="黑体" w:hint="eastAsia"/>
              <w:noProof/>
            </w:rPr>
            <mc:AlternateContent>
              <mc:Choice Requires="wps">
                <w:drawing>
                  <wp:anchor distT="0" distB="0" distL="114300" distR="114300" simplePos="0" relativeHeight="251643392" behindDoc="0" locked="0" layoutInCell="1" allowOverlap="1" wp14:anchorId="521A3475" wp14:editId="525B49F0">
                    <wp:simplePos x="0" y="0"/>
                    <wp:positionH relativeFrom="column">
                      <wp:posOffset>2171700</wp:posOffset>
                    </wp:positionH>
                    <wp:positionV relativeFrom="paragraph">
                      <wp:posOffset>297180</wp:posOffset>
                    </wp:positionV>
                    <wp:extent cx="2057400" cy="0"/>
                    <wp:effectExtent l="9525" t="11430" r="9525" b="76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D7070" id="直接连接符 1"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"/>
                </w:pict>
              </mc:Fallback>
            </mc:AlternateContent>
          </w:r>
          <w:r w:rsidRPr="00D701BC">
            <w:rPr>
              <w:rFonts w:ascii="黑体" w:eastAsia="黑体" w:hint="eastAsia"/>
              <w:sz w:val="28"/>
            </w:rPr>
            <w:t>专    业：   软件工程</w:t>
          </w:r>
        </w:p>
        <w:p w:rsidR="008E4495" w:rsidRPr="00D701BC" w:rsidRDefault="008E4495" w:rsidP="008E4495">
          <w:pPr>
            <w:spacing w:line="360" w:lineRule="auto"/>
            <w:ind w:firstLineChars="998" w:firstLine="2096"/>
            <w:rPr>
              <w:rFonts w:ascii="黑体" w:eastAsia="黑体"/>
              <w:sz w:val="28"/>
            </w:rPr>
          </w:pPr>
          <w:r w:rsidRPr="00D701BC">
            <w:rPr>
              <w:rFonts w:ascii="黑体" w:eastAsia="黑体" w:hint="eastAsia"/>
              <w:noProof/>
            </w:rPr>
            <mc:AlternateContent>
              <mc:Choice Requires="wps">
                <w:drawing>
                  <wp:anchor distT="0" distB="0" distL="114300" distR="114300" simplePos="0" relativeHeight="251652608" behindDoc="0" locked="0" layoutInCell="1" allowOverlap="1" wp14:anchorId="13306970" wp14:editId="43499AB8">
                    <wp:simplePos x="0" y="0"/>
                    <wp:positionH relativeFrom="column">
                      <wp:posOffset>2171700</wp:posOffset>
                    </wp:positionH>
                    <wp:positionV relativeFrom="paragraph">
                      <wp:posOffset>297180</wp:posOffset>
                    </wp:positionV>
                    <wp:extent cx="2057400" cy="0"/>
                    <wp:effectExtent l="9525" t="11430" r="952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FF06D" id="直接连接符 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"/>
                </w:pict>
              </mc:Fallback>
            </mc:AlternateContent>
          </w:r>
          <w:r w:rsidRPr="00D701BC">
            <w:rPr>
              <w:rFonts w:ascii="黑体" w:eastAsia="黑体" w:hint="eastAsia"/>
              <w:sz w:val="28"/>
            </w:rPr>
            <w:t xml:space="preserve">班    级：  </w:t>
          </w:r>
        </w:p>
        <w:p w:rsidR="008E4495" w:rsidRPr="00D701BC" w:rsidRDefault="008E4495" w:rsidP="008E4495">
          <w:pPr>
            <w:spacing w:line="360" w:lineRule="auto"/>
            <w:ind w:firstLineChars="998" w:firstLine="2096"/>
            <w:rPr>
              <w:rFonts w:ascii="黑体" w:eastAsia="黑体"/>
              <w:sz w:val="28"/>
            </w:rPr>
          </w:pPr>
          <w:r w:rsidRPr="00D701BC">
            <w:rPr>
              <w:rFonts w:ascii="黑体" w:eastAsia="黑体" w:hint="eastAsia"/>
              <w:noProof/>
            </w:rPr>
            <mc:AlternateContent>
              <mc:Choice Requires="wps">
                <w:drawing>
                  <wp:anchor distT="0" distB="0" distL="114300" distR="114300" simplePos="0" relativeHeight="251680256" behindDoc="0" locked="0" layoutInCell="1" allowOverlap="1" wp14:anchorId="79C1650C" wp14:editId="0B4E8642">
                    <wp:simplePos x="0" y="0"/>
                    <wp:positionH relativeFrom="column">
                      <wp:posOffset>2171700</wp:posOffset>
                    </wp:positionH>
                    <wp:positionV relativeFrom="paragraph">
                      <wp:posOffset>297180</wp:posOffset>
                    </wp:positionV>
                    <wp:extent cx="2057400" cy="0"/>
                    <wp:effectExtent l="9525" t="11430" r="952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A9645" id="直接连接符 2" o:spid="_x0000_s1026" style="position:absolute;left:0;text-align:lef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"/>
                </w:pict>
              </mc:Fallback>
            </mc:AlternateContent>
          </w:r>
          <w:r w:rsidRPr="00D701BC">
            <w:rPr>
              <w:rFonts w:ascii="黑体" w:eastAsia="黑体" w:hint="eastAsia"/>
              <w:sz w:val="28"/>
            </w:rPr>
            <w:t xml:space="preserve">学    号：      </w:t>
          </w:r>
        </w:p>
        <w:p w:rsidR="008E4495" w:rsidRPr="00D701BC" w:rsidRDefault="008E4495" w:rsidP="008E4495">
          <w:pPr>
            <w:spacing w:line="360" w:lineRule="auto"/>
            <w:ind w:firstLineChars="998" w:firstLine="2096"/>
            <w:rPr>
              <w:rFonts w:ascii="黑体" w:eastAsia="黑体"/>
              <w:sz w:val="28"/>
            </w:rPr>
          </w:pPr>
          <w:r w:rsidRPr="00D701BC">
            <w:rPr>
              <w:rFonts w:ascii="黑体" w:eastAsia="黑体" w:hint="eastAsia"/>
              <w:noProof/>
            </w:rPr>
            <mc:AlternateContent>
              <mc:Choice Requires="wps">
                <w:drawing>
                  <wp:anchor distT="0" distB="0" distL="114300" distR="114300" simplePos="0" relativeHeight="251661824" behindDoc="0" locked="0" layoutInCell="1" allowOverlap="1" wp14:anchorId="5E81400E" wp14:editId="1F834E20">
                    <wp:simplePos x="0" y="0"/>
                    <wp:positionH relativeFrom="column">
                      <wp:posOffset>2171700</wp:posOffset>
                    </wp:positionH>
                    <wp:positionV relativeFrom="paragraph">
                      <wp:posOffset>297180</wp:posOffset>
                    </wp:positionV>
                    <wp:extent cx="2057400" cy="0"/>
                    <wp:effectExtent l="9525" t="11430" r="9525" b="76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E38E9" id="直接连接符 6"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jALgIAADM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"/>
                </w:pict>
              </mc:Fallback>
            </mc:AlternateContent>
          </w:r>
          <w:r w:rsidRPr="00D701BC">
            <w:rPr>
              <w:rFonts w:ascii="黑体" w:eastAsia="黑体" w:hint="eastAsia"/>
              <w:sz w:val="28"/>
            </w:rPr>
            <w:t>姓    名：</w:t>
          </w:r>
          <w:r w:rsidR="00A9638B">
            <w:rPr>
              <w:rFonts w:ascii="黑体" w:eastAsia="黑体" w:hint="eastAsia"/>
              <w:sz w:val="28"/>
            </w:rPr>
            <w:t xml:space="preserve">   </w:t>
          </w:r>
          <w:bookmarkStart w:id="0" w:name="_GoBack"/>
          <w:bookmarkEnd w:id="0"/>
          <w:r w:rsidR="00A9638B">
            <w:rPr>
              <w:rFonts w:ascii="黑体" w:eastAsia="黑体" w:hint="eastAsia"/>
              <w:sz w:val="28"/>
            </w:rPr>
            <w:t>MOCHI LEE</w:t>
          </w:r>
          <w:r w:rsidRPr="00D701BC">
            <w:rPr>
              <w:rFonts w:ascii="黑体" w:eastAsia="黑体" w:hint="eastAsia"/>
              <w:sz w:val="28"/>
            </w:rPr>
            <w:t xml:space="preserve">   </w:t>
          </w:r>
        </w:p>
        <w:p w:rsidR="008E4495" w:rsidRPr="00D701BC" w:rsidRDefault="008E4495" w:rsidP="008E4495">
          <w:pPr>
            <w:spacing w:line="360" w:lineRule="auto"/>
            <w:ind w:firstLineChars="998" w:firstLine="2096"/>
            <w:rPr>
              <w:rFonts w:ascii="黑体" w:eastAsia="黑体"/>
              <w:sz w:val="28"/>
            </w:rPr>
          </w:pPr>
          <w:r w:rsidRPr="00D701BC">
            <w:rPr>
              <w:rFonts w:ascii="黑体" w:eastAsia="黑体" w:hint="eastAsia"/>
              <w:noProof/>
            </w:rPr>
            <mc:AlternateContent>
              <mc:Choice Requires="wps">
                <w:drawing>
                  <wp:anchor distT="0" distB="0" distL="114300" distR="114300" simplePos="0" relativeHeight="251671040" behindDoc="0" locked="0" layoutInCell="1" allowOverlap="1" wp14:anchorId="0B58F0D4" wp14:editId="6E1BA844">
                    <wp:simplePos x="0" y="0"/>
                    <wp:positionH relativeFrom="column">
                      <wp:posOffset>2171700</wp:posOffset>
                    </wp:positionH>
                    <wp:positionV relativeFrom="paragraph">
                      <wp:posOffset>297180</wp:posOffset>
                    </wp:positionV>
                    <wp:extent cx="2057400" cy="0"/>
                    <wp:effectExtent l="9525" t="11430" r="9525" b="762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B8FCD" id="直接连接符 7"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"/>
                </w:pict>
              </mc:Fallback>
            </mc:AlternateContent>
          </w:r>
          <w:r w:rsidRPr="00D701BC">
            <w:rPr>
              <w:rFonts w:ascii="黑体" w:eastAsia="黑体" w:hint="eastAsia"/>
              <w:sz w:val="28"/>
            </w:rPr>
            <w:t xml:space="preserve">报告日期：   2017年6月2日  </w:t>
          </w:r>
        </w:p>
        <w:p w:rsidR="008E4495" w:rsidRDefault="008E4495" w:rsidP="008E4495">
          <w:pPr>
            <w:rPr>
              <w:sz w:val="24"/>
              <w:lang w:val="zh-CN"/>
            </w:rPr>
          </w:pPr>
          <w:r>
            <w:rPr>
              <w:sz w:val="24"/>
              <w:lang w:val="zh-CN"/>
            </w:rPr>
            <w:br w:type="page"/>
          </w:r>
        </w:p>
      </w:sdtContent>
    </w:sdt>
    <w:sdt>
      <w:sdtPr>
        <w:rPr>
          <w:rFonts w:asciiTheme="minorHAnsi" w:eastAsiaTheme="minorEastAsia" w:hAnsiTheme="minorHAnsi" w:cstheme="minorBidi"/>
          <w:color w:val="auto"/>
          <w:kern w:val="2"/>
          <w:sz w:val="24"/>
          <w:szCs w:val="24"/>
          <w:lang w:val="zh-CN"/>
        </w:rPr>
        <w:id w:val="-1057406"/>
        <w:docPartObj>
          <w:docPartGallery w:val="Table of Contents"/>
          <w:docPartUnique/>
        </w:docPartObj>
      </w:sdtPr>
      <w:sdtEndPr>
        <w:rPr>
          <w:b/>
          <w:bCs/>
        </w:rPr>
      </w:sdtEndPr>
      <w:sdtContent>
        <w:p w:rsidR="00126BD8" w:rsidRPr="002F4F06" w:rsidRDefault="00126BD8" w:rsidP="002F4F06">
          <w:pPr>
            <w:pStyle w:val="TOC"/>
            <w:spacing w:line="360" w:lineRule="auto"/>
            <w:jc w:val="center"/>
            <w:rPr>
              <w:b/>
              <w:color w:val="auto"/>
              <w:sz w:val="24"/>
              <w:szCs w:val="24"/>
            </w:rPr>
          </w:pPr>
          <w:r w:rsidRPr="002F4F06">
            <w:rPr>
              <w:rFonts w:hint="eastAsia"/>
              <w:b/>
              <w:color w:val="auto"/>
              <w:sz w:val="24"/>
              <w:szCs w:val="24"/>
              <w:lang w:val="zh-CN"/>
            </w:rPr>
            <w:t>目录</w:t>
          </w:r>
        </w:p>
        <w:p w:rsidR="007D1D9A" w:rsidRPr="002F4F06" w:rsidRDefault="00126BD8" w:rsidP="002F4F06">
          <w:pPr>
            <w:pStyle w:val="10"/>
            <w:rPr>
              <w:noProof/>
              <w:sz w:val="24"/>
            </w:rPr>
          </w:pPr>
          <w:r w:rsidRPr="002F4F06">
            <w:rPr>
              <w:b/>
              <w:sz w:val="24"/>
            </w:rPr>
            <w:fldChar w:fldCharType="begin"/>
          </w:r>
          <w:r w:rsidRPr="002F4F06">
            <w:rPr>
              <w:b/>
              <w:sz w:val="24"/>
            </w:rPr>
            <w:instrText xml:space="preserve"> TOC \o "1-3" \h \z \u </w:instrText>
          </w:r>
          <w:r w:rsidRPr="002F4F06">
            <w:rPr>
              <w:b/>
              <w:sz w:val="24"/>
            </w:rPr>
            <w:fldChar w:fldCharType="separate"/>
          </w:r>
          <w:hyperlink w:anchor="_Toc484114640" w:history="1">
            <w:r w:rsidR="007D1D9A" w:rsidRPr="002F4F06">
              <w:rPr>
                <w:rStyle w:val="a7"/>
                <w:rFonts w:asciiTheme="minorEastAsia" w:hAnsiTheme="minorEastAsia"/>
                <w:b/>
                <w:noProof/>
                <w:sz w:val="24"/>
              </w:rPr>
              <w:t>1</w:t>
            </w:r>
            <w:r w:rsidR="007D1D9A" w:rsidRPr="002F4F06">
              <w:rPr>
                <w:noProof/>
                <w:sz w:val="24"/>
              </w:rPr>
              <w:tab/>
            </w:r>
            <w:r w:rsidR="007D1D9A" w:rsidRPr="002F4F06">
              <w:rPr>
                <w:rStyle w:val="a7"/>
                <w:rFonts w:asciiTheme="minorEastAsia" w:hAnsiTheme="minorEastAsia" w:hint="eastAsia"/>
                <w:b/>
                <w:noProof/>
                <w:sz w:val="24"/>
              </w:rPr>
              <w:t>背景意义</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_Toc484114640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1</w:t>
            </w:r>
            <w:r w:rsidR="007D1D9A" w:rsidRPr="002F4F06">
              <w:rPr>
                <w:noProof/>
                <w:webHidden/>
                <w:sz w:val="24"/>
              </w:rPr>
              <w:fldChar w:fldCharType="end"/>
            </w:r>
          </w:hyperlink>
        </w:p>
        <w:p w:rsidR="007D1D9A" w:rsidRPr="002F4F06" w:rsidRDefault="0088544B" w:rsidP="002F4F06">
          <w:pPr>
            <w:pStyle w:val="10"/>
            <w:rPr>
              <w:noProof/>
              <w:sz w:val="24"/>
            </w:rPr>
          </w:pPr>
          <w:hyperlink w:anchor="_Toc484114641" w:history="1">
            <w:r w:rsidR="007D1D9A" w:rsidRPr="002F4F06">
              <w:rPr>
                <w:rStyle w:val="a7"/>
                <w:rFonts w:asciiTheme="minorEastAsia" w:hAnsiTheme="minorEastAsia"/>
                <w:b/>
                <w:noProof/>
                <w:sz w:val="24"/>
              </w:rPr>
              <w:t>1</w:t>
            </w:r>
            <w:r w:rsidR="007D1D9A" w:rsidRPr="002F4F06">
              <w:rPr>
                <w:noProof/>
                <w:sz w:val="24"/>
              </w:rPr>
              <w:tab/>
            </w:r>
            <w:r w:rsidR="007D1D9A" w:rsidRPr="002F4F06">
              <w:rPr>
                <w:rStyle w:val="a7"/>
                <w:rFonts w:asciiTheme="minorEastAsia" w:hAnsiTheme="minorEastAsia" w:hint="eastAsia"/>
                <w:b/>
                <w:noProof/>
                <w:sz w:val="24"/>
              </w:rPr>
              <w:t>实验环境</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_Toc484114641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1</w:t>
            </w:r>
            <w:r w:rsidR="007D1D9A" w:rsidRPr="002F4F06">
              <w:rPr>
                <w:noProof/>
                <w:webHidden/>
                <w:sz w:val="24"/>
              </w:rPr>
              <w:fldChar w:fldCharType="end"/>
            </w:r>
          </w:hyperlink>
        </w:p>
        <w:p w:rsidR="007D1D9A" w:rsidRPr="002F4F06" w:rsidRDefault="0088544B" w:rsidP="002F4F06">
          <w:pPr>
            <w:pStyle w:val="2"/>
            <w:tabs>
              <w:tab w:val="left" w:pos="1050"/>
              <w:tab w:val="right" w:leader="dot" w:pos="8296"/>
            </w:tabs>
            <w:spacing w:line="360" w:lineRule="auto"/>
            <w:rPr>
              <w:noProof/>
              <w:sz w:val="24"/>
            </w:rPr>
          </w:pPr>
          <w:hyperlink w:anchor="_Toc484114642" w:history="1">
            <w:r w:rsidR="007D1D9A" w:rsidRPr="002F4F06">
              <w:rPr>
                <w:rStyle w:val="a7"/>
                <w:rFonts w:asciiTheme="minorEastAsia" w:hAnsiTheme="minorEastAsia"/>
                <w:b/>
                <w:noProof/>
                <w:sz w:val="24"/>
              </w:rPr>
              <w:t>2.1</w:t>
            </w:r>
            <w:r w:rsidR="007D1D9A" w:rsidRPr="002F4F06">
              <w:rPr>
                <w:noProof/>
                <w:sz w:val="24"/>
              </w:rPr>
              <w:tab/>
            </w:r>
            <w:r w:rsidR="007D1D9A" w:rsidRPr="002F4F06">
              <w:rPr>
                <w:rStyle w:val="a7"/>
                <w:rFonts w:asciiTheme="minorEastAsia" w:hAnsiTheme="minorEastAsia" w:hint="eastAsia"/>
                <w:b/>
                <w:noProof/>
                <w:sz w:val="24"/>
              </w:rPr>
              <w:t>网络</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_Toc484114642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1</w:t>
            </w:r>
            <w:r w:rsidR="007D1D9A" w:rsidRPr="002F4F06">
              <w:rPr>
                <w:noProof/>
                <w:webHidden/>
                <w:sz w:val="24"/>
              </w:rPr>
              <w:fldChar w:fldCharType="end"/>
            </w:r>
          </w:hyperlink>
        </w:p>
        <w:p w:rsidR="007D1D9A" w:rsidRPr="002F4F06" w:rsidRDefault="0088544B" w:rsidP="002F4F06">
          <w:pPr>
            <w:pStyle w:val="2"/>
            <w:tabs>
              <w:tab w:val="left" w:pos="1050"/>
              <w:tab w:val="right" w:leader="dot" w:pos="8296"/>
            </w:tabs>
            <w:spacing w:line="360" w:lineRule="auto"/>
            <w:rPr>
              <w:noProof/>
              <w:sz w:val="24"/>
            </w:rPr>
          </w:pPr>
          <w:hyperlink w:anchor="_Toc484114643" w:history="1">
            <w:r w:rsidR="007D1D9A" w:rsidRPr="002F4F06">
              <w:rPr>
                <w:rStyle w:val="a7"/>
                <w:rFonts w:asciiTheme="minorEastAsia" w:hAnsiTheme="minorEastAsia"/>
                <w:b/>
                <w:noProof/>
                <w:sz w:val="24"/>
              </w:rPr>
              <w:t>2.2</w:t>
            </w:r>
            <w:r w:rsidR="007D1D9A" w:rsidRPr="002F4F06">
              <w:rPr>
                <w:noProof/>
                <w:sz w:val="24"/>
              </w:rPr>
              <w:tab/>
            </w:r>
            <w:r w:rsidR="007D1D9A" w:rsidRPr="002F4F06">
              <w:rPr>
                <w:rStyle w:val="a7"/>
                <w:rFonts w:asciiTheme="minorEastAsia" w:hAnsiTheme="minorEastAsia" w:hint="eastAsia"/>
                <w:b/>
                <w:noProof/>
                <w:sz w:val="24"/>
              </w:rPr>
              <w:t>硬件环境</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_Toc484114643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1</w:t>
            </w:r>
            <w:r w:rsidR="007D1D9A" w:rsidRPr="002F4F06">
              <w:rPr>
                <w:noProof/>
                <w:webHidden/>
                <w:sz w:val="24"/>
              </w:rPr>
              <w:fldChar w:fldCharType="end"/>
            </w:r>
          </w:hyperlink>
        </w:p>
        <w:p w:rsidR="007D1D9A" w:rsidRPr="002F4F06" w:rsidRDefault="0088544B" w:rsidP="002F4F06">
          <w:pPr>
            <w:pStyle w:val="2"/>
            <w:tabs>
              <w:tab w:val="left" w:pos="1050"/>
              <w:tab w:val="right" w:leader="dot" w:pos="8296"/>
            </w:tabs>
            <w:spacing w:line="360" w:lineRule="auto"/>
            <w:rPr>
              <w:noProof/>
              <w:sz w:val="24"/>
            </w:rPr>
          </w:pPr>
          <w:hyperlink w:anchor="_Toc484114644" w:history="1">
            <w:r w:rsidR="007D1D9A" w:rsidRPr="002F4F06">
              <w:rPr>
                <w:rStyle w:val="a7"/>
                <w:rFonts w:asciiTheme="minorEastAsia" w:hAnsiTheme="minorEastAsia"/>
                <w:b/>
                <w:noProof/>
                <w:sz w:val="24"/>
              </w:rPr>
              <w:t>2.3</w:t>
            </w:r>
            <w:r w:rsidR="007D1D9A" w:rsidRPr="002F4F06">
              <w:rPr>
                <w:noProof/>
                <w:sz w:val="24"/>
              </w:rPr>
              <w:tab/>
            </w:r>
            <w:r w:rsidR="007D1D9A" w:rsidRPr="002F4F06">
              <w:rPr>
                <w:rStyle w:val="a7"/>
                <w:rFonts w:asciiTheme="minorEastAsia" w:hAnsiTheme="minorEastAsia" w:hint="eastAsia"/>
                <w:b/>
                <w:noProof/>
                <w:sz w:val="24"/>
              </w:rPr>
              <w:t>编程环境</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_Toc484114644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2</w:t>
            </w:r>
            <w:r w:rsidR="007D1D9A" w:rsidRPr="002F4F06">
              <w:rPr>
                <w:noProof/>
                <w:webHidden/>
                <w:sz w:val="24"/>
              </w:rPr>
              <w:fldChar w:fldCharType="end"/>
            </w:r>
          </w:hyperlink>
        </w:p>
        <w:p w:rsidR="007D1D9A" w:rsidRPr="002F4F06" w:rsidRDefault="0088544B" w:rsidP="002F4F06">
          <w:pPr>
            <w:pStyle w:val="10"/>
            <w:rPr>
              <w:noProof/>
              <w:sz w:val="24"/>
            </w:rPr>
          </w:pPr>
          <w:hyperlink w:anchor="_Toc484114645" w:history="1">
            <w:r w:rsidR="007D1D9A" w:rsidRPr="002F4F06">
              <w:rPr>
                <w:rStyle w:val="a7"/>
                <w:rFonts w:asciiTheme="minorEastAsia" w:hAnsiTheme="minorEastAsia"/>
                <w:b/>
                <w:noProof/>
                <w:sz w:val="24"/>
              </w:rPr>
              <w:t>2</w:t>
            </w:r>
            <w:r w:rsidR="007D1D9A" w:rsidRPr="002F4F06">
              <w:rPr>
                <w:noProof/>
                <w:sz w:val="24"/>
              </w:rPr>
              <w:tab/>
            </w:r>
            <w:r w:rsidR="007D1D9A" w:rsidRPr="002F4F06">
              <w:rPr>
                <w:rStyle w:val="a7"/>
                <w:rFonts w:asciiTheme="minorEastAsia" w:hAnsiTheme="minorEastAsia" w:hint="eastAsia"/>
                <w:b/>
                <w:noProof/>
                <w:sz w:val="24"/>
              </w:rPr>
              <w:t>需求分析</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_Toc484114645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2</w:t>
            </w:r>
            <w:r w:rsidR="007D1D9A" w:rsidRPr="002F4F06">
              <w:rPr>
                <w:noProof/>
                <w:webHidden/>
                <w:sz w:val="24"/>
              </w:rPr>
              <w:fldChar w:fldCharType="end"/>
            </w:r>
          </w:hyperlink>
        </w:p>
        <w:p w:rsidR="007D1D9A" w:rsidRPr="002F4F06" w:rsidRDefault="0088544B" w:rsidP="002F4F06">
          <w:pPr>
            <w:pStyle w:val="2"/>
            <w:tabs>
              <w:tab w:val="left" w:pos="1050"/>
              <w:tab w:val="right" w:leader="dot" w:pos="8296"/>
            </w:tabs>
            <w:spacing w:line="360" w:lineRule="auto"/>
            <w:rPr>
              <w:noProof/>
              <w:sz w:val="24"/>
            </w:rPr>
          </w:pPr>
          <w:hyperlink w:anchor="_Toc484114646" w:history="1">
            <w:r w:rsidR="007D1D9A" w:rsidRPr="002F4F06">
              <w:rPr>
                <w:rStyle w:val="a7"/>
                <w:rFonts w:asciiTheme="minorEastAsia" w:hAnsiTheme="minorEastAsia"/>
                <w:b/>
                <w:noProof/>
                <w:sz w:val="24"/>
              </w:rPr>
              <w:t>3.1</w:t>
            </w:r>
            <w:r w:rsidR="007D1D9A" w:rsidRPr="002F4F06">
              <w:rPr>
                <w:noProof/>
                <w:sz w:val="24"/>
              </w:rPr>
              <w:tab/>
            </w:r>
            <w:r w:rsidR="007D1D9A" w:rsidRPr="002F4F06">
              <w:rPr>
                <w:rStyle w:val="a7"/>
                <w:rFonts w:asciiTheme="minorEastAsia" w:hAnsiTheme="minorEastAsia" w:hint="eastAsia"/>
                <w:b/>
                <w:noProof/>
                <w:sz w:val="24"/>
              </w:rPr>
              <w:t>功能需求分析</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_Toc484114646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2</w:t>
            </w:r>
            <w:r w:rsidR="007D1D9A" w:rsidRPr="002F4F06">
              <w:rPr>
                <w:noProof/>
                <w:webHidden/>
                <w:sz w:val="24"/>
              </w:rPr>
              <w:fldChar w:fldCharType="end"/>
            </w:r>
          </w:hyperlink>
        </w:p>
        <w:p w:rsidR="007D1D9A" w:rsidRPr="002F4F06" w:rsidRDefault="0088544B" w:rsidP="002F4F06">
          <w:pPr>
            <w:pStyle w:val="2"/>
            <w:tabs>
              <w:tab w:val="left" w:pos="1050"/>
              <w:tab w:val="right" w:leader="dot" w:pos="8296"/>
            </w:tabs>
            <w:spacing w:line="360" w:lineRule="auto"/>
            <w:rPr>
              <w:noProof/>
              <w:sz w:val="24"/>
            </w:rPr>
          </w:pPr>
          <w:hyperlink w:anchor="_Toc484114647" w:history="1">
            <w:r w:rsidR="007D1D9A" w:rsidRPr="002F4F06">
              <w:rPr>
                <w:rStyle w:val="a7"/>
                <w:rFonts w:asciiTheme="minorEastAsia" w:hAnsiTheme="minorEastAsia"/>
                <w:b/>
                <w:noProof/>
                <w:sz w:val="24"/>
              </w:rPr>
              <w:t>3.2</w:t>
            </w:r>
            <w:r w:rsidR="007D1D9A" w:rsidRPr="002F4F06">
              <w:rPr>
                <w:noProof/>
                <w:sz w:val="24"/>
              </w:rPr>
              <w:tab/>
            </w:r>
            <w:r w:rsidR="007D1D9A" w:rsidRPr="002F4F06">
              <w:rPr>
                <w:rStyle w:val="a7"/>
                <w:rFonts w:asciiTheme="minorEastAsia" w:hAnsiTheme="minorEastAsia" w:hint="eastAsia"/>
                <w:b/>
                <w:noProof/>
                <w:sz w:val="24"/>
              </w:rPr>
              <w:t>性能需求分析</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_Toc484114647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2</w:t>
            </w:r>
            <w:r w:rsidR="007D1D9A" w:rsidRPr="002F4F06">
              <w:rPr>
                <w:noProof/>
                <w:webHidden/>
                <w:sz w:val="24"/>
              </w:rPr>
              <w:fldChar w:fldCharType="end"/>
            </w:r>
          </w:hyperlink>
        </w:p>
        <w:p w:rsidR="007D1D9A" w:rsidRPr="002F4F06" w:rsidRDefault="0088544B" w:rsidP="002F4F06">
          <w:pPr>
            <w:pStyle w:val="2"/>
            <w:tabs>
              <w:tab w:val="left" w:pos="1050"/>
              <w:tab w:val="right" w:leader="dot" w:pos="8296"/>
            </w:tabs>
            <w:spacing w:line="360" w:lineRule="auto"/>
            <w:rPr>
              <w:noProof/>
              <w:sz w:val="24"/>
            </w:rPr>
          </w:pPr>
          <w:hyperlink w:anchor="_Toc484114648" w:history="1">
            <w:r w:rsidR="007D1D9A" w:rsidRPr="002F4F06">
              <w:rPr>
                <w:rStyle w:val="a7"/>
                <w:rFonts w:asciiTheme="minorEastAsia" w:hAnsiTheme="minorEastAsia"/>
                <w:b/>
                <w:noProof/>
                <w:sz w:val="24"/>
              </w:rPr>
              <w:t>3.3</w:t>
            </w:r>
            <w:r w:rsidR="007D1D9A" w:rsidRPr="002F4F06">
              <w:rPr>
                <w:noProof/>
                <w:sz w:val="24"/>
              </w:rPr>
              <w:tab/>
            </w:r>
            <w:r w:rsidR="007D1D9A" w:rsidRPr="002F4F06">
              <w:rPr>
                <w:rStyle w:val="a7"/>
                <w:rFonts w:asciiTheme="minorEastAsia" w:hAnsiTheme="minorEastAsia" w:hint="eastAsia"/>
                <w:b/>
                <w:noProof/>
                <w:sz w:val="24"/>
              </w:rPr>
              <w:t>数据需求分析</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_Toc484114648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3</w:t>
            </w:r>
            <w:r w:rsidR="007D1D9A" w:rsidRPr="002F4F06">
              <w:rPr>
                <w:noProof/>
                <w:webHidden/>
                <w:sz w:val="24"/>
              </w:rPr>
              <w:fldChar w:fldCharType="end"/>
            </w:r>
          </w:hyperlink>
        </w:p>
        <w:p w:rsidR="007D1D9A" w:rsidRPr="002F4F06" w:rsidRDefault="0088544B" w:rsidP="002F4F06">
          <w:pPr>
            <w:pStyle w:val="2"/>
            <w:tabs>
              <w:tab w:val="left" w:pos="1050"/>
              <w:tab w:val="right" w:leader="dot" w:pos="8296"/>
            </w:tabs>
            <w:spacing w:line="360" w:lineRule="auto"/>
            <w:rPr>
              <w:noProof/>
              <w:sz w:val="24"/>
            </w:rPr>
          </w:pPr>
          <w:hyperlink w:anchor="_Toc484114649" w:history="1">
            <w:r w:rsidR="007D1D9A" w:rsidRPr="002F4F06">
              <w:rPr>
                <w:rStyle w:val="a7"/>
                <w:rFonts w:asciiTheme="minorEastAsia" w:hAnsiTheme="minorEastAsia"/>
                <w:b/>
                <w:noProof/>
                <w:sz w:val="24"/>
              </w:rPr>
              <w:t>3.4</w:t>
            </w:r>
            <w:r w:rsidR="007D1D9A" w:rsidRPr="002F4F06">
              <w:rPr>
                <w:noProof/>
                <w:sz w:val="24"/>
              </w:rPr>
              <w:tab/>
            </w:r>
            <w:r w:rsidR="007D1D9A" w:rsidRPr="002F4F06">
              <w:rPr>
                <w:rStyle w:val="a7"/>
                <w:rFonts w:asciiTheme="minorEastAsia" w:hAnsiTheme="minorEastAsia" w:hint="eastAsia"/>
                <w:b/>
                <w:noProof/>
                <w:sz w:val="24"/>
              </w:rPr>
              <w:t>运行需求分析</w:t>
            </w:r>
            <w:r w:rsidR="007D1D9A" w:rsidRPr="002F4F06">
              <w:rPr>
                <w:noProof/>
                <w:webHidden/>
                <w:sz w:val="24"/>
              </w:rPr>
              <w:tab/>
            </w:r>
            <w:r w:rsidR="007D1D9A" w:rsidRPr="002F4F06">
              <w:rPr>
                <w:noProof/>
                <w:webHidden/>
                <w:sz w:val="24"/>
              </w:rPr>
              <w:fldChar w:fldCharType="begin"/>
            </w:r>
            <w:r w:rsidR="007D1D9A" w:rsidRPr="002F4F06">
              <w:rPr>
                <w:noProof/>
                <w:webHidden/>
                <w:sz w:val="24"/>
              </w:rPr>
              <w:instrText xml:space="preserve"> PAGEREF _Toc484114649 \h </w:instrText>
            </w:r>
            <w:r w:rsidR="007D1D9A" w:rsidRPr="002F4F06">
              <w:rPr>
                <w:noProof/>
                <w:webHidden/>
                <w:sz w:val="24"/>
              </w:rPr>
            </w:r>
            <w:r w:rsidR="007D1D9A" w:rsidRPr="002F4F06">
              <w:rPr>
                <w:noProof/>
                <w:webHidden/>
                <w:sz w:val="24"/>
              </w:rPr>
              <w:fldChar w:fldCharType="separate"/>
            </w:r>
            <w:r w:rsidR="007D1D9A" w:rsidRPr="002F4F06">
              <w:rPr>
                <w:noProof/>
                <w:webHidden/>
                <w:sz w:val="24"/>
              </w:rPr>
              <w:t>3</w:t>
            </w:r>
            <w:r w:rsidR="007D1D9A" w:rsidRPr="002F4F06">
              <w:rPr>
                <w:noProof/>
                <w:webHidden/>
                <w:sz w:val="24"/>
              </w:rPr>
              <w:fldChar w:fldCharType="end"/>
            </w:r>
          </w:hyperlink>
        </w:p>
        <w:p w:rsidR="00126BD8" w:rsidRPr="006D60DF" w:rsidRDefault="00126BD8" w:rsidP="002F4F06">
          <w:pPr>
            <w:spacing w:line="360" w:lineRule="auto"/>
            <w:rPr>
              <w:sz w:val="24"/>
            </w:rPr>
          </w:pPr>
          <w:r w:rsidRPr="002F4F06">
            <w:rPr>
              <w:b/>
              <w:bCs/>
              <w:sz w:val="24"/>
              <w:lang w:val="zh-CN"/>
            </w:rPr>
            <w:fldChar w:fldCharType="end"/>
          </w:r>
        </w:p>
      </w:sdtContent>
    </w:sdt>
    <w:p w:rsidR="006D60DF" w:rsidRDefault="006D60DF" w:rsidP="006D60DF">
      <w:pPr>
        <w:spacing w:line="360" w:lineRule="auto"/>
        <w:rPr>
          <w:rFonts w:asciiTheme="minorEastAsia" w:hAnsiTheme="minorEastAsia"/>
          <w:b/>
        </w:rPr>
      </w:pPr>
    </w:p>
    <w:p w:rsidR="006D60DF" w:rsidRDefault="00833A3B" w:rsidP="00FB11B8">
      <w:pPr>
        <w:pStyle w:val="a3"/>
        <w:numPr>
          <w:ilvl w:val="0"/>
          <w:numId w:val="28"/>
        </w:numPr>
        <w:spacing w:line="360" w:lineRule="auto"/>
        <w:ind w:firstLineChars="0"/>
        <w:outlineLvl w:val="0"/>
        <w:rPr>
          <w:rFonts w:asciiTheme="minorEastAsia" w:hAnsiTheme="minorEastAsia"/>
          <w:b/>
        </w:rPr>
      </w:pPr>
      <w:bookmarkStart w:id="1" w:name="_Toc484114640"/>
      <w:r w:rsidRPr="006D60DF">
        <w:rPr>
          <w:rFonts w:asciiTheme="minorEastAsia" w:hAnsiTheme="minorEastAsia" w:hint="eastAsia"/>
          <w:b/>
        </w:rPr>
        <w:t>背景意义</w:t>
      </w:r>
      <w:bookmarkEnd w:id="1"/>
    </w:p>
    <w:p w:rsidR="002B512B" w:rsidRDefault="00C975B0" w:rsidP="006D60DF">
      <w:pPr>
        <w:pStyle w:val="a3"/>
        <w:spacing w:line="360" w:lineRule="auto"/>
        <w:ind w:left="360" w:firstLineChars="0" w:firstLine="0"/>
        <w:rPr>
          <w:rFonts w:asciiTheme="minorEastAsia" w:eastAsiaTheme="minorEastAsia" w:hAnsiTheme="minorEastAsia"/>
        </w:rPr>
      </w:pPr>
      <w:r w:rsidRPr="006D60DF">
        <w:rPr>
          <w:rFonts w:asciiTheme="minorEastAsia" w:hAnsiTheme="minorEastAsia" w:hint="eastAsia"/>
        </w:rPr>
        <w:t>随着计算机科学技术的飞速发展，网络越来越深刻的改变着人们生活方方面面。各种基于网络的应用技术在人们的政治、经济、生活等的各个方面都发挥着重要的作用。例如QQ，MSN等基于Internet的即时聊天工具。这些工具通过网络这个新兴的媒介进行信息交流相比其他传统媒介具有数据量大，实时性强，操作简单，成本低廉等优点。</w:t>
      </w:r>
      <w:r w:rsidR="00347113" w:rsidRPr="006D60DF">
        <w:rPr>
          <w:rFonts w:asciiTheme="minorEastAsia" w:hAnsiTheme="minorEastAsia" w:hint="eastAsia"/>
        </w:rPr>
        <w:t>我们通过学习计算机网络实验简易聊天工具的制作，深入理解连接建立的条件和要求，解</w:t>
      </w:r>
      <w:r w:rsidR="00EB040D" w:rsidRPr="006D60DF">
        <w:rPr>
          <w:rFonts w:asciiTheme="minorEastAsia" w:hAnsiTheme="minorEastAsia" w:hint="eastAsia"/>
        </w:rPr>
        <w:t>掌握Socket</w:t>
      </w:r>
      <w:r w:rsidR="00347113" w:rsidRPr="006D60DF">
        <w:rPr>
          <w:rFonts w:asciiTheme="minorEastAsia" w:hAnsiTheme="minorEastAsia" w:hint="eastAsia"/>
        </w:rPr>
        <w:t>程序设计方法。</w:t>
      </w:r>
      <w:r w:rsidR="00EB040D" w:rsidRPr="006D60DF">
        <w:rPr>
          <w:rFonts w:asciiTheme="minorEastAsia" w:eastAsiaTheme="minorEastAsia" w:hAnsiTheme="minorEastAsia" w:hint="eastAsia"/>
        </w:rPr>
        <w:t>掌握基于Socket</w:t>
      </w:r>
      <w:r w:rsidR="00347113" w:rsidRPr="006D60DF">
        <w:rPr>
          <w:rFonts w:asciiTheme="minorEastAsia" w:eastAsiaTheme="minorEastAsia" w:hAnsiTheme="minorEastAsia" w:hint="eastAsia"/>
        </w:rPr>
        <w:t>的聊天程序设计语言，</w:t>
      </w:r>
      <w:r w:rsidR="00EB040D" w:rsidRPr="006D60DF">
        <w:rPr>
          <w:rFonts w:asciiTheme="minorEastAsia" w:eastAsiaTheme="minorEastAsia" w:hAnsiTheme="minorEastAsia" w:hint="eastAsia"/>
        </w:rPr>
        <w:t>进一步熟悉C语言或其他程序设计语言。</w:t>
      </w:r>
    </w:p>
    <w:p w:rsidR="007D1D9A" w:rsidRPr="006D60DF" w:rsidRDefault="007D1D9A" w:rsidP="006D60DF">
      <w:pPr>
        <w:pStyle w:val="a3"/>
        <w:spacing w:line="360" w:lineRule="auto"/>
        <w:ind w:left="360" w:firstLineChars="0" w:firstLine="0"/>
        <w:rPr>
          <w:rFonts w:asciiTheme="minorEastAsia" w:hAnsiTheme="minorEastAsia"/>
          <w:b/>
        </w:rPr>
      </w:pPr>
    </w:p>
    <w:p w:rsidR="00833A3B" w:rsidRPr="006D60DF" w:rsidRDefault="00833A3B" w:rsidP="00833A3B">
      <w:pPr>
        <w:pStyle w:val="a3"/>
        <w:numPr>
          <w:ilvl w:val="0"/>
          <w:numId w:val="21"/>
        </w:numPr>
        <w:spacing w:line="360" w:lineRule="auto"/>
        <w:ind w:firstLineChars="0"/>
        <w:outlineLvl w:val="0"/>
        <w:rPr>
          <w:rFonts w:asciiTheme="minorEastAsia" w:hAnsiTheme="minorEastAsia"/>
          <w:b/>
        </w:rPr>
      </w:pPr>
      <w:r w:rsidRPr="006D60DF">
        <w:rPr>
          <w:rFonts w:asciiTheme="minorEastAsia" w:hAnsiTheme="minorEastAsia" w:hint="eastAsia"/>
          <w:b/>
        </w:rPr>
        <w:t xml:space="preserve"> </w:t>
      </w:r>
      <w:bookmarkStart w:id="2" w:name="_Toc484114641"/>
      <w:r w:rsidR="00EB040D" w:rsidRPr="006D60DF">
        <w:rPr>
          <w:rFonts w:asciiTheme="minorEastAsia" w:hAnsiTheme="minorEastAsia" w:hint="eastAsia"/>
          <w:b/>
        </w:rPr>
        <w:t>实验环境</w:t>
      </w:r>
      <w:bookmarkEnd w:id="2"/>
    </w:p>
    <w:p w:rsidR="00833A3B" w:rsidRPr="006D60DF" w:rsidRDefault="00833A3B" w:rsidP="00FB11B8">
      <w:pPr>
        <w:pStyle w:val="a3"/>
        <w:numPr>
          <w:ilvl w:val="1"/>
          <w:numId w:val="22"/>
        </w:numPr>
        <w:spacing w:line="360" w:lineRule="auto"/>
        <w:ind w:firstLineChars="0"/>
        <w:outlineLvl w:val="1"/>
        <w:rPr>
          <w:rFonts w:asciiTheme="minorEastAsia" w:hAnsiTheme="minorEastAsia"/>
          <w:b/>
        </w:rPr>
      </w:pPr>
      <w:bookmarkStart w:id="3" w:name="_Toc484114642"/>
      <w:r w:rsidRPr="006D60DF">
        <w:rPr>
          <w:rFonts w:asciiTheme="minorEastAsia" w:eastAsiaTheme="minorEastAsia" w:hAnsiTheme="minorEastAsia" w:hint="eastAsia"/>
          <w:b/>
        </w:rPr>
        <w:t>网络</w:t>
      </w:r>
      <w:bookmarkEnd w:id="3"/>
    </w:p>
    <w:p w:rsidR="00833A3B" w:rsidRPr="006D60DF" w:rsidRDefault="00EE2BB9" w:rsidP="009F3326">
      <w:pPr>
        <w:pStyle w:val="a3"/>
        <w:spacing w:line="360" w:lineRule="auto"/>
        <w:ind w:left="1170" w:firstLineChars="0" w:firstLine="0"/>
        <w:rPr>
          <w:rFonts w:asciiTheme="minorEastAsia" w:hAnsiTheme="minorEastAsia"/>
          <w:b/>
        </w:rPr>
      </w:pPr>
      <w:r w:rsidRPr="006D60DF">
        <w:rPr>
          <w:rFonts w:asciiTheme="minorEastAsia" w:eastAsiaTheme="minorEastAsia" w:hAnsiTheme="minorEastAsia" w:hint="eastAsia"/>
        </w:rPr>
        <w:t>局域网</w:t>
      </w:r>
    </w:p>
    <w:p w:rsidR="00833A3B" w:rsidRPr="006D60DF" w:rsidRDefault="00C15AA7" w:rsidP="00FB11B8">
      <w:pPr>
        <w:pStyle w:val="a3"/>
        <w:numPr>
          <w:ilvl w:val="1"/>
          <w:numId w:val="22"/>
        </w:numPr>
        <w:spacing w:line="360" w:lineRule="auto"/>
        <w:ind w:firstLineChars="0"/>
        <w:outlineLvl w:val="1"/>
        <w:rPr>
          <w:rFonts w:asciiTheme="minorEastAsia" w:hAnsiTheme="minorEastAsia"/>
          <w:b/>
        </w:rPr>
      </w:pPr>
      <w:bookmarkStart w:id="4" w:name="_Toc484114643"/>
      <w:r w:rsidRPr="006D60DF">
        <w:rPr>
          <w:rFonts w:asciiTheme="minorEastAsia" w:eastAsiaTheme="minorEastAsia" w:hAnsiTheme="minorEastAsia" w:hint="eastAsia"/>
          <w:b/>
        </w:rPr>
        <w:t>硬件</w:t>
      </w:r>
      <w:r w:rsidR="0084159A" w:rsidRPr="006D60DF">
        <w:rPr>
          <w:rFonts w:asciiTheme="minorEastAsia" w:eastAsiaTheme="minorEastAsia" w:hAnsiTheme="minorEastAsia" w:hint="eastAsia"/>
          <w:b/>
        </w:rPr>
        <w:t>环境</w:t>
      </w:r>
      <w:bookmarkEnd w:id="4"/>
    </w:p>
    <w:p w:rsidR="00833A3B" w:rsidRPr="006D60DF" w:rsidRDefault="00EB040D" w:rsidP="009F3326">
      <w:pPr>
        <w:pStyle w:val="a3"/>
        <w:spacing w:line="360" w:lineRule="auto"/>
        <w:ind w:left="1170" w:firstLineChars="0" w:firstLine="0"/>
        <w:rPr>
          <w:rFonts w:asciiTheme="minorEastAsia" w:hAnsiTheme="minorEastAsia"/>
          <w:b/>
        </w:rPr>
      </w:pPr>
      <w:r w:rsidRPr="006D60DF">
        <w:rPr>
          <w:rFonts w:asciiTheme="minorEastAsia" w:eastAsiaTheme="minorEastAsia" w:hAnsiTheme="minorEastAsia" w:hint="eastAsia"/>
        </w:rPr>
        <w:t>Windos10 64位操作系统</w:t>
      </w:r>
    </w:p>
    <w:p w:rsidR="00833A3B" w:rsidRPr="006D60DF" w:rsidRDefault="0084159A" w:rsidP="00FB11B8">
      <w:pPr>
        <w:pStyle w:val="a3"/>
        <w:numPr>
          <w:ilvl w:val="1"/>
          <w:numId w:val="22"/>
        </w:numPr>
        <w:spacing w:line="360" w:lineRule="auto"/>
        <w:ind w:firstLineChars="0"/>
        <w:outlineLvl w:val="1"/>
        <w:rPr>
          <w:rFonts w:asciiTheme="minorEastAsia" w:hAnsiTheme="minorEastAsia"/>
          <w:b/>
        </w:rPr>
      </w:pPr>
      <w:bookmarkStart w:id="5" w:name="_Toc484114644"/>
      <w:r w:rsidRPr="006D60DF">
        <w:rPr>
          <w:rFonts w:asciiTheme="minorEastAsia" w:eastAsiaTheme="minorEastAsia" w:hAnsiTheme="minorEastAsia" w:hint="eastAsia"/>
          <w:b/>
        </w:rPr>
        <w:t>编程环境</w:t>
      </w:r>
      <w:bookmarkEnd w:id="5"/>
    </w:p>
    <w:p w:rsidR="00C15AA7" w:rsidRPr="006D60DF" w:rsidRDefault="00C15AA7" w:rsidP="009F3326">
      <w:pPr>
        <w:pStyle w:val="a3"/>
        <w:spacing w:line="360" w:lineRule="auto"/>
        <w:ind w:left="1170" w:firstLineChars="0" w:firstLine="0"/>
        <w:rPr>
          <w:rFonts w:asciiTheme="minorEastAsia" w:hAnsiTheme="minorEastAsia"/>
          <w:b/>
        </w:rPr>
      </w:pPr>
      <w:r w:rsidRPr="006D60DF">
        <w:rPr>
          <w:rFonts w:asciiTheme="minorEastAsia" w:eastAsiaTheme="minorEastAsia" w:hAnsiTheme="minorEastAsia"/>
        </w:rPr>
        <w:lastRenderedPageBreak/>
        <w:t>Microsoft Visual Stud</w:t>
      </w:r>
      <w:r w:rsidR="0031516F" w:rsidRPr="006D60DF">
        <w:rPr>
          <w:rFonts w:asciiTheme="minorEastAsia" w:eastAsiaTheme="minorEastAsia" w:hAnsiTheme="minorEastAsia" w:hint="eastAsia"/>
        </w:rPr>
        <w:t>i</w:t>
      </w:r>
      <w:r w:rsidRPr="006D60DF">
        <w:rPr>
          <w:rFonts w:asciiTheme="minorEastAsia" w:eastAsiaTheme="minorEastAsia" w:hAnsiTheme="minorEastAsia"/>
        </w:rPr>
        <w:t>o 20</w:t>
      </w:r>
      <w:r w:rsidRPr="006D60DF">
        <w:rPr>
          <w:rFonts w:asciiTheme="minorEastAsia" w:eastAsiaTheme="minorEastAsia" w:hAnsiTheme="minorEastAsia" w:hint="eastAsia"/>
        </w:rPr>
        <w:t>13</w:t>
      </w:r>
    </w:p>
    <w:p w:rsidR="00672824" w:rsidRPr="006D60DF" w:rsidRDefault="00672824" w:rsidP="00D57F28">
      <w:pPr>
        <w:spacing w:line="360" w:lineRule="auto"/>
        <w:rPr>
          <w:rFonts w:asciiTheme="minorEastAsia" w:hAnsiTheme="minorEastAsia"/>
          <w:sz w:val="24"/>
        </w:rPr>
      </w:pPr>
    </w:p>
    <w:p w:rsidR="00833A3B" w:rsidRPr="006D60DF" w:rsidRDefault="00C15AA7" w:rsidP="00FB11B8">
      <w:pPr>
        <w:pStyle w:val="a3"/>
        <w:numPr>
          <w:ilvl w:val="0"/>
          <w:numId w:val="21"/>
        </w:numPr>
        <w:spacing w:line="360" w:lineRule="auto"/>
        <w:ind w:firstLineChars="0"/>
        <w:outlineLvl w:val="0"/>
        <w:rPr>
          <w:rFonts w:asciiTheme="minorEastAsia" w:eastAsiaTheme="minorEastAsia" w:hAnsiTheme="minorEastAsia"/>
          <w:b/>
        </w:rPr>
      </w:pPr>
      <w:bookmarkStart w:id="6" w:name="_Toc484114645"/>
      <w:r w:rsidRPr="006D60DF">
        <w:rPr>
          <w:rFonts w:asciiTheme="minorEastAsia" w:eastAsiaTheme="minorEastAsia" w:hAnsiTheme="minorEastAsia" w:hint="eastAsia"/>
          <w:b/>
        </w:rPr>
        <w:t>需求分析</w:t>
      </w:r>
      <w:bookmarkEnd w:id="6"/>
    </w:p>
    <w:p w:rsidR="00833A3B" w:rsidRPr="006D60DF" w:rsidRDefault="00833A3B" w:rsidP="00FB11B8">
      <w:pPr>
        <w:pStyle w:val="a3"/>
        <w:numPr>
          <w:ilvl w:val="1"/>
          <w:numId w:val="23"/>
        </w:numPr>
        <w:spacing w:line="360" w:lineRule="auto"/>
        <w:ind w:firstLineChars="0"/>
        <w:outlineLvl w:val="1"/>
        <w:rPr>
          <w:rFonts w:asciiTheme="minorEastAsia" w:eastAsiaTheme="minorEastAsia" w:hAnsiTheme="minorEastAsia"/>
          <w:b/>
        </w:rPr>
      </w:pPr>
      <w:r w:rsidRPr="006D60DF">
        <w:rPr>
          <w:rFonts w:asciiTheme="minorEastAsia" w:eastAsiaTheme="minorEastAsia" w:hAnsiTheme="minorEastAsia"/>
          <w:b/>
        </w:rPr>
        <w:t xml:space="preserve"> </w:t>
      </w:r>
      <w:bookmarkStart w:id="7" w:name="_Toc484114646"/>
      <w:r w:rsidRPr="006D60DF">
        <w:rPr>
          <w:rFonts w:asciiTheme="minorEastAsia" w:hAnsiTheme="minorEastAsia" w:hint="eastAsia"/>
          <w:b/>
        </w:rPr>
        <w:t>功能需求分析</w:t>
      </w:r>
      <w:bookmarkEnd w:id="7"/>
    </w:p>
    <w:p w:rsidR="00BC440F" w:rsidRPr="006D60DF" w:rsidRDefault="0084159A" w:rsidP="00FB11B8">
      <w:pPr>
        <w:pStyle w:val="a3"/>
        <w:numPr>
          <w:ilvl w:val="0"/>
          <w:numId w:val="24"/>
        </w:numPr>
        <w:spacing w:line="360" w:lineRule="auto"/>
        <w:ind w:firstLineChars="0"/>
        <w:rPr>
          <w:rFonts w:asciiTheme="minorEastAsia" w:hAnsiTheme="minorEastAsia"/>
          <w:b/>
        </w:rPr>
      </w:pPr>
      <w:r w:rsidRPr="006D60DF">
        <w:rPr>
          <w:rFonts w:asciiTheme="minorEastAsia" w:hAnsiTheme="minorEastAsia" w:hint="eastAsia"/>
        </w:rPr>
        <w:t>实现多人聊天功能。</w:t>
      </w:r>
    </w:p>
    <w:p w:rsidR="00833A3B" w:rsidRPr="006D60DF" w:rsidRDefault="00C15AA7" w:rsidP="00833A3B">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t>用户之间实现信息发送，是本程序最基本的功能。用户在登录程序后，可以在聊天窗口中输入想要发送的</w:t>
      </w:r>
      <w:r w:rsidR="00C0052C" w:rsidRPr="006D60DF">
        <w:rPr>
          <w:rFonts w:asciiTheme="minorEastAsia" w:eastAsiaTheme="minorEastAsia" w:hAnsiTheme="minorEastAsia" w:hint="eastAsia"/>
        </w:rPr>
        <w:t>消息，点击发送按钮后，</w:t>
      </w:r>
      <w:r w:rsidRPr="006D60DF">
        <w:rPr>
          <w:rFonts w:asciiTheme="minorEastAsia" w:eastAsiaTheme="minorEastAsia" w:hAnsiTheme="minorEastAsia" w:hint="eastAsia"/>
        </w:rPr>
        <w:t>用户可以选择对所有用户发送消息实现群聊</w:t>
      </w:r>
      <w:r w:rsidR="0084159A" w:rsidRPr="006D60DF">
        <w:rPr>
          <w:rFonts w:asciiTheme="minorEastAsia" w:eastAsiaTheme="minorEastAsia" w:hAnsiTheme="minorEastAsia" w:hint="eastAsia"/>
        </w:rPr>
        <w:t>。</w:t>
      </w:r>
    </w:p>
    <w:p w:rsidR="00BC440F" w:rsidRPr="006D60DF" w:rsidRDefault="0084159A" w:rsidP="00833A3B">
      <w:pPr>
        <w:pStyle w:val="a3"/>
        <w:numPr>
          <w:ilvl w:val="0"/>
          <w:numId w:val="24"/>
        </w:numPr>
        <w:spacing w:line="360" w:lineRule="auto"/>
        <w:ind w:firstLineChars="0"/>
        <w:rPr>
          <w:rFonts w:asciiTheme="minorEastAsia" w:eastAsiaTheme="minorEastAsia" w:hAnsiTheme="minorEastAsia"/>
        </w:rPr>
      </w:pPr>
      <w:r w:rsidRPr="006D60DF">
        <w:rPr>
          <w:rFonts w:asciiTheme="minorEastAsia" w:eastAsiaTheme="minorEastAsia" w:hAnsiTheme="minorEastAsia" w:hint="eastAsia"/>
        </w:rPr>
        <w:t>实现一对一聊天功能。</w:t>
      </w:r>
    </w:p>
    <w:p w:rsidR="003778F3" w:rsidRPr="006D60DF" w:rsidRDefault="0084159A" w:rsidP="00D57F28">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t>用户可以在“其他在线用户”中选择某一个在线用户进行私人聊天，即实现一对一的聊天功能。</w:t>
      </w:r>
    </w:p>
    <w:p w:rsidR="00BC440F" w:rsidRPr="006D60DF" w:rsidRDefault="00C0052C" w:rsidP="00833A3B">
      <w:pPr>
        <w:pStyle w:val="a3"/>
        <w:numPr>
          <w:ilvl w:val="0"/>
          <w:numId w:val="24"/>
        </w:numPr>
        <w:spacing w:line="360" w:lineRule="auto"/>
        <w:ind w:firstLineChars="0"/>
        <w:rPr>
          <w:rFonts w:asciiTheme="minorEastAsia" w:eastAsiaTheme="minorEastAsia" w:hAnsiTheme="minorEastAsia"/>
        </w:rPr>
      </w:pPr>
      <w:r w:rsidRPr="006D60DF">
        <w:rPr>
          <w:rFonts w:asciiTheme="minorEastAsia" w:eastAsiaTheme="minorEastAsia" w:hAnsiTheme="minorEastAsia" w:hint="eastAsia"/>
        </w:rPr>
        <w:t>对在线用户的IP和昵称的获取</w:t>
      </w:r>
      <w:r w:rsidR="00990AD6" w:rsidRPr="006D60DF">
        <w:rPr>
          <w:rFonts w:asciiTheme="minorEastAsia" w:eastAsiaTheme="minorEastAsia" w:hAnsiTheme="minorEastAsia" w:hint="eastAsia"/>
        </w:rPr>
        <w:t>，对用户下线退出的提醒</w:t>
      </w:r>
      <w:r w:rsidRPr="006D60DF">
        <w:rPr>
          <w:rFonts w:asciiTheme="minorEastAsia" w:eastAsiaTheme="minorEastAsia" w:hAnsiTheme="minorEastAsia" w:hint="eastAsia"/>
        </w:rPr>
        <w:t>。</w:t>
      </w:r>
    </w:p>
    <w:p w:rsidR="00906998" w:rsidRPr="006D60DF" w:rsidRDefault="00C0052C" w:rsidP="00D57F28">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t>用户可以在登录</w:t>
      </w:r>
      <w:r w:rsidR="00906998" w:rsidRPr="006D60DF">
        <w:rPr>
          <w:rFonts w:asciiTheme="minorEastAsia" w:eastAsiaTheme="minorEastAsia" w:hAnsiTheme="minorEastAsia" w:hint="eastAsia"/>
        </w:rPr>
        <w:t>程序</w:t>
      </w:r>
      <w:r w:rsidRPr="006D60DF">
        <w:rPr>
          <w:rFonts w:asciiTheme="minorEastAsia" w:eastAsiaTheme="minorEastAsia" w:hAnsiTheme="minorEastAsia" w:hint="eastAsia"/>
        </w:rPr>
        <w:t>，获取</w:t>
      </w:r>
      <w:r w:rsidR="00895651" w:rsidRPr="006D60DF">
        <w:rPr>
          <w:rFonts w:asciiTheme="minorEastAsia" w:eastAsiaTheme="minorEastAsia" w:hAnsiTheme="minorEastAsia" w:hint="eastAsia"/>
        </w:rPr>
        <w:t>从服务端</w:t>
      </w:r>
      <w:r w:rsidR="00450A4E" w:rsidRPr="006D60DF">
        <w:rPr>
          <w:rFonts w:asciiTheme="minorEastAsia" w:eastAsiaTheme="minorEastAsia" w:hAnsiTheme="minorEastAsia" w:hint="eastAsia"/>
        </w:rPr>
        <w:t>来的</w:t>
      </w:r>
      <w:r w:rsidRPr="006D60DF">
        <w:rPr>
          <w:rFonts w:asciiTheme="minorEastAsia" w:eastAsiaTheme="minorEastAsia" w:hAnsiTheme="minorEastAsia" w:hint="eastAsia"/>
        </w:rPr>
        <w:t>目前在线的其他用户的信息。</w:t>
      </w:r>
      <w:r w:rsidR="00450A4E" w:rsidRPr="006D60DF">
        <w:rPr>
          <w:rFonts w:asciiTheme="minorEastAsia" w:eastAsiaTheme="minorEastAsia" w:hAnsiTheme="minorEastAsia" w:hint="eastAsia"/>
        </w:rPr>
        <w:t>当有用户下线时，客户端又</w:t>
      </w:r>
      <w:r w:rsidR="00895651" w:rsidRPr="006D60DF">
        <w:rPr>
          <w:rFonts w:asciiTheme="minorEastAsia" w:eastAsiaTheme="minorEastAsia" w:hAnsiTheme="minorEastAsia" w:hint="eastAsia"/>
        </w:rPr>
        <w:t>接收</w:t>
      </w:r>
      <w:r w:rsidR="00450A4E" w:rsidRPr="006D60DF">
        <w:rPr>
          <w:rFonts w:asciiTheme="minorEastAsia" w:eastAsiaTheme="minorEastAsia" w:hAnsiTheme="minorEastAsia" w:hint="eastAsia"/>
        </w:rPr>
        <w:t>通知提醒某某用户已</w:t>
      </w:r>
      <w:r w:rsidR="00906998" w:rsidRPr="006D60DF">
        <w:rPr>
          <w:rFonts w:asciiTheme="minorEastAsia" w:eastAsiaTheme="minorEastAsia" w:hAnsiTheme="minorEastAsia" w:hint="eastAsia"/>
        </w:rPr>
        <w:t>下线。</w:t>
      </w:r>
    </w:p>
    <w:p w:rsidR="003778F3" w:rsidRPr="006D60DF" w:rsidRDefault="003778F3" w:rsidP="00833A3B">
      <w:pPr>
        <w:pStyle w:val="a3"/>
        <w:numPr>
          <w:ilvl w:val="0"/>
          <w:numId w:val="24"/>
        </w:numPr>
        <w:spacing w:line="360" w:lineRule="auto"/>
        <w:ind w:firstLineChars="0"/>
        <w:rPr>
          <w:rFonts w:asciiTheme="minorEastAsia" w:eastAsiaTheme="minorEastAsia" w:hAnsiTheme="minorEastAsia"/>
        </w:rPr>
      </w:pPr>
      <w:r w:rsidRPr="006D60DF">
        <w:rPr>
          <w:rFonts w:asciiTheme="minorEastAsia" w:eastAsiaTheme="minorEastAsia" w:hAnsiTheme="minorEastAsia" w:hint="eastAsia"/>
        </w:rPr>
        <w:t>程序至少能够实现传输文字信息的功能。</w:t>
      </w:r>
    </w:p>
    <w:p w:rsidR="00BC440F" w:rsidRPr="006D60DF" w:rsidRDefault="00BC440F" w:rsidP="00D57F28">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t>聊天程序基本实现文字发送功能，后期可扩增文件传输、图片发送、聊天表情等功能。</w:t>
      </w:r>
    </w:p>
    <w:p w:rsidR="007147B4" w:rsidRPr="006D60DF" w:rsidRDefault="007147B4" w:rsidP="00D57F28">
      <w:pPr>
        <w:spacing w:line="360" w:lineRule="auto"/>
        <w:rPr>
          <w:rFonts w:asciiTheme="minorEastAsia" w:hAnsiTheme="minorEastAsia"/>
          <w:sz w:val="24"/>
        </w:rPr>
      </w:pPr>
    </w:p>
    <w:p w:rsidR="00833A3B" w:rsidRPr="006D60DF" w:rsidRDefault="00906998" w:rsidP="00833A3B">
      <w:pPr>
        <w:pStyle w:val="a3"/>
        <w:numPr>
          <w:ilvl w:val="1"/>
          <w:numId w:val="19"/>
        </w:numPr>
        <w:spacing w:line="360" w:lineRule="auto"/>
        <w:ind w:firstLineChars="0"/>
        <w:outlineLvl w:val="1"/>
        <w:rPr>
          <w:rFonts w:asciiTheme="minorEastAsia" w:hAnsiTheme="minorEastAsia"/>
          <w:b/>
        </w:rPr>
      </w:pPr>
      <w:bookmarkStart w:id="8" w:name="_Toc484114647"/>
      <w:r w:rsidRPr="006D60DF">
        <w:rPr>
          <w:rFonts w:asciiTheme="minorEastAsia" w:hAnsiTheme="minorEastAsia" w:hint="eastAsia"/>
          <w:b/>
        </w:rPr>
        <w:t>性能需求分析</w:t>
      </w:r>
      <w:bookmarkEnd w:id="8"/>
    </w:p>
    <w:p w:rsidR="00742EBD" w:rsidRPr="006D60DF" w:rsidRDefault="007417C1" w:rsidP="00FB11B8">
      <w:pPr>
        <w:pStyle w:val="a3"/>
        <w:numPr>
          <w:ilvl w:val="0"/>
          <w:numId w:val="25"/>
        </w:numPr>
        <w:spacing w:line="360" w:lineRule="auto"/>
        <w:ind w:firstLineChars="0"/>
        <w:rPr>
          <w:rFonts w:asciiTheme="minorEastAsia" w:hAnsiTheme="minorEastAsia"/>
          <w:b/>
        </w:rPr>
      </w:pPr>
      <w:r w:rsidRPr="006D60DF">
        <w:rPr>
          <w:rFonts w:asciiTheme="minorEastAsia" w:hAnsiTheme="minorEastAsia" w:hint="eastAsia"/>
        </w:rPr>
        <w:t>包错和容错的处理能力。</w:t>
      </w:r>
    </w:p>
    <w:p w:rsidR="00833A3B" w:rsidRPr="006D60DF" w:rsidRDefault="00DC406A" w:rsidP="00833A3B">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t>能在由于系统问题或其它</w:t>
      </w:r>
      <w:r w:rsidR="007417C1" w:rsidRPr="006D60DF">
        <w:rPr>
          <w:rFonts w:asciiTheme="minorEastAsia" w:eastAsiaTheme="minorEastAsia" w:hAnsiTheme="minorEastAsia" w:hint="eastAsia"/>
        </w:rPr>
        <w:t>特殊原因产生错误后，</w:t>
      </w:r>
      <w:r w:rsidR="00E73EF1" w:rsidRPr="006D60DF">
        <w:rPr>
          <w:rFonts w:asciiTheme="minorEastAsia" w:eastAsiaTheme="minorEastAsia" w:hAnsiTheme="minorEastAsia" w:hint="eastAsia"/>
        </w:rPr>
        <w:t>做</w:t>
      </w:r>
      <w:r w:rsidR="007417C1" w:rsidRPr="006D60DF">
        <w:rPr>
          <w:rFonts w:asciiTheme="minorEastAsia" w:eastAsiaTheme="minorEastAsia" w:hAnsiTheme="minorEastAsia" w:hint="eastAsia"/>
        </w:rPr>
        <w:t>出相对应提示，比如</w:t>
      </w:r>
      <w:r w:rsidR="00E73EF1" w:rsidRPr="006D60DF">
        <w:rPr>
          <w:rFonts w:asciiTheme="minorEastAsia" w:eastAsiaTheme="minorEastAsia" w:hAnsiTheme="minorEastAsia" w:hint="eastAsia"/>
        </w:rPr>
        <w:t>服务器未开启服务</w:t>
      </w:r>
      <w:r w:rsidR="007417C1" w:rsidRPr="006D60DF">
        <w:rPr>
          <w:rFonts w:asciiTheme="minorEastAsia" w:eastAsiaTheme="minorEastAsia" w:hAnsiTheme="minorEastAsia" w:hint="eastAsia"/>
        </w:rPr>
        <w:t>和网络初始化失败</w:t>
      </w:r>
      <w:r w:rsidRPr="006D60DF">
        <w:rPr>
          <w:rFonts w:asciiTheme="minorEastAsia" w:eastAsiaTheme="minorEastAsia" w:hAnsiTheme="minorEastAsia" w:hint="eastAsia"/>
        </w:rPr>
        <w:t>等，</w:t>
      </w:r>
      <w:r w:rsidR="007417C1" w:rsidRPr="006D60DF">
        <w:rPr>
          <w:rFonts w:asciiTheme="minorEastAsia" w:eastAsiaTheme="minorEastAsia" w:hAnsiTheme="minorEastAsia" w:hint="eastAsia"/>
        </w:rPr>
        <w:t>能够用提示框提示用户安全退出本程序。</w:t>
      </w:r>
      <w:r w:rsidRPr="006D60DF">
        <w:rPr>
          <w:rFonts w:asciiTheme="minorEastAsia" w:eastAsiaTheme="minorEastAsia" w:hAnsiTheme="minorEastAsia" w:hint="eastAsia"/>
        </w:rPr>
        <w:t>在出</w:t>
      </w:r>
      <w:r w:rsidR="007417C1" w:rsidRPr="006D60DF">
        <w:rPr>
          <w:rFonts w:asciiTheme="minorEastAsia" w:eastAsiaTheme="minorEastAsia" w:hAnsiTheme="minorEastAsia" w:hint="eastAsia"/>
        </w:rPr>
        <w:t>现不可知的错误以后，可以尽量安全的退出程序。</w:t>
      </w:r>
      <w:r w:rsidR="000D707A" w:rsidRPr="006D60DF">
        <w:rPr>
          <w:rFonts w:asciiTheme="minorEastAsia" w:eastAsiaTheme="minorEastAsia" w:hAnsiTheme="minorEastAsia" w:hint="eastAsia"/>
        </w:rPr>
        <w:t xml:space="preserve">    </w:t>
      </w:r>
    </w:p>
    <w:p w:rsidR="00742EBD" w:rsidRPr="006D60DF" w:rsidRDefault="00E73EF1" w:rsidP="00833A3B">
      <w:pPr>
        <w:pStyle w:val="a3"/>
        <w:numPr>
          <w:ilvl w:val="0"/>
          <w:numId w:val="25"/>
        </w:numPr>
        <w:spacing w:line="360" w:lineRule="auto"/>
        <w:ind w:firstLineChars="0"/>
        <w:rPr>
          <w:rFonts w:asciiTheme="minorEastAsia" w:eastAsiaTheme="minorEastAsia" w:hAnsiTheme="minorEastAsia"/>
        </w:rPr>
      </w:pPr>
      <w:r w:rsidRPr="006D60DF">
        <w:rPr>
          <w:rFonts w:asciiTheme="minorEastAsia" w:eastAsiaTheme="minorEastAsia" w:hAnsiTheme="minorEastAsia" w:hint="eastAsia"/>
        </w:rPr>
        <w:t>软件的易</w:t>
      </w:r>
      <w:r w:rsidR="00742EBD" w:rsidRPr="006D60DF">
        <w:rPr>
          <w:rFonts w:asciiTheme="minorEastAsia" w:eastAsiaTheme="minorEastAsia" w:hAnsiTheme="minorEastAsia" w:hint="eastAsia"/>
        </w:rPr>
        <w:t>操作性。</w:t>
      </w:r>
    </w:p>
    <w:p w:rsidR="00833A3B" w:rsidRPr="006D60DF" w:rsidRDefault="00742EBD" w:rsidP="00833A3B">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t>程序简单易懂，容易上手使用。设计界面</w:t>
      </w:r>
      <w:r w:rsidR="00E73EF1" w:rsidRPr="006D60DF">
        <w:rPr>
          <w:rFonts w:asciiTheme="minorEastAsia" w:eastAsiaTheme="minorEastAsia" w:hAnsiTheme="minorEastAsia" w:hint="eastAsia"/>
        </w:rPr>
        <w:t>清爽</w:t>
      </w:r>
      <w:r w:rsidR="00DC406A" w:rsidRPr="006D60DF">
        <w:rPr>
          <w:rFonts w:asciiTheme="minorEastAsia" w:eastAsiaTheme="minorEastAsia" w:hAnsiTheme="minorEastAsia" w:hint="eastAsia"/>
        </w:rPr>
        <w:t>，简化界面的复杂性，模拟QQ</w:t>
      </w:r>
      <w:r w:rsidR="00E73EF1" w:rsidRPr="006D60DF">
        <w:rPr>
          <w:rFonts w:asciiTheme="minorEastAsia" w:eastAsiaTheme="minorEastAsia" w:hAnsiTheme="minorEastAsia" w:hint="eastAsia"/>
        </w:rPr>
        <w:t>等现有通讯聊天工具的界面，让</w:t>
      </w:r>
      <w:r w:rsidR="00DC406A" w:rsidRPr="006D60DF">
        <w:rPr>
          <w:rFonts w:asciiTheme="minorEastAsia" w:eastAsiaTheme="minorEastAsia" w:hAnsiTheme="minorEastAsia" w:hint="eastAsia"/>
        </w:rPr>
        <w:t>用户能很容易看懂并使用。</w:t>
      </w:r>
    </w:p>
    <w:p w:rsidR="00742EBD" w:rsidRPr="006D60DF" w:rsidRDefault="00742EBD" w:rsidP="00833A3B">
      <w:pPr>
        <w:pStyle w:val="a3"/>
        <w:numPr>
          <w:ilvl w:val="0"/>
          <w:numId w:val="25"/>
        </w:numPr>
        <w:spacing w:line="360" w:lineRule="auto"/>
        <w:ind w:firstLineChars="0"/>
        <w:rPr>
          <w:rFonts w:asciiTheme="minorEastAsia" w:eastAsiaTheme="minorEastAsia" w:hAnsiTheme="minorEastAsia"/>
        </w:rPr>
      </w:pPr>
      <w:r w:rsidRPr="006D60DF">
        <w:rPr>
          <w:rFonts w:asciiTheme="minorEastAsia" w:eastAsiaTheme="minorEastAsia" w:hAnsiTheme="minorEastAsia" w:hint="eastAsia"/>
        </w:rPr>
        <w:t>模块化设计此软件的功能。</w:t>
      </w:r>
    </w:p>
    <w:p w:rsidR="00742EBD" w:rsidRPr="006D60DF" w:rsidRDefault="00742EBD" w:rsidP="00833A3B">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lastRenderedPageBreak/>
        <w:t>不同的模块实现不同的功能，使得软件易于以后的维护与扩展，在以后可以更好的完善本软件的功能，更方便于在工作中的应用。</w:t>
      </w:r>
      <w:r w:rsidR="00833A3B" w:rsidRPr="006D60DF">
        <w:rPr>
          <w:rFonts w:asciiTheme="minorEastAsia" w:eastAsiaTheme="minorEastAsia" w:hAnsiTheme="minorEastAsia" w:hint="eastAsia"/>
        </w:rPr>
        <w:t>d</w:t>
      </w:r>
      <w:r w:rsidR="00833A3B" w:rsidRPr="006D60DF">
        <w:rPr>
          <w:rFonts w:asciiTheme="minorEastAsia" w:eastAsiaTheme="minorEastAsia" w:hAnsiTheme="minorEastAsia"/>
        </w:rPr>
        <w:t xml:space="preserve">. </w:t>
      </w:r>
      <w:r w:rsidR="004C5471" w:rsidRPr="006D60DF">
        <w:rPr>
          <w:rFonts w:asciiTheme="minorEastAsia" w:eastAsiaTheme="minorEastAsia" w:hAnsiTheme="minorEastAsia" w:hint="eastAsia"/>
        </w:rPr>
        <w:t>设计</w:t>
      </w:r>
      <w:r w:rsidR="00DC406A" w:rsidRPr="006D60DF">
        <w:rPr>
          <w:rFonts w:asciiTheme="minorEastAsia" w:eastAsiaTheme="minorEastAsia" w:hAnsiTheme="minorEastAsia" w:hint="eastAsia"/>
        </w:rPr>
        <w:t>文档易理解</w:t>
      </w:r>
      <w:r w:rsidRPr="006D60DF">
        <w:rPr>
          <w:rFonts w:asciiTheme="minorEastAsia" w:eastAsiaTheme="minorEastAsia" w:hAnsiTheme="minorEastAsia" w:hint="eastAsia"/>
        </w:rPr>
        <w:t>。</w:t>
      </w:r>
    </w:p>
    <w:p w:rsidR="00DC406A" w:rsidRPr="006D60DF" w:rsidRDefault="00AD127E" w:rsidP="00D57F28">
      <w:pPr>
        <w:pStyle w:val="a3"/>
        <w:spacing w:line="360" w:lineRule="auto"/>
        <w:ind w:left="360" w:firstLineChars="0" w:firstLine="0"/>
        <w:rPr>
          <w:rFonts w:asciiTheme="minorEastAsia" w:eastAsiaTheme="minorEastAsia" w:hAnsiTheme="minorEastAsia"/>
        </w:rPr>
      </w:pPr>
      <w:r w:rsidRPr="006D60DF">
        <w:rPr>
          <w:rFonts w:asciiTheme="minorEastAsia" w:eastAsiaTheme="minorEastAsia" w:hAnsiTheme="minorEastAsia" w:hint="eastAsia"/>
        </w:rPr>
        <w:t>以方便保证未来自己二次开发或他人接手增扩内容功能</w:t>
      </w:r>
      <w:r w:rsidR="00DC406A" w:rsidRPr="006D60DF">
        <w:rPr>
          <w:rFonts w:asciiTheme="minorEastAsia" w:eastAsiaTheme="minorEastAsia" w:hAnsiTheme="minorEastAsia" w:hint="eastAsia"/>
        </w:rPr>
        <w:t>时，能够</w:t>
      </w:r>
      <w:r w:rsidRPr="006D60DF">
        <w:rPr>
          <w:rFonts w:asciiTheme="minorEastAsia" w:eastAsiaTheme="minorEastAsia" w:hAnsiTheme="minorEastAsia" w:hint="eastAsia"/>
        </w:rPr>
        <w:t>快速</w:t>
      </w:r>
      <w:r w:rsidR="00DC406A" w:rsidRPr="006D60DF">
        <w:rPr>
          <w:rFonts w:asciiTheme="minorEastAsia" w:eastAsiaTheme="minorEastAsia" w:hAnsiTheme="minorEastAsia" w:hint="eastAsia"/>
        </w:rPr>
        <w:t>清晰的理解整个系统的设计思路和实现细节。 </w:t>
      </w:r>
    </w:p>
    <w:p w:rsidR="00DC406A" w:rsidRPr="006D60DF" w:rsidRDefault="00DC406A" w:rsidP="00D57F28">
      <w:pPr>
        <w:pStyle w:val="a3"/>
        <w:spacing w:line="360" w:lineRule="auto"/>
        <w:ind w:left="360" w:firstLineChars="0" w:firstLine="0"/>
        <w:rPr>
          <w:rFonts w:asciiTheme="minorEastAsia" w:eastAsiaTheme="minorEastAsia" w:hAnsiTheme="minorEastAsia"/>
        </w:rPr>
      </w:pPr>
    </w:p>
    <w:p w:rsidR="001E7FED" w:rsidRPr="00D509E1" w:rsidRDefault="001E7FED" w:rsidP="00D509E1">
      <w:pPr>
        <w:spacing w:line="360" w:lineRule="auto"/>
        <w:rPr>
          <w:rFonts w:asciiTheme="minorEastAsia" w:hAnsiTheme="minorEastAsia"/>
        </w:rPr>
      </w:pPr>
    </w:p>
    <w:p w:rsidR="007D1D9A" w:rsidRDefault="00DC406A" w:rsidP="007D1D9A">
      <w:pPr>
        <w:pStyle w:val="a3"/>
        <w:numPr>
          <w:ilvl w:val="1"/>
          <w:numId w:val="19"/>
        </w:numPr>
        <w:spacing w:line="360" w:lineRule="auto"/>
        <w:ind w:firstLineChars="0"/>
        <w:outlineLvl w:val="1"/>
        <w:rPr>
          <w:rFonts w:asciiTheme="minorEastAsia" w:hAnsiTheme="minorEastAsia"/>
          <w:b/>
        </w:rPr>
      </w:pPr>
      <w:bookmarkStart w:id="9" w:name="_Toc484114648"/>
      <w:r w:rsidRPr="006D60DF">
        <w:rPr>
          <w:rFonts w:asciiTheme="minorEastAsia" w:hAnsiTheme="minorEastAsia" w:hint="eastAsia"/>
          <w:b/>
        </w:rPr>
        <w:t>数据</w:t>
      </w:r>
      <w:r w:rsidR="00906998" w:rsidRPr="006D60DF">
        <w:rPr>
          <w:rFonts w:asciiTheme="minorEastAsia" w:hAnsiTheme="minorEastAsia" w:hint="eastAsia"/>
          <w:b/>
        </w:rPr>
        <w:t>需求分析</w:t>
      </w:r>
      <w:bookmarkEnd w:id="9"/>
    </w:p>
    <w:p w:rsidR="00833A3B" w:rsidRPr="007D1D9A" w:rsidRDefault="00DC406A" w:rsidP="007D1D9A">
      <w:pPr>
        <w:pStyle w:val="a3"/>
        <w:numPr>
          <w:ilvl w:val="0"/>
          <w:numId w:val="26"/>
        </w:numPr>
        <w:spacing w:line="360" w:lineRule="auto"/>
        <w:ind w:firstLineChars="0"/>
        <w:rPr>
          <w:rFonts w:asciiTheme="minorEastAsia" w:hAnsiTheme="minorEastAsia"/>
          <w:b/>
        </w:rPr>
      </w:pPr>
      <w:r w:rsidRPr="007D1D9A">
        <w:rPr>
          <w:rFonts w:asciiTheme="minorEastAsia" w:hAnsiTheme="minorEastAsia" w:hint="eastAsia"/>
        </w:rPr>
        <w:t>客户端之间聊天信息</w:t>
      </w:r>
      <w:r w:rsidR="009D20F8" w:rsidRPr="007D1D9A">
        <w:rPr>
          <w:rFonts w:asciiTheme="minorEastAsia" w:hAnsiTheme="minorEastAsia" w:hint="eastAsia"/>
        </w:rPr>
        <w:t>在控件上显示的格式化。在聊天信息前标明发言人昵称，</w:t>
      </w:r>
      <w:r w:rsidRPr="007D1D9A">
        <w:rPr>
          <w:rFonts w:asciiTheme="minorEastAsia" w:hAnsiTheme="minorEastAsia" w:hint="eastAsia"/>
        </w:rPr>
        <w:t>更易于用户的查看自己发送或接收到的信息.</w:t>
      </w:r>
    </w:p>
    <w:p w:rsidR="00833A3B" w:rsidRPr="006D60DF" w:rsidRDefault="00DC406A" w:rsidP="007D1D9A">
      <w:pPr>
        <w:pStyle w:val="a3"/>
        <w:numPr>
          <w:ilvl w:val="0"/>
          <w:numId w:val="26"/>
        </w:numPr>
        <w:spacing w:line="360" w:lineRule="auto"/>
        <w:ind w:firstLineChars="0"/>
        <w:rPr>
          <w:rFonts w:asciiTheme="minorEastAsia" w:hAnsiTheme="minorEastAsia"/>
          <w:b/>
        </w:rPr>
      </w:pPr>
      <w:r w:rsidRPr="006D60DF">
        <w:rPr>
          <w:rFonts w:asciiTheme="minorEastAsia" w:eastAsiaTheme="minorEastAsia" w:hAnsiTheme="minorEastAsia" w:hint="eastAsia"/>
        </w:rPr>
        <w:t>在线用户</w:t>
      </w:r>
      <w:r w:rsidR="009D20F8" w:rsidRPr="006D60DF">
        <w:rPr>
          <w:rFonts w:asciiTheme="minorEastAsia" w:eastAsiaTheme="minorEastAsia" w:hAnsiTheme="minorEastAsia" w:hint="eastAsia"/>
        </w:rPr>
        <w:t>的信息列表。服务器把信息存放在适当的空间中。传递给客户端时，客户端能解析并添加到自己的在线列表里。</w:t>
      </w:r>
    </w:p>
    <w:p w:rsidR="006E504B" w:rsidRPr="006D60DF" w:rsidRDefault="009D20F8" w:rsidP="007D1D9A">
      <w:pPr>
        <w:pStyle w:val="a3"/>
        <w:numPr>
          <w:ilvl w:val="0"/>
          <w:numId w:val="26"/>
        </w:numPr>
        <w:spacing w:line="360" w:lineRule="auto"/>
        <w:ind w:firstLineChars="0"/>
        <w:rPr>
          <w:rFonts w:asciiTheme="minorEastAsia" w:hAnsiTheme="minorEastAsia"/>
          <w:b/>
        </w:rPr>
      </w:pPr>
      <w:r w:rsidRPr="006D60DF">
        <w:rPr>
          <w:rFonts w:asciiTheme="minorEastAsia" w:eastAsiaTheme="minorEastAsia" w:hAnsiTheme="minorEastAsia" w:hint="eastAsia"/>
        </w:rPr>
        <w:t>客户端向服务器端发送的</w:t>
      </w:r>
      <w:r w:rsidR="00DC406A" w:rsidRPr="006D60DF">
        <w:rPr>
          <w:rFonts w:asciiTheme="minorEastAsia" w:eastAsiaTheme="minorEastAsia" w:hAnsiTheme="minorEastAsia" w:hint="eastAsia"/>
        </w:rPr>
        <w:t>在线信息</w:t>
      </w:r>
      <w:r w:rsidRPr="006D60DF">
        <w:rPr>
          <w:rFonts w:asciiTheme="minorEastAsia" w:eastAsiaTheme="minorEastAsia" w:hAnsiTheme="minorEastAsia" w:hint="eastAsia"/>
        </w:rPr>
        <w:t>和退出登录的信息，服务器接收到请求后能及时更新动态并告知其他客户端。</w:t>
      </w:r>
    </w:p>
    <w:p w:rsidR="00BE087C" w:rsidRPr="006D60DF" w:rsidRDefault="00BE087C" w:rsidP="007D1D9A">
      <w:pPr>
        <w:spacing w:line="360" w:lineRule="auto"/>
        <w:rPr>
          <w:rFonts w:asciiTheme="minorEastAsia" w:hAnsiTheme="minorEastAsia"/>
          <w:sz w:val="24"/>
        </w:rPr>
      </w:pPr>
    </w:p>
    <w:p w:rsidR="00833A3B" w:rsidRPr="007D1D9A" w:rsidRDefault="00BE087C" w:rsidP="007D1D9A">
      <w:pPr>
        <w:pStyle w:val="a3"/>
        <w:numPr>
          <w:ilvl w:val="1"/>
          <w:numId w:val="19"/>
        </w:numPr>
        <w:spacing w:line="360" w:lineRule="auto"/>
        <w:ind w:firstLineChars="0"/>
        <w:outlineLvl w:val="1"/>
        <w:rPr>
          <w:rFonts w:asciiTheme="minorEastAsia" w:hAnsiTheme="minorEastAsia"/>
          <w:b/>
        </w:rPr>
      </w:pPr>
      <w:bookmarkStart w:id="10" w:name="_Toc484114649"/>
      <w:r w:rsidRPr="007D1D9A">
        <w:rPr>
          <w:rFonts w:asciiTheme="minorEastAsia" w:hAnsiTheme="minorEastAsia" w:hint="eastAsia"/>
          <w:b/>
        </w:rPr>
        <w:t>运行需求分析</w:t>
      </w:r>
      <w:bookmarkEnd w:id="10"/>
    </w:p>
    <w:p w:rsidR="00FE0416" w:rsidRPr="006D60DF" w:rsidRDefault="00B46774" w:rsidP="00FB11B8">
      <w:pPr>
        <w:pStyle w:val="a3"/>
        <w:numPr>
          <w:ilvl w:val="0"/>
          <w:numId w:val="10"/>
        </w:numPr>
        <w:spacing w:line="360" w:lineRule="auto"/>
        <w:ind w:firstLineChars="0"/>
        <w:rPr>
          <w:rFonts w:asciiTheme="minorEastAsia" w:hAnsiTheme="minorEastAsia"/>
          <w:b/>
        </w:rPr>
      </w:pPr>
      <w:r w:rsidRPr="006D60DF">
        <w:rPr>
          <w:rFonts w:asciiTheme="minorEastAsia" w:hAnsiTheme="minorEastAsia" w:hint="eastAsia"/>
        </w:rPr>
        <w:t>程序界面</w:t>
      </w:r>
      <w:r w:rsidR="00FE0416" w:rsidRPr="006D60DF">
        <w:rPr>
          <w:rFonts w:asciiTheme="minorEastAsia" w:hAnsiTheme="minorEastAsia" w:hint="eastAsia"/>
        </w:rPr>
        <w:t>：</w:t>
      </w:r>
      <w:r w:rsidRPr="006D60DF">
        <w:rPr>
          <w:rFonts w:asciiTheme="minorEastAsia" w:hAnsiTheme="minorEastAsia" w:hint="eastAsia"/>
        </w:rPr>
        <w:t>程序较小，启动速度快。</w:t>
      </w:r>
      <w:r w:rsidR="00FE0416" w:rsidRPr="006D60DF">
        <w:rPr>
          <w:rFonts w:asciiTheme="minorEastAsia" w:hAnsiTheme="minorEastAsia" w:hint="eastAsia"/>
        </w:rPr>
        <w:t>有用户自定义登录名的功能。界面清爽简单，操作使用简单、方便。有高可用性。</w:t>
      </w:r>
    </w:p>
    <w:p w:rsidR="00904F77" w:rsidRPr="006D60DF" w:rsidRDefault="00B46774" w:rsidP="00D57F28">
      <w:pPr>
        <w:pStyle w:val="a3"/>
        <w:numPr>
          <w:ilvl w:val="0"/>
          <w:numId w:val="10"/>
        </w:numPr>
        <w:spacing w:line="360" w:lineRule="auto"/>
        <w:ind w:firstLineChars="0"/>
        <w:rPr>
          <w:rFonts w:asciiTheme="minorEastAsia" w:eastAsiaTheme="minorEastAsia" w:hAnsiTheme="minorEastAsia"/>
        </w:rPr>
      </w:pPr>
      <w:r w:rsidRPr="006D60DF">
        <w:rPr>
          <w:rFonts w:asciiTheme="minorEastAsia" w:eastAsiaTheme="minorEastAsia" w:hAnsiTheme="minorEastAsia" w:hint="eastAsia"/>
        </w:rPr>
        <w:t>故障处理</w:t>
      </w:r>
      <w:r w:rsidR="00FE0416" w:rsidRPr="006D60DF">
        <w:rPr>
          <w:rFonts w:asciiTheme="minorEastAsia" w:eastAsiaTheme="minorEastAsia" w:hAnsiTheme="minorEastAsia" w:hint="eastAsia"/>
        </w:rPr>
        <w:t>：程序运行过程中遇到可预知</w:t>
      </w:r>
      <w:r w:rsidRPr="006D60DF">
        <w:rPr>
          <w:rFonts w:asciiTheme="minorEastAsia" w:eastAsiaTheme="minorEastAsia" w:hAnsiTheme="minorEastAsia" w:hint="eastAsia"/>
        </w:rPr>
        <w:t>故障与情况时，能提示用户并自动退出；</w:t>
      </w:r>
      <w:r w:rsidR="00FE0416" w:rsidRPr="006D60DF">
        <w:rPr>
          <w:rFonts w:asciiTheme="minorEastAsia" w:eastAsiaTheme="minorEastAsia" w:hAnsiTheme="minorEastAsia" w:hint="eastAsia"/>
        </w:rPr>
        <w:t>当程序运行过程中</w:t>
      </w:r>
      <w:r w:rsidRPr="006D60DF">
        <w:rPr>
          <w:rFonts w:asciiTheme="minorEastAsia" w:eastAsiaTheme="minorEastAsia" w:hAnsiTheme="minorEastAsia" w:hint="eastAsia"/>
        </w:rPr>
        <w:t>遇到不可预知的故障时能安全退出</w:t>
      </w:r>
      <w:r w:rsidR="00FE0416" w:rsidRPr="006D60DF">
        <w:rPr>
          <w:rFonts w:asciiTheme="minorEastAsia" w:eastAsiaTheme="minorEastAsia" w:hAnsiTheme="minorEastAsia" w:hint="eastAsia"/>
        </w:rPr>
        <w:t>。</w:t>
      </w:r>
    </w:p>
    <w:p w:rsidR="00904F77" w:rsidRPr="00DD3756" w:rsidRDefault="00904F77" w:rsidP="00D57F28">
      <w:pPr>
        <w:pStyle w:val="a3"/>
        <w:spacing w:line="360" w:lineRule="auto"/>
        <w:ind w:left="360" w:firstLineChars="0" w:firstLine="0"/>
        <w:rPr>
          <w:rFonts w:ascii="微软雅黑" w:eastAsia="微软雅黑" w:hAnsi="微软雅黑"/>
        </w:rPr>
      </w:pPr>
    </w:p>
    <w:p w:rsidR="00780E1B" w:rsidRDefault="00780E1B" w:rsidP="00956D32">
      <w:pPr>
        <w:spacing w:line="360" w:lineRule="auto"/>
        <w:rPr>
          <w:rFonts w:ascii="微软雅黑" w:eastAsia="微软雅黑" w:hAnsi="微软雅黑"/>
        </w:rPr>
      </w:pPr>
    </w:p>
    <w:p w:rsidR="00780E1B" w:rsidRPr="00956D32" w:rsidRDefault="00780E1B" w:rsidP="00956D32">
      <w:pPr>
        <w:spacing w:line="360" w:lineRule="auto"/>
        <w:rPr>
          <w:rFonts w:ascii="微软雅黑" w:eastAsia="微软雅黑" w:hAnsi="微软雅黑"/>
        </w:rPr>
      </w:pPr>
    </w:p>
    <w:sectPr w:rsidR="00780E1B" w:rsidRPr="00956D32" w:rsidSect="008E449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44B" w:rsidRDefault="0088544B" w:rsidP="0001665B">
      <w:r>
        <w:separator/>
      </w:r>
    </w:p>
  </w:endnote>
  <w:endnote w:type="continuationSeparator" w:id="0">
    <w:p w:rsidR="0088544B" w:rsidRDefault="0088544B" w:rsidP="0001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44B" w:rsidRDefault="0088544B" w:rsidP="0001665B">
      <w:r>
        <w:separator/>
      </w:r>
    </w:p>
  </w:footnote>
  <w:footnote w:type="continuationSeparator" w:id="0">
    <w:p w:rsidR="0088544B" w:rsidRDefault="0088544B" w:rsidP="00016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1100"/>
    <w:multiLevelType w:val="hybridMultilevel"/>
    <w:tmpl w:val="A9966E32"/>
    <w:lvl w:ilvl="0" w:tplc="33325B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E6AB9"/>
    <w:multiLevelType w:val="hybridMultilevel"/>
    <w:tmpl w:val="C6A4387E"/>
    <w:lvl w:ilvl="0" w:tplc="06AEB8D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31914"/>
    <w:multiLevelType w:val="multilevel"/>
    <w:tmpl w:val="A63E3C2A"/>
    <w:lvl w:ilvl="0">
      <w:start w:val="3"/>
      <w:numFmt w:val="decimal"/>
      <w:lvlText w:val="%1"/>
      <w:lvlJc w:val="left"/>
      <w:pPr>
        <w:ind w:left="525" w:hanging="52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3" w15:restartNumberingAfterBreak="0">
    <w:nsid w:val="0CEA2D88"/>
    <w:multiLevelType w:val="hybridMultilevel"/>
    <w:tmpl w:val="C53AC7CA"/>
    <w:lvl w:ilvl="0" w:tplc="2982A72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1535B"/>
    <w:multiLevelType w:val="hybridMultilevel"/>
    <w:tmpl w:val="56B00030"/>
    <w:lvl w:ilvl="0" w:tplc="D66C93A2">
      <w:start w:val="1"/>
      <w:numFmt w:val="lowerLetter"/>
      <w:lvlText w:val="%1."/>
      <w:lvlJc w:val="left"/>
      <w:pPr>
        <w:ind w:left="810" w:hanging="360"/>
      </w:pPr>
      <w:rPr>
        <w:rFonts w:hint="default"/>
        <w:b w:val="0"/>
        <w:sz w:val="28"/>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15:restartNumberingAfterBreak="0">
    <w:nsid w:val="19DB0AE8"/>
    <w:multiLevelType w:val="hybridMultilevel"/>
    <w:tmpl w:val="E8EA1518"/>
    <w:lvl w:ilvl="0" w:tplc="A26A4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73A72"/>
    <w:multiLevelType w:val="hybridMultilevel"/>
    <w:tmpl w:val="A9F4AB22"/>
    <w:lvl w:ilvl="0" w:tplc="C4708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344F86"/>
    <w:multiLevelType w:val="multilevel"/>
    <w:tmpl w:val="4EA8EE6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22F131CF"/>
    <w:multiLevelType w:val="hybridMultilevel"/>
    <w:tmpl w:val="75443AF0"/>
    <w:lvl w:ilvl="0" w:tplc="01A2E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A97413"/>
    <w:multiLevelType w:val="hybridMultilevel"/>
    <w:tmpl w:val="0E9A6CF2"/>
    <w:lvl w:ilvl="0" w:tplc="F946B21A">
      <w:start w:val="1"/>
      <w:numFmt w:val="lowerLetter"/>
      <w:lvlText w:val="%1."/>
      <w:lvlJc w:val="left"/>
      <w:pPr>
        <w:ind w:left="785" w:hanging="360"/>
      </w:pPr>
      <w:rPr>
        <w:rFonts w:hint="default"/>
        <w:b w:val="0"/>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0" w15:restartNumberingAfterBreak="0">
    <w:nsid w:val="2B773D8A"/>
    <w:multiLevelType w:val="hybridMultilevel"/>
    <w:tmpl w:val="6C3C91B0"/>
    <w:lvl w:ilvl="0" w:tplc="C8A4C1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9B28CF"/>
    <w:multiLevelType w:val="multilevel"/>
    <w:tmpl w:val="6A76B31A"/>
    <w:lvl w:ilvl="0">
      <w:start w:val="2"/>
      <w:numFmt w:val="decimal"/>
      <w:lvlText w:val="%1"/>
      <w:lvlJc w:val="left"/>
      <w:pPr>
        <w:ind w:left="465" w:hanging="46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12" w15:restartNumberingAfterBreak="0">
    <w:nsid w:val="3ED230E7"/>
    <w:multiLevelType w:val="multilevel"/>
    <w:tmpl w:val="76D08FC8"/>
    <w:lvl w:ilvl="0">
      <w:start w:val="3"/>
      <w:numFmt w:val="decimal"/>
      <w:lvlText w:val="%1"/>
      <w:lvlJc w:val="left"/>
      <w:pPr>
        <w:ind w:left="465" w:hanging="46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44250FAA"/>
    <w:multiLevelType w:val="hybridMultilevel"/>
    <w:tmpl w:val="0A1A016C"/>
    <w:lvl w:ilvl="0" w:tplc="45EE10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4F2913"/>
    <w:multiLevelType w:val="hybridMultilevel"/>
    <w:tmpl w:val="B4AA8DDE"/>
    <w:lvl w:ilvl="0" w:tplc="08027BFA">
      <w:start w:val="1"/>
      <w:numFmt w:val="lowerLetter"/>
      <w:lvlText w:val="%1."/>
      <w:lvlJc w:val="left"/>
      <w:pPr>
        <w:ind w:left="360" w:hanging="360"/>
      </w:pPr>
      <w:rPr>
        <w:rFonts w:asciiTheme="minorEastAsia" w:eastAsia="宋体"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5F304E"/>
    <w:multiLevelType w:val="hybridMultilevel"/>
    <w:tmpl w:val="AE94DD64"/>
    <w:lvl w:ilvl="0" w:tplc="FCA27690">
      <w:start w:val="1"/>
      <w:numFmt w:val="bullet"/>
      <w:lvlText w:val="•"/>
      <w:lvlJc w:val="left"/>
      <w:pPr>
        <w:tabs>
          <w:tab w:val="num" w:pos="720"/>
        </w:tabs>
        <w:ind w:left="720" w:hanging="360"/>
      </w:pPr>
      <w:rPr>
        <w:rFonts w:ascii="宋体" w:hAnsi="宋体" w:hint="default"/>
      </w:rPr>
    </w:lvl>
    <w:lvl w:ilvl="1" w:tplc="E2E05AF8" w:tentative="1">
      <w:start w:val="1"/>
      <w:numFmt w:val="bullet"/>
      <w:lvlText w:val="•"/>
      <w:lvlJc w:val="left"/>
      <w:pPr>
        <w:tabs>
          <w:tab w:val="num" w:pos="1440"/>
        </w:tabs>
        <w:ind w:left="1440" w:hanging="360"/>
      </w:pPr>
      <w:rPr>
        <w:rFonts w:ascii="宋体" w:hAnsi="宋体" w:hint="default"/>
      </w:rPr>
    </w:lvl>
    <w:lvl w:ilvl="2" w:tplc="4C42DAD4" w:tentative="1">
      <w:start w:val="1"/>
      <w:numFmt w:val="bullet"/>
      <w:lvlText w:val="•"/>
      <w:lvlJc w:val="left"/>
      <w:pPr>
        <w:tabs>
          <w:tab w:val="num" w:pos="2160"/>
        </w:tabs>
        <w:ind w:left="2160" w:hanging="360"/>
      </w:pPr>
      <w:rPr>
        <w:rFonts w:ascii="宋体" w:hAnsi="宋体" w:hint="default"/>
      </w:rPr>
    </w:lvl>
    <w:lvl w:ilvl="3" w:tplc="88523C98" w:tentative="1">
      <w:start w:val="1"/>
      <w:numFmt w:val="bullet"/>
      <w:lvlText w:val="•"/>
      <w:lvlJc w:val="left"/>
      <w:pPr>
        <w:tabs>
          <w:tab w:val="num" w:pos="2880"/>
        </w:tabs>
        <w:ind w:left="2880" w:hanging="360"/>
      </w:pPr>
      <w:rPr>
        <w:rFonts w:ascii="宋体" w:hAnsi="宋体" w:hint="default"/>
      </w:rPr>
    </w:lvl>
    <w:lvl w:ilvl="4" w:tplc="247C0AF0" w:tentative="1">
      <w:start w:val="1"/>
      <w:numFmt w:val="bullet"/>
      <w:lvlText w:val="•"/>
      <w:lvlJc w:val="left"/>
      <w:pPr>
        <w:tabs>
          <w:tab w:val="num" w:pos="3600"/>
        </w:tabs>
        <w:ind w:left="3600" w:hanging="360"/>
      </w:pPr>
      <w:rPr>
        <w:rFonts w:ascii="宋体" w:hAnsi="宋体" w:hint="default"/>
      </w:rPr>
    </w:lvl>
    <w:lvl w:ilvl="5" w:tplc="1186BE48" w:tentative="1">
      <w:start w:val="1"/>
      <w:numFmt w:val="bullet"/>
      <w:lvlText w:val="•"/>
      <w:lvlJc w:val="left"/>
      <w:pPr>
        <w:tabs>
          <w:tab w:val="num" w:pos="4320"/>
        </w:tabs>
        <w:ind w:left="4320" w:hanging="360"/>
      </w:pPr>
      <w:rPr>
        <w:rFonts w:ascii="宋体" w:hAnsi="宋体" w:hint="default"/>
      </w:rPr>
    </w:lvl>
    <w:lvl w:ilvl="6" w:tplc="85E06DA6" w:tentative="1">
      <w:start w:val="1"/>
      <w:numFmt w:val="bullet"/>
      <w:lvlText w:val="•"/>
      <w:lvlJc w:val="left"/>
      <w:pPr>
        <w:tabs>
          <w:tab w:val="num" w:pos="5040"/>
        </w:tabs>
        <w:ind w:left="5040" w:hanging="360"/>
      </w:pPr>
      <w:rPr>
        <w:rFonts w:ascii="宋体" w:hAnsi="宋体" w:hint="default"/>
      </w:rPr>
    </w:lvl>
    <w:lvl w:ilvl="7" w:tplc="F7622290" w:tentative="1">
      <w:start w:val="1"/>
      <w:numFmt w:val="bullet"/>
      <w:lvlText w:val="•"/>
      <w:lvlJc w:val="left"/>
      <w:pPr>
        <w:tabs>
          <w:tab w:val="num" w:pos="5760"/>
        </w:tabs>
        <w:ind w:left="5760" w:hanging="360"/>
      </w:pPr>
      <w:rPr>
        <w:rFonts w:ascii="宋体" w:hAnsi="宋体" w:hint="default"/>
      </w:rPr>
    </w:lvl>
    <w:lvl w:ilvl="8" w:tplc="356CF200"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4F721314"/>
    <w:multiLevelType w:val="hybridMultilevel"/>
    <w:tmpl w:val="4F667644"/>
    <w:lvl w:ilvl="0" w:tplc="ED94E7B2">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6DB07924">
      <w:start w:val="1"/>
      <w:numFmt w:val="lowerLetter"/>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2314AA"/>
    <w:multiLevelType w:val="hybridMultilevel"/>
    <w:tmpl w:val="785865AC"/>
    <w:lvl w:ilvl="0" w:tplc="E4E6DD4C">
      <w:start w:val="1"/>
      <w:numFmt w:val="lowerLetter"/>
      <w:lvlText w:val="%1."/>
      <w:lvlJc w:val="left"/>
      <w:pPr>
        <w:ind w:left="785" w:hanging="360"/>
      </w:pPr>
      <w:rPr>
        <w:rFonts w:hint="default"/>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602E11D5"/>
    <w:multiLevelType w:val="hybridMultilevel"/>
    <w:tmpl w:val="26E6AAC2"/>
    <w:lvl w:ilvl="0" w:tplc="21AAD6C6">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715D07"/>
    <w:multiLevelType w:val="hybridMultilevel"/>
    <w:tmpl w:val="57F0FFB2"/>
    <w:lvl w:ilvl="0" w:tplc="427262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12601"/>
    <w:multiLevelType w:val="hybridMultilevel"/>
    <w:tmpl w:val="D780EDC8"/>
    <w:lvl w:ilvl="0" w:tplc="648823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535434"/>
    <w:multiLevelType w:val="multilevel"/>
    <w:tmpl w:val="2F0C652E"/>
    <w:lvl w:ilvl="0">
      <w:start w:val="3"/>
      <w:numFmt w:val="decimal"/>
      <w:lvlText w:val="%1"/>
      <w:lvlJc w:val="left"/>
      <w:pPr>
        <w:ind w:left="465" w:hanging="465"/>
      </w:pPr>
      <w:rPr>
        <w:rFonts w:hint="default"/>
      </w:rPr>
    </w:lvl>
    <w:lvl w:ilvl="1">
      <w:start w:val="2"/>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564" w:hanging="1440"/>
      </w:pPr>
      <w:rPr>
        <w:rFonts w:hint="default"/>
      </w:rPr>
    </w:lvl>
    <w:lvl w:ilvl="5">
      <w:start w:val="1"/>
      <w:numFmt w:val="decimal"/>
      <w:lvlText w:val="%1.%2.%3.%4.%5.%6"/>
      <w:lvlJc w:val="left"/>
      <w:pPr>
        <w:ind w:left="3205" w:hanging="1800"/>
      </w:pPr>
      <w:rPr>
        <w:rFonts w:hint="default"/>
      </w:rPr>
    </w:lvl>
    <w:lvl w:ilvl="6">
      <w:start w:val="1"/>
      <w:numFmt w:val="decimal"/>
      <w:lvlText w:val="%1.%2.%3.%4.%5.%6.%7"/>
      <w:lvlJc w:val="left"/>
      <w:pPr>
        <w:ind w:left="3846" w:hanging="2160"/>
      </w:pPr>
      <w:rPr>
        <w:rFonts w:hint="default"/>
      </w:rPr>
    </w:lvl>
    <w:lvl w:ilvl="7">
      <w:start w:val="1"/>
      <w:numFmt w:val="decimal"/>
      <w:lvlText w:val="%1.%2.%3.%4.%5.%6.%7.%8"/>
      <w:lvlJc w:val="left"/>
      <w:pPr>
        <w:ind w:left="4127" w:hanging="2160"/>
      </w:pPr>
      <w:rPr>
        <w:rFonts w:hint="default"/>
      </w:rPr>
    </w:lvl>
    <w:lvl w:ilvl="8">
      <w:start w:val="1"/>
      <w:numFmt w:val="decimal"/>
      <w:lvlText w:val="%1.%2.%3.%4.%5.%6.%7.%8.%9"/>
      <w:lvlJc w:val="left"/>
      <w:pPr>
        <w:ind w:left="4768" w:hanging="2520"/>
      </w:pPr>
      <w:rPr>
        <w:rFonts w:hint="default"/>
      </w:rPr>
    </w:lvl>
  </w:abstractNum>
  <w:abstractNum w:abstractNumId="22" w15:restartNumberingAfterBreak="0">
    <w:nsid w:val="6A243165"/>
    <w:multiLevelType w:val="hybridMultilevel"/>
    <w:tmpl w:val="A2B81EB6"/>
    <w:lvl w:ilvl="0" w:tplc="CD40AE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910393"/>
    <w:multiLevelType w:val="hybridMultilevel"/>
    <w:tmpl w:val="C5365D1E"/>
    <w:lvl w:ilvl="0" w:tplc="03CC1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462FC9"/>
    <w:multiLevelType w:val="hybridMultilevel"/>
    <w:tmpl w:val="385C690C"/>
    <w:lvl w:ilvl="0" w:tplc="95964298">
      <w:start w:val="1"/>
      <w:numFmt w:val="lowerLetter"/>
      <w:lvlText w:val="%1."/>
      <w:lvlJc w:val="left"/>
      <w:pPr>
        <w:ind w:left="720" w:hanging="360"/>
      </w:pPr>
      <w:rPr>
        <w:rFonts w:eastAsiaTheme="minorEastAsia"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A014C1E"/>
    <w:multiLevelType w:val="hybridMultilevel"/>
    <w:tmpl w:val="315AB2C8"/>
    <w:lvl w:ilvl="0" w:tplc="6EC0498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D3B11A3"/>
    <w:multiLevelType w:val="hybridMultilevel"/>
    <w:tmpl w:val="3918DAF0"/>
    <w:lvl w:ilvl="0" w:tplc="6BC4C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FC3C22"/>
    <w:multiLevelType w:val="multilevel"/>
    <w:tmpl w:val="75CC9E94"/>
    <w:lvl w:ilvl="0">
      <w:start w:val="3"/>
      <w:numFmt w:val="decimal"/>
      <w:lvlText w:val="%1"/>
      <w:lvlJc w:val="left"/>
      <w:pPr>
        <w:ind w:left="450" w:hanging="450"/>
      </w:pPr>
      <w:rPr>
        <w:rFonts w:asciiTheme="minorEastAsia" w:hAnsiTheme="minorEastAsia" w:hint="default"/>
        <w:color w:val="0563C1" w:themeColor="hyperlink"/>
        <w:u w:val="single"/>
      </w:rPr>
    </w:lvl>
    <w:lvl w:ilvl="1">
      <w:start w:val="4"/>
      <w:numFmt w:val="decimal"/>
      <w:lvlText w:val="%1.%2"/>
      <w:lvlJc w:val="left"/>
      <w:pPr>
        <w:ind w:left="1140" w:hanging="720"/>
      </w:pPr>
      <w:rPr>
        <w:rFonts w:asciiTheme="minorEastAsia" w:hAnsiTheme="minorEastAsia" w:hint="default"/>
        <w:color w:val="auto"/>
        <w:u w:val="none"/>
      </w:rPr>
    </w:lvl>
    <w:lvl w:ilvl="2">
      <w:start w:val="1"/>
      <w:numFmt w:val="decimal"/>
      <w:lvlText w:val="%1.%2.%3"/>
      <w:lvlJc w:val="left"/>
      <w:pPr>
        <w:ind w:left="1560" w:hanging="720"/>
      </w:pPr>
      <w:rPr>
        <w:rFonts w:asciiTheme="minorEastAsia" w:hAnsiTheme="minorEastAsia" w:hint="default"/>
        <w:color w:val="0563C1" w:themeColor="hyperlink"/>
        <w:u w:val="single"/>
      </w:rPr>
    </w:lvl>
    <w:lvl w:ilvl="3">
      <w:start w:val="1"/>
      <w:numFmt w:val="decimal"/>
      <w:lvlText w:val="%1.%2.%3.%4"/>
      <w:lvlJc w:val="left"/>
      <w:pPr>
        <w:ind w:left="2340" w:hanging="1080"/>
      </w:pPr>
      <w:rPr>
        <w:rFonts w:asciiTheme="minorEastAsia" w:hAnsiTheme="minorEastAsia" w:hint="default"/>
        <w:color w:val="0563C1" w:themeColor="hyperlink"/>
        <w:u w:val="single"/>
      </w:rPr>
    </w:lvl>
    <w:lvl w:ilvl="4">
      <w:start w:val="1"/>
      <w:numFmt w:val="decimal"/>
      <w:lvlText w:val="%1.%2.%3.%4.%5"/>
      <w:lvlJc w:val="left"/>
      <w:pPr>
        <w:ind w:left="3120" w:hanging="1440"/>
      </w:pPr>
      <w:rPr>
        <w:rFonts w:asciiTheme="minorEastAsia" w:hAnsiTheme="minorEastAsia" w:hint="default"/>
        <w:color w:val="0563C1" w:themeColor="hyperlink"/>
        <w:u w:val="single"/>
      </w:rPr>
    </w:lvl>
    <w:lvl w:ilvl="5">
      <w:start w:val="1"/>
      <w:numFmt w:val="decimal"/>
      <w:lvlText w:val="%1.%2.%3.%4.%5.%6"/>
      <w:lvlJc w:val="left"/>
      <w:pPr>
        <w:ind w:left="3900" w:hanging="1800"/>
      </w:pPr>
      <w:rPr>
        <w:rFonts w:asciiTheme="minorEastAsia" w:hAnsiTheme="minorEastAsia" w:hint="default"/>
        <w:color w:val="0563C1" w:themeColor="hyperlink"/>
        <w:u w:val="single"/>
      </w:rPr>
    </w:lvl>
    <w:lvl w:ilvl="6">
      <w:start w:val="1"/>
      <w:numFmt w:val="decimal"/>
      <w:lvlText w:val="%1.%2.%3.%4.%5.%6.%7"/>
      <w:lvlJc w:val="left"/>
      <w:pPr>
        <w:ind w:left="4680" w:hanging="2160"/>
      </w:pPr>
      <w:rPr>
        <w:rFonts w:asciiTheme="minorEastAsia" w:hAnsiTheme="minorEastAsia" w:hint="default"/>
        <w:color w:val="0563C1" w:themeColor="hyperlink"/>
        <w:u w:val="single"/>
      </w:rPr>
    </w:lvl>
    <w:lvl w:ilvl="7">
      <w:start w:val="1"/>
      <w:numFmt w:val="decimal"/>
      <w:lvlText w:val="%1.%2.%3.%4.%5.%6.%7.%8"/>
      <w:lvlJc w:val="left"/>
      <w:pPr>
        <w:ind w:left="5100" w:hanging="2160"/>
      </w:pPr>
      <w:rPr>
        <w:rFonts w:asciiTheme="minorEastAsia" w:hAnsiTheme="minorEastAsia" w:hint="default"/>
        <w:color w:val="0563C1" w:themeColor="hyperlink"/>
        <w:u w:val="single"/>
      </w:rPr>
    </w:lvl>
    <w:lvl w:ilvl="8">
      <w:start w:val="1"/>
      <w:numFmt w:val="decimal"/>
      <w:lvlText w:val="%1.%2.%3.%4.%5.%6.%7.%8.%9"/>
      <w:lvlJc w:val="left"/>
      <w:pPr>
        <w:ind w:left="5880" w:hanging="2520"/>
      </w:pPr>
      <w:rPr>
        <w:rFonts w:asciiTheme="minorEastAsia" w:hAnsiTheme="minorEastAsia" w:hint="default"/>
        <w:color w:val="0563C1" w:themeColor="hyperlink"/>
        <w:u w:val="single"/>
      </w:rPr>
    </w:lvl>
  </w:abstractNum>
  <w:num w:numId="1">
    <w:abstractNumId w:val="15"/>
  </w:num>
  <w:num w:numId="2">
    <w:abstractNumId w:val="6"/>
  </w:num>
  <w:num w:numId="3">
    <w:abstractNumId w:val="0"/>
  </w:num>
  <w:num w:numId="4">
    <w:abstractNumId w:val="8"/>
  </w:num>
  <w:num w:numId="5">
    <w:abstractNumId w:val="22"/>
  </w:num>
  <w:num w:numId="6">
    <w:abstractNumId w:val="3"/>
  </w:num>
  <w:num w:numId="7">
    <w:abstractNumId w:val="13"/>
  </w:num>
  <w:num w:numId="8">
    <w:abstractNumId w:val="1"/>
  </w:num>
  <w:num w:numId="9">
    <w:abstractNumId w:val="19"/>
  </w:num>
  <w:num w:numId="10">
    <w:abstractNumId w:val="17"/>
  </w:num>
  <w:num w:numId="11">
    <w:abstractNumId w:val="10"/>
  </w:num>
  <w:num w:numId="12">
    <w:abstractNumId w:val="18"/>
  </w:num>
  <w:num w:numId="13">
    <w:abstractNumId w:val="25"/>
  </w:num>
  <w:num w:numId="14">
    <w:abstractNumId w:val="20"/>
  </w:num>
  <w:num w:numId="15">
    <w:abstractNumId w:val="5"/>
  </w:num>
  <w:num w:numId="16">
    <w:abstractNumId w:val="7"/>
  </w:num>
  <w:num w:numId="17">
    <w:abstractNumId w:val="14"/>
  </w:num>
  <w:num w:numId="18">
    <w:abstractNumId w:val="21"/>
  </w:num>
  <w:num w:numId="19">
    <w:abstractNumId w:val="12"/>
  </w:num>
  <w:num w:numId="20">
    <w:abstractNumId w:val="27"/>
  </w:num>
  <w:num w:numId="21">
    <w:abstractNumId w:val="16"/>
  </w:num>
  <w:num w:numId="22">
    <w:abstractNumId w:val="11"/>
  </w:num>
  <w:num w:numId="23">
    <w:abstractNumId w:val="2"/>
  </w:num>
  <w:num w:numId="24">
    <w:abstractNumId w:val="4"/>
  </w:num>
  <w:num w:numId="25">
    <w:abstractNumId w:val="24"/>
  </w:num>
  <w:num w:numId="26">
    <w:abstractNumId w:val="9"/>
  </w:num>
  <w:num w:numId="27">
    <w:abstractNumId w:val="2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42080"/>
    <w:rsid w:val="0001665B"/>
    <w:rsid w:val="000248E0"/>
    <w:rsid w:val="000D707A"/>
    <w:rsid w:val="00110B21"/>
    <w:rsid w:val="00126BD8"/>
    <w:rsid w:val="001864FA"/>
    <w:rsid w:val="0019097B"/>
    <w:rsid w:val="001D07AA"/>
    <w:rsid w:val="001E7FED"/>
    <w:rsid w:val="00205553"/>
    <w:rsid w:val="002438A3"/>
    <w:rsid w:val="00296CCD"/>
    <w:rsid w:val="002B512B"/>
    <w:rsid w:val="002B783F"/>
    <w:rsid w:val="002F4F06"/>
    <w:rsid w:val="0031516F"/>
    <w:rsid w:val="00325E2D"/>
    <w:rsid w:val="00347113"/>
    <w:rsid w:val="003778F3"/>
    <w:rsid w:val="003F0FF0"/>
    <w:rsid w:val="004122AB"/>
    <w:rsid w:val="00450A4E"/>
    <w:rsid w:val="00464989"/>
    <w:rsid w:val="00474E14"/>
    <w:rsid w:val="004870F8"/>
    <w:rsid w:val="004C5471"/>
    <w:rsid w:val="004D47DC"/>
    <w:rsid w:val="004E20FB"/>
    <w:rsid w:val="00514D85"/>
    <w:rsid w:val="00562A0C"/>
    <w:rsid w:val="005C715B"/>
    <w:rsid w:val="00672824"/>
    <w:rsid w:val="006A39FD"/>
    <w:rsid w:val="006D60DF"/>
    <w:rsid w:val="006E504B"/>
    <w:rsid w:val="006F41CF"/>
    <w:rsid w:val="006F71FE"/>
    <w:rsid w:val="007147B4"/>
    <w:rsid w:val="0073047F"/>
    <w:rsid w:val="007417C1"/>
    <w:rsid w:val="00742EBD"/>
    <w:rsid w:val="00780E1B"/>
    <w:rsid w:val="007D1D9A"/>
    <w:rsid w:val="007E56CE"/>
    <w:rsid w:val="00832D6B"/>
    <w:rsid w:val="00833A3B"/>
    <w:rsid w:val="0084159A"/>
    <w:rsid w:val="0088544B"/>
    <w:rsid w:val="00895651"/>
    <w:rsid w:val="008E4495"/>
    <w:rsid w:val="00904F77"/>
    <w:rsid w:val="00906998"/>
    <w:rsid w:val="00951FF8"/>
    <w:rsid w:val="00952D19"/>
    <w:rsid w:val="00956D32"/>
    <w:rsid w:val="00990AD6"/>
    <w:rsid w:val="009C1FC4"/>
    <w:rsid w:val="009D20F8"/>
    <w:rsid w:val="009E0595"/>
    <w:rsid w:val="009F3326"/>
    <w:rsid w:val="00A07BBC"/>
    <w:rsid w:val="00A9638B"/>
    <w:rsid w:val="00AD127E"/>
    <w:rsid w:val="00AD462F"/>
    <w:rsid w:val="00B0035E"/>
    <w:rsid w:val="00B35BC5"/>
    <w:rsid w:val="00B40DF2"/>
    <w:rsid w:val="00B46774"/>
    <w:rsid w:val="00B93AEB"/>
    <w:rsid w:val="00BC440F"/>
    <w:rsid w:val="00BE087C"/>
    <w:rsid w:val="00BE6002"/>
    <w:rsid w:val="00C0052C"/>
    <w:rsid w:val="00C15AA7"/>
    <w:rsid w:val="00C90BE4"/>
    <w:rsid w:val="00C975B0"/>
    <w:rsid w:val="00CA6C91"/>
    <w:rsid w:val="00CB53B4"/>
    <w:rsid w:val="00CB59B4"/>
    <w:rsid w:val="00CD3206"/>
    <w:rsid w:val="00CE01C8"/>
    <w:rsid w:val="00D27926"/>
    <w:rsid w:val="00D509E1"/>
    <w:rsid w:val="00D57F28"/>
    <w:rsid w:val="00DB7028"/>
    <w:rsid w:val="00DC406A"/>
    <w:rsid w:val="00DD3756"/>
    <w:rsid w:val="00E20254"/>
    <w:rsid w:val="00E73EF1"/>
    <w:rsid w:val="00EB040D"/>
    <w:rsid w:val="00EE2BB9"/>
    <w:rsid w:val="00EF214B"/>
    <w:rsid w:val="00F27C46"/>
    <w:rsid w:val="00F63271"/>
    <w:rsid w:val="00FB11B8"/>
    <w:rsid w:val="00FE0416"/>
    <w:rsid w:val="00FF6E3D"/>
    <w:rsid w:val="3BE4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0C9D3F-D159-40BA-881F-4B2B3EA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126B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BC5"/>
    <w:pPr>
      <w:widowControl/>
      <w:ind w:firstLineChars="200" w:firstLine="420"/>
      <w:jc w:val="left"/>
    </w:pPr>
    <w:rPr>
      <w:rFonts w:ascii="宋体" w:eastAsia="宋体" w:hAnsi="宋体" w:cs="宋体"/>
      <w:kern w:val="0"/>
      <w:sz w:val="24"/>
    </w:rPr>
  </w:style>
  <w:style w:type="paragraph" w:styleId="a4">
    <w:name w:val="header"/>
    <w:basedOn w:val="a"/>
    <w:link w:val="Char"/>
    <w:unhideWhenUsed/>
    <w:rsid w:val="000166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1665B"/>
    <w:rPr>
      <w:kern w:val="2"/>
      <w:sz w:val="18"/>
      <w:szCs w:val="18"/>
    </w:rPr>
  </w:style>
  <w:style w:type="paragraph" w:styleId="a5">
    <w:name w:val="footer"/>
    <w:basedOn w:val="a"/>
    <w:link w:val="Char0"/>
    <w:unhideWhenUsed/>
    <w:rsid w:val="0001665B"/>
    <w:pPr>
      <w:tabs>
        <w:tab w:val="center" w:pos="4153"/>
        <w:tab w:val="right" w:pos="8306"/>
      </w:tabs>
      <w:snapToGrid w:val="0"/>
      <w:jc w:val="left"/>
    </w:pPr>
    <w:rPr>
      <w:sz w:val="18"/>
      <w:szCs w:val="18"/>
    </w:rPr>
  </w:style>
  <w:style w:type="character" w:customStyle="1" w:styleId="Char0">
    <w:name w:val="页脚 Char"/>
    <w:basedOn w:val="a0"/>
    <w:link w:val="a5"/>
    <w:rsid w:val="0001665B"/>
    <w:rPr>
      <w:kern w:val="2"/>
      <w:sz w:val="18"/>
      <w:szCs w:val="18"/>
    </w:rPr>
  </w:style>
  <w:style w:type="table" w:styleId="a6">
    <w:name w:val="Table Grid"/>
    <w:basedOn w:val="a1"/>
    <w:rsid w:val="00190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126BD8"/>
    <w:rPr>
      <w:b/>
      <w:bCs/>
      <w:kern w:val="44"/>
      <w:sz w:val="44"/>
      <w:szCs w:val="44"/>
    </w:rPr>
  </w:style>
  <w:style w:type="paragraph" w:styleId="TOC">
    <w:name w:val="TOC Heading"/>
    <w:basedOn w:val="1"/>
    <w:next w:val="a"/>
    <w:uiPriority w:val="39"/>
    <w:unhideWhenUsed/>
    <w:qFormat/>
    <w:rsid w:val="00126B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D1D9A"/>
    <w:pPr>
      <w:tabs>
        <w:tab w:val="left" w:pos="420"/>
        <w:tab w:val="right" w:leader="dot" w:pos="8296"/>
      </w:tabs>
      <w:spacing w:line="360" w:lineRule="auto"/>
    </w:pPr>
  </w:style>
  <w:style w:type="paragraph" w:styleId="2">
    <w:name w:val="toc 2"/>
    <w:basedOn w:val="a"/>
    <w:next w:val="a"/>
    <w:autoRedefine/>
    <w:uiPriority w:val="39"/>
    <w:unhideWhenUsed/>
    <w:rsid w:val="00126BD8"/>
    <w:pPr>
      <w:ind w:leftChars="200" w:left="420"/>
    </w:pPr>
  </w:style>
  <w:style w:type="character" w:styleId="a7">
    <w:name w:val="Hyperlink"/>
    <w:basedOn w:val="a0"/>
    <w:uiPriority w:val="99"/>
    <w:unhideWhenUsed/>
    <w:rsid w:val="00126BD8"/>
    <w:rPr>
      <w:color w:val="0563C1" w:themeColor="hyperlink"/>
      <w:u w:val="single"/>
    </w:rPr>
  </w:style>
  <w:style w:type="paragraph" w:styleId="a8">
    <w:name w:val="No Spacing"/>
    <w:link w:val="Char1"/>
    <w:uiPriority w:val="1"/>
    <w:qFormat/>
    <w:rsid w:val="008E4495"/>
    <w:rPr>
      <w:sz w:val="22"/>
      <w:szCs w:val="22"/>
    </w:rPr>
  </w:style>
  <w:style w:type="character" w:customStyle="1" w:styleId="Char1">
    <w:name w:val="无间隔 Char"/>
    <w:basedOn w:val="a0"/>
    <w:link w:val="a8"/>
    <w:uiPriority w:val="1"/>
    <w:rsid w:val="008E44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710678">
      <w:bodyDiv w:val="1"/>
      <w:marLeft w:val="0"/>
      <w:marRight w:val="0"/>
      <w:marTop w:val="0"/>
      <w:marBottom w:val="0"/>
      <w:divBdr>
        <w:top w:val="none" w:sz="0" w:space="0" w:color="auto"/>
        <w:left w:val="none" w:sz="0" w:space="0" w:color="auto"/>
        <w:bottom w:val="none" w:sz="0" w:space="0" w:color="auto"/>
        <w:right w:val="none" w:sz="0" w:space="0" w:color="auto"/>
      </w:divBdr>
      <w:divsChild>
        <w:div w:id="108474816">
          <w:marLeft w:val="547"/>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6B812C176745EA9C987296174B4D98"/>
        <w:category>
          <w:name w:val="常规"/>
          <w:gallery w:val="placeholder"/>
        </w:category>
        <w:types>
          <w:type w:val="bbPlcHdr"/>
        </w:types>
        <w:behaviors>
          <w:behavior w:val="content"/>
        </w:behaviors>
        <w:guid w:val="{B3DC4298-75A4-4D9F-B3B7-FCA909D367EE}"/>
      </w:docPartPr>
      <w:docPartBody>
        <w:p w:rsidR="001A09D9" w:rsidRDefault="009F40A4" w:rsidP="009F40A4">
          <w:pPr>
            <w:pStyle w:val="616B812C176745EA9C987296174B4D9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DDAEAF7825074ADD8465D2DD28D21FEE"/>
        <w:category>
          <w:name w:val="常规"/>
          <w:gallery w:val="placeholder"/>
        </w:category>
        <w:types>
          <w:type w:val="bbPlcHdr"/>
        </w:types>
        <w:behaviors>
          <w:behavior w:val="content"/>
        </w:behaviors>
        <w:guid w:val="{8DB8A194-2C5B-4722-9B90-DA1FDF97EF2C}"/>
      </w:docPartPr>
      <w:docPartBody>
        <w:p w:rsidR="001A09D9" w:rsidRDefault="009F40A4" w:rsidP="009F40A4">
          <w:pPr>
            <w:pStyle w:val="DDAEAF7825074ADD8465D2DD28D21FEE"/>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A4"/>
    <w:rsid w:val="001A09D9"/>
    <w:rsid w:val="004B5418"/>
    <w:rsid w:val="009F40A4"/>
    <w:rsid w:val="00AE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498DE242614C6AA21BA1FEF4B07340">
    <w:name w:val="C1498DE242614C6AA21BA1FEF4B07340"/>
    <w:rsid w:val="009F40A4"/>
    <w:pPr>
      <w:widowControl w:val="0"/>
      <w:jc w:val="both"/>
    </w:pPr>
  </w:style>
  <w:style w:type="paragraph" w:customStyle="1" w:styleId="16D3137B4FC2471C8175F5C77B36B0E0">
    <w:name w:val="16D3137B4FC2471C8175F5C77B36B0E0"/>
    <w:rsid w:val="009F40A4"/>
    <w:pPr>
      <w:widowControl w:val="0"/>
      <w:jc w:val="both"/>
    </w:pPr>
  </w:style>
  <w:style w:type="paragraph" w:customStyle="1" w:styleId="E5A59DC81DD945D6B111D4FBE1011BD6">
    <w:name w:val="E5A59DC81DD945D6B111D4FBE1011BD6"/>
    <w:rsid w:val="009F40A4"/>
    <w:pPr>
      <w:widowControl w:val="0"/>
      <w:jc w:val="both"/>
    </w:pPr>
  </w:style>
  <w:style w:type="paragraph" w:customStyle="1" w:styleId="ABFE97144FEA4F85ACE1C6BE2622E9B9">
    <w:name w:val="ABFE97144FEA4F85ACE1C6BE2622E9B9"/>
    <w:rsid w:val="009F40A4"/>
    <w:pPr>
      <w:widowControl w:val="0"/>
      <w:jc w:val="both"/>
    </w:pPr>
  </w:style>
  <w:style w:type="paragraph" w:customStyle="1" w:styleId="DB85A2C5E9874A85A102EE1BF8F1CB22">
    <w:name w:val="DB85A2C5E9874A85A102EE1BF8F1CB22"/>
    <w:rsid w:val="009F40A4"/>
    <w:pPr>
      <w:widowControl w:val="0"/>
      <w:jc w:val="both"/>
    </w:pPr>
  </w:style>
  <w:style w:type="paragraph" w:customStyle="1" w:styleId="616B812C176745EA9C987296174B4D98">
    <w:name w:val="616B812C176745EA9C987296174B4D98"/>
    <w:rsid w:val="009F40A4"/>
    <w:pPr>
      <w:widowControl w:val="0"/>
      <w:jc w:val="both"/>
    </w:pPr>
  </w:style>
  <w:style w:type="paragraph" w:customStyle="1" w:styleId="DDAEAF7825074ADD8465D2DD28D21FEE">
    <w:name w:val="DDAEAF7825074ADD8465D2DD28D21FEE"/>
    <w:rsid w:val="009F40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BD5532-98CA-47E9-B788-F089ED25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318</Words>
  <Characters>1818</Characters>
  <Application>Microsoft Office Word</Application>
  <DocSecurity>0</DocSecurity>
  <Lines>15</Lines>
  <Paragraphs>4</Paragraphs>
  <ScaleCrop>false</ScaleCrop>
  <Company>jsjzx</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简单聊天程序的设计与实现</dc:title>
  <dc:subject>需求分析说明</dc:subject>
  <dc:creator>Admin</dc:creator>
  <cp:lastModifiedBy>mochi lee</cp:lastModifiedBy>
  <cp:revision>80</cp:revision>
  <dcterms:created xsi:type="dcterms:W3CDTF">2017-05-26T00:41:00Z</dcterms:created>
  <dcterms:modified xsi:type="dcterms:W3CDTF">2017-08-07T01:11:00Z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