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Status: DynaHaul XB2</w:t>
      </w:r>
    </w:p>
    <w:p>
      <w:pPr>
        <w:pStyle w:val="Heading1"/>
      </w:pPr>
      <w:r>
        <w:t>Done</w:t>
      </w:r>
    </w:p>
    <w:p>
      <w:pPr>
        <w:pStyle w:val="ListBullet"/>
      </w:pPr>
      <w:r>
        <w:t>Fitter app ported from v1 to v2 (26 files, all verified)</w:t>
      </w:r>
    </w:p>
    <w:p>
      <w:pPr>
        <w:pStyle w:val="ListBullet"/>
      </w:pPr>
      <w:r>
        <w:t>Demo Mode added to login page (bypasses OTP for presentations)</w:t>
      </w:r>
    </w:p>
    <w:p>
      <w:pPr>
        <w:pStyle w:val="ListBullet"/>
      </w:pPr>
      <w:r>
        <w:t>Server runs with 19 API endpoints</w:t>
      </w:r>
    </w:p>
    <w:p>
      <w:pPr>
        <w:pStyle w:val="ListBullet"/>
      </w:pPr>
      <w:r>
        <w:t>Documentation generated (.md + .docx, 13 sections)</w:t>
      </w:r>
    </w:p>
    <w:p>
      <w:pPr>
        <w:pStyle w:val="ListBullet"/>
      </w:pPr>
      <w:r>
        <w:t>PWABuilder attempted - could not detect manifest/service worker (ngrok warning blocked it)</w:t>
      </w:r>
    </w:p>
    <w:p>
      <w:pPr>
        <w:pStyle w:val="Heading1"/>
      </w:pPr>
      <w:r>
        <w:t>Blocked</w:t>
      </w:r>
    </w:p>
    <w:p>
      <w:pPr>
        <w:pStyle w:val="ListBullet"/>
      </w:pPr>
      <w:r>
        <w:t>APK generation - PWABuilder needs clean access to manifest + service worker. No current tunnel/hosting gives that without browser warnings.</w:t>
      </w:r>
    </w:p>
    <w:p>
      <w:pPr>
        <w:pStyle w:val="Heading1"/>
      </w:pPr>
      <w:r>
        <w:t>What We Need: Vercel Deployment</w:t>
      </w:r>
    </w:p>
    <w:p>
      <w:pPr>
        <w:pStyle w:val="ListBullet"/>
      </w:pPr>
      <w:r>
        <w:t>One thing needed: Deploy to Vercel. Vercel serves files directly with no browser warning - PWABuilder can crawl everything and generate a proper APK.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