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B213C" w14:textId="6AAFA57E" w:rsidR="00C70EBA" w:rsidRPr="00A758A4" w:rsidRDefault="00B351C8" w:rsidP="00B351C8">
      <w:pPr>
        <w:pStyle w:val="IntenseQuote"/>
        <w:bidi/>
        <w:rPr>
          <w:rFonts w:ascii="David" w:eastAsia="Times New Roman" w:hAnsi="David" w:cs="Times New Roman"/>
          <w:color w:val="000000" w:themeColor="text1"/>
        </w:rPr>
      </w:pPr>
      <m:oMathPara>
        <m:oMath>
          <m:r>
            <w:rPr>
              <w:rFonts w:ascii="Cambria Math" w:hAnsi="Cambria Math"/>
            </w:rPr>
            <m:t>Design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for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ex</m:t>
          </m:r>
          <m:r>
            <m:rPr>
              <m:sty m:val="p"/>
            </m:rPr>
            <w:rPr>
              <w:rFonts w:ascii="Cambria Math" w:hAnsi="Cambria Math"/>
            </w:rPr>
            <m:t>2 :</m:t>
          </m:r>
          <m:r>
            <w:rPr>
              <w:rFonts w:ascii="Cambria Math" w:hAnsi="Cambria Math"/>
            </w:rPr>
            <m:t>bayesian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linear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regression</m:t>
          </m:r>
        </m:oMath>
      </m:oMathPara>
    </w:p>
    <w:p w14:paraId="6F6CC20A" w14:textId="33E15E68" w:rsidR="00B351C8" w:rsidRPr="00A758A4" w:rsidRDefault="00D6456A" w:rsidP="00D6456A">
      <w:pPr>
        <w:pStyle w:val="IntenseQuote"/>
        <w:bidi/>
        <w:rPr>
          <w:rStyle w:val="IntenseReference"/>
          <w:rFonts w:ascii="David" w:hAnsi="David" w:cs="David"/>
          <w:b w:val="0"/>
          <w:bCs w:val="0"/>
          <w:i w:val="0"/>
          <w:iCs w:val="0"/>
          <w:smallCaps/>
          <w:color w:val="000000" w:themeColor="text1"/>
          <w:spacing w:val="0"/>
          <w:rtl/>
        </w:rPr>
      </w:pPr>
      <w:r w:rsidRPr="00A758A4">
        <w:rPr>
          <w:rStyle w:val="IntenseReference"/>
          <w:rFonts w:ascii="David" w:hAnsi="David" w:cs="David"/>
          <w:b w:val="0"/>
          <w:bCs w:val="0"/>
          <w:i w:val="0"/>
          <w:iCs w:val="0"/>
          <w:smallCaps/>
          <w:color w:val="000000" w:themeColor="text1"/>
          <w:spacing w:val="0"/>
          <w:rtl/>
        </w:rPr>
        <w:t>פונקציות בסיס גאוסיאניות</w:t>
      </w:r>
    </w:p>
    <w:p w14:paraId="67EF8582" w14:textId="69D351E9" w:rsidR="00D6456A" w:rsidRPr="00A758A4" w:rsidRDefault="00A758A4" w:rsidP="00D6456A">
      <w:pPr>
        <w:bidi/>
        <w:ind w:left="0"/>
        <w:rPr>
          <w:rFonts w:ascii="David" w:hAnsi="David" w:cs="David"/>
          <w:color w:val="000000" w:themeColor="text1"/>
          <w:sz w:val="24"/>
          <w:szCs w:val="24"/>
          <w:rtl/>
        </w:rPr>
      </w:pPr>
      <w:r w:rsidRPr="00A758A4">
        <w:rPr>
          <w:rFonts w:ascii="David" w:hAnsi="David" w:cs="David" w:hint="cs"/>
          <w:color w:val="000000" w:themeColor="text1"/>
          <w:sz w:val="24"/>
          <w:szCs w:val="24"/>
          <w:rtl/>
        </w:rPr>
        <w:t>קודם לכן לקחנו פונקציות בסיס שהן קבוצת הפולינומים. כעת נרצה לקחת פונקציות בסיס גאוסיאנית. נגדיר:</w:t>
      </w:r>
    </w:p>
    <w:p w14:paraId="6AFA5004" w14:textId="7C593665" w:rsidR="00A758A4" w:rsidRPr="00A758A4" w:rsidRDefault="00A758A4" w:rsidP="00A758A4">
      <w:pPr>
        <w:bidi/>
        <w:ind w:left="0"/>
        <w:rPr>
          <w:rFonts w:ascii="David" w:hAnsi="David" w:cs="David"/>
          <w:i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David"/>
              <w:color w:val="000000" w:themeColor="text1"/>
              <w:sz w:val="24"/>
              <w:szCs w:val="24"/>
            </w:rPr>
            <m:t>φ</m:t>
          </m:r>
          <m:d>
            <m:dPr>
              <m:ctrlPr>
                <w:rPr>
                  <w:rFonts w:ascii="Cambria Math" w:hAnsi="Cambria Math" w:cs="David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color w:val="000000" w:themeColor="text1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David"/>
              <w:color w:val="000000" w:themeColor="text1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  <w:color w:val="000000" w:themeColor="text1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David"/>
                      <w:i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David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color w:val="000000" w:themeColor="text1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David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David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color w:val="000000" w:themeColor="text1"/>
                          <w:sz w:val="24"/>
                          <w:szCs w:val="24"/>
                        </w:rPr>
                        <m:t>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t</m:t>
                      </m:r>
                    </m:e>
                  </m:d>
                </m:e>
              </m:eqArr>
            </m:e>
          </m:d>
          <m:r>
            <w:rPr>
              <w:rFonts w:ascii="Cambria Math" w:hAnsi="Cambria Math" w:cs="David"/>
              <w:color w:val="000000" w:themeColor="text1"/>
              <w:sz w:val="24"/>
              <w:szCs w:val="24"/>
            </w:rPr>
            <m:t>∈</m:t>
          </m:r>
          <m:sSup>
            <m:sSupPr>
              <m:ctrlPr>
                <w:rPr>
                  <w:rFonts w:ascii="Cambria Math" w:hAnsi="Cambria Math" w:cs="David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David"/>
                  <w:color w:val="000000" w:themeColor="text1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David"/>
                  <w:color w:val="000000" w:themeColor="text1"/>
                  <w:sz w:val="24"/>
                  <w:szCs w:val="24"/>
                </w:rPr>
                <m:t>k+1</m:t>
              </m:r>
            </m:sup>
          </m:sSup>
        </m:oMath>
      </m:oMathPara>
    </w:p>
    <w:p w14:paraId="0588B462" w14:textId="6FD5CF8D" w:rsidR="00A758A4" w:rsidRPr="00A758A4" w:rsidRDefault="00A758A4" w:rsidP="00A758A4">
      <w:pPr>
        <w:bidi/>
        <w:ind w:left="0"/>
        <w:rPr>
          <w:rFonts w:ascii="David" w:hAnsi="David" w:cs="David"/>
          <w:i/>
          <w:color w:val="000000" w:themeColor="text1"/>
          <w:sz w:val="24"/>
          <w:szCs w:val="24"/>
          <w:rtl/>
        </w:rPr>
      </w:pPr>
      <w:r w:rsidRPr="00A758A4">
        <w:rPr>
          <w:rFonts w:ascii="David" w:hAnsi="David" w:cs="David" w:hint="cs"/>
          <w:i/>
          <w:color w:val="000000" w:themeColor="text1"/>
          <w:sz w:val="24"/>
          <w:szCs w:val="24"/>
          <w:rtl/>
        </w:rPr>
        <w:t>כאשר נגדיר:</w:t>
      </w:r>
    </w:p>
    <w:p w14:paraId="788850D3" w14:textId="1C5D04DE" w:rsidR="00A758A4" w:rsidRPr="00A758A4" w:rsidRDefault="00A758A4" w:rsidP="00A758A4">
      <w:pPr>
        <w:bidi/>
        <w:ind w:left="0"/>
        <w:rPr>
          <w:rFonts w:ascii="David" w:hAnsi="David" w:cs="David"/>
          <w:i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color w:val="000000" w:themeColor="text1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 w:cs="David"/>
                  <w:color w:val="000000" w:themeColor="text1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color w:val="000000" w:themeColor="text1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David"/>
              <w:color w:val="000000" w:themeColor="text1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David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David"/>
                  <w:color w:val="000000" w:themeColor="text1"/>
                  <w:sz w:val="24"/>
                  <w:szCs w:val="24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David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  <w:color w:val="000000" w:themeColor="text1"/>
                              <w:sz w:val="24"/>
                              <w:szCs w:val="24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David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David"/>
                                  <w:color w:val="000000" w:themeColor="text1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  <w:color w:val="000000" w:themeColor="text1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David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David"/>
                      <w:i/>
                      <w:color w:val="000000" w:themeColor="text1"/>
                      <w:sz w:val="24"/>
                      <w:szCs w:val="24"/>
                      <w:rtl/>
                    </w:rPr>
                  </m:ctrlPr>
                </m:num>
                <m:den>
                  <m:r>
                    <w:rPr>
                      <w:rFonts w:ascii="Cambria Math" w:hAnsi="Cambria Math" w:cs="David"/>
                      <w:color w:val="000000" w:themeColor="text1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color w:val="000000" w:themeColor="text1"/>
                          <w:sz w:val="24"/>
                          <w:szCs w:val="24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 w:cs="David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379083A7" w14:textId="5BE6284F" w:rsidR="00A758A4" w:rsidRDefault="00A758A4" w:rsidP="00A758A4">
      <w:pPr>
        <w:bidi/>
        <w:ind w:left="0"/>
        <w:rPr>
          <w:rFonts w:ascii="David" w:hAnsi="David" w:cs="David"/>
          <w:i/>
          <w:color w:val="000000" w:themeColor="text1"/>
          <w:sz w:val="24"/>
          <w:szCs w:val="24"/>
          <w:rtl/>
        </w:rPr>
      </w:pPr>
      <w:r w:rsidRPr="00A758A4">
        <w:rPr>
          <w:rFonts w:ascii="David" w:hAnsi="David" w:cs="David" w:hint="cs"/>
          <w:i/>
          <w:color w:val="000000" w:themeColor="text1"/>
          <w:sz w:val="24"/>
          <w:szCs w:val="24"/>
          <w:rtl/>
        </w:rPr>
        <w:t xml:space="preserve">עבור ערכי </w:t>
      </w:r>
      <m:oMath>
        <m:sSub>
          <m:sSubPr>
            <m:ctrlPr>
              <w:rPr>
                <w:rFonts w:ascii="Cambria Math" w:hAnsi="Cambria Math" w:cs="David"/>
                <w:i/>
                <w:color w:val="000000" w:themeColor="text1"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 w:cs="David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David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color w:val="000000" w:themeColor="text1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David"/>
                        <w:color w:val="000000" w:themeColor="text1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David"/>
                <w:color w:val="000000" w:themeColor="text1"/>
                <w:sz w:val="24"/>
                <w:szCs w:val="24"/>
              </w:rPr>
              <m:t>i∈</m:t>
            </m:r>
            <m:d>
              <m:dPr>
                <m:begChr m:val="["/>
                <m:endChr m:val="]"/>
                <m:ctrlPr>
                  <w:rPr>
                    <w:rFonts w:ascii="Cambria Math" w:hAnsi="Cambria Math" w:cs="David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David"/>
                    <w:color w:val="000000" w:themeColor="text1"/>
                    <w:sz w:val="24"/>
                    <w:szCs w:val="24"/>
                  </w:rPr>
                  <m:t>k</m:t>
                </m:r>
              </m:e>
            </m:d>
          </m:sub>
        </m:sSub>
      </m:oMath>
      <w:r w:rsidRPr="00A758A4">
        <w:rPr>
          <w:rFonts w:ascii="David" w:hAnsi="David" w:cs="David" w:hint="cs"/>
          <w:i/>
          <w:color w:val="000000" w:themeColor="text1"/>
          <w:sz w:val="24"/>
          <w:szCs w:val="24"/>
          <w:rtl/>
        </w:rPr>
        <w:t xml:space="preserve"> , </w:t>
      </w:r>
      <m:oMath>
        <m:r>
          <w:rPr>
            <w:rFonts w:ascii="Cambria Math" w:hAnsi="Cambria Math" w:cs="David"/>
            <w:color w:val="000000" w:themeColor="text1"/>
            <w:sz w:val="24"/>
            <w:szCs w:val="24"/>
          </w:rPr>
          <m:t>β</m:t>
        </m:r>
      </m:oMath>
      <w:r w:rsidRPr="00A758A4">
        <w:rPr>
          <w:rFonts w:ascii="David" w:hAnsi="David" w:cs="David" w:hint="cs"/>
          <w:i/>
          <w:color w:val="000000" w:themeColor="text1"/>
          <w:sz w:val="24"/>
          <w:szCs w:val="24"/>
          <w:rtl/>
        </w:rPr>
        <w:t xml:space="preserve"> נבחרים מראש.</w:t>
      </w:r>
      <w:r w:rsidR="0093195F">
        <w:rPr>
          <w:rFonts w:ascii="David" w:hAnsi="David" w:cs="David" w:hint="cs"/>
          <w:i/>
          <w:color w:val="000000" w:themeColor="text1"/>
          <w:sz w:val="24"/>
          <w:szCs w:val="24"/>
          <w:rtl/>
        </w:rPr>
        <w:t xml:space="preserve"> נגדיר:</w:t>
      </w:r>
    </w:p>
    <w:p w14:paraId="24670D6F" w14:textId="77777777" w:rsidR="0093195F" w:rsidRPr="0093195F" w:rsidRDefault="0093195F" w:rsidP="0093195F">
      <w:pPr>
        <w:bidi/>
        <w:ind w:left="0"/>
        <w:rPr>
          <w:rFonts w:ascii="David" w:hAnsi="David" w:cs="David"/>
          <w:i/>
          <w:color w:val="000000" w:themeColor="text1"/>
          <w:sz w:val="24"/>
          <w:szCs w:val="24"/>
          <w:rtl/>
          <w:lang w:val="en-US"/>
        </w:rPr>
      </w:pPr>
      <m:oMathPara>
        <m:oMath>
          <m:r>
            <w:rPr>
              <w:rFonts w:ascii="Cambria Math" w:hAnsi="Cambria Math" w:cs="David"/>
              <w:color w:val="000000" w:themeColor="text1"/>
              <w:sz w:val="24"/>
              <w:szCs w:val="24"/>
              <w:lang w:val="en-US"/>
            </w:rPr>
            <m:t>∀j∈</m:t>
          </m:r>
          <m:d>
            <m:dPr>
              <m:begChr m:val="{"/>
              <m:endChr m:val="}"/>
              <m:ctrlPr>
                <w:rPr>
                  <w:rFonts w:ascii="Cambria Math" w:hAnsi="Cambria Math" w:cs="David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color w:val="000000" w:themeColor="text1"/>
                  <w:sz w:val="24"/>
                  <w:szCs w:val="24"/>
                  <w:lang w:val="en-US"/>
                </w:rPr>
                <m:t>1,2,3</m:t>
              </m:r>
            </m:e>
          </m:d>
          <m:r>
            <w:rPr>
              <w:rFonts w:ascii="Cambria Math" w:hAnsi="Cambria Math" w:cs="David"/>
              <w:color w:val="000000" w:themeColor="text1"/>
              <w:sz w:val="24"/>
              <w:szCs w:val="24"/>
              <w:lang w:val="en-US"/>
            </w:rPr>
            <m:t xml:space="preserve"> :</m:t>
          </m:r>
          <m:sSub>
            <m:sSubPr>
              <m:ctrlPr>
                <w:rPr>
                  <w:rFonts w:ascii="Cambria Math" w:hAnsi="Cambria Math" w:cs="David"/>
                  <w:i/>
                  <w:color w:val="000000" w:themeColor="text1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David"/>
                  <w:color w:val="000000" w:themeColor="text1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David"/>
                  <w:color w:val="000000" w:themeColor="text1"/>
                  <w:sz w:val="24"/>
                  <w:szCs w:val="24"/>
                  <w:lang w:val="en-US"/>
                </w:rPr>
                <m:t>j</m:t>
              </m:r>
            </m:sub>
          </m:sSub>
          <m:r>
            <w:rPr>
              <w:rFonts w:ascii="Cambria Math" w:hAnsi="Cambria Math" w:cs="David"/>
              <w:color w:val="000000" w:themeColor="text1"/>
              <w:sz w:val="24"/>
              <w:szCs w:val="24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David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color w:val="000000" w:themeColor="text1"/>
                  <w:sz w:val="24"/>
                  <w:szCs w:val="24"/>
                  <w:lang w:val="en-US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David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David"/>
                      <w:color w:val="000000" w:themeColor="text1"/>
                      <w:sz w:val="24"/>
                      <w:szCs w:val="24"/>
                      <w:lang w:val="en-US"/>
                    </w:rPr>
                    <m:t xml:space="preserve">j=1  :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David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6,</m:t>
                      </m:r>
                      <m:r>
                        <w:rPr>
                          <w:rFonts w:ascii="Cambria Math" w:hAnsi="Cambria Math" w:cs="David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hAnsi="Cambria Math" w:cs="David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12,</m:t>
                      </m:r>
                      <m:r>
                        <w:rPr>
                          <w:rFonts w:ascii="Cambria Math" w:hAnsi="Cambria Math" w:cs="David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hAnsi="Cambria Math" w:cs="David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18</m:t>
                      </m:r>
                    </m:e>
                  </m:d>
                </m:e>
                <m:e>
                  <m:r>
                    <w:rPr>
                      <w:rFonts w:ascii="Cambria Math" w:hAnsi="Cambria Math" w:cs="David"/>
                      <w:color w:val="000000" w:themeColor="text1"/>
                      <w:sz w:val="24"/>
                      <w:szCs w:val="24"/>
                      <w:lang w:val="en-US"/>
                    </w:rPr>
                    <m:t>j=2 :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David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4, 8, 12, 16, 20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  <w:lang w:val="en-US"/>
                    </w:rPr>
                    <m:t>j=3 :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2, 4 , 8, 12, 16, 20, 22</m:t>
                      </m:r>
                    </m:e>
                  </m:d>
                </m:e>
              </m:eqArr>
            </m:e>
          </m:d>
        </m:oMath>
      </m:oMathPara>
    </w:p>
    <w:p w14:paraId="27A55803" w14:textId="5BFBCDD7" w:rsidR="0093195F" w:rsidRDefault="0093195F" w:rsidP="0093195F">
      <w:pPr>
        <w:bidi/>
        <w:ind w:left="0"/>
        <w:rPr>
          <w:rFonts w:ascii="David" w:hAnsi="David" w:cs="David"/>
          <w:i/>
          <w:color w:val="000000" w:themeColor="text1"/>
          <w:sz w:val="24"/>
          <w:szCs w:val="24"/>
          <w:lang w:val="en-US"/>
        </w:rPr>
      </w:pPr>
      <w:r>
        <w:rPr>
          <w:rFonts w:ascii="David" w:hAnsi="David" w:cs="David" w:hint="cs"/>
          <w:i/>
          <w:color w:val="000000" w:themeColor="text1"/>
          <w:sz w:val="24"/>
          <w:szCs w:val="24"/>
          <w:rtl/>
          <w:lang w:val="en-US"/>
        </w:rPr>
        <w:t xml:space="preserve">7. נממש פונקציה שבהינתן </w:t>
      </w:r>
      <m:oMath>
        <m:r>
          <w:rPr>
            <w:rFonts w:ascii="Cambria Math" w:hAnsi="Cambria Math" w:cs="David"/>
            <w:color w:val="000000" w:themeColor="text1"/>
            <w:sz w:val="24"/>
            <w:szCs w:val="24"/>
            <w:lang w:val="en-US"/>
          </w:rPr>
          <m:t>S</m:t>
        </m:r>
      </m:oMath>
      <w:r>
        <w:rPr>
          <w:rFonts w:ascii="David" w:hAnsi="David" w:cs="David" w:hint="cs"/>
          <w:i/>
          <w:color w:val="000000" w:themeColor="text1"/>
          <w:sz w:val="24"/>
          <w:szCs w:val="24"/>
          <w:rtl/>
          <w:lang w:val="en-US"/>
        </w:rPr>
        <w:t xml:space="preserve"> המרכזים, תיצור פונקציות בסיס גאוסיאניות כמו </w:t>
      </w:r>
      <m:oMath>
        <m:r>
          <w:rPr>
            <w:rFonts w:ascii="Cambria Math" w:hAnsi="Cambria Math" w:cs="David"/>
            <w:color w:val="000000" w:themeColor="text1"/>
            <w:sz w:val="24"/>
            <w:szCs w:val="24"/>
            <w:lang w:val="en-US"/>
          </w:rPr>
          <m:t>φ</m:t>
        </m:r>
        <m:d>
          <m:dPr>
            <m:ctrlPr>
              <w:rPr>
                <w:rFonts w:ascii="Cambria Math" w:hAnsi="Cambria Math" w:cs="David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David"/>
                <w:color w:val="000000" w:themeColor="text1"/>
                <w:sz w:val="24"/>
                <w:szCs w:val="24"/>
                <w:lang w:val="en-US"/>
              </w:rPr>
              <m:t>t</m:t>
            </m:r>
          </m:e>
        </m:d>
      </m:oMath>
      <w:r>
        <w:rPr>
          <w:rFonts w:ascii="David" w:hAnsi="David" w:cs="David" w:hint="cs"/>
          <w:i/>
          <w:color w:val="000000" w:themeColor="text1"/>
          <w:sz w:val="24"/>
          <w:szCs w:val="24"/>
          <w:rtl/>
          <w:lang w:val="en-US"/>
        </w:rPr>
        <w:t xml:space="preserve">. נרצה לשחזר את שאלות </w:t>
      </w:r>
      <m:oMath>
        <m:r>
          <w:rPr>
            <w:rFonts w:ascii="Cambria Math" w:hAnsi="Cambria Math" w:cs="David" w:hint="cs"/>
            <w:color w:val="000000" w:themeColor="text1"/>
            <w:sz w:val="24"/>
            <w:szCs w:val="24"/>
            <w:lang w:val="en-US"/>
          </w:rPr>
          <m:t xml:space="preserve"> 4-6</m:t>
        </m:r>
      </m:oMath>
      <w:r>
        <w:rPr>
          <w:rFonts w:ascii="David" w:hAnsi="David" w:cs="David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David" w:hAnsi="David" w:cs="David" w:hint="cs"/>
          <w:i/>
          <w:color w:val="000000" w:themeColor="text1"/>
          <w:sz w:val="24"/>
          <w:szCs w:val="24"/>
          <w:rtl/>
          <w:lang w:val="en-US"/>
        </w:rPr>
        <w:t xml:space="preserve">עבור </w:t>
      </w:r>
      <m:oMath>
        <m:r>
          <w:rPr>
            <w:rFonts w:ascii="Cambria Math" w:hAnsi="Cambria Math" w:cs="David"/>
            <w:color w:val="000000" w:themeColor="text1"/>
            <w:sz w:val="24"/>
            <w:szCs w:val="24"/>
            <w:lang w:val="en-US"/>
          </w:rPr>
          <m:t>β=4</m:t>
        </m:r>
      </m:oMath>
      <w:r w:rsidR="00400545">
        <w:rPr>
          <w:rFonts w:ascii="David" w:hAnsi="David" w:cs="David" w:hint="cs"/>
          <w:i/>
          <w:color w:val="000000" w:themeColor="text1"/>
          <w:sz w:val="24"/>
          <w:szCs w:val="24"/>
          <w:rtl/>
          <w:lang w:val="en-US"/>
        </w:rPr>
        <w:t xml:space="preserve"> עבור כל </w:t>
      </w:r>
      <m:oMath>
        <m:sSub>
          <m:sSubPr>
            <m:ctrlPr>
              <w:rPr>
                <w:rFonts w:ascii="Cambria Math" w:hAnsi="Cambria Math" w:cs="David"/>
                <w:i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David"/>
                <w:color w:val="000000" w:themeColor="text1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David"/>
                <w:color w:val="000000" w:themeColor="text1"/>
                <w:sz w:val="24"/>
                <w:szCs w:val="24"/>
                <w:lang w:val="en-US"/>
              </w:rPr>
              <m:t>j∈</m:t>
            </m:r>
            <m:d>
              <m:dPr>
                <m:begChr m:val="["/>
                <m:endChr m:val="]"/>
                <m:ctrlPr>
                  <w:rPr>
                    <w:rFonts w:ascii="Cambria Math" w:hAnsi="Cambria Math" w:cs="David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David"/>
                    <w:color w:val="000000" w:themeColor="text1"/>
                    <w:sz w:val="24"/>
                    <w:szCs w:val="24"/>
                    <w:lang w:val="en-US"/>
                  </w:rPr>
                  <m:t>3</m:t>
                </m:r>
              </m:e>
            </m:d>
          </m:sub>
        </m:sSub>
      </m:oMath>
      <w:r w:rsidR="00400545">
        <w:rPr>
          <w:rFonts w:ascii="David" w:hAnsi="David" w:cs="David" w:hint="cs"/>
          <w:i/>
          <w:color w:val="000000" w:themeColor="text1"/>
          <w:sz w:val="24"/>
          <w:szCs w:val="24"/>
          <w:rtl/>
          <w:lang w:val="en-US"/>
        </w:rPr>
        <w:t xml:space="preserve">. </w:t>
      </w:r>
    </w:p>
    <w:p w14:paraId="1BFCB0CD" w14:textId="7612C230" w:rsidR="007B1F7A" w:rsidRDefault="007B1F7A" w:rsidP="007B1F7A">
      <w:pPr>
        <w:bidi/>
        <w:ind w:left="0"/>
        <w:rPr>
          <w:rFonts w:ascii="David" w:hAnsi="David" w:cs="David"/>
          <w:i/>
          <w:color w:val="000000" w:themeColor="text1"/>
          <w:sz w:val="24"/>
          <w:szCs w:val="24"/>
          <w:rtl/>
          <w:lang w:val="en-US"/>
        </w:rPr>
      </w:pPr>
      <w:r>
        <w:rPr>
          <w:rFonts w:ascii="David" w:hAnsi="David" w:cs="David" w:hint="cs"/>
          <w:i/>
          <w:color w:val="000000" w:themeColor="text1"/>
          <w:sz w:val="24"/>
          <w:szCs w:val="24"/>
          <w:rtl/>
          <w:lang w:val="en-US"/>
        </w:rPr>
        <w:t>יש לנו כבר פונקציה שלומדת את ה</w:t>
      </w:r>
      <m:oMath>
        <m:r>
          <w:rPr>
            <w:rFonts w:ascii="Cambria Math" w:hAnsi="Cambria Math" w:cs="David"/>
            <w:color w:val="000000" w:themeColor="text1"/>
            <w:sz w:val="24"/>
            <w:szCs w:val="24"/>
            <w:lang w:val="en-US"/>
          </w:rPr>
          <m:t>prior</m:t>
        </m:r>
      </m:oMath>
      <w:r>
        <w:rPr>
          <w:rFonts w:ascii="David" w:hAnsi="David" w:cs="David" w:hint="cs"/>
          <w:i/>
          <w:color w:val="000000" w:themeColor="text1"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hAnsi="Cambria Math" w:cs="David"/>
            <w:color w:val="74B5E4" w:themeColor="accent2" w:themeTint="99"/>
            <w:sz w:val="24"/>
            <w:szCs w:val="24"/>
            <w:lang w:val="en-US"/>
          </w:rPr>
          <m:t>learn_prior</m:t>
        </m:r>
      </m:oMath>
      <w:r>
        <w:rPr>
          <w:rFonts w:ascii="David" w:hAnsi="David" w:cs="David"/>
          <w:i/>
          <w:color w:val="74B5E4" w:themeColor="accent2" w:themeTint="99"/>
          <w:sz w:val="24"/>
          <w:szCs w:val="24"/>
          <w:lang w:val="en-US"/>
        </w:rPr>
        <w:t xml:space="preserve"> </w:t>
      </w:r>
      <w:r>
        <w:rPr>
          <w:rFonts w:ascii="David" w:hAnsi="David" w:cs="David" w:hint="cs"/>
          <w:i/>
          <w:color w:val="74B5E4" w:themeColor="accent2" w:themeTint="99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 w:hint="cs"/>
          <w:i/>
          <w:color w:val="000000" w:themeColor="text1"/>
          <w:sz w:val="24"/>
          <w:szCs w:val="24"/>
          <w:rtl/>
          <w:lang w:val="en-US"/>
        </w:rPr>
        <w:t xml:space="preserve">ומחזירה לנו את </w:t>
      </w:r>
      <m:oMath>
        <m:r>
          <w:rPr>
            <w:rFonts w:ascii="Cambria Math" w:hAnsi="Cambria Math" w:cs="David"/>
            <w:color w:val="000000" w:themeColor="text1"/>
            <w:sz w:val="24"/>
            <w:szCs w:val="24"/>
            <w:lang w:val="en-US"/>
          </w:rPr>
          <m:t>μ,</m:t>
        </m:r>
        <m:sSup>
          <m:sSupPr>
            <m:ctrlPr>
              <w:rPr>
                <w:rFonts w:ascii="Cambria Math" w:hAnsi="Cambria Math" w:cs="David"/>
                <w:i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David"/>
                <w:color w:val="000000" w:themeColor="text1"/>
                <w:sz w:val="24"/>
                <w:szCs w:val="24"/>
                <w:lang w:val="en-US"/>
              </w:rPr>
              <m:t>Σ</m:t>
            </m:r>
          </m:e>
          <m:sup>
            <m:r>
              <w:rPr>
                <w:rFonts w:ascii="Cambria Math" w:hAnsi="Cambria Math" w:cs="David"/>
                <w:color w:val="000000" w:themeColor="text1"/>
                <w:sz w:val="24"/>
                <w:szCs w:val="24"/>
                <w:lang w:val="en-US"/>
              </w:rPr>
              <m:t>-1</m:t>
            </m:r>
          </m:sup>
        </m:sSup>
      </m:oMath>
      <w:r>
        <w:rPr>
          <w:rFonts w:ascii="David" w:hAnsi="David" w:cs="David" w:hint="cs"/>
          <w:i/>
          <w:color w:val="000000" w:themeColor="text1"/>
          <w:sz w:val="24"/>
          <w:szCs w:val="24"/>
          <w:rtl/>
          <w:lang w:val="en-US"/>
        </w:rPr>
        <w:t xml:space="preserve">. </w:t>
      </w:r>
    </w:p>
    <w:p w14:paraId="48B0B54E" w14:textId="3562098B" w:rsidR="007B1F7A" w:rsidRDefault="007B1F7A" w:rsidP="007B1F7A">
      <w:pPr>
        <w:pStyle w:val="ListParagraph"/>
        <w:numPr>
          <w:ilvl w:val="0"/>
          <w:numId w:val="1"/>
        </w:numPr>
        <w:bidi/>
        <w:rPr>
          <w:rFonts w:ascii="David" w:hAnsi="David" w:cs="David"/>
          <w:i/>
          <w:color w:val="000000" w:themeColor="text1"/>
          <w:sz w:val="24"/>
          <w:szCs w:val="24"/>
          <w:lang w:val="en-US"/>
        </w:rPr>
      </w:pPr>
      <w:r>
        <w:rPr>
          <w:rFonts w:ascii="David" w:hAnsi="David" w:cs="David" w:hint="cs"/>
          <w:i/>
          <w:color w:val="000000" w:themeColor="text1"/>
          <w:sz w:val="24"/>
          <w:szCs w:val="24"/>
          <w:rtl/>
          <w:lang w:val="en-US"/>
        </w:rPr>
        <w:t xml:space="preserve">נרצה לבנות </w:t>
      </w:r>
      <m:oMath>
        <m:r>
          <w:rPr>
            <w:rFonts w:ascii="Cambria Math" w:hAnsi="Cambria Math" w:cs="David"/>
            <w:color w:val="000000" w:themeColor="text1"/>
            <w:sz w:val="24"/>
            <w:szCs w:val="24"/>
            <w:lang w:val="en-US"/>
          </w:rPr>
          <m:t>r</m:t>
        </m:r>
        <m:r>
          <w:rPr>
            <w:rFonts w:ascii="Cambria Math" w:hAnsi="Cambria Math" w:cs="David"/>
            <w:color w:val="000000" w:themeColor="text1"/>
            <w:sz w:val="24"/>
            <w:szCs w:val="24"/>
            <w:lang w:val="en-US"/>
          </w:rPr>
          <m:t>bf</m:t>
        </m:r>
      </m:oMath>
      <w:r>
        <w:rPr>
          <w:rFonts w:ascii="David" w:hAnsi="David" w:cs="David" w:hint="cs"/>
          <w:i/>
          <w:color w:val="000000" w:themeColor="text1"/>
          <w:sz w:val="24"/>
          <w:szCs w:val="24"/>
          <w:rtl/>
          <w:lang w:val="en-US"/>
        </w:rPr>
        <w:t xml:space="preserve"> (פונקציה כפי שתואר לנו)</w:t>
      </w:r>
    </w:p>
    <w:p w14:paraId="271C585C" w14:textId="5E01753D" w:rsidR="007B1F7A" w:rsidRDefault="007B1F7A" w:rsidP="007B1F7A">
      <w:pPr>
        <w:pStyle w:val="ListParagraph"/>
        <w:numPr>
          <w:ilvl w:val="0"/>
          <w:numId w:val="1"/>
        </w:numPr>
        <w:bidi/>
        <w:rPr>
          <w:rFonts w:ascii="David" w:hAnsi="David" w:cs="David"/>
          <w:i/>
          <w:color w:val="000000" w:themeColor="text1"/>
          <w:sz w:val="24"/>
          <w:szCs w:val="24"/>
          <w:lang w:val="en-US"/>
        </w:rPr>
      </w:pPr>
      <w:r>
        <w:rPr>
          <w:rFonts w:ascii="David" w:hAnsi="David" w:cs="David" w:hint="cs"/>
          <w:i/>
          <w:color w:val="000000" w:themeColor="text1"/>
          <w:sz w:val="24"/>
          <w:szCs w:val="24"/>
          <w:rtl/>
          <w:lang w:val="en-US"/>
        </w:rPr>
        <w:t xml:space="preserve">נרצה ללמוד </w:t>
      </w:r>
      <m:oMath>
        <m:r>
          <w:rPr>
            <w:rFonts w:ascii="Cambria Math" w:hAnsi="Cambria Math" w:cs="David"/>
            <w:color w:val="000000" w:themeColor="text1"/>
            <w:sz w:val="24"/>
            <w:szCs w:val="24"/>
            <w:lang w:val="en-US"/>
          </w:rPr>
          <m:t>prior</m:t>
        </m:r>
      </m:oMath>
      <w:r>
        <w:rPr>
          <w:rFonts w:ascii="David" w:hAnsi="David" w:cs="David" w:hint="cs"/>
          <w:i/>
          <w:color w:val="000000" w:themeColor="text1"/>
          <w:sz w:val="24"/>
          <w:szCs w:val="24"/>
          <w:rtl/>
          <w:lang w:val="en-US"/>
        </w:rPr>
        <w:t xml:space="preserve"> בעזרת השעות, הטמפרטורות, ו</w:t>
      </w:r>
      <m:oMath>
        <m:r>
          <w:rPr>
            <w:rFonts w:ascii="Cambria Math" w:hAnsi="Cambria Math" w:cs="David"/>
            <w:color w:val="000000" w:themeColor="text1"/>
            <w:sz w:val="24"/>
            <w:szCs w:val="24"/>
            <w:lang w:val="en-US"/>
          </w:rPr>
          <m:t>r</m:t>
        </m:r>
        <m:r>
          <w:rPr>
            <w:rFonts w:ascii="Cambria Math" w:hAnsi="Cambria Math" w:cs="David"/>
            <w:color w:val="000000" w:themeColor="text1"/>
            <w:sz w:val="24"/>
            <w:szCs w:val="24"/>
            <w:lang w:val="en-US"/>
          </w:rPr>
          <m:t>bf</m:t>
        </m:r>
      </m:oMath>
      <w:r>
        <w:rPr>
          <w:rFonts w:ascii="David" w:hAnsi="David" w:cs="David" w:hint="cs"/>
          <w:i/>
          <w:color w:val="000000" w:themeColor="text1"/>
          <w:sz w:val="24"/>
          <w:szCs w:val="24"/>
          <w:rtl/>
          <w:lang w:val="en-US"/>
        </w:rPr>
        <w:t>. משם נקבל:</w:t>
      </w:r>
    </w:p>
    <w:p w14:paraId="09B1CF07" w14:textId="64AC12D8" w:rsidR="007B1F7A" w:rsidRPr="007B1F7A" w:rsidRDefault="007B1F7A" w:rsidP="007B1F7A">
      <w:pPr>
        <w:pStyle w:val="ListParagraph"/>
        <w:bidi/>
        <w:rPr>
          <w:rFonts w:ascii="David" w:hAnsi="David" w:cs="David" w:hint="cs"/>
          <w:i/>
          <w:color w:val="000000" w:themeColor="text1"/>
          <w:sz w:val="24"/>
          <w:szCs w:val="24"/>
          <w:rtl/>
          <w:lang w:val="en-US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  <w:color w:val="000000" w:themeColor="text1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David"/>
                  <w:color w:val="000000" w:themeColor="text1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David"/>
                  <w:color w:val="000000" w:themeColor="text1"/>
                  <w:sz w:val="24"/>
                  <w:szCs w:val="24"/>
                  <w:lang w:val="en-US"/>
                </w:rPr>
                <m:t>gbf</m:t>
              </m:r>
            </m:sub>
          </m:sSub>
          <m:r>
            <w:rPr>
              <w:rFonts w:ascii="Cambria Math" w:hAnsi="Cambria Math" w:cs="David"/>
              <w:color w:val="000000" w:themeColor="text1"/>
              <w:sz w:val="24"/>
              <w:szCs w:val="24"/>
              <w:lang w:val="en-US"/>
            </w:rPr>
            <m:t>,</m:t>
          </m:r>
          <m:sSubSup>
            <m:sSubSupPr>
              <m:ctrlPr>
                <w:rPr>
                  <w:rFonts w:ascii="Cambria Math" w:hAnsi="Cambria Math" w:cs="David"/>
                  <w:i/>
                  <w:color w:val="000000" w:themeColor="text1"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David"/>
                  <w:color w:val="000000" w:themeColor="text1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Cambria Math" w:hAnsi="Cambria Math" w:cs="David"/>
                  <w:color w:val="000000" w:themeColor="text1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 w:cs="David"/>
                  <w:color w:val="000000" w:themeColor="text1"/>
                  <w:sz w:val="24"/>
                  <w:szCs w:val="24"/>
                  <w:lang w:val="en-US"/>
                </w:rPr>
                <m:t>gbf</m:t>
              </m:r>
            </m:sub>
            <m:sup>
              <m:r>
                <w:rPr>
                  <w:rFonts w:ascii="Cambria Math" w:hAnsi="Cambria Math" w:cs="David"/>
                  <w:color w:val="000000" w:themeColor="text1"/>
                  <w:sz w:val="24"/>
                  <w:szCs w:val="24"/>
                  <w:lang w:val="en-US"/>
                </w:rPr>
                <m:t>-1</m:t>
              </m:r>
            </m:sup>
          </m:sSubSup>
          <m:r>
            <w:rPr>
              <w:rFonts w:ascii="Cambria Math" w:hAnsi="Cambria Math" w:cs="David"/>
              <w:color w:val="000000" w:themeColor="text1"/>
              <w:sz w:val="24"/>
              <w:szCs w:val="24"/>
              <w:lang w:val="en-US"/>
            </w:rPr>
            <m:t>=learn_prior</m:t>
          </m:r>
          <m:d>
            <m:dPr>
              <m:ctrlPr>
                <w:rPr>
                  <w:rFonts w:ascii="Cambria Math" w:hAnsi="Cambria Math" w:cs="David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color w:val="000000" w:themeColor="text1"/>
                  <w:sz w:val="24"/>
                  <w:szCs w:val="24"/>
                  <w:lang w:val="en-US"/>
                </w:rPr>
                <m:t>hours,temp</m:t>
              </m:r>
              <m:r>
                <w:rPr>
                  <w:rFonts w:ascii="Cambria Math" w:hAnsi="Cambria Math" w:cs="David"/>
                  <w:color w:val="000000" w:themeColor="text1"/>
                  <w:sz w:val="24"/>
                  <w:szCs w:val="24"/>
                  <w:lang w:val="en-US"/>
                </w:rPr>
                <m:t>, r</m:t>
              </m:r>
              <m:r>
                <w:rPr>
                  <w:rFonts w:ascii="Cambria Math" w:hAnsi="Cambria Math" w:cs="David"/>
                  <w:color w:val="000000" w:themeColor="text1"/>
                  <w:sz w:val="24"/>
                  <w:szCs w:val="24"/>
                  <w:lang w:val="en-US"/>
                </w:rPr>
                <m:t>bf</m:t>
              </m:r>
            </m:e>
          </m:d>
        </m:oMath>
      </m:oMathPara>
    </w:p>
    <w:p w14:paraId="02718F26" w14:textId="4F8F58A6" w:rsidR="007B1F7A" w:rsidRDefault="007B1F7A" w:rsidP="007B1F7A">
      <w:pPr>
        <w:pStyle w:val="ListParagraph"/>
        <w:numPr>
          <w:ilvl w:val="0"/>
          <w:numId w:val="1"/>
        </w:numPr>
        <w:bidi/>
        <w:rPr>
          <w:rFonts w:ascii="David" w:hAnsi="David" w:cs="David"/>
          <w:i/>
          <w:color w:val="000000" w:themeColor="text1"/>
          <w:sz w:val="24"/>
          <w:szCs w:val="24"/>
          <w:lang w:val="en-US"/>
        </w:rPr>
      </w:pPr>
      <w:r>
        <w:rPr>
          <w:rFonts w:ascii="David" w:hAnsi="David" w:cs="David" w:hint="cs"/>
          <w:i/>
          <w:color w:val="000000" w:themeColor="text1"/>
          <w:sz w:val="24"/>
          <w:szCs w:val="24"/>
          <w:rtl/>
          <w:lang w:val="en-US"/>
        </w:rPr>
        <w:t>נייצג את ה</w:t>
      </w:r>
      <m:oMath>
        <m:r>
          <w:rPr>
            <w:rFonts w:ascii="Cambria Math" w:hAnsi="Cambria Math" w:cs="David"/>
            <w:color w:val="000000" w:themeColor="text1"/>
            <w:sz w:val="24"/>
            <w:szCs w:val="24"/>
            <w:lang w:val="en-US"/>
          </w:rPr>
          <m:t>prior</m:t>
        </m:r>
      </m:oMath>
      <w:r>
        <w:rPr>
          <w:rFonts w:ascii="David" w:hAnsi="David" w:cs="David" w:hint="cs"/>
          <w:i/>
          <w:color w:val="000000" w:themeColor="text1"/>
          <w:sz w:val="24"/>
          <w:szCs w:val="24"/>
          <w:rtl/>
          <w:lang w:val="en-US"/>
        </w:rPr>
        <w:t xml:space="preserve"> שלנו בעזרת:</w:t>
      </w:r>
    </w:p>
    <w:p w14:paraId="4948B990" w14:textId="1B2D3868" w:rsidR="007B1F7A" w:rsidRPr="00224310" w:rsidRDefault="007B1F7A" w:rsidP="007B1F7A">
      <w:pPr>
        <w:pStyle w:val="ListParagraph"/>
        <w:bidi/>
        <w:rPr>
          <w:rFonts w:ascii="David" w:hAnsi="David" w:cs="David"/>
          <w:i/>
          <w:color w:val="000000" w:themeColor="text1"/>
          <w:sz w:val="24"/>
          <w:szCs w:val="24"/>
          <w:rtl/>
          <w:lang w:val="en-US"/>
        </w:rPr>
      </w:pPr>
      <m:oMathPara>
        <m:oMath>
          <m:r>
            <w:rPr>
              <w:rFonts w:ascii="Cambria Math" w:hAnsi="Cambria Math" w:cs="David"/>
              <w:color w:val="000000" w:themeColor="text1"/>
              <w:sz w:val="24"/>
              <w:szCs w:val="24"/>
              <w:lang w:val="en-US"/>
            </w:rPr>
            <m:t>plot_prior</m:t>
          </m:r>
          <m:d>
            <m:dPr>
              <m:ctrlPr>
                <w:rPr>
                  <w:rFonts w:ascii="Cambria Math" w:hAnsi="Cambria Math" w:cs="David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color w:val="000000" w:themeColor="text1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 w:cs="David"/>
                      <w:color w:val="000000" w:themeColor="text1"/>
                      <w:sz w:val="24"/>
                      <w:szCs w:val="24"/>
                      <w:lang w:val="en-US"/>
                    </w:rPr>
                    <m:t>gbf</m:t>
                  </m:r>
                </m:sub>
              </m:sSub>
              <m:r>
                <w:rPr>
                  <w:rFonts w:ascii="Cambria Math" w:hAnsi="Cambria Math" w:cs="David"/>
                  <w:color w:val="000000" w:themeColor="text1"/>
                  <w:sz w:val="24"/>
                  <w:szCs w:val="24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 w:cs="David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000000" w:themeColor="text1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David"/>
                      <w:color w:val="000000" w:themeColor="text1"/>
                      <w:sz w:val="24"/>
                      <w:szCs w:val="24"/>
                      <w:lang w:val="en-US"/>
                    </w:rPr>
                    <m:t>gbf</m:t>
                  </m:r>
                </m:sub>
                <m:sup>
                  <m:r>
                    <w:rPr>
                      <w:rFonts w:ascii="Cambria Math" w:hAnsi="Cambria Math" w:cs="David"/>
                      <w:color w:val="000000" w:themeColor="text1"/>
                      <w:sz w:val="24"/>
                      <w:szCs w:val="24"/>
                      <w:lang w:val="en-US"/>
                    </w:rPr>
                    <m:t>-1</m:t>
                  </m:r>
                </m:sup>
              </m:sSubSup>
              <m:r>
                <w:rPr>
                  <w:rFonts w:ascii="Cambria Math" w:hAnsi="Cambria Math" w:cs="David"/>
                  <w:color w:val="000000" w:themeColor="text1"/>
                  <w:sz w:val="24"/>
                  <w:szCs w:val="24"/>
                  <w:lang w:val="en-US"/>
                </w:rPr>
                <m:t xml:space="preserve">, </m:t>
              </m:r>
              <m:r>
                <w:rPr>
                  <w:rFonts w:ascii="Cambria Math" w:hAnsi="Cambria Math" w:cs="David" w:hint="cs"/>
                  <w:color w:val="000000" w:themeColor="text1"/>
                  <w:sz w:val="24"/>
                  <w:szCs w:val="24"/>
                  <w:lang w:val="en-US"/>
                </w:rPr>
                <m:t> </m:t>
              </m:r>
              <m:r>
                <w:rPr>
                  <w:rFonts w:ascii="Cambria Math" w:hAnsi="Cambria Math" w:cs="David"/>
                  <w:color w:val="000000" w:themeColor="text1"/>
                  <w:sz w:val="24"/>
                  <w:szCs w:val="24"/>
                  <w:lang w:val="en-US"/>
                </w:rPr>
                <m:t>r</m:t>
              </m:r>
              <m:r>
                <w:rPr>
                  <w:rFonts w:ascii="Cambria Math" w:hAnsi="Cambria Math" w:cs="David"/>
                  <w:color w:val="000000" w:themeColor="text1"/>
                  <w:sz w:val="24"/>
                  <w:szCs w:val="24"/>
                  <w:lang w:val="en-US"/>
                </w:rPr>
                <m:t>bf,centers</m:t>
              </m:r>
            </m:e>
          </m:d>
        </m:oMath>
      </m:oMathPara>
    </w:p>
    <w:p w14:paraId="0AAF4440" w14:textId="496D8D7E" w:rsidR="00224310" w:rsidRDefault="00224310" w:rsidP="00224310">
      <w:pPr>
        <w:pStyle w:val="ListParagraph"/>
        <w:numPr>
          <w:ilvl w:val="0"/>
          <w:numId w:val="1"/>
        </w:numPr>
        <w:bidi/>
        <w:rPr>
          <w:rFonts w:ascii="David" w:hAnsi="David" w:cs="David"/>
          <w:i/>
          <w:color w:val="000000" w:themeColor="text1"/>
          <w:sz w:val="24"/>
          <w:szCs w:val="24"/>
          <w:lang w:val="en-US"/>
        </w:rPr>
      </w:pPr>
      <w:r>
        <w:rPr>
          <w:rFonts w:ascii="David" w:hAnsi="David" w:cs="David" w:hint="cs"/>
          <w:i/>
          <w:color w:val="000000" w:themeColor="text1"/>
          <w:sz w:val="24"/>
          <w:szCs w:val="24"/>
          <w:rtl/>
          <w:lang w:val="en-US"/>
        </w:rPr>
        <w:t xml:space="preserve">נאמן את המודל עם </w:t>
      </w:r>
      <m:oMath>
        <m:r>
          <w:rPr>
            <w:rFonts w:ascii="Cambria Math" w:hAnsi="Cambria Math" w:cs="David"/>
            <w:color w:val="000000" w:themeColor="text1"/>
            <w:sz w:val="24"/>
            <w:szCs w:val="24"/>
            <w:lang w:val="en-US"/>
          </w:rPr>
          <m:t>BLR</m:t>
        </m:r>
        <m:r>
          <w:rPr>
            <w:rFonts w:ascii="Cambria Math" w:hAnsi="Cambria Math" w:cs="David" w:hint="cs"/>
            <w:color w:val="000000" w:themeColor="text1"/>
            <w:sz w:val="24"/>
            <w:szCs w:val="24"/>
            <w:lang w:val="en-US"/>
          </w:rPr>
          <m:t xml:space="preserve"> </m:t>
        </m:r>
      </m:oMath>
      <w:r>
        <w:rPr>
          <w:rFonts w:ascii="David" w:hAnsi="David" w:cs="David" w:hint="cs"/>
          <w:i/>
          <w:color w:val="000000" w:themeColor="text1"/>
          <w:sz w:val="24"/>
          <w:szCs w:val="24"/>
          <w:rtl/>
          <w:lang w:val="en-US"/>
        </w:rPr>
        <w:t xml:space="preserve">, כשהוא מקבל את </w:t>
      </w:r>
      <m:oMath>
        <m:r>
          <w:rPr>
            <w:rFonts w:ascii="Cambria Math" w:hAnsi="Cambria Math" w:cs="David"/>
            <w:color w:val="000000" w:themeColor="text1"/>
            <w:sz w:val="24"/>
            <w:szCs w:val="24"/>
            <w:lang w:val="en-US"/>
          </w:rPr>
          <m:t>gbf</m:t>
        </m:r>
      </m:oMath>
      <w:r>
        <w:rPr>
          <w:rFonts w:ascii="David" w:hAnsi="David" w:cs="David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David" w:hAnsi="David" w:cs="David" w:hint="cs"/>
          <w:i/>
          <w:color w:val="000000" w:themeColor="text1"/>
          <w:sz w:val="24"/>
          <w:szCs w:val="24"/>
          <w:rtl/>
          <w:lang w:val="en-US"/>
        </w:rPr>
        <w:t>שלנו.</w:t>
      </w:r>
    </w:p>
    <w:p w14:paraId="0AD9FEA8" w14:textId="08CE6838" w:rsidR="00224310" w:rsidRDefault="00224310" w:rsidP="00224310">
      <w:pPr>
        <w:pStyle w:val="ListParagraph"/>
        <w:numPr>
          <w:ilvl w:val="0"/>
          <w:numId w:val="1"/>
        </w:numPr>
        <w:bidi/>
        <w:rPr>
          <w:rFonts w:ascii="David" w:hAnsi="David" w:cs="David"/>
          <w:i/>
          <w:color w:val="000000" w:themeColor="text1"/>
          <w:sz w:val="24"/>
          <w:szCs w:val="24"/>
          <w:lang w:val="en-US"/>
        </w:rPr>
      </w:pPr>
      <w:r>
        <w:rPr>
          <w:rFonts w:ascii="David" w:hAnsi="David" w:cs="David" w:hint="cs"/>
          <w:i/>
          <w:color w:val="000000" w:themeColor="text1"/>
          <w:sz w:val="24"/>
          <w:szCs w:val="24"/>
          <w:rtl/>
          <w:lang w:val="en-US"/>
        </w:rPr>
        <w:t>נייצג אותו בעזרת המודל שלנו.</w:t>
      </w:r>
    </w:p>
    <w:p w14:paraId="7180E30A" w14:textId="1652808A" w:rsidR="0021456C" w:rsidRDefault="00B32DEC" w:rsidP="0021456C">
      <w:pPr>
        <w:bidi/>
        <w:ind w:left="0"/>
        <w:rPr>
          <w:rFonts w:ascii="David" w:hAnsi="David" w:cs="David"/>
          <w:i/>
          <w:color w:val="000000" w:themeColor="text1"/>
          <w:sz w:val="24"/>
          <w:szCs w:val="24"/>
          <w:rtl/>
          <w:lang w:val="en-US"/>
        </w:rPr>
      </w:pPr>
      <w:r>
        <w:rPr>
          <w:rFonts w:ascii="David" w:hAnsi="David" w:cs="David" w:hint="cs"/>
          <w:i/>
          <w:color w:val="000000" w:themeColor="text1"/>
          <w:sz w:val="24"/>
          <w:szCs w:val="24"/>
          <w:rtl/>
          <w:lang w:val="en-US"/>
        </w:rPr>
        <w:t xml:space="preserve">8. נממש כעת פונקציות בסיס מבוססות על </w:t>
      </w:r>
      <m:oMath>
        <m:r>
          <w:rPr>
            <w:rFonts w:ascii="Cambria Math" w:hAnsi="Cambria Math" w:cs="David" w:hint="cs"/>
            <w:color w:val="000000" w:themeColor="text1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 w:cs="David"/>
            <w:color w:val="000000" w:themeColor="text1"/>
            <w:sz w:val="24"/>
            <w:szCs w:val="24"/>
            <w:lang w:val="en-US"/>
          </w:rPr>
          <m:t>regression splines</m:t>
        </m:r>
      </m:oMath>
      <w:r>
        <w:rPr>
          <w:rFonts w:ascii="David" w:hAnsi="David" w:cs="David" w:hint="cs"/>
          <w:i/>
          <w:color w:val="000000" w:themeColor="text1"/>
          <w:sz w:val="24"/>
          <w:szCs w:val="24"/>
          <w:rtl/>
          <w:lang w:val="en-US"/>
        </w:rPr>
        <w:t xml:space="preserve">. </w:t>
      </w:r>
      <m:oMath>
        <m:r>
          <w:rPr>
            <w:rFonts w:ascii="Cambria Math" w:hAnsi="Cambria Math" w:cs="David"/>
            <w:color w:val="000000" w:themeColor="text1"/>
            <w:sz w:val="24"/>
            <w:szCs w:val="24"/>
            <w:lang w:val="en-US"/>
          </w:rPr>
          <m:t>cubic regression splines</m:t>
        </m:r>
      </m:oMath>
      <w:r w:rsidR="00224251">
        <w:rPr>
          <w:rFonts w:ascii="David" w:hAnsi="David" w:cs="David" w:hint="cs"/>
          <w:i/>
          <w:color w:val="000000" w:themeColor="text1"/>
          <w:sz w:val="24"/>
          <w:szCs w:val="24"/>
          <w:rtl/>
          <w:lang w:val="en-US"/>
        </w:rPr>
        <w:t xml:space="preserve"> מוגדרים על ידי:</w:t>
      </w:r>
    </w:p>
    <w:p w14:paraId="7619DDA2" w14:textId="62D4EA5E" w:rsidR="00224251" w:rsidRPr="00B32DEC" w:rsidRDefault="00224251" w:rsidP="00224251">
      <w:pPr>
        <w:bidi/>
        <w:ind w:left="0"/>
        <w:rPr>
          <w:rFonts w:ascii="David" w:hAnsi="David" w:cs="David" w:hint="cs"/>
          <w:i/>
          <w:color w:val="000000" w:themeColor="text1"/>
          <w:sz w:val="24"/>
          <w:szCs w:val="24"/>
          <w:rtl/>
          <w:lang w:val="en-US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  <w:color w:val="000000" w:themeColor="text1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David"/>
                  <w:color w:val="000000" w:themeColor="text1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David"/>
                  <w:color w:val="000000" w:themeColor="text1"/>
                  <w:sz w:val="24"/>
                  <w:szCs w:val="24"/>
                  <w:lang w:val="en-US"/>
                </w:rPr>
                <m:t>ξ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color w:val="000000" w:themeColor="text1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 w:cs="David"/>
              <w:color w:val="000000" w:themeColor="text1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David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David"/>
                      <w:color w:val="000000" w:themeColor="text1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David"/>
                      <w:color w:val="000000" w:themeColor="text1"/>
                      <w:sz w:val="24"/>
                      <w:szCs w:val="24"/>
                      <w:lang w:val="en-US"/>
                    </w:rPr>
                    <m:t>t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lang w:val="en-US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lang w:val="en-US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lang w:val="en-US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lang w:val="en-US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  <w:lang w:val="en-US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lang w:val="en-US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lang w:val="en-US"/>
                        </w:rPr>
                        <m:t>3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lang w:val="en-US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lang w:val="en-US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lang w:val="en-US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  <w:lang w:val="en-US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lang w:val="en-US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lang w:val="en-US"/>
                        </w:rPr>
                        <m:t>3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 w:cs="David"/>
              <w:color w:val="000000" w:themeColor="text1"/>
              <w:sz w:val="24"/>
              <w:szCs w:val="24"/>
              <w:lang w:val="en-US"/>
            </w:rPr>
            <m:t>∈</m:t>
          </m:r>
          <m:sSup>
            <m:sSupPr>
              <m:ctrlPr>
                <w:rPr>
                  <w:rFonts w:ascii="Cambria Math" w:hAnsi="Cambria Math" w:cs="David"/>
                  <w:i/>
                  <w:color w:val="000000" w:themeColor="text1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David"/>
                  <w:color w:val="000000" w:themeColor="text1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David"/>
                  <w:color w:val="000000" w:themeColor="text1"/>
                  <w:sz w:val="24"/>
                  <w:szCs w:val="24"/>
                  <w:lang w:val="en-US"/>
                </w:rPr>
                <m:t>k+4</m:t>
              </m:r>
            </m:sup>
          </m:sSup>
        </m:oMath>
      </m:oMathPara>
    </w:p>
    <w:p w14:paraId="2A3671BC" w14:textId="77777777" w:rsidR="009F008A" w:rsidRPr="009F008A" w:rsidRDefault="009F008A" w:rsidP="009F008A">
      <w:pPr>
        <w:bidi/>
        <w:ind w:left="0"/>
        <w:rPr>
          <w:rFonts w:ascii="David" w:hAnsi="David" w:cs="David" w:hint="cs"/>
          <w:i/>
          <w:color w:val="000000" w:themeColor="text1"/>
          <w:sz w:val="24"/>
          <w:szCs w:val="24"/>
          <w:rtl/>
          <w:lang w:val="en-US"/>
        </w:rPr>
      </w:pPr>
    </w:p>
    <w:sectPr w:rsidR="009F008A" w:rsidRPr="009F00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63231"/>
    <w:multiLevelType w:val="hybridMultilevel"/>
    <w:tmpl w:val="EE9C805C"/>
    <w:lvl w:ilvl="0" w:tplc="1D6890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729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C8"/>
    <w:rsid w:val="00123281"/>
    <w:rsid w:val="0021456C"/>
    <w:rsid w:val="00224251"/>
    <w:rsid w:val="00224310"/>
    <w:rsid w:val="00400545"/>
    <w:rsid w:val="007B1F7A"/>
    <w:rsid w:val="0089779F"/>
    <w:rsid w:val="0093195F"/>
    <w:rsid w:val="009F008A"/>
    <w:rsid w:val="00A758A4"/>
    <w:rsid w:val="00B32DEC"/>
    <w:rsid w:val="00B351C8"/>
    <w:rsid w:val="00C70EBA"/>
    <w:rsid w:val="00CD7B06"/>
    <w:rsid w:val="00D6456A"/>
    <w:rsid w:val="00D9062B"/>
    <w:rsid w:val="00F6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71438"/>
  <w15:chartTrackingRefBased/>
  <w15:docId w15:val="{4D1A626A-2552-F242-9F3A-58960FA5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L" w:eastAsia="en-US" w:bidi="he-IL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1C8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51C8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192D39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1C8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264356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1C8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335B74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1C8"/>
    <w:pPr>
      <w:pBdr>
        <w:bottom w:val="single" w:sz="4" w:space="1" w:color="88B0CA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4D89AF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1C8"/>
    <w:pPr>
      <w:pBdr>
        <w:bottom w:val="single" w:sz="4" w:space="1" w:color="6FA0C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4D89AF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1C8"/>
    <w:pPr>
      <w:pBdr>
        <w:bottom w:val="dotted" w:sz="8" w:space="1" w:color="65747C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65747C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1C8"/>
    <w:pPr>
      <w:pBdr>
        <w:bottom w:val="dotted" w:sz="8" w:space="1" w:color="65747C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65747C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1C8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65747C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1C8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65747C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51C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351C8"/>
    <w:rPr>
      <w:rFonts w:asciiTheme="majorHAnsi" w:eastAsiaTheme="majorEastAsia" w:hAnsiTheme="majorHAnsi" w:cstheme="majorBidi"/>
      <w:smallCaps/>
      <w:color w:val="192D39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1C8"/>
    <w:rPr>
      <w:rFonts w:asciiTheme="majorHAnsi" w:eastAsiaTheme="majorEastAsia" w:hAnsiTheme="majorHAnsi" w:cstheme="majorBidi"/>
      <w:smallCaps/>
      <w:color w:val="264356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1C8"/>
    <w:rPr>
      <w:rFonts w:asciiTheme="majorHAnsi" w:eastAsiaTheme="majorEastAsia" w:hAnsiTheme="majorHAnsi" w:cstheme="majorBidi"/>
      <w:smallCaps/>
      <w:color w:val="335B74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1C8"/>
    <w:rPr>
      <w:rFonts w:asciiTheme="majorHAnsi" w:eastAsiaTheme="majorEastAsia" w:hAnsiTheme="majorHAnsi" w:cstheme="majorBidi"/>
      <w:b/>
      <w:bCs/>
      <w:smallCaps/>
      <w:color w:val="4D89AF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1C8"/>
    <w:rPr>
      <w:rFonts w:asciiTheme="majorHAnsi" w:eastAsiaTheme="majorEastAsia" w:hAnsiTheme="majorHAnsi" w:cstheme="majorBidi"/>
      <w:smallCaps/>
      <w:color w:val="4D89AF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1C8"/>
    <w:rPr>
      <w:rFonts w:asciiTheme="majorHAnsi" w:eastAsiaTheme="majorEastAsia" w:hAnsiTheme="majorHAnsi" w:cstheme="majorBidi"/>
      <w:smallCaps/>
      <w:color w:val="65747C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1C8"/>
    <w:rPr>
      <w:rFonts w:asciiTheme="majorHAnsi" w:eastAsiaTheme="majorEastAsia" w:hAnsiTheme="majorHAnsi" w:cstheme="majorBidi"/>
      <w:b/>
      <w:bCs/>
      <w:smallCaps/>
      <w:color w:val="65747C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1C8"/>
    <w:rPr>
      <w:rFonts w:asciiTheme="majorHAnsi" w:eastAsiaTheme="majorEastAsia" w:hAnsiTheme="majorHAnsi" w:cstheme="majorBidi"/>
      <w:b/>
      <w:smallCaps/>
      <w:color w:val="65747C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1C8"/>
    <w:rPr>
      <w:rFonts w:asciiTheme="majorHAnsi" w:eastAsiaTheme="majorEastAsia" w:hAnsiTheme="majorHAnsi" w:cstheme="majorBidi"/>
      <w:smallCaps/>
      <w:color w:val="65747C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51C8"/>
    <w:rPr>
      <w:b/>
      <w:bCs/>
      <w:smallCaps/>
      <w:color w:val="335B74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B351C8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264356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351C8"/>
    <w:rPr>
      <w:rFonts w:asciiTheme="majorHAnsi" w:eastAsiaTheme="majorEastAsia" w:hAnsiTheme="majorHAnsi" w:cstheme="majorBidi"/>
      <w:smallCaps/>
      <w:color w:val="264356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B351C8"/>
    <w:pPr>
      <w:spacing w:after="600" w:line="240" w:lineRule="auto"/>
      <w:ind w:left="0"/>
    </w:pPr>
    <w:rPr>
      <w:smallCaps/>
      <w:color w:val="65747C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1C8"/>
    <w:rPr>
      <w:smallCaps/>
      <w:color w:val="65747C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B351C8"/>
    <w:rPr>
      <w:b/>
      <w:bCs/>
      <w:spacing w:val="0"/>
    </w:rPr>
  </w:style>
  <w:style w:type="character" w:styleId="Emphasis">
    <w:name w:val="Emphasis"/>
    <w:uiPriority w:val="20"/>
    <w:qFormat/>
    <w:rsid w:val="00B351C8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B351C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351C8"/>
    <w:rPr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B351C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351C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351C8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1C8"/>
    <w:pPr>
      <w:pBdr>
        <w:top w:val="single" w:sz="4" w:space="12" w:color="54C1EA" w:themeColor="accent1" w:themeTint="BF"/>
        <w:left w:val="single" w:sz="4" w:space="15" w:color="54C1EA" w:themeColor="accent1" w:themeTint="BF"/>
        <w:bottom w:val="single" w:sz="12" w:space="10" w:color="1481AB" w:themeColor="accent1" w:themeShade="BF"/>
        <w:right w:val="single" w:sz="12" w:space="15" w:color="1481AB" w:themeColor="accent1" w:themeShade="BF"/>
        <w:between w:val="single" w:sz="4" w:space="12" w:color="54C1EA" w:themeColor="accent1" w:themeTint="BF"/>
        <w:bar w:val="single" w:sz="4" w:color="54C1EA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1481A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1C8"/>
    <w:rPr>
      <w:rFonts w:asciiTheme="majorHAnsi" w:eastAsiaTheme="majorEastAsia" w:hAnsiTheme="majorHAnsi" w:cstheme="majorBidi"/>
      <w:smallCaps/>
      <w:color w:val="1481AB" w:themeColor="accent1" w:themeShade="BF"/>
    </w:rPr>
  </w:style>
  <w:style w:type="character" w:styleId="SubtleEmphasis">
    <w:name w:val="Subtle Emphasis"/>
    <w:uiPriority w:val="19"/>
    <w:qFormat/>
    <w:rsid w:val="00B351C8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B351C8"/>
    <w:rPr>
      <w:b/>
      <w:bCs/>
      <w:smallCaps/>
      <w:color w:val="1CADE4" w:themeColor="accent1"/>
      <w:spacing w:val="40"/>
    </w:rPr>
  </w:style>
  <w:style w:type="character" w:styleId="SubtleReference">
    <w:name w:val="Subtle Reference"/>
    <w:uiPriority w:val="31"/>
    <w:qFormat/>
    <w:rsid w:val="00B351C8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B351C8"/>
    <w:rPr>
      <w:rFonts w:asciiTheme="majorHAnsi" w:eastAsiaTheme="majorEastAsia" w:hAnsiTheme="majorHAnsi" w:cstheme="majorBidi"/>
      <w:b/>
      <w:bCs/>
      <w:i/>
      <w:iCs/>
      <w:smallCaps/>
      <w:color w:val="264356" w:themeColor="text2" w:themeShade="BF"/>
      <w:spacing w:val="20"/>
    </w:rPr>
  </w:style>
  <w:style w:type="character" w:styleId="BookTitle">
    <w:name w:val="Book Title"/>
    <w:uiPriority w:val="33"/>
    <w:qFormat/>
    <w:rsid w:val="00B351C8"/>
    <w:rPr>
      <w:rFonts w:asciiTheme="majorHAnsi" w:eastAsiaTheme="majorEastAsia" w:hAnsiTheme="majorHAnsi" w:cstheme="majorBidi"/>
      <w:b/>
      <w:bCs/>
      <w:smallCaps/>
      <w:color w:val="264356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51C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Karnauch</dc:creator>
  <cp:keywords/>
  <dc:description/>
  <cp:lastModifiedBy>Rina Karnauch</cp:lastModifiedBy>
  <cp:revision>10</cp:revision>
  <dcterms:created xsi:type="dcterms:W3CDTF">2022-12-02T07:32:00Z</dcterms:created>
  <dcterms:modified xsi:type="dcterms:W3CDTF">2022-12-02T13:18:00Z</dcterms:modified>
</cp:coreProperties>
</file>