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F64" w:rsidRDefault="00307C2D" w:rsidP="002367C4">
      <w:pPr>
        <w:bidi w:val="0"/>
        <w:ind w:left="2880" w:firstLine="720"/>
        <w:rPr>
          <w:b/>
          <w:bCs/>
        </w:rPr>
      </w:pPr>
      <w:bookmarkStart w:id="0" w:name="_GoBack"/>
      <w:bookmarkEnd w:id="0"/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D6DD284" wp14:editId="1931D1F2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274310" cy="5306060"/>
            <wp:effectExtent l="0" t="0" r="2540" b="889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7C4" w:rsidRPr="002367C4">
        <w:rPr>
          <w:b/>
          <w:bCs/>
        </w:rPr>
        <w:t>User manual</w:t>
      </w:r>
    </w:p>
    <w:p w:rsidR="002367C4" w:rsidRDefault="002367C4" w:rsidP="002367C4">
      <w:pPr>
        <w:bidi w:val="0"/>
      </w:pPr>
      <w:r>
        <w:rPr>
          <w:b/>
          <w:bCs/>
        </w:rPr>
        <w:t xml:space="preserve">Output save location: </w:t>
      </w:r>
      <w:r>
        <w:t>full path for final RMF file simulation (a visual movie of the entire simulation)</w:t>
      </w:r>
    </w:p>
    <w:p w:rsidR="00540997" w:rsidRDefault="002367C4" w:rsidP="00540997">
      <w:pPr>
        <w:bidi w:val="0"/>
      </w:pPr>
      <w:r>
        <w:rPr>
          <w:b/>
          <w:bCs/>
        </w:rPr>
        <w:t xml:space="preserve">Program input: </w:t>
      </w:r>
      <w:r>
        <w:t xml:space="preserve">A sequence of amino acids (for instance, </w:t>
      </w:r>
      <w:r w:rsidR="00540997">
        <w:t>"MSDQSQEPT")</w:t>
      </w:r>
    </w:p>
    <w:p w:rsidR="00540997" w:rsidRDefault="00307C2D" w:rsidP="00540997">
      <w:pPr>
        <w:bidi w:val="0"/>
      </w:pPr>
      <w:proofErr w:type="spellStart"/>
      <w:r>
        <w:rPr>
          <w:b/>
          <w:bCs/>
        </w:rPr>
        <w:t>Arg</w:t>
      </w:r>
      <w:proofErr w:type="spellEnd"/>
      <w:r>
        <w:rPr>
          <w:b/>
          <w:bCs/>
        </w:rPr>
        <w:t xml:space="preserve"> 1 (</w:t>
      </w:r>
      <w:r w:rsidR="00540997">
        <w:rPr>
          <w:b/>
          <w:bCs/>
        </w:rPr>
        <w:t>k-In</w:t>
      </w:r>
      <w:r>
        <w:rPr>
          <w:b/>
          <w:bCs/>
        </w:rPr>
        <w:t>)</w:t>
      </w:r>
      <w:r w:rsidR="00540997">
        <w:rPr>
          <w:b/>
          <w:bCs/>
        </w:rPr>
        <w:t xml:space="preserve">: </w:t>
      </w:r>
      <w:r w:rsidR="00540997">
        <w:t>A parameter to set the harmonic coupling between beads of the same string.</w:t>
      </w:r>
      <w:r>
        <w:t xml:space="preserve"> K-In of 5 is a good choice for well coupled strings. </w:t>
      </w:r>
    </w:p>
    <w:p w:rsidR="00540997" w:rsidRDefault="00307C2D" w:rsidP="00540997">
      <w:pPr>
        <w:bidi w:val="0"/>
      </w:pPr>
      <w:proofErr w:type="spellStart"/>
      <w:r>
        <w:rPr>
          <w:b/>
          <w:bCs/>
        </w:rPr>
        <w:t>Arg</w:t>
      </w:r>
      <w:proofErr w:type="spellEnd"/>
      <w:r>
        <w:rPr>
          <w:b/>
          <w:bCs/>
        </w:rPr>
        <w:t xml:space="preserve"> 2 (</w:t>
      </w:r>
      <w:r w:rsidR="00540997">
        <w:rPr>
          <w:b/>
          <w:bCs/>
        </w:rPr>
        <w:t>k-Out</w:t>
      </w:r>
      <w:r>
        <w:rPr>
          <w:b/>
          <w:bCs/>
        </w:rPr>
        <w:t>)</w:t>
      </w:r>
      <w:r w:rsidR="00540997">
        <w:rPr>
          <w:b/>
          <w:bCs/>
        </w:rPr>
        <w:t xml:space="preserve">: </w:t>
      </w:r>
      <w:r w:rsidR="00540997">
        <w:t>A parameter to set the harmonic coupling between beads of different strings.</w:t>
      </w:r>
      <w:r>
        <w:t xml:space="preserve"> K-Out values smaller than 1 works well for spontaneous binding and unbinding of adjacent strings</w:t>
      </w:r>
      <w:r w:rsidR="001116E5">
        <w:t>.</w:t>
      </w:r>
    </w:p>
    <w:p w:rsidR="00540997" w:rsidRPr="00540997" w:rsidRDefault="001116E5" w:rsidP="00540997">
      <w:pPr>
        <w:bidi w:val="0"/>
      </w:pPr>
      <w:proofErr w:type="spellStart"/>
      <w:r>
        <w:rPr>
          <w:b/>
          <w:bCs/>
        </w:rPr>
        <w:t>Arg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3 (</w:t>
      </w:r>
      <w:r w:rsidR="00540997">
        <w:rPr>
          <w:b/>
          <w:bCs/>
        </w:rPr>
        <w:t>Bead Radius</w:t>
      </w:r>
      <w:r>
        <w:rPr>
          <w:b/>
          <w:bCs/>
        </w:rPr>
        <w:t>)</w:t>
      </w:r>
      <w:r w:rsidR="00540997">
        <w:rPr>
          <w:b/>
          <w:bCs/>
        </w:rPr>
        <w:t xml:space="preserve">: </w:t>
      </w:r>
      <w:r w:rsidR="00540997">
        <w:t>The spatial radius of every bead.</w:t>
      </w:r>
      <w:r>
        <w:t xml:space="preserve"> We worked with 10.</w:t>
      </w:r>
    </w:p>
    <w:p w:rsidR="001116E5" w:rsidRPr="00540997" w:rsidRDefault="001116E5" w:rsidP="001116E5">
      <w:pPr>
        <w:bidi w:val="0"/>
      </w:pPr>
      <w:proofErr w:type="spellStart"/>
      <w:r>
        <w:rPr>
          <w:b/>
          <w:bCs/>
        </w:rPr>
        <w:t>Arg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4 (</w:t>
      </w:r>
      <w:r w:rsidR="00540997">
        <w:rPr>
          <w:b/>
          <w:bCs/>
        </w:rPr>
        <w:t>Sphere Radius</w:t>
      </w:r>
      <w:r>
        <w:rPr>
          <w:b/>
          <w:bCs/>
        </w:rPr>
        <w:t>)</w:t>
      </w:r>
      <w:r w:rsidR="00540997">
        <w:rPr>
          <w:b/>
          <w:bCs/>
        </w:rPr>
        <w:t>:</w:t>
      </w:r>
      <w:r w:rsidR="00540997">
        <w:t xml:space="preserve"> The spatial radius of the bounding sphere.</w:t>
      </w:r>
      <w:r>
        <w:t xml:space="preserve"> Defines the molecular concentration.</w:t>
      </w:r>
    </w:p>
    <w:p w:rsidR="001116E5" w:rsidRDefault="001116E5" w:rsidP="001116E5">
      <w:pPr>
        <w:bidi w:val="0"/>
      </w:pPr>
      <w:proofErr w:type="spellStart"/>
      <w:r>
        <w:rPr>
          <w:b/>
          <w:bCs/>
        </w:rPr>
        <w:t>Arg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5</w:t>
      </w:r>
      <w:r>
        <w:rPr>
          <w:b/>
          <w:bCs/>
        </w:rPr>
        <w:t xml:space="preserve"> (</w:t>
      </w:r>
      <w:r>
        <w:rPr>
          <w:b/>
          <w:bCs/>
        </w:rPr>
        <w:t>KBS</w:t>
      </w:r>
      <w:r>
        <w:rPr>
          <w:b/>
          <w:bCs/>
        </w:rPr>
        <w:t>)</w:t>
      </w:r>
      <w:r>
        <w:rPr>
          <w:b/>
          <w:bCs/>
        </w:rPr>
        <w:t xml:space="preserve">: </w:t>
      </w:r>
      <w:r>
        <w:t>A parameter to set the harmonic coupling be</w:t>
      </w:r>
      <w:r>
        <w:t>tween the bounding sphere and the strings. We worked with 0.1.</w:t>
      </w:r>
    </w:p>
    <w:p w:rsidR="001116E5" w:rsidRPr="001116E5" w:rsidRDefault="001116E5" w:rsidP="001116E5">
      <w:pPr>
        <w:bidi w:val="0"/>
      </w:pPr>
      <w:proofErr w:type="spellStart"/>
      <w:r>
        <w:rPr>
          <w:b/>
          <w:bCs/>
        </w:rPr>
        <w:lastRenderedPageBreak/>
        <w:t>Arg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6</w:t>
      </w:r>
      <w:r>
        <w:rPr>
          <w:b/>
          <w:bCs/>
        </w:rPr>
        <w:t xml:space="preserve"> (</w:t>
      </w:r>
      <w:r>
        <w:rPr>
          <w:b/>
          <w:bCs/>
        </w:rPr>
        <w:t>Number of Chains</w:t>
      </w:r>
      <w:r>
        <w:rPr>
          <w:b/>
          <w:bCs/>
        </w:rPr>
        <w:t>):</w:t>
      </w:r>
      <w:r>
        <w:rPr>
          <w:b/>
          <w:bCs/>
        </w:rPr>
        <w:t xml:space="preserve"> </w:t>
      </w:r>
      <w:r>
        <w:t xml:space="preserve">how many copies of the chain to simulate. </w:t>
      </w:r>
    </w:p>
    <w:p w:rsidR="00247486" w:rsidRPr="00247486" w:rsidRDefault="001116E5" w:rsidP="00247486">
      <w:pPr>
        <w:bidi w:val="0"/>
      </w:pPr>
      <w:proofErr w:type="spellStart"/>
      <w:r>
        <w:rPr>
          <w:b/>
          <w:bCs/>
        </w:rPr>
        <w:t>Arg</w:t>
      </w:r>
      <w:proofErr w:type="spellEnd"/>
      <w:r>
        <w:rPr>
          <w:b/>
          <w:bCs/>
        </w:rPr>
        <w:t xml:space="preserve"> 7 (</w:t>
      </w:r>
      <w:r w:rsidR="00247486" w:rsidRPr="00247486">
        <w:rPr>
          <w:b/>
          <w:bCs/>
        </w:rPr>
        <w:t>Amino Acid Number</w:t>
      </w:r>
      <w:r>
        <w:rPr>
          <w:b/>
          <w:bCs/>
        </w:rPr>
        <w:t>)</w:t>
      </w:r>
      <w:r w:rsidR="00247486">
        <w:rPr>
          <w:b/>
          <w:bCs/>
        </w:rPr>
        <w:t xml:space="preserve">: </w:t>
      </w:r>
      <w:r w:rsidR="00247486">
        <w:t>number of amino acids per bead.</w:t>
      </w:r>
    </w:p>
    <w:p w:rsidR="00540997" w:rsidRPr="00075A17" w:rsidRDefault="00075A17" w:rsidP="00540997">
      <w:pPr>
        <w:bidi w:val="0"/>
      </w:pPr>
      <w:proofErr w:type="spellStart"/>
      <w:r>
        <w:rPr>
          <w:b/>
          <w:bCs/>
        </w:rPr>
        <w:t>Arg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 xml:space="preserve">8 </w:t>
      </w:r>
      <w:r>
        <w:rPr>
          <w:b/>
          <w:bCs/>
        </w:rPr>
        <w:t>(</w:t>
      </w:r>
      <w:r>
        <w:rPr>
          <w:b/>
          <w:bCs/>
        </w:rPr>
        <w:t>Is centered</w:t>
      </w:r>
      <w:r>
        <w:rPr>
          <w:b/>
          <w:bCs/>
        </w:rPr>
        <w:t>):</w:t>
      </w:r>
      <w:r>
        <w:rPr>
          <w:b/>
          <w:bCs/>
        </w:rPr>
        <w:t xml:space="preserve"> </w:t>
      </w:r>
      <w:r>
        <w:t xml:space="preserve">sets the initial values. if checked, the strings are all located in 0 point at time 0 (not recommended for large K-Out values or for simulation of many strings). Else, every string starts in a unique random point. </w:t>
      </w:r>
    </w:p>
    <w:p w:rsidR="00540997" w:rsidRPr="00540997" w:rsidRDefault="00540997" w:rsidP="00540997">
      <w:pPr>
        <w:bidi w:val="0"/>
      </w:pPr>
    </w:p>
    <w:sectPr w:rsidR="00540997" w:rsidRPr="00540997" w:rsidSect="00396C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C4"/>
    <w:rsid w:val="00075A17"/>
    <w:rsid w:val="001116E5"/>
    <w:rsid w:val="00136F64"/>
    <w:rsid w:val="002367C4"/>
    <w:rsid w:val="00247486"/>
    <w:rsid w:val="00307C2D"/>
    <w:rsid w:val="00396CA0"/>
    <w:rsid w:val="00540997"/>
    <w:rsid w:val="00C31E48"/>
    <w:rsid w:val="00CE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A1FC"/>
  <w15:chartTrackingRefBased/>
  <w15:docId w15:val="{0D9BFB7D-5D86-4B4F-B76A-F0A459FC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2</Pages>
  <Words>196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Maman</dc:creator>
  <cp:keywords/>
  <dc:description/>
  <cp:lastModifiedBy>Roy Maman</cp:lastModifiedBy>
  <cp:revision>2</cp:revision>
  <dcterms:created xsi:type="dcterms:W3CDTF">2021-06-24T07:08:00Z</dcterms:created>
  <dcterms:modified xsi:type="dcterms:W3CDTF">2021-06-28T08:20:00Z</dcterms:modified>
</cp:coreProperties>
</file>