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B161C" w14:textId="4A4029FA" w:rsidR="008A5489" w:rsidRDefault="0054783B" w:rsidP="008A5489">
      <w:r>
        <w:t>На виртуальной машине:</w:t>
      </w:r>
    </w:p>
    <w:p w14:paraId="36E0FB55" w14:textId="77777777" w:rsidR="0054783B" w:rsidRDefault="0054783B" w:rsidP="0054783B">
      <w:pPr>
        <w:spacing w:after="0"/>
        <w:rPr>
          <w:rFonts w:ascii="Cascadia Code" w:hAnsi="Cascadia Code"/>
          <w:lang w:val="en-US"/>
        </w:rPr>
      </w:pPr>
      <w:r>
        <w:rPr>
          <w:rFonts w:ascii="Cascadia Code" w:hAnsi="Cascadia Code"/>
          <w:lang w:val="en-US"/>
        </w:rPr>
        <w:t>bcdedit /set testsigning on</w:t>
      </w:r>
    </w:p>
    <w:p w14:paraId="7016C87D" w14:textId="77777777" w:rsidR="0054783B" w:rsidRPr="008A5489" w:rsidRDefault="0054783B" w:rsidP="0054783B">
      <w:pPr>
        <w:spacing w:after="0"/>
        <w:rPr>
          <w:rFonts w:ascii="Cascadia Code" w:hAnsi="Cascadia Code"/>
          <w:lang w:val="en-US"/>
        </w:rPr>
      </w:pPr>
      <w:r w:rsidRPr="008A5489">
        <w:rPr>
          <w:rFonts w:ascii="Cascadia Code" w:hAnsi="Cascadia Code"/>
          <w:lang w:val="en-US"/>
        </w:rPr>
        <w:t>bcdedit /debug on</w:t>
      </w:r>
    </w:p>
    <w:p w14:paraId="351650BB" w14:textId="77777777" w:rsidR="0054783B" w:rsidRPr="008A5489" w:rsidRDefault="0054783B" w:rsidP="0054783B">
      <w:pPr>
        <w:spacing w:after="0"/>
        <w:rPr>
          <w:rFonts w:ascii="Cascadia Code" w:hAnsi="Cascadia Code"/>
          <w:lang w:val="en-US"/>
        </w:rPr>
      </w:pPr>
      <w:r w:rsidRPr="008A5489">
        <w:rPr>
          <w:rFonts w:ascii="Cascadia Code" w:hAnsi="Cascadia Code"/>
          <w:lang w:val="en-US"/>
        </w:rPr>
        <w:t>bcdedit /dbgsettings serial debugport:</w:t>
      </w:r>
      <w:r>
        <w:rPr>
          <w:rFonts w:ascii="Cascadia Code" w:hAnsi="Cascadia Code"/>
          <w:lang w:val="en-US"/>
        </w:rPr>
        <w:t>1</w:t>
      </w:r>
      <w:r w:rsidRPr="008A5489">
        <w:rPr>
          <w:rFonts w:ascii="Cascadia Code" w:hAnsi="Cascadia Code"/>
          <w:lang w:val="en-US"/>
        </w:rPr>
        <w:t xml:space="preserve"> baudrate:115200</w:t>
      </w:r>
    </w:p>
    <w:p w14:paraId="1A973BE2" w14:textId="77777777" w:rsidR="0054783B" w:rsidRPr="0054783B" w:rsidRDefault="0054783B" w:rsidP="008A5489">
      <w:pPr>
        <w:rPr>
          <w:lang w:val="en-US"/>
        </w:rPr>
      </w:pPr>
    </w:p>
    <w:p w14:paraId="6AB91CDF" w14:textId="0B4D51A0" w:rsidR="0054783B" w:rsidRPr="0054783B" w:rsidRDefault="0054783B" w:rsidP="008A5489">
      <w:r>
        <w:t>ПКМ на виртуальной машине в списке =</w:t>
      </w:r>
      <w:r w:rsidRPr="0054783B">
        <w:t xml:space="preserve">&gt; </w:t>
      </w:r>
      <w:r>
        <w:rPr>
          <w:lang w:val="en-US"/>
        </w:rPr>
        <w:t>Settings</w:t>
      </w:r>
      <w:r w:rsidRPr="0054783B">
        <w:t xml:space="preserve"> =&gt; </w:t>
      </w:r>
      <w:r>
        <w:rPr>
          <w:lang w:val="en-US"/>
        </w:rPr>
        <w:t>Hardware</w:t>
      </w:r>
      <w:r w:rsidRPr="0054783B">
        <w:t xml:space="preserve"> =&gt; </w:t>
      </w:r>
      <w:r>
        <w:rPr>
          <w:lang w:val="en-US"/>
        </w:rPr>
        <w:t>Add</w:t>
      </w:r>
      <w:r w:rsidRPr="0054783B">
        <w:t xml:space="preserve"> =&gt; </w:t>
      </w:r>
      <w:r>
        <w:rPr>
          <w:lang w:val="en-US"/>
        </w:rPr>
        <w:t>Serial</w:t>
      </w:r>
      <w:r w:rsidRPr="0054783B">
        <w:t xml:space="preserve"> </w:t>
      </w:r>
      <w:r>
        <w:rPr>
          <w:lang w:val="en-US"/>
        </w:rPr>
        <w:t>Port</w:t>
      </w:r>
    </w:p>
    <w:p w14:paraId="43CAA271" w14:textId="1BBADCE6" w:rsidR="0054783B" w:rsidRDefault="0054783B" w:rsidP="008A5489">
      <w:r>
        <w:t xml:space="preserve">Настройки </w:t>
      </w:r>
    </w:p>
    <w:p w14:paraId="4D74B0E5" w14:textId="1834FC95" w:rsidR="008A5489" w:rsidRPr="008A5489" w:rsidRDefault="008A5489" w:rsidP="008A5489">
      <w:pPr>
        <w:rPr>
          <w:lang w:val="en-US"/>
        </w:rPr>
      </w:pPr>
      <w:r w:rsidRPr="008A5489">
        <w:rPr>
          <w:lang w:val="en-US"/>
        </w:rPr>
        <w:drawing>
          <wp:inline distT="0" distB="0" distL="0" distR="0" wp14:anchorId="3BF5647A" wp14:editId="09215354">
            <wp:extent cx="5940425" cy="60274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C2F8" w14:textId="3DA6752B" w:rsidR="008A5489" w:rsidRPr="008A5489" w:rsidRDefault="008A5489" w:rsidP="008A5489">
      <w:pPr>
        <w:rPr>
          <w:lang w:val="en-US"/>
        </w:rPr>
      </w:pPr>
    </w:p>
    <w:p w14:paraId="35E9BAA1" w14:textId="6BB0D1FF" w:rsidR="008A5489" w:rsidRDefault="008A5489" w:rsidP="008A5489">
      <w:pPr>
        <w:rPr>
          <w:lang w:val="en-US"/>
        </w:rPr>
      </w:pPr>
    </w:p>
    <w:p w14:paraId="79752316" w14:textId="5A494398" w:rsidR="005D2D1A" w:rsidRDefault="005D2D1A">
      <w:pPr>
        <w:rPr>
          <w:lang w:val="en-US"/>
        </w:rPr>
      </w:pPr>
      <w:r>
        <w:rPr>
          <w:lang w:val="en-US"/>
        </w:rPr>
        <w:br w:type="page"/>
      </w:r>
    </w:p>
    <w:p w14:paraId="47B2F450" w14:textId="0714342C" w:rsidR="00F56EB0" w:rsidRDefault="005D2D1A" w:rsidP="008A5489">
      <w:pPr>
        <w:rPr>
          <w:lang w:val="en-US"/>
        </w:rPr>
      </w:pPr>
      <w:r>
        <w:lastRenderedPageBreak/>
        <w:t>В</w:t>
      </w:r>
      <w:r w:rsidRPr="00DA7834">
        <w:rPr>
          <w:lang w:val="en-US"/>
        </w:rPr>
        <w:t xml:space="preserve"> </w:t>
      </w:r>
      <w:r>
        <w:rPr>
          <w:lang w:val="en-US"/>
        </w:rPr>
        <w:t>WinDbg</w:t>
      </w:r>
    </w:p>
    <w:p w14:paraId="56D27DAD" w14:textId="12D0694E" w:rsidR="00DA7834" w:rsidRDefault="00DA7834" w:rsidP="00DA7834">
      <w:pPr>
        <w:spacing w:after="0"/>
        <w:rPr>
          <w:rFonts w:ascii="Cascadia Code" w:hAnsi="Cascadia Code"/>
          <w:lang w:val="en-US"/>
        </w:rPr>
      </w:pPr>
      <w:r>
        <w:rPr>
          <w:rFonts w:ascii="Cascadia Code" w:hAnsi="Cascadia Code"/>
          <w:lang w:val="en-US"/>
        </w:rPr>
        <w:t xml:space="preserve">bl – </w:t>
      </w:r>
      <w:r>
        <w:rPr>
          <w:rFonts w:ascii="Cascadia Code" w:hAnsi="Cascadia Code"/>
        </w:rPr>
        <w:t xml:space="preserve">список всех </w:t>
      </w:r>
      <w:r>
        <w:rPr>
          <w:rFonts w:ascii="Cascadia Code" w:hAnsi="Cascadia Code"/>
          <w:lang w:val="en-US"/>
        </w:rPr>
        <w:t>breakpoints</w:t>
      </w:r>
    </w:p>
    <w:p w14:paraId="6064A2F6" w14:textId="4843E875" w:rsidR="00DA7834" w:rsidRDefault="00DA7834" w:rsidP="00DA7834">
      <w:pPr>
        <w:spacing w:after="0"/>
        <w:rPr>
          <w:rFonts w:ascii="Cascadia Code" w:hAnsi="Cascadia Code"/>
          <w:lang w:val="en-US"/>
        </w:rPr>
      </w:pPr>
      <w:r>
        <w:rPr>
          <w:rFonts w:ascii="Cascadia Code" w:hAnsi="Cascadia Code"/>
          <w:lang w:val="en-US"/>
        </w:rPr>
        <w:t xml:space="preserve">bp &lt;addr&gt; - breakpoint </w:t>
      </w:r>
      <w:r>
        <w:rPr>
          <w:rFonts w:ascii="Cascadia Code" w:hAnsi="Cascadia Code"/>
        </w:rPr>
        <w:t>по</w:t>
      </w:r>
      <w:r w:rsidRPr="00DA7834">
        <w:rPr>
          <w:rFonts w:ascii="Cascadia Code" w:hAnsi="Cascadia Code"/>
          <w:lang w:val="en-US"/>
        </w:rPr>
        <w:t xml:space="preserve"> </w:t>
      </w:r>
      <w:r>
        <w:rPr>
          <w:rFonts w:ascii="Cascadia Code" w:hAnsi="Cascadia Code"/>
        </w:rPr>
        <w:t>адресу</w:t>
      </w:r>
      <w:r w:rsidRPr="00DA7834">
        <w:rPr>
          <w:rFonts w:ascii="Cascadia Code" w:hAnsi="Cascadia Code"/>
          <w:lang w:val="en-US"/>
        </w:rPr>
        <w:t xml:space="preserve"> </w:t>
      </w:r>
      <w:r>
        <w:rPr>
          <w:rFonts w:ascii="Cascadia Code" w:hAnsi="Cascadia Code"/>
          <w:lang w:val="en-US"/>
        </w:rPr>
        <w:t>addr</w:t>
      </w:r>
    </w:p>
    <w:p w14:paraId="7039AF10" w14:textId="43975B55" w:rsidR="00DA7834" w:rsidRDefault="00DA7834" w:rsidP="00DA7834">
      <w:pPr>
        <w:spacing w:after="0"/>
        <w:rPr>
          <w:rFonts w:ascii="Cascadia Code" w:hAnsi="Cascadia Code"/>
        </w:rPr>
      </w:pPr>
      <w:r>
        <w:rPr>
          <w:rFonts w:ascii="Cascadia Code" w:hAnsi="Cascadia Code"/>
          <w:lang w:val="en-US"/>
        </w:rPr>
        <w:t>bc</w:t>
      </w:r>
      <w:r w:rsidRPr="00DA7834">
        <w:rPr>
          <w:rFonts w:ascii="Cascadia Code" w:hAnsi="Cascadia Code"/>
        </w:rPr>
        <w:t xml:space="preserve"> &lt;</w:t>
      </w:r>
      <w:r>
        <w:rPr>
          <w:rFonts w:ascii="Cascadia Code" w:hAnsi="Cascadia Code"/>
          <w:lang w:val="en-US"/>
        </w:rPr>
        <w:t>num</w:t>
      </w:r>
      <w:r w:rsidRPr="00DA7834">
        <w:rPr>
          <w:rFonts w:ascii="Cascadia Code" w:hAnsi="Cascadia Code"/>
        </w:rPr>
        <w:t xml:space="preserve">&gt; - </w:t>
      </w:r>
      <w:r>
        <w:rPr>
          <w:rFonts w:ascii="Cascadia Code" w:hAnsi="Cascadia Code"/>
        </w:rPr>
        <w:t>удалить</w:t>
      </w:r>
      <w:r w:rsidRPr="00DA7834">
        <w:rPr>
          <w:rFonts w:ascii="Cascadia Code" w:hAnsi="Cascadia Code"/>
        </w:rPr>
        <w:t xml:space="preserve"> </w:t>
      </w:r>
      <w:r>
        <w:rPr>
          <w:rFonts w:ascii="Cascadia Code" w:hAnsi="Cascadia Code"/>
          <w:lang w:val="en-US"/>
        </w:rPr>
        <w:t>breakpoint</w:t>
      </w:r>
      <w:r w:rsidRPr="00DA7834">
        <w:rPr>
          <w:rFonts w:ascii="Cascadia Code" w:hAnsi="Cascadia Code"/>
        </w:rPr>
        <w:t xml:space="preserve"> </w:t>
      </w:r>
      <w:r>
        <w:rPr>
          <w:rFonts w:ascii="Cascadia Code" w:hAnsi="Cascadia Code"/>
        </w:rPr>
        <w:t>по номеру в списке</w:t>
      </w:r>
    </w:p>
    <w:p w14:paraId="20979A08" w14:textId="72FCE9B0" w:rsidR="00DA7834" w:rsidRDefault="00DA7834" w:rsidP="00DA7834">
      <w:pPr>
        <w:spacing w:after="0"/>
        <w:rPr>
          <w:rFonts w:ascii="Cascadia Code" w:hAnsi="Cascadia Code"/>
          <w:lang w:val="en-US"/>
        </w:rPr>
      </w:pPr>
    </w:p>
    <w:p w14:paraId="6B9DFB66" w14:textId="224ADF3F" w:rsidR="00DA7834" w:rsidRDefault="00DA7834" w:rsidP="00DA7834">
      <w:pPr>
        <w:spacing w:after="0"/>
        <w:rPr>
          <w:rFonts w:ascii="Cascadia Code" w:hAnsi="Cascadia Code"/>
        </w:rPr>
      </w:pPr>
      <w:r>
        <w:rPr>
          <w:rFonts w:ascii="Cascadia Code" w:hAnsi="Cascadia Code"/>
          <w:lang w:val="en-US"/>
        </w:rPr>
        <w:t>lm</w:t>
      </w:r>
      <w:r w:rsidRPr="00DA7834">
        <w:rPr>
          <w:rFonts w:ascii="Cascadia Code" w:hAnsi="Cascadia Code"/>
        </w:rPr>
        <w:t xml:space="preserve"> – </w:t>
      </w:r>
      <w:r>
        <w:rPr>
          <w:rFonts w:ascii="Cascadia Code" w:hAnsi="Cascadia Code"/>
        </w:rPr>
        <w:t>вывести список загруженных модулей ядра</w:t>
      </w:r>
    </w:p>
    <w:p w14:paraId="2D6328CA" w14:textId="50208A00" w:rsidR="00DA7834" w:rsidRDefault="00DA7834" w:rsidP="00DA7834">
      <w:pPr>
        <w:spacing w:after="0"/>
        <w:rPr>
          <w:rFonts w:ascii="Cascadia Code" w:hAnsi="Cascadia Code"/>
        </w:rPr>
      </w:pPr>
    </w:p>
    <w:p w14:paraId="0B5AF9D2" w14:textId="0A7F0FDA" w:rsidR="00DA7834" w:rsidRPr="00DA7834" w:rsidRDefault="00DA7834" w:rsidP="00DA7834">
      <w:pPr>
        <w:spacing w:after="0"/>
        <w:rPr>
          <w:rFonts w:ascii="Cascadia Code" w:hAnsi="Cascadia Code"/>
        </w:rPr>
      </w:pPr>
      <w:r>
        <w:rPr>
          <w:rFonts w:ascii="Cascadia Code" w:hAnsi="Cascadia Code"/>
          <w:lang w:val="en-US"/>
        </w:rPr>
        <w:t>dps</w:t>
      </w:r>
      <w:r w:rsidRPr="00DA7834">
        <w:rPr>
          <w:rFonts w:ascii="Cascadia Code" w:hAnsi="Cascadia Code"/>
        </w:rPr>
        <w:t xml:space="preserve"> &lt;</w:t>
      </w:r>
      <w:r>
        <w:rPr>
          <w:rFonts w:ascii="Cascadia Code" w:hAnsi="Cascadia Code"/>
          <w:lang w:val="en-US"/>
        </w:rPr>
        <w:t>addr</w:t>
      </w:r>
      <w:r w:rsidRPr="00DA7834">
        <w:rPr>
          <w:rFonts w:ascii="Cascadia Code" w:hAnsi="Cascadia Code"/>
        </w:rPr>
        <w:t xml:space="preserve">&gt; - </w:t>
      </w:r>
      <w:r>
        <w:rPr>
          <w:rFonts w:ascii="Cascadia Code" w:hAnsi="Cascadia Code"/>
        </w:rPr>
        <w:t>по адресу вывести содержимое памяти</w:t>
      </w:r>
    </w:p>
    <w:p w14:paraId="2D222C9D" w14:textId="77777777" w:rsidR="005D2D1A" w:rsidRPr="00DA7834" w:rsidRDefault="005D2D1A" w:rsidP="008A5489"/>
    <w:p w14:paraId="7839099B" w14:textId="2475DF36" w:rsidR="00F56EB0" w:rsidRDefault="00C902E8" w:rsidP="008A5489">
      <w:r>
        <w:t xml:space="preserve">Поиск </w:t>
      </w:r>
      <w:r>
        <w:rPr>
          <w:lang w:val="en-US"/>
        </w:rPr>
        <w:t xml:space="preserve">ROP </w:t>
      </w:r>
      <w:r>
        <w:t>гаджетов</w:t>
      </w:r>
    </w:p>
    <w:p w14:paraId="463B45BC" w14:textId="64F90A4B" w:rsidR="00C902E8" w:rsidRDefault="00C902E8" w:rsidP="00C902E8">
      <w:pPr>
        <w:spacing w:after="0"/>
        <w:rPr>
          <w:rFonts w:ascii="Cascadia Code" w:hAnsi="Cascadia Code"/>
          <w:lang w:val="en-US"/>
        </w:rPr>
      </w:pPr>
      <w:r>
        <w:rPr>
          <w:rFonts w:ascii="Cascadia Code" w:hAnsi="Cascadia Code"/>
          <w:lang w:val="en-US"/>
        </w:rPr>
        <w:t>ROPgadget</w:t>
      </w:r>
      <w:r w:rsidRPr="00C902E8">
        <w:rPr>
          <w:rFonts w:ascii="Cascadia Code" w:hAnsi="Cascadia Code"/>
          <w:lang w:val="en-US"/>
        </w:rPr>
        <w:t xml:space="preserve"> –</w:t>
      </w:r>
      <w:r>
        <w:rPr>
          <w:rFonts w:ascii="Cascadia Code" w:hAnsi="Cascadia Code"/>
          <w:lang w:val="en-US"/>
        </w:rPr>
        <w:t>-binary ntoskrnl.exe &gt; rop.txt</w:t>
      </w:r>
    </w:p>
    <w:p w14:paraId="410CD555" w14:textId="6C42199D" w:rsidR="00C902E8" w:rsidRDefault="00C902E8" w:rsidP="00C902E8">
      <w:pPr>
        <w:spacing w:after="0"/>
        <w:rPr>
          <w:rFonts w:ascii="Cascadia Code" w:hAnsi="Cascadia Code"/>
          <w:lang w:val="en-US"/>
        </w:rPr>
      </w:pPr>
      <w:r w:rsidRPr="00C902E8">
        <w:rPr>
          <w:rFonts w:ascii="Cascadia Code" w:hAnsi="Cascadia Code"/>
          <w:lang w:val="en-US"/>
        </w:rPr>
        <w:t>0x20899c</w:t>
      </w:r>
      <w:r>
        <w:rPr>
          <w:rFonts w:ascii="Cascadia Code" w:hAnsi="Cascadia Code"/>
        </w:rPr>
        <w:t xml:space="preserve"> – </w:t>
      </w:r>
      <w:r>
        <w:rPr>
          <w:rFonts w:ascii="Cascadia Code" w:hAnsi="Cascadia Code"/>
          <w:lang w:val="en-US"/>
        </w:rPr>
        <w:t>pop rcx; ret</w:t>
      </w:r>
    </w:p>
    <w:p w14:paraId="3EDD8B4E" w14:textId="696A92AE" w:rsidR="00C902E8" w:rsidRDefault="00C902E8" w:rsidP="00C902E8">
      <w:pPr>
        <w:spacing w:after="0"/>
        <w:rPr>
          <w:rFonts w:ascii="Cascadia Code" w:hAnsi="Cascadia Code"/>
          <w:lang w:val="en-US"/>
        </w:rPr>
      </w:pPr>
      <w:r w:rsidRPr="00C902E8">
        <w:rPr>
          <w:rFonts w:ascii="Cascadia Code" w:hAnsi="Cascadia Code"/>
          <w:lang w:val="en-US"/>
        </w:rPr>
        <w:t>0x397fd7</w:t>
      </w:r>
      <w:r>
        <w:rPr>
          <w:rFonts w:ascii="Cascadia Code" w:hAnsi="Cascadia Code"/>
          <w:lang w:val="en-US"/>
        </w:rPr>
        <w:t xml:space="preserve"> – mov cr4, rcx; ret</w:t>
      </w:r>
    </w:p>
    <w:p w14:paraId="388A018A" w14:textId="19D05BFB" w:rsidR="00C902E8" w:rsidRPr="00C902E8" w:rsidRDefault="00C902E8" w:rsidP="00C902E8">
      <w:pPr>
        <w:spacing w:after="0"/>
        <w:rPr>
          <w:rFonts w:ascii="Cascadia Code" w:hAnsi="Cascadia Code"/>
        </w:rPr>
      </w:pPr>
      <w:r w:rsidRPr="00C902E8">
        <w:rPr>
          <w:rFonts w:ascii="Cascadia Code" w:hAnsi="Cascadia Code"/>
        </w:rPr>
        <w:t>0</w:t>
      </w:r>
      <w:r w:rsidRPr="00C902E8">
        <w:rPr>
          <w:rFonts w:ascii="Cascadia Code" w:hAnsi="Cascadia Code"/>
          <w:lang w:val="en-US"/>
        </w:rPr>
        <w:t>x</w:t>
      </w:r>
      <w:r w:rsidRPr="00C902E8">
        <w:rPr>
          <w:rFonts w:ascii="Cascadia Code" w:hAnsi="Cascadia Code"/>
        </w:rPr>
        <w:t>370</w:t>
      </w:r>
      <w:r w:rsidRPr="00C902E8">
        <w:rPr>
          <w:rFonts w:ascii="Cascadia Code" w:hAnsi="Cascadia Code"/>
          <w:lang w:val="en-US"/>
        </w:rPr>
        <w:t>e</w:t>
      </w:r>
      <w:r w:rsidRPr="00C902E8">
        <w:rPr>
          <w:rFonts w:ascii="Cascadia Code" w:hAnsi="Cascadia Code"/>
        </w:rPr>
        <w:t xml:space="preserve">78 – </w:t>
      </w:r>
      <w:r>
        <w:rPr>
          <w:rFonts w:ascii="Cascadia Code" w:hAnsi="Cascadia Code"/>
        </w:rPr>
        <w:t xml:space="preserve">стандартное значение </w:t>
      </w:r>
      <w:r>
        <w:rPr>
          <w:rFonts w:ascii="Cascadia Code" w:hAnsi="Cascadia Code"/>
          <w:lang w:val="en-US"/>
        </w:rPr>
        <w:t>cr</w:t>
      </w:r>
      <w:r w:rsidRPr="00C902E8">
        <w:rPr>
          <w:rFonts w:ascii="Cascadia Code" w:hAnsi="Cascadia Code"/>
        </w:rPr>
        <w:t>4</w:t>
      </w:r>
    </w:p>
    <w:p w14:paraId="128614B0" w14:textId="7AA1A7C1" w:rsidR="00C902E8" w:rsidRPr="00C902E8" w:rsidRDefault="00C902E8" w:rsidP="00C902E8">
      <w:pPr>
        <w:spacing w:after="0"/>
        <w:rPr>
          <w:rFonts w:ascii="Cascadia Code" w:hAnsi="Cascadia Code"/>
        </w:rPr>
      </w:pPr>
      <w:r w:rsidRPr="00C902E8">
        <w:rPr>
          <w:rFonts w:ascii="Cascadia Code" w:hAnsi="Cascadia Code"/>
        </w:rPr>
        <w:t>0</w:t>
      </w:r>
      <w:r w:rsidRPr="00C902E8">
        <w:rPr>
          <w:rFonts w:ascii="Cascadia Code" w:hAnsi="Cascadia Code"/>
          <w:lang w:val="en-US"/>
        </w:rPr>
        <w:t>x</w:t>
      </w:r>
      <w:r w:rsidRPr="00C902E8">
        <w:rPr>
          <w:rFonts w:ascii="Cascadia Code" w:hAnsi="Cascadia Code"/>
        </w:rPr>
        <w:t>370</w:t>
      </w:r>
      <w:r w:rsidRPr="00C902E8">
        <w:rPr>
          <w:rFonts w:ascii="Cascadia Code" w:hAnsi="Cascadia Code"/>
          <w:lang w:val="en-US"/>
        </w:rPr>
        <w:t>e</w:t>
      </w:r>
      <w:r w:rsidRPr="00C902E8">
        <w:rPr>
          <w:rFonts w:ascii="Cascadia Code" w:hAnsi="Cascadia Code"/>
        </w:rPr>
        <w:t>78 ^ 1 &lt;&lt; 20</w:t>
      </w:r>
      <w:r w:rsidRPr="00C902E8">
        <w:rPr>
          <w:rFonts w:ascii="Cascadia Code" w:hAnsi="Cascadia Code"/>
        </w:rPr>
        <w:t xml:space="preserve"> – </w:t>
      </w:r>
      <w:r>
        <w:rPr>
          <w:rFonts w:ascii="Cascadia Code" w:hAnsi="Cascadia Code"/>
        </w:rPr>
        <w:t xml:space="preserve">стандартное значение </w:t>
      </w:r>
      <w:r>
        <w:rPr>
          <w:rFonts w:ascii="Cascadia Code" w:hAnsi="Cascadia Code"/>
          <w:lang w:val="en-US"/>
        </w:rPr>
        <w:t>cr</w:t>
      </w:r>
      <w:r w:rsidRPr="00C902E8">
        <w:rPr>
          <w:rFonts w:ascii="Cascadia Code" w:hAnsi="Cascadia Code"/>
        </w:rPr>
        <w:t xml:space="preserve">4, </w:t>
      </w:r>
      <w:r>
        <w:rPr>
          <w:rFonts w:ascii="Cascadia Code" w:hAnsi="Cascadia Code"/>
        </w:rPr>
        <w:t xml:space="preserve">с убранным флагом </w:t>
      </w:r>
      <w:r>
        <w:rPr>
          <w:rFonts w:ascii="Cascadia Code" w:hAnsi="Cascadia Code"/>
          <w:lang w:val="en-US"/>
        </w:rPr>
        <w:t>SMEP</w:t>
      </w:r>
    </w:p>
    <w:p w14:paraId="5900DFC6" w14:textId="62E6A99D" w:rsidR="00C902E8" w:rsidRDefault="00C902E8" w:rsidP="008A5489"/>
    <w:p w14:paraId="4605D935" w14:textId="77777777" w:rsidR="00C902E8" w:rsidRPr="00C902E8" w:rsidRDefault="00C902E8" w:rsidP="008A5489"/>
    <w:p w14:paraId="1871E8B4" w14:textId="77777777" w:rsidR="00C902E8" w:rsidRPr="00C902E8" w:rsidRDefault="00C902E8" w:rsidP="008A5489"/>
    <w:sectPr w:rsidR="00C902E8" w:rsidRPr="00C902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F0"/>
    <w:rsid w:val="000F2513"/>
    <w:rsid w:val="002B3F0B"/>
    <w:rsid w:val="0054783B"/>
    <w:rsid w:val="005D2D1A"/>
    <w:rsid w:val="008A5489"/>
    <w:rsid w:val="00C577F0"/>
    <w:rsid w:val="00C902E8"/>
    <w:rsid w:val="00DA7834"/>
    <w:rsid w:val="00F5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F4245"/>
  <w15:chartTrackingRefBased/>
  <w15:docId w15:val="{BE161B4C-5B06-4BEC-B11B-350B13651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2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</dc:creator>
  <cp:keywords/>
  <dc:description/>
  <cp:lastModifiedBy>jake</cp:lastModifiedBy>
  <cp:revision>7</cp:revision>
  <dcterms:created xsi:type="dcterms:W3CDTF">2025-04-06T21:38:00Z</dcterms:created>
  <dcterms:modified xsi:type="dcterms:W3CDTF">2025-04-07T00:24:00Z</dcterms:modified>
</cp:coreProperties>
</file>