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jc w:val="center"/>
        <w:rPr/>
      </w:pPr>
      <w:r w:rsidDel="00000000" w:rsidR="00000000" w:rsidRPr="00000000">
        <w:rPr>
          <w:b w:val="1"/>
          <w:bCs w:val="1"/>
          <w:color w:val="1a3a5c"/>
          <w:sz w:val="44"/>
          <w:szCs w:val="44"/>
          <w:rtl w:val="0"/>
        </w:rPr>
        <w:t xml:space="preserve">Funzio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44"/>
          <w:szCs w:val="44"/>
          <w:rtl w:val="0"/>
        </w:rPr>
        <w:t xml:space="preserve">Test Sensori del Drone SDCR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jc w:val="center"/>
        <w:rPr>
          <w:i w:val="1"/>
          <w:iCs w:val="1"/>
          <w:color w:val="555555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6"/>
          <w:szCs w:val="26"/>
          <w:rtl w:val="0"/>
        </w:rPr>
        <w:t xml:space="preserve">Comandi MAVProxy e Codice Python commentati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5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777777"/>
          <w:sz w:val="22"/>
          <w:szCs w:val="22"/>
          <w:rtl w:val="0"/>
        </w:rPr>
        <w:t xml:space="preserve">GPS · IMU · Barometro · Batteria · Magnetometro · Motori/ESC · Fail-Safe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bottom w:color="1a3a5c" w:space="1" w:sz="6" w:val="single"/>
        </w:pBdr>
        <w:spacing w:after="18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30"/>
          <w:szCs w:val="30"/>
          <w:rtl w:val="0"/>
        </w:rPr>
        <w:t xml:space="preserve">Legenda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Nel documento sono presenti due tipi di blocchi di codice, riconoscibili dal colore: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d4edda" w:val="clear"/>
        <w:spacing w:after="120" w:lineRule="auto"/>
        <w:ind w:left="360" w:firstLine="0"/>
        <w:rPr/>
      </w:pPr>
      <w:r w:rsidDel="00000000" w:rsidR="00000000" w:rsidRPr="00000000">
        <w:rPr>
          <w:rFonts w:ascii="Fira Mono" w:cs="Fira Mono" w:eastAsia="Fira Mono" w:hAnsi="Fira Mono"/>
          <w:color w:val="1e6b3c"/>
          <w:sz w:val="18"/>
          <w:szCs w:val="18"/>
          <w:rtl w:val="0"/>
        </w:rPr>
        <w:t xml:space="preserve">  COMANDO MAVPROXY  →  da digitare nel terminale WSL2/Ubuntu mentre SITL è in esecuzione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2f2f2" w:val="clear"/>
        <w:spacing w:after="12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2f2f2" w:val="clear"/>
        <w:spacing w:after="120" w:lineRule="auto"/>
        <w:ind w:left="360" w:firstLine="0"/>
        <w:rPr>
          <w:rFonts w:ascii="Courier New" w:cs="Courier New" w:eastAsia="Courier New" w:hAnsi="Courier New"/>
          <w:color w:val="2e4057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2e4057"/>
          <w:sz w:val="18"/>
          <w:szCs w:val="18"/>
          <w:rtl w:val="0"/>
        </w:rPr>
        <w:t xml:space="preserve">  CODICE PYTHON  →  da inserire nello script sdcr_drone_control.py</w:t>
      </w:r>
    </w:p>
    <w:p w:rsidR="00000000" w:rsidDel="00000000" w:rsidP="00000000" w:rsidRDefault="00000000" w:rsidRPr="00000000" w14:paraId="0000000A">
      <w:pPr>
        <w:shd w:fill="f2f2f2" w:val="clear"/>
        <w:spacing w:after="120" w:lineRule="auto"/>
        <w:ind w:left="360" w:firstLine="0"/>
        <w:rPr>
          <w:rFonts w:ascii="Courier New" w:cs="Courier New" w:eastAsia="Courier New" w:hAnsi="Courier New"/>
          <w:color w:val="2e405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left w:color="2e6da4" w:space="8" w:sz="12" w:val="single"/>
        </w:pBdr>
        <w:shd w:fill="d6e4f0" w:val="clear"/>
        <w:spacing w:after="160" w:before="160" w:lineRule="auto"/>
        <w:ind w:left="360" w:righ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e6da4"/>
          <w:sz w:val="20"/>
          <w:szCs w:val="20"/>
          <w:rtl w:val="0"/>
        </w:rPr>
        <w:t xml:space="preserve">Tutti i test descritti sono stati eseguiti in ambiente ArduPilot SITL (simulatore software). Il comportamento è identico su hardware reale: cambia solo la stringa di connessione.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pBdr>
          <w:bottom w:color="1a3a5c" w:space="1" w:sz="6" w:val="single"/>
        </w:pBdr>
        <w:spacing w:after="18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30"/>
          <w:szCs w:val="30"/>
          <w:rtl w:val="0"/>
        </w:rPr>
        <w:t xml:space="preserve">1. Test GPS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Il sensore GPS è il componente più critico per le missioni autonome VTOL: fornisce la posizione assoluta del drone (latitudine, longitudine, altitudine) e la velocità al suolo. ArduPilot richiede un fix GPS 3D valido prima di consentire l'armamento in modalità automatica.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4"/>
          <w:szCs w:val="24"/>
          <w:rtl w:val="0"/>
        </w:rPr>
        <w:t xml:space="preserve">1.1 – Lettura stato GPS in MAVProxy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Questi comandi mostrano lo stato del GPS in tempo reale direttamente nel terminale: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6b3c"/>
          <w:sz w:val="18"/>
          <w:szCs w:val="18"/>
          <w:shd w:fill="d4edda" w:val="clear"/>
          <w:rtl w:val="0"/>
        </w:rPr>
        <w:t xml:space="preserve">  MAVProxy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6b3c"/>
          <w:sz w:val="18"/>
          <w:szCs w:val="18"/>
          <w:rtl w:val="0"/>
        </w:rPr>
        <w:t xml:space="preserve"># Stato grezzo del sensore GPS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6b3c"/>
          <w:sz w:val="18"/>
          <w:szCs w:val="18"/>
          <w:rtl w:val="0"/>
        </w:rPr>
        <w:t xml:space="preserve">status GPS_RAW_INT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8a5a"/>
          <w:sz w:val="18"/>
          <w:szCs w:val="18"/>
          <w:rtl w:val="0"/>
        </w:rPr>
        <w:t xml:space="preserve"># fix_type: 0=no GPS, 1=no fix, 2=2D fix, 3=3D fix (necessario per volare)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8a5a"/>
          <w:sz w:val="18"/>
          <w:szCs w:val="18"/>
          <w:rtl w:val="0"/>
        </w:rPr>
        <w:t xml:space="preserve"># satellites_visible: numero satelliti agganciati (minimo 6 per fix stabile)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8a5a"/>
          <w:sz w:val="18"/>
          <w:szCs w:val="18"/>
          <w:rtl w:val="0"/>
        </w:rPr>
        <w:t xml:space="preserve"># eph: precisione orizzontale in cm (minore = più preciso)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6b3c"/>
          <w:sz w:val="18"/>
          <w:szCs w:val="18"/>
          <w:rtl w:val="0"/>
        </w:rPr>
        <w:t xml:space="preserve"># Posizione GPS elaborata dal flight controller (dati filtrati)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6b3c"/>
          <w:sz w:val="18"/>
          <w:szCs w:val="18"/>
          <w:rtl w:val="0"/>
        </w:rPr>
        <w:t xml:space="preserve">status GLOBAL_POSITION_INT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8a5a"/>
          <w:sz w:val="18"/>
          <w:szCs w:val="18"/>
          <w:rtl w:val="0"/>
        </w:rPr>
        <w:t xml:space="preserve"># lat/lon: coordinate in gradi * 1e7 (es. 450703000 = 45.0703°)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8a5a"/>
          <w:sz w:val="18"/>
          <w:szCs w:val="18"/>
          <w:rtl w:val="0"/>
        </w:rPr>
        <w:t xml:space="preserve"># relative_alt: altitudine AGL in millimetri (dividi per 1000 per i metri)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8a5a"/>
          <w:sz w:val="18"/>
          <w:szCs w:val="18"/>
          <w:rtl w:val="0"/>
        </w:rPr>
        <w:t xml:space="preserve"># vx, vy, vz: velocità nei tre assi in cm/s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4"/>
          <w:szCs w:val="24"/>
          <w:rtl w:val="0"/>
        </w:rPr>
        <w:t xml:space="preserve">1.2 – Lettura GPS in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Nel codice GCS, il GPS viene letto tramite il messaggio GLOBAL_POSITION_INT. Le unità di misura MAVLink (gradi e millimetri) vengono convertite in gradi decimali e metri: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18"/>
          <w:szCs w:val="18"/>
          <w:shd w:fill="d6e4f0" w:val="clear"/>
          <w:rtl w:val="0"/>
        </w:rPr>
        <w:t xml:space="preserve"> 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msg = master.recv_match(type='GLOBAL_POSITION_INT', blocking=True, timeout=2)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if msg: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88888"/>
          <w:sz w:val="18"/>
          <w:szCs w:val="18"/>
          <w:rtl w:val="0"/>
        </w:rPr>
        <w:t xml:space="preserve">    # MAVLink trasmette lat/lon come interi (gradi moltiplicati per 1e7)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88888"/>
          <w:sz w:val="18"/>
          <w:szCs w:val="18"/>
          <w:rtl w:val="0"/>
        </w:rPr>
        <w:t xml:space="preserve">    # Dividiamo per ottenere i gradi decimali standard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  lat = msg.lat / 1e7              # es. 450703000 -&gt; 45.07030°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  lon = msg.lon / 1e7              # es.  76869000 -&gt;  7.68690°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88888"/>
          <w:sz w:val="18"/>
          <w:szCs w:val="18"/>
          <w:rtl w:val="0"/>
        </w:rPr>
        <w:t xml:space="preserve">    # relative_alt è in millimetri -&gt; convertiamo in metri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  alt = msg.relative_alt / 1000    # es. 100000 mm -&gt; 100.0 m AGL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  vx  = msg.vx / 100              # velocità nord in m/s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  vy  = msg.vy / 100              # velocità est  in m/s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4"/>
          <w:szCs w:val="24"/>
          <w:rtl w:val="0"/>
        </w:rPr>
        <w:t xml:space="preserve">1.3 – Simulazione perdita GPS (fail-safe)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left w:color="b35c00" w:space="8" w:sz="12" w:val="single"/>
        </w:pBdr>
        <w:shd w:fill="fff3cd" w:val="clear"/>
        <w:spacing w:after="160" w:before="160" w:lineRule="auto"/>
        <w:ind w:left="360" w:righ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b35c00"/>
          <w:sz w:val="20"/>
          <w:szCs w:val="20"/>
          <w:rtl w:val="0"/>
        </w:rPr>
        <w:t xml:space="preserve">Attenzione: dopo il test, ricordarsi di riabilitare il GPS con GPS_TYPE 1, altrimenti il simulatore non riprende la posizione.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6b3c"/>
          <w:sz w:val="18"/>
          <w:szCs w:val="18"/>
          <w:shd w:fill="d4edda" w:val="clear"/>
          <w:rtl w:val="0"/>
        </w:rPr>
        <w:t xml:space="preserve">  MAVProxy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6b3c"/>
          <w:sz w:val="18"/>
          <w:szCs w:val="18"/>
          <w:rtl w:val="0"/>
        </w:rPr>
        <w:t xml:space="preserve"># Metodo 1: azzera i satelliti visibili -&gt; il FC perde il fix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6b3c"/>
          <w:sz w:val="18"/>
          <w:szCs w:val="18"/>
          <w:rtl w:val="0"/>
        </w:rPr>
        <w:t xml:space="preserve">param set SIM_GPS_NUMSATS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8a5a"/>
          <w:sz w:val="18"/>
          <w:szCs w:val="18"/>
          <w:rtl w:val="0"/>
        </w:rPr>
        <w:t xml:space="preserve"># In QGroundControl: l'icona GPS diventa rossa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8a5a"/>
          <w:sz w:val="18"/>
          <w:szCs w:val="18"/>
          <w:rtl w:val="0"/>
        </w:rPr>
        <w:t xml:space="preserve"># Il FC passa in modalità QLAND o RTL (dipende da FS_GPS_ENABL)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6b3c"/>
          <w:sz w:val="18"/>
          <w:szCs w:val="18"/>
          <w:rtl w:val="0"/>
        </w:rPr>
        <w:t xml:space="preserve"># Metodo 2: disabilita completamente il GPS dal firmware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6b3c"/>
          <w:sz w:val="18"/>
          <w:szCs w:val="18"/>
          <w:rtl w:val="0"/>
        </w:rPr>
        <w:t xml:space="preserve">param set GPS_TYPE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8a5a"/>
          <w:sz w:val="18"/>
          <w:szCs w:val="18"/>
          <w:rtl w:val="0"/>
        </w:rPr>
        <w:t xml:space="preserve"># Riabilita dopo il test: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6b3c"/>
          <w:sz w:val="18"/>
          <w:szCs w:val="18"/>
          <w:rtl w:val="0"/>
        </w:rPr>
        <w:t xml:space="preserve">param set GPS_TYPE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pBdr>
          <w:bottom w:color="1a3a5c" w:space="1" w:sz="6" w:val="single"/>
        </w:pBdr>
        <w:spacing w:after="18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30"/>
          <w:szCs w:val="30"/>
          <w:rtl w:val="0"/>
        </w:rPr>
        <w:t xml:space="preserve">2. Test IMU (Accelerometro e Giroscopio)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L'IMU (Inertial Measurement Unit) è composta da un accelerometro a 3 assi e un giroscopio a 3 assi. Fornisce al flight controller i dati di assetto del drone (rollio, beccheggio, imbardata) aggiornati a 400 Hz. È il sensore più critico per la stabilità del volo, soprattutto durante la transizione VTOL→crociera.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4"/>
          <w:szCs w:val="24"/>
          <w:rtl w:val="0"/>
        </w:rPr>
        <w:t xml:space="preserve">2.1 – Lettura assetto in MAVProxy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6b3c"/>
          <w:sz w:val="18"/>
          <w:szCs w:val="18"/>
          <w:shd w:fill="d4edda" w:val="clear"/>
          <w:rtl w:val="0"/>
        </w:rPr>
        <w:t xml:space="preserve">  MAVProxy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6b3c"/>
          <w:sz w:val="18"/>
          <w:szCs w:val="18"/>
          <w:rtl w:val="0"/>
        </w:rPr>
        <w:t xml:space="preserve"># Angoli di assetto calcolati dal filtro EKF (Extended Kalman Filter)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6b3c"/>
          <w:sz w:val="18"/>
          <w:szCs w:val="18"/>
          <w:rtl w:val="0"/>
        </w:rPr>
        <w:t xml:space="preserve">status ATTITUDE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8a5a"/>
          <w:sz w:val="18"/>
          <w:szCs w:val="18"/>
          <w:rtl w:val="0"/>
        </w:rPr>
        <w:t xml:space="preserve"># roll, pitch, yaw: angoli in RADIANTI (moltiplica per 57.3 per i gradi)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8a5a"/>
          <w:sz w:val="18"/>
          <w:szCs w:val="18"/>
          <w:rtl w:val="0"/>
        </w:rPr>
        <w:t xml:space="preserve"># rollspeed, pitchspeed, yawspeed: velocità angolari in rad/s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6b3c"/>
          <w:sz w:val="18"/>
          <w:szCs w:val="18"/>
          <w:rtl w:val="0"/>
        </w:rPr>
        <w:t xml:space="preserve"># Valori grezzi dell'accelerometro e giroscopio (non filtrati)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6b3c"/>
          <w:sz w:val="18"/>
          <w:szCs w:val="18"/>
          <w:rtl w:val="0"/>
        </w:rPr>
        <w:t xml:space="preserve">status SCALED_IMU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8a5a"/>
          <w:sz w:val="18"/>
          <w:szCs w:val="18"/>
          <w:rtl w:val="0"/>
        </w:rPr>
        <w:t xml:space="preserve"># xacc, yacc, zacc: accelerazione nei 3 assi in mG (milliG)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8a5a"/>
          <w:sz w:val="18"/>
          <w:szCs w:val="18"/>
          <w:rtl w:val="0"/>
        </w:rPr>
        <w:t xml:space="preserve"># xgyro, ygyro, zgyro: velocità angolare in mrad/s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8a5a"/>
          <w:sz w:val="18"/>
          <w:szCs w:val="18"/>
          <w:rtl w:val="0"/>
        </w:rPr>
        <w:t xml:space="preserve"># xmag, ymag, zmag: campo magnetico (dati magnetometro)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6b3c"/>
          <w:sz w:val="18"/>
          <w:szCs w:val="18"/>
          <w:rtl w:val="0"/>
        </w:rPr>
        <w:t xml:space="preserve"># Grafico live degli angoli di assetto (apre finestra grafica)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6b3c"/>
          <w:sz w:val="18"/>
          <w:szCs w:val="18"/>
          <w:rtl w:val="0"/>
        </w:rPr>
        <w:t xml:space="preserve">graph ATTITUDE.roll ATTITUDE.pitch ATTITUDE.yaw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4"/>
          <w:szCs w:val="24"/>
          <w:rtl w:val="0"/>
        </w:rPr>
        <w:t xml:space="preserve">2.2 – Lettura IMU in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18"/>
          <w:szCs w:val="18"/>
          <w:shd w:fill="d6e4f0" w:val="clear"/>
          <w:rtl w:val="0"/>
        </w:rPr>
        <w:t xml:space="preserve"> 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import math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msg = master.recv_match(type='ATTITUDE', blocking=True, timeout=2)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if msg: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88888"/>
          <w:sz w:val="18"/>
          <w:szCs w:val="18"/>
          <w:rtl w:val="0"/>
        </w:rPr>
        <w:t xml:space="preserve">    # Gli angoli arrivano in RADIANTI: convertiamo in gradi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88888"/>
          <w:sz w:val="18"/>
          <w:szCs w:val="18"/>
          <w:rtl w:val="0"/>
        </w:rPr>
        <w:t xml:space="preserve">    # math.degrees(x) = x * (180 / pi) = x * 57.2957...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  roll  = math.degrees(msg.roll)    # rollio:    -180° / +180°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  pitch = math.degrees(msg.pitch)   # beccheggio: -90° / +90°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  yaw   = math.degrees(msg.yaw)     # imbardata:    0° / 360°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88888"/>
          <w:sz w:val="18"/>
          <w:szCs w:val="18"/>
          <w:rtl w:val="0"/>
        </w:rPr>
        <w:t xml:space="preserve">    # Velocità angolari (utili per rilevare instabilità)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  roll_rate  = math.degrees(msg.rollspeed)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  pitch_rate = math.degrees(msg.pitchspeed)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  yaw_rate   = math.degrees(msg.yawspeed)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pBdr>
          <w:bottom w:color="1a3a5c" w:space="1" w:sz="6" w:val="single"/>
        </w:pBdr>
        <w:spacing w:after="18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30"/>
          <w:szCs w:val="30"/>
          <w:rtl w:val="0"/>
        </w:rPr>
        <w:t xml:space="preserve">3. Test Barometro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Il barometro misura la pressione atmosferica e la converte in altitudine. In ArduPilot viene usato come sensore primario di quota, complementare al GPS (che fornisce altitudine assoluta meno precisa). La precisione tipica è di ±1-2 metri in condizioni stabili.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4"/>
          <w:szCs w:val="24"/>
          <w:rtl w:val="0"/>
        </w:rPr>
        <w:t xml:space="preserve">3.1 – Lettura barometro in MAVProxy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6b3c"/>
          <w:sz w:val="18"/>
          <w:szCs w:val="18"/>
          <w:shd w:fill="d4edda" w:val="clear"/>
          <w:rtl w:val="0"/>
        </w:rPr>
        <w:t xml:space="preserve">  MAVProxy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6b3c"/>
          <w:sz w:val="18"/>
          <w:szCs w:val="18"/>
          <w:rtl w:val="0"/>
        </w:rPr>
        <w:t xml:space="preserve"># Dati grezzi del barometro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6b3c"/>
          <w:sz w:val="18"/>
          <w:szCs w:val="18"/>
          <w:rtl w:val="0"/>
        </w:rPr>
        <w:t xml:space="preserve">status SCALED_PRESSURE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8a5a"/>
          <w:sz w:val="18"/>
          <w:szCs w:val="18"/>
          <w:rtl w:val="0"/>
        </w:rPr>
        <w:t xml:space="preserve"># press_abs: pressione assoluta in hPa (tipico al suolo: ~1013 hPa)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8a5a"/>
          <w:sz w:val="18"/>
          <w:szCs w:val="18"/>
          <w:rtl w:val="0"/>
        </w:rPr>
        <w:t xml:space="preserve"># press_diff: pressione differenziale (anemometro virtuale in SITL)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8a5a"/>
          <w:sz w:val="18"/>
          <w:szCs w:val="18"/>
          <w:rtl w:val="0"/>
        </w:rPr>
        <w:t xml:space="preserve"># temperature: temperatura interna del sensore in centidegrees (°C * 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6b3c"/>
          <w:sz w:val="18"/>
          <w:szCs w:val="18"/>
          <w:rtl w:val="0"/>
        </w:rPr>
        <w:t xml:space="preserve"># Altitudine e climb rate calcolati dal barometro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6b3c"/>
          <w:sz w:val="18"/>
          <w:szCs w:val="18"/>
          <w:rtl w:val="0"/>
        </w:rPr>
        <w:t xml:space="preserve">status VFR_HUD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8a5a"/>
          <w:sz w:val="18"/>
          <w:szCs w:val="18"/>
          <w:rtl w:val="0"/>
        </w:rPr>
        <w:t xml:space="preserve"># alt: altitudine MSL in metri (calcolata dal barometro + EKF)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8a5a"/>
          <w:sz w:val="18"/>
          <w:szCs w:val="18"/>
          <w:rtl w:val="0"/>
        </w:rPr>
        <w:t xml:space="preserve"># climb: velocità verticale in m/s (positivo=salita, negativo=discesa)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4"/>
          <w:szCs w:val="24"/>
          <w:rtl w:val="0"/>
        </w:rPr>
        <w:t xml:space="preserve">3.2 – Lettura barometro in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18"/>
          <w:szCs w:val="18"/>
          <w:shd w:fill="d6e4f0" w:val="clear"/>
          <w:rtl w:val="0"/>
        </w:rPr>
        <w:t xml:space="preserve"> 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msg_baro = master.recv_match(type='SCALED_PRESSURE', blocking=True, timeout=2)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msg_hud  = master.recv_match(type='VFR_HUD',         blocking=True, timeout=2)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if msg_baro: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88888"/>
          <w:sz w:val="18"/>
          <w:szCs w:val="18"/>
          <w:rtl w:val="0"/>
        </w:rPr>
        <w:t xml:space="preserve">    # Pressione assoluta in hPa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  pressione = msg_baro.press_abs          # es. 1013.25 hPa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88888"/>
          <w:sz w:val="18"/>
          <w:szCs w:val="18"/>
          <w:rtl w:val="0"/>
        </w:rPr>
        <w:t xml:space="preserve">    # Temperatura: arriva in centidegrees (°C * 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  temperatura = msg_baro.temperature / 100  # es. 2500 -&gt; 25.0 °C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if msg_hud: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88888"/>
          <w:sz w:val="18"/>
          <w:szCs w:val="18"/>
          <w:rtl w:val="0"/>
        </w:rPr>
        <w:t xml:space="preserve">    # Altitudine calcolata dal FC (fusione GPS + barometro via EKF)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  altitudine = msg_hud.alt                 # metri MSL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  climb_rate = msg_hud.climb               # m/s (+ salita, - discesa)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pBdr>
          <w:bottom w:color="1a3a5c" w:space="1" w:sz="6" w:val="single"/>
        </w:pBdr>
        <w:spacing w:after="18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30"/>
          <w:szCs w:val="30"/>
          <w:rtl w:val="0"/>
        </w:rPr>
        <w:t xml:space="preserve">4. Test Batteria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Il monitoraggio della batteria è fondamentale per la sicurezza delle missioni VTOL a medio raggio. Il sistema legge tensione, corrente assorbita e percentuale di carica residua in tempo reale, attivando automaticamente i protocolli fail-safe quando vengono superate le soglie critiche definite in fase di configurazione.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4"/>
          <w:szCs w:val="24"/>
          <w:rtl w:val="0"/>
        </w:rPr>
        <w:t xml:space="preserve">4.1 – Lettura batteria in MAVProxy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6b3c"/>
          <w:sz w:val="18"/>
          <w:szCs w:val="18"/>
          <w:shd w:fill="d4edda" w:val="clear"/>
          <w:rtl w:val="0"/>
        </w:rPr>
        <w:t xml:space="preserve">  MAVProxy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6b3c"/>
          <w:sz w:val="18"/>
          <w:szCs w:val="18"/>
          <w:rtl w:val="0"/>
        </w:rPr>
        <w:t xml:space="preserve"># Stato completo della batteria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6b3c"/>
          <w:sz w:val="18"/>
          <w:szCs w:val="18"/>
          <w:rtl w:val="0"/>
        </w:rPr>
        <w:t xml:space="preserve">status BATTERY_STATUS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8a5a"/>
          <w:sz w:val="18"/>
          <w:szCs w:val="18"/>
          <w:rtl w:val="0"/>
        </w:rPr>
        <w:t xml:space="preserve"># voltages[0]: tensione in millivolt (es. 22800 = 22.8 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8a5a"/>
          <w:sz w:val="18"/>
          <w:szCs w:val="18"/>
          <w:rtl w:val="0"/>
        </w:rPr>
        <w:t xml:space="preserve"># current_battery: corrente in centesimi di Ampere (es. 1500 = 15.0 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8a5a"/>
          <w:sz w:val="18"/>
          <w:szCs w:val="18"/>
          <w:rtl w:val="0"/>
        </w:rPr>
        <w:t xml:space="preserve"># battery_remaining: percentuale residua 0-100%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8a5a"/>
          <w:sz w:val="18"/>
          <w:szCs w:val="18"/>
          <w:rtl w:val="0"/>
        </w:rPr>
        <w:t xml:space="preserve"># energy_consumed: energia consumata in mWh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6b3c"/>
          <w:sz w:val="18"/>
          <w:szCs w:val="18"/>
          <w:rtl w:val="0"/>
        </w:rPr>
        <w:t xml:space="preserve"># Tensione e corrente nel sistema generale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6b3c"/>
          <w:sz w:val="18"/>
          <w:szCs w:val="18"/>
          <w:rtl w:val="0"/>
        </w:rPr>
        <w:t xml:space="preserve">status SYS_STATUS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8a5a"/>
          <w:sz w:val="18"/>
          <w:szCs w:val="18"/>
          <w:rtl w:val="0"/>
        </w:rPr>
        <w:t xml:space="preserve"># voltage_battery: tensione in millivolt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8a5a"/>
          <w:sz w:val="18"/>
          <w:szCs w:val="18"/>
          <w:rtl w:val="0"/>
        </w:rPr>
        <w:t xml:space="preserve"># current_battery: corrente in centesimi di Ampere (-1 se non disponibile)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6b3c"/>
          <w:sz w:val="18"/>
          <w:szCs w:val="18"/>
          <w:rtl w:val="0"/>
        </w:rPr>
        <w:t xml:space="preserve"># Verifica configurazione fail-safe batteria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6b3c"/>
          <w:sz w:val="18"/>
          <w:szCs w:val="18"/>
          <w:rtl w:val="0"/>
        </w:rPr>
        <w:t xml:space="preserve">param show BATT_FS_LOW_VOLTAGE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6b3c"/>
          <w:sz w:val="18"/>
          <w:szCs w:val="18"/>
          <w:rtl w:val="0"/>
        </w:rPr>
        <w:t xml:space="preserve">param show BATT_FS_CRT_VOLTAGE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6b3c"/>
          <w:sz w:val="18"/>
          <w:szCs w:val="18"/>
          <w:rtl w:val="0"/>
        </w:rPr>
        <w:t xml:space="preserve">param show BATT_FS_LOW_ACTION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6b3c"/>
          <w:sz w:val="18"/>
          <w:szCs w:val="18"/>
          <w:rtl w:val="0"/>
        </w:rPr>
        <w:t xml:space="preserve">param show BATT_FS_CRT_ACTION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8a5a"/>
          <w:sz w:val="18"/>
          <w:szCs w:val="18"/>
          <w:rtl w:val="0"/>
        </w:rPr>
        <w:t xml:space="preserve"># LOW_ACTION: 0=nulla, 1=LAND, 2=RTL, 3=SmartRTL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8a5a"/>
          <w:sz w:val="18"/>
          <w:szCs w:val="18"/>
          <w:rtl w:val="0"/>
        </w:rPr>
        <w:t xml:space="preserve"># CRT_ACTION: 0=nulla, 1=LAND, 2=RTL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6b3c"/>
          <w:sz w:val="18"/>
          <w:szCs w:val="18"/>
          <w:rtl w:val="0"/>
        </w:rPr>
        <w:t xml:space="preserve"># Configura fail-safe batteria (se non già impostato)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6b3c"/>
          <w:sz w:val="18"/>
          <w:szCs w:val="18"/>
          <w:rtl w:val="0"/>
        </w:rPr>
        <w:t xml:space="preserve">param set BATT_FS_LOW_VOLTAGE 22.0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6b3c"/>
          <w:sz w:val="18"/>
          <w:szCs w:val="18"/>
          <w:rtl w:val="0"/>
        </w:rPr>
        <w:t xml:space="preserve">param set BATT_FS_CRT_VOLTAGE 21.0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6b3c"/>
          <w:sz w:val="18"/>
          <w:szCs w:val="18"/>
          <w:rtl w:val="0"/>
        </w:rPr>
        <w:t xml:space="preserve">param set BATT_FS_LOW_ACTION 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6b3c"/>
          <w:sz w:val="18"/>
          <w:szCs w:val="18"/>
          <w:rtl w:val="0"/>
        </w:rPr>
        <w:t xml:space="preserve">param set BATT_FS_CRT_ACTION 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4"/>
          <w:szCs w:val="24"/>
          <w:rtl w:val="0"/>
        </w:rPr>
        <w:t xml:space="preserve">4.2 – Simulazione batteria scarica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6b3c"/>
          <w:sz w:val="18"/>
          <w:szCs w:val="18"/>
          <w:shd w:fill="d4edda" w:val="clear"/>
          <w:rtl w:val="0"/>
        </w:rPr>
        <w:t xml:space="preserve">  MAVProxy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6b3c"/>
          <w:sz w:val="18"/>
          <w:szCs w:val="18"/>
          <w:rtl w:val="0"/>
        </w:rPr>
        <w:t xml:space="preserve"># Abbassa la tensione simulata sotto la soglia critica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6b3c"/>
          <w:sz w:val="18"/>
          <w:szCs w:val="18"/>
          <w:rtl w:val="0"/>
        </w:rPr>
        <w:t xml:space="preserve">param set SIM_BATT_VOLTAGE 20.5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8a5a"/>
          <w:sz w:val="18"/>
          <w:szCs w:val="18"/>
          <w:rtl w:val="0"/>
        </w:rPr>
        <w:t xml:space="preserve"># Aspetta 10-15 secondi: SITL aggiorna gradualmente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8a5a"/>
          <w:sz w:val="18"/>
          <w:szCs w:val="18"/>
          <w:rtl w:val="0"/>
        </w:rPr>
        <w:t xml:space="preserve"># Il FC dovrebbe attivare QLAND automaticamente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6b3c"/>
          <w:sz w:val="18"/>
          <w:szCs w:val="18"/>
          <w:rtl w:val="0"/>
        </w:rPr>
        <w:t xml:space="preserve"># Accelera lo scaricamento azzerando la capacità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6b3c"/>
          <w:sz w:val="18"/>
          <w:szCs w:val="18"/>
          <w:rtl w:val="0"/>
        </w:rPr>
        <w:t xml:space="preserve">param set SIM_BATT_CAPACITY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8a5a"/>
          <w:sz w:val="18"/>
          <w:szCs w:val="18"/>
          <w:rtl w:val="0"/>
        </w:rPr>
        <w:t xml:space="preserve"># Ripristina dopo il test: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6b3c"/>
          <w:sz w:val="18"/>
          <w:szCs w:val="18"/>
          <w:rtl w:val="0"/>
        </w:rPr>
        <w:t xml:space="preserve">param set SIM_BATT_VOLTAGE 25.2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6b3c"/>
          <w:sz w:val="18"/>
          <w:szCs w:val="18"/>
          <w:rtl w:val="0"/>
        </w:rPr>
        <w:t xml:space="preserve">param set SIM_BATT_CAPACITY 16000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4"/>
          <w:szCs w:val="24"/>
          <w:rtl w:val="0"/>
        </w:rPr>
        <w:t xml:space="preserve">4.3 – Monitoraggio batteria in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18"/>
          <w:szCs w:val="18"/>
          <w:shd w:fill="d6e4f0" w:val="clear"/>
          <w:rtl w:val="0"/>
        </w:rPr>
        <w:t xml:space="preserve"> 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msg = master.recv_match(type='BATTERY_STATUS', blocking=True, timeout=2)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if msg: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88888"/>
          <w:sz w:val="18"/>
          <w:szCs w:val="18"/>
          <w:rtl w:val="0"/>
        </w:rPr>
        <w:t xml:space="preserve">    # voltages è una lista: primo elemento = tensione pack in millivolt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88888"/>
          <w:sz w:val="18"/>
          <w:szCs w:val="18"/>
          <w:rtl w:val="0"/>
        </w:rPr>
        <w:t xml:space="preserve">    # 65535 è il valore sentinella = dato non disponibile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  if msg.voltages[0] != 65535: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      volt = msg.voltages[0] / 1000.0   # millivolt -&gt; Volt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      # LiPo 6S: 25.2V piena | 22.2V nominale | 21.0V soglia minima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88888"/>
          <w:sz w:val="18"/>
          <w:szCs w:val="18"/>
          <w:rtl w:val="0"/>
        </w:rPr>
        <w:t xml:space="preserve">    # Corrente assorbita in Ampere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  corrente = msg.current_battery / 100.0  # centesimi A -&gt; Ampere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88888"/>
          <w:sz w:val="18"/>
          <w:szCs w:val="18"/>
          <w:rtl w:val="0"/>
        </w:rPr>
        <w:t xml:space="preserve">    # Percentuale residua (0-100, -1 se non disponibile)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  percentuale = msg.battery_remaining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88888"/>
          <w:sz w:val="18"/>
          <w:szCs w:val="18"/>
          <w:rtl w:val="0"/>
        </w:rPr>
        <w:t xml:space="preserve">    # Fail-safe applicativo: soglie di sicurezza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  if percentuale &lt;= 15 or volt &lt; 21.0: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      master.set_mode(master.mode_mapping()['QLAND'])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      print('FAIL-SAFE: atterraggio di emergenza attivato')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pBdr>
          <w:bottom w:color="1a3a5c" w:space="1" w:sz="6" w:val="single"/>
        </w:pBdr>
        <w:spacing w:after="18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30"/>
          <w:szCs w:val="30"/>
          <w:rtl w:val="0"/>
        </w:rPr>
        <w:t xml:space="preserve">5. Test Magnetometro (Bussola)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Il magnetometro misura il campo magnetico terrestre e fornisce al FC la direzione cardinale (heading) del drone. È fondamentale per la navigazione autonoma: senza una bussola calibrata correttamente, il drone non riesce a mantenere la rotta nei waypoint. La calibrazione della bussola è una delle operazioni preliminari obbligatorie prima del primo volo.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4"/>
          <w:szCs w:val="24"/>
          <w:rtl w:val="0"/>
        </w:rPr>
        <w:t xml:space="preserve">5.1 – Lettura magnetometro in MAVProxy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6b3c"/>
          <w:sz w:val="18"/>
          <w:szCs w:val="18"/>
          <w:shd w:fill="d4edda" w:val="clear"/>
          <w:rtl w:val="0"/>
        </w:rPr>
        <w:t xml:space="preserve">  MAVProxy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6b3c"/>
          <w:sz w:val="18"/>
          <w:szCs w:val="18"/>
          <w:rtl w:val="0"/>
        </w:rPr>
        <w:t xml:space="preserve"># Valori grezzi del magnetometro (presenti nel messaggio SCALED_IMU)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6b3c"/>
          <w:sz w:val="18"/>
          <w:szCs w:val="18"/>
          <w:rtl w:val="0"/>
        </w:rPr>
        <w:t xml:space="preserve">status SCALED_IMU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8a5a"/>
          <w:sz w:val="18"/>
          <w:szCs w:val="18"/>
          <w:rtl w:val="0"/>
        </w:rPr>
        <w:t xml:space="preserve"># xmag, ymag, zmag: componenti del campo magnetico in milliGauss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6b3c"/>
          <w:sz w:val="18"/>
          <w:szCs w:val="18"/>
          <w:rtl w:val="0"/>
        </w:rPr>
        <w:t xml:space="preserve"># Heading calcolato dal FC (bussola + EKF)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6b3c"/>
          <w:sz w:val="18"/>
          <w:szCs w:val="18"/>
          <w:rtl w:val="0"/>
        </w:rPr>
        <w:t xml:space="preserve">status VFR_HUD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8a5a"/>
          <w:sz w:val="18"/>
          <w:szCs w:val="18"/>
          <w:rtl w:val="0"/>
        </w:rPr>
        <w:t xml:space="preserve"># heading: direzione in gradi (0=Nord, 90=Est, 180=Sud, 270=Ovest)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6b3c"/>
          <w:sz w:val="18"/>
          <w:szCs w:val="18"/>
          <w:rtl w:val="0"/>
        </w:rPr>
        <w:t xml:space="preserve"># Stato salute della bussola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6b3c"/>
          <w:sz w:val="18"/>
          <w:szCs w:val="18"/>
          <w:rtl w:val="0"/>
        </w:rPr>
        <w:t xml:space="preserve">status MAG_CAL_REPORT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8a5a"/>
          <w:sz w:val="18"/>
          <w:szCs w:val="18"/>
          <w:rtl w:val="0"/>
        </w:rPr>
        <w:t xml:space="preserve"># fitness: qualità calibrazione (minore = migliore, &lt; 0.5 = ottima)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4"/>
          <w:szCs w:val="24"/>
          <w:rtl w:val="0"/>
        </w:rPr>
        <w:t xml:space="preserve">5.2 – Lettura heading in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18"/>
          <w:szCs w:val="18"/>
          <w:shd w:fill="d6e4f0" w:val="clear"/>
          <w:rtl w:val="0"/>
        </w:rPr>
        <w:t xml:space="preserve"> 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msg_imu = master.recv_match(type='SCALED_IMU', blocking=True, timeout=2)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msg_hud = master.recv_match(type='VFR_HUD',   blocking=True, timeout=2)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if msg_imu: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88888"/>
          <w:sz w:val="18"/>
          <w:szCs w:val="18"/>
          <w:rtl w:val="0"/>
        </w:rPr>
        <w:t xml:space="preserve">    # Campo magnetico grezzo nei tre assi (in milliGauss)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  mag_x = msg_imu.xmag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  mag_y = msg_imu.ymag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  mag_z = msg_imu.zmag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if msg_hud: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88888"/>
          <w:sz w:val="18"/>
          <w:szCs w:val="18"/>
          <w:rtl w:val="0"/>
        </w:rPr>
        <w:t xml:space="preserve">    # Heading elaborato (bussola + giroscopio + EKF)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  heading = msg_hud.heading   # 0-360°, 0=Nord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pBdr>
          <w:bottom w:color="1a3a5c" w:space="1" w:sz="6" w:val="single"/>
        </w:pBdr>
        <w:spacing w:after="18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30"/>
          <w:szCs w:val="30"/>
          <w:rtl w:val="0"/>
        </w:rPr>
        <w:t xml:space="preserve">6. Test Velocità (Airspeed e Groundspeed)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Il drone SDCR monitora due tipi di velocità: la groundspeed (velocità rispetto al suolo, misurata dal GPS) e l'airspeed (velocità rispetto all'aria, misurata dall'anemometro o stimata dal modello aerodinamico). Per il volo ad ala fissa, l'airspeed è critica: scendere sotto la velocità minima causa lo stallo.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4"/>
          <w:szCs w:val="24"/>
          <w:rtl w:val="0"/>
        </w:rPr>
        <w:t xml:space="preserve">6.1 – Lettura velocità in MAVProxy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6b3c"/>
          <w:sz w:val="18"/>
          <w:szCs w:val="18"/>
          <w:shd w:fill="d4edda" w:val="clear"/>
          <w:rtl w:val="0"/>
        </w:rPr>
        <w:t xml:space="preserve">  MAVProxy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6b3c"/>
          <w:sz w:val="18"/>
          <w:szCs w:val="18"/>
          <w:rtl w:val="0"/>
        </w:rPr>
        <w:t xml:space="preserve">status VFR_HUD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8a5a"/>
          <w:sz w:val="18"/>
          <w:szCs w:val="18"/>
          <w:rtl w:val="0"/>
        </w:rPr>
        <w:t xml:space="preserve"># airspeed:   velocità rispetto all'aria in m/s (da anemometro o stimata)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8a5a"/>
          <w:sz w:val="18"/>
          <w:szCs w:val="18"/>
          <w:rtl w:val="0"/>
        </w:rPr>
        <w:t xml:space="preserve"># groundspeed: velocità rispetto al suolo in m/s (da GPS)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8a5a"/>
          <w:sz w:val="18"/>
          <w:szCs w:val="18"/>
          <w:rtl w:val="0"/>
        </w:rPr>
        <w:t xml:space="preserve"># throttle:   percentuale di throttle attuale 0-100%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8a5a"/>
          <w:sz w:val="18"/>
          <w:szCs w:val="18"/>
          <w:rtl w:val="0"/>
        </w:rPr>
        <w:t xml:space="preserve"># climb:      velocità verticale in m/s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4"/>
          <w:szCs w:val="24"/>
          <w:rtl w:val="0"/>
        </w:rPr>
        <w:t xml:space="preserve">6.2 – Lettura velocità in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18"/>
          <w:szCs w:val="18"/>
          <w:shd w:fill="d6e4f0" w:val="clear"/>
          <w:rtl w:val="0"/>
        </w:rPr>
        <w:t xml:space="preserve"> 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msg = master.recv_match(type='VFR_HUD', blocking=True, timeout=2)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if msg: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  airspeed    = msg.airspeed      # m/s - velocità 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  groundspeed = msg.groundspeed   # m/s - velocità suolo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  throttle    = msg.throttle      # 0-100%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  climb       = msg.climb         # m/s (+ salita, - discesa)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88888"/>
          <w:sz w:val="18"/>
          <w:szCs w:val="18"/>
          <w:rtl w:val="0"/>
        </w:rPr>
        <w:t xml:space="preserve">    # In ArduPlane VTOL: ARSPD_FBW_MIN e MAX definiscono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88888"/>
          <w:sz w:val="18"/>
          <w:szCs w:val="18"/>
          <w:rtl w:val="0"/>
        </w:rPr>
        <w:t xml:space="preserve">    # il range di airspeed per il volo ad ala fissa (12-22 m/s)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pBdr>
          <w:bottom w:color="1a3a5c" w:space="1" w:sz="6" w:val="single"/>
        </w:pBdr>
        <w:spacing w:after="18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30"/>
          <w:szCs w:val="30"/>
          <w:rtl w:val="0"/>
        </w:rPr>
        <w:t xml:space="preserve">7. Test Motori ed ESC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Il sistema di propulsione SDCR comprende 4 motori lift per il VTOL e 1 motore di crociera per il volo ad ala fissa. Gli output vengono monitorati tramite i valori PWM inviati agli ESC: 1000 μs corrisponde a motore fermo, 2000 μs corrisponde a potenza massima.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4"/>
          <w:szCs w:val="24"/>
          <w:rtl w:val="0"/>
        </w:rPr>
        <w:t xml:space="preserve">7.1 – Lettura output motori in MAVProxy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6b3c"/>
          <w:sz w:val="18"/>
          <w:szCs w:val="18"/>
          <w:shd w:fill="d4edda" w:val="clear"/>
          <w:rtl w:val="0"/>
        </w:rPr>
        <w:t xml:space="preserve">  MAVProxy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6b3c"/>
          <w:sz w:val="18"/>
          <w:szCs w:val="18"/>
          <w:rtl w:val="0"/>
        </w:rPr>
        <w:t xml:space="preserve"># Output PWM di tutti i canali servo/motore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6b3c"/>
          <w:sz w:val="18"/>
          <w:szCs w:val="18"/>
          <w:rtl w:val="0"/>
        </w:rPr>
        <w:t xml:space="preserve">status SERVO_OUTPUT_RAW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8a5a"/>
          <w:sz w:val="18"/>
          <w:szCs w:val="18"/>
          <w:rtl w:val="0"/>
        </w:rPr>
        <w:t xml:space="preserve"># servo1_raw ... servo8_raw: valori PWM in microsecondi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8a5a"/>
          <w:sz w:val="18"/>
          <w:szCs w:val="18"/>
          <w:rtl w:val="0"/>
        </w:rPr>
        <w:t xml:space="preserve"># 1000 = motore fermo | 1500 = metà potenza | 2000 = massima potenza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8a5a"/>
          <w:sz w:val="18"/>
          <w:szCs w:val="18"/>
          <w:rtl w:val="0"/>
        </w:rPr>
        <w:t xml:space="preserve"># In ArduPlane QuadPlane: canali 1-4 = lift, canale 5 = crociera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6b3c"/>
          <w:sz w:val="18"/>
          <w:szCs w:val="18"/>
          <w:rtl w:val="0"/>
        </w:rPr>
        <w:t xml:space="preserve"># Telemetria ESC (RPM, temperatura, corrente per singolo motore)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6b3c"/>
          <w:sz w:val="18"/>
          <w:szCs w:val="18"/>
          <w:rtl w:val="0"/>
        </w:rPr>
        <w:t xml:space="preserve">status ESC_TELEMETRY_1_TO_4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8a5a"/>
          <w:sz w:val="18"/>
          <w:szCs w:val="18"/>
          <w:rtl w:val="0"/>
        </w:rPr>
        <w:t xml:space="preserve"># rpm: giri al minuto di ogni motore lift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8a5a"/>
          <w:sz w:val="18"/>
          <w:szCs w:val="18"/>
          <w:rtl w:val="0"/>
        </w:rPr>
        <w:t xml:space="preserve"># temperature: temperatura ESC in centidegrees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8a5a"/>
          <w:sz w:val="18"/>
          <w:szCs w:val="18"/>
          <w:rtl w:val="0"/>
        </w:rPr>
        <w:t xml:space="preserve"># current: corrente assorbita da ogni motore in centesimi di Ampere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6b3c"/>
          <w:sz w:val="18"/>
          <w:szCs w:val="18"/>
          <w:rtl w:val="0"/>
        </w:rPr>
        <w:t xml:space="preserve"># Grafico live dei 4 motori lift in tempo reale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6b3c"/>
          <w:sz w:val="18"/>
          <w:szCs w:val="18"/>
          <w:rtl w:val="0"/>
        </w:rPr>
        <w:t xml:space="preserve">graph SERVO_OUTPUT_RAW.servo1_raw SERVO_OUTPUT_RAW.servo2_raw SERVO_OUTPUT_RAW.servo3_raw SERVO_OUTPUT_RAW.servo4_raw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4"/>
          <w:szCs w:val="24"/>
          <w:rtl w:val="0"/>
        </w:rPr>
        <w:t xml:space="preserve">7.2 – Lettura ESC in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18"/>
          <w:szCs w:val="18"/>
          <w:shd w:fill="d6e4f0" w:val="clear"/>
          <w:rtl w:val="0"/>
        </w:rPr>
        <w:t xml:space="preserve"> 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msg_servo = master.recv_match(type='SERVO_OUTPUT_RAW', blocking=True, timeout=2)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msg_esc   = master.recv_match(type='ESC_TELEMETRY_1_TO_4', blocking=True, timeout=2)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if msg_servo: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88888"/>
          <w:sz w:val="18"/>
          <w:szCs w:val="18"/>
          <w:rtl w:val="0"/>
        </w:rPr>
        <w:t xml:space="preserve">    # I valori PWM dei 4 motori lift (canali 1-4)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  lift_m1 = msg_servo.servo1_raw   # 1000-2000 μs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  lift_m2 = msg_servo.servo2_raw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  lift_m3 = msg_servo.servo3_raw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  lift_m4 = msg_servo.servo4_raw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  crociera = msg_servo.servo5_raw  # motore ala fissa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if msg_esc: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88888"/>
          <w:sz w:val="18"/>
          <w:szCs w:val="18"/>
          <w:rtl w:val="0"/>
        </w:rPr>
        <w:t xml:space="preserve">    # RPM e temperatura di ogni motore (richiede ESC compatibili)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  rpm  = list(msg_esc.rpm)           # lista RPM dei 4 motori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  temp = [t/100 for t in msg_esc.temperature]  # °C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pBdr>
          <w:bottom w:color="1a3a5c" w:space="1" w:sz="6" w:val="single"/>
        </w:pBdr>
        <w:spacing w:after="18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30"/>
          <w:szCs w:val="30"/>
          <w:rtl w:val="0"/>
        </w:rPr>
        <w:t xml:space="preserve">8. Test Stato Generale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Il messaggio SYS_STATUS fornisce una panoramica completa della salute del sistema: sensori attivi e funzionanti, tensioni delle linee di alimentazione, errori rilevati. È il primo messaggio da controllare in caso di comportamenti anomali.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4"/>
          <w:szCs w:val="24"/>
          <w:rtl w:val="0"/>
        </w:rPr>
        <w:t xml:space="preserve">8.1 – Stato sistema in MAVProxy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6b3c"/>
          <w:sz w:val="18"/>
          <w:szCs w:val="18"/>
          <w:shd w:fill="d4edda" w:val="clear"/>
          <w:rtl w:val="0"/>
        </w:rPr>
        <w:t xml:space="preserve">  MAVProxy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6b3c"/>
          <w:sz w:val="18"/>
          <w:szCs w:val="18"/>
          <w:rtl w:val="0"/>
        </w:rPr>
        <w:t xml:space="preserve"># Stato generale: sensori, errori, alimentazione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6b3c"/>
          <w:sz w:val="18"/>
          <w:szCs w:val="18"/>
          <w:rtl w:val="0"/>
        </w:rPr>
        <w:t xml:space="preserve">status SYS_STATUS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8a5a"/>
          <w:sz w:val="18"/>
          <w:szCs w:val="18"/>
          <w:rtl w:val="0"/>
        </w:rPr>
        <w:t xml:space="preserve"># onboard_control_sensors_present: sensori disponibili (bitmask)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8a5a"/>
          <w:sz w:val="18"/>
          <w:szCs w:val="18"/>
          <w:rtl w:val="0"/>
        </w:rPr>
        <w:t xml:space="preserve"># onboard_control_sensors_enabled: sensori abilitati (bitmask)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8a5a"/>
          <w:sz w:val="18"/>
          <w:szCs w:val="18"/>
          <w:rtl w:val="0"/>
        </w:rPr>
        <w:t xml:space="preserve"># onboard_control_sensors_health: sensori in salute (bitmask)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6b3c"/>
          <w:sz w:val="18"/>
          <w:szCs w:val="18"/>
          <w:rtl w:val="0"/>
        </w:rPr>
        <w:t xml:space="preserve"># Tensioni linee elettroniche di bordo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6b3c"/>
          <w:sz w:val="18"/>
          <w:szCs w:val="18"/>
          <w:rtl w:val="0"/>
        </w:rPr>
        <w:t xml:space="preserve">status POWER_STATUS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8a5a"/>
          <w:sz w:val="18"/>
          <w:szCs w:val="18"/>
          <w:rtl w:val="0"/>
        </w:rPr>
        <w:t xml:space="preserve"># Vcc:  tensione linea 5V in millivolt  (atteso: ~5000)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8a5a"/>
          <w:sz w:val="18"/>
          <w:szCs w:val="18"/>
          <w:rtl w:val="0"/>
        </w:rPr>
        <w:t xml:space="preserve"># Vservo: tensione linea servo in millivolt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6b3c"/>
          <w:sz w:val="18"/>
          <w:szCs w:val="18"/>
          <w:rtl w:val="0"/>
        </w:rPr>
        <w:t xml:space="preserve"># Memoria RAM disponibile nel flight controller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6b3c"/>
          <w:sz w:val="18"/>
          <w:szCs w:val="18"/>
          <w:rtl w:val="0"/>
        </w:rPr>
        <w:t xml:space="preserve">status MEMINFO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8a5a"/>
          <w:sz w:val="18"/>
          <w:szCs w:val="18"/>
          <w:rtl w:val="0"/>
        </w:rPr>
        <w:t xml:space="preserve"># freemem: RAM libera in kB (minimo consigliato: &gt; 50 kB)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6b3c"/>
          <w:sz w:val="18"/>
          <w:szCs w:val="18"/>
          <w:rtl w:val="0"/>
        </w:rPr>
        <w:t xml:space="preserve"># Modalità di volo attiva e stato armamento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6b3c"/>
          <w:sz w:val="18"/>
          <w:szCs w:val="18"/>
          <w:rtl w:val="0"/>
        </w:rPr>
        <w:t xml:space="preserve">status HEARTBEAT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8a5a"/>
          <w:sz w:val="18"/>
          <w:szCs w:val="18"/>
          <w:rtl w:val="0"/>
        </w:rPr>
        <w:t xml:space="preserve"># base_mode: bitmask con flag armamento e tipo controllo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8a5a"/>
          <w:sz w:val="18"/>
          <w:szCs w:val="18"/>
          <w:rtl w:val="0"/>
        </w:rPr>
        <w:t xml:space="preserve"># custom_mode: ID numerico della modalità attiva (es. 12=QLOITER)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8a5a"/>
          <w:sz w:val="18"/>
          <w:szCs w:val="18"/>
          <w:rtl w:val="0"/>
        </w:rPr>
        <w:t xml:space="preserve"># system_status: MAV_STATE (0=uninit, 3=standby, 4=active, 5=critical)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3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4"/>
          <w:szCs w:val="24"/>
          <w:rtl w:val="0"/>
        </w:rPr>
        <w:t xml:space="preserve">8.2 – Controllo salute sistema in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18"/>
          <w:szCs w:val="18"/>
          <w:shd w:fill="d6e4f0" w:val="clear"/>
          <w:rtl w:val="0"/>
        </w:rPr>
        <w:t xml:space="preserve"> 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msg_sys = master.recv_match(type='SYS_STATUS', blocking=True, timeout=2)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msg_hb  = master.recv_match(type='HEARTBEAT',  blocking=True, timeout=2)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if msg_sys: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88888"/>
          <w:sz w:val="18"/>
          <w:szCs w:val="18"/>
          <w:rtl w:val="0"/>
        </w:rPr>
        <w:t xml:space="preserve">    # Confronta sensori presenti vs in salute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88888"/>
          <w:sz w:val="18"/>
          <w:szCs w:val="18"/>
          <w:rtl w:val="0"/>
        </w:rPr>
        <w:t xml:space="preserve">    # Se un sensore è presente ma non healthy -&gt; 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  presenti = msg_sys.onboard_control_sensors_present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  in_salute = msg_sys.onboard_control_sensors_health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  sensori_ko = presenti &amp; ~in_salute  # bitmask sensori con problemi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  if sensori_ko: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      print(f'ATTENZIONE: sensori con errori: {bin(sensori_ko)}')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if msg_hb: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88888"/>
          <w:sz w:val="18"/>
          <w:szCs w:val="18"/>
          <w:rtl w:val="0"/>
        </w:rPr>
        <w:t xml:space="preserve">    # Controlla se il drone è armato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  armato = bool(msg_hb.base_mode &amp; mavutil.mavlink.MAV_MODE_FLAG_SAFETY_ARMED)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2f2f2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  modalita = msg_hb.custom_mode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pBdr>
          <w:bottom w:color="1a3a5c" w:space="1" w:sz="6" w:val="single"/>
        </w:pBdr>
        <w:spacing w:after="18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30"/>
          <w:szCs w:val="30"/>
          <w:rtl w:val="0"/>
        </w:rPr>
        <w:t xml:space="preserve">9. Simulazione Condizioni Ambientali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ArduPilot SITL permette di simulare condizioni meteo avverse per verificare la stabilità del drone e l'efficacia del controllo PID in scenari realistici. Questi test sono fondamentali prima dei voli in campo aperto dove le condizioni atmosferiche sono imprevedibili.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3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4"/>
          <w:szCs w:val="24"/>
          <w:rtl w:val="0"/>
        </w:rPr>
        <w:t xml:space="preserve">9.1 – Simulazione vento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6b3c"/>
          <w:sz w:val="18"/>
          <w:szCs w:val="18"/>
          <w:shd w:fill="d4edda" w:val="clear"/>
          <w:rtl w:val="0"/>
        </w:rPr>
        <w:t xml:space="preserve">  MAVProxy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6b3c"/>
          <w:sz w:val="18"/>
          <w:szCs w:val="18"/>
          <w:rtl w:val="0"/>
        </w:rPr>
        <w:t xml:space="preserve"># Imposta vento: 8 m/s da Est (90°)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6b3c"/>
          <w:sz w:val="18"/>
          <w:szCs w:val="18"/>
          <w:rtl w:val="0"/>
        </w:rPr>
        <w:t xml:space="preserve">param set SIM_WIND_SPD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6b3c"/>
          <w:sz w:val="18"/>
          <w:szCs w:val="18"/>
          <w:rtl w:val="0"/>
        </w:rPr>
        <w:t xml:space="preserve">param set SIM_WIND_DIR 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8a5a"/>
          <w:sz w:val="18"/>
          <w:szCs w:val="18"/>
          <w:rtl w:val="0"/>
        </w:rPr>
        <w:t xml:space="preserve"># DIR: 0=Nord, 90=Est, 180=Sud, 270=Ovest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8a5a"/>
          <w:sz w:val="18"/>
          <w:szCs w:val="18"/>
          <w:rtl w:val="0"/>
        </w:rPr>
        <w:t xml:space="preserve"># SPD: velocità in m/s (8 m/s = Forza 4 Beaufort, brezza moderata)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6b3c"/>
          <w:sz w:val="18"/>
          <w:szCs w:val="18"/>
          <w:rtl w:val="0"/>
        </w:rPr>
        <w:t xml:space="preserve"># Aggiunge turbolenza (variazione casuale della direzione)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6b3c"/>
          <w:sz w:val="18"/>
          <w:szCs w:val="18"/>
          <w:rtl w:val="0"/>
        </w:rPr>
        <w:t xml:space="preserve">param set SIM_WIND_TURB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8a5a"/>
          <w:sz w:val="18"/>
          <w:szCs w:val="18"/>
          <w:rtl w:val="0"/>
        </w:rPr>
        <w:t xml:space="preserve"># In QGroundControl: osserva come il drone compensa con roll e pitch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6b3c"/>
          <w:sz w:val="18"/>
          <w:szCs w:val="18"/>
          <w:rtl w:val="0"/>
        </w:rPr>
        <w:t xml:space="preserve"># Ripristina calma di vento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6b3c"/>
          <w:sz w:val="18"/>
          <w:szCs w:val="18"/>
          <w:rtl w:val="0"/>
        </w:rPr>
        <w:t xml:space="preserve">param set SIM_WIND_SPD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d4edda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6b3c"/>
          <w:sz w:val="18"/>
          <w:szCs w:val="18"/>
          <w:rtl w:val="0"/>
        </w:rPr>
        <w:t xml:space="preserve">param set SIM_WIND_TURB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pBdr>
          <w:bottom w:color="1a3a5c" w:space="1" w:sz="6" w:val="single"/>
        </w:pBdr>
        <w:spacing w:after="18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30"/>
          <w:szCs w:val="30"/>
          <w:rtl w:val="0"/>
        </w:rPr>
        <w:t xml:space="preserve">10. Riepilogo Comandi per Sensore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800"/>
        <w:gridCol w:w="2200"/>
        <w:gridCol w:w="2226"/>
        <w:tblGridChange w:id="0">
          <w:tblGrid>
            <w:gridCol w:w="1800"/>
            <w:gridCol w:w="2800"/>
            <w:gridCol w:w="2200"/>
            <w:gridCol w:w="2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Sensore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Comando MAVProxy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Messaggio 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Verifica in QGC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status GPS_RAW_INTstatus GLOBAL_POSITION_INT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GLOBAL_POSITION_INT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Icona GPS in alto → satelliti e 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IMU / Assetto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status ATTITUDEgraph ATTITUDE.roll...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ATTITUDE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Indicatore artificiale dell'orizzonte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Barometro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status SCALED_PRESSUREstatus VFR_HUD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SCALED_PRESSURE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Altitudine nel pannello principale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Batteria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status BATTERY_STATUSparam show BATT_FS_*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BATTERY_STATUS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Barra batteria in alto a destra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Magnetometro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status SCALED_IMUstatus VFR_HUD (heading)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SCALED_IMU / VFR_HUD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Indicatore heading sulla mappa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Velocità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status VFR_HUD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VFR_HUD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Airspeed e groundspeed nel HUD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Motori / ESC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status SERVO_OUTPUT_RAWstatus ESC_TELEMETRY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SERVO_OUTPUT_RAW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Pannello motori in Vehicle Setup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status SYS_STATUSstatus HEARTBEAT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SYS_STATUS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Icone di stato in alto nella barra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Fail-safe GPS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param set SIM_GPS_NUMSATS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Icona GPS rossa + cambio modalità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Fail-safe batt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param set SIM_BATT_VOLTAGE 20.5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Avviso batteria + QLAND automatico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param set SIM_WIND_SPD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Deriva del drone sulla mappa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0">
      <w:pPr>
        <w:pBdr>
          <w:left w:color="2e6da4" w:space="8" w:sz="12" w:val="single"/>
        </w:pBdr>
        <w:shd w:fill="d6e4f0" w:val="clear"/>
        <w:spacing w:after="160" w:before="160" w:lineRule="auto"/>
        <w:ind w:left="0" w:right="36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2">
    <w:pPr>
      <w:pBdr>
        <w:top w:color="1a3a5c" w:space="1" w:sz="4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SDCR Robotics — Documento tecnico   |   Pag. </w:t>
    </w:r>
    <w:r w:rsidDel="00000000" w:rsidR="00000000" w:rsidRPr="00000000"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1">
    <w:pPr>
      <w:pBdr>
        <w:bottom w:color="1a3a5c" w:space="1" w:sz="4" w:val="single"/>
      </w:pBdr>
      <w:jc w:val="right"/>
      <w:rPr/>
    </w:pP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SDCR Robotics — Test Sensori: Comandi MAVProxy e Codice Python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a5c"/>
      <w:sz w:val="38"/>
      <w:szCs w:val="3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a5c"/>
      <w:sz w:val="30"/>
      <w:szCs w:val="3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6da4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