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SAP GUI Scripting Tool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Documento de Especificação e Desenvolvimento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7F7F7F"/>
          <w:sz w:val="24"/>
          <w:szCs w:val="24"/>
        </w:rPr>
        <w:t xml:space="preserve">Versão 1.0</w:t>
      </w:r>
    </w:p>
    <w:p>
      <w:pPr>
        <w:pBdr>
          <w:bottom w:val="single" w:color="2E75B6" w:sz="12" w:space="4"/>
        </w:pBdr>
        <w:spacing w:after="2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Ferramenta de Análise e Gravação para SAP GUI Scripting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Superior ao Scripting Tracker de Stefan Schnell</w:t>
      </w:r>
    </w:p>
    <w:p>
      <w:pPr>
        <w:spacing w:after="0" w:before="0"/>
      </w:pPr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Visão Geral do Projeto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Contexto e Motivação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SAP GUI Scripting é o mecanismo oficial da SAP para automação de interações com o SAP GUI for Windows. Por anos, a ferramenta de referência para desenvolvimento nessa área foi o Scripting Tracker, criada por Stefan Schnell e distribuída gratuitamente pela comunidade SAP. Em 2024, o autor descontinuou o projeto e encerrou o site de distribuição sem liberar o código-fonte.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Esta especificação define o desenvolvimento de uma ferramenta substituta — denominada SAP GUI Scripting Tool — que não apenas replica as funcionalidades do Scripting Tracker, mas as supera em pontos críticos que o Tracker nunca resolveu: suporte a controles GuiShell/GuiTree, captura de diálogos Win32 nativos e geração de código em múltiplas linguagens de programação.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Comparativo: Scripting Tracker vs. SAP GUI Scripting Tool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2600"/>
      </w:tblGrid>
      <w:tr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Scripting Tracker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GUI Scripting Tool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Analyser — objetos SAP normais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Analyser — controles GuiShell/GuiTree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❌ Ausente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✅ Handler especializado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Recorder — eventos COM padrão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Recorder — interações com GuiShell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❌ Cego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✅ Polling por snapshot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Captura de diálogos Win32 nativos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❌ Não captura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✅ Thread win32gui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Geração de código Python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Básico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✅ Avançado + type hints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Geração de código PowerShell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Sim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Geração de código VBScript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Sim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Geração de código AutoIt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Sim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Geração de código 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Sim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Código híbrido SAP + Win32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❌ Não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✅ Intercalado automático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Exportação da árvore de objetos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Sim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✅ JSON + CSV + clipboard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Highlight de objeto (moldura vermelha)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Sim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Interface com abas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Sim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✅ Redesenhada e ampliada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Código aberto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❌ Não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✅ MIT License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Objetivos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Desenvolver uma ferramenta desktop Windows para suporte ao desenvolvimento de scripts SAP GUI Scripting.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Superar as limitações arquiteturais do Scripting Tracker, especialmente em relação a controles GuiShell.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Produzir código de automação limpo em múltiplas linguagens a partir de interações gravadas.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Manter o projeto como software livre e bem documentado para continuidade pela comunidade.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Entregar uma interface visual agradável, organizada por abas, intuitiva para desenvolvedores SAP.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Escopo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ferramenta opera exclusivamente em ambientes Windows com SAP GUI for Windows instalado e Scripting habilitado no servidor e cliente. Não há suporte a SAP Web GUI, SAP Fiori ou plataformas não-Windows. O suporte a SAP GUI 64-bit (versão 8.00+) é obrigatório.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Arquitetura da Solução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Stack Tecnológica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Linguagem principal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Ecossistema rico, bindings COM via pywin32, excelente suporte a GUI.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Interface gráfica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PyQt6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Componentes avançados (QTreeWidget, QTabWidget, QScintilla), visual profissional.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Editor de código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QScintilla2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Syntax highlight nativo para Python, VBScript, PowerShell, Java, AutoIt.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 / SAP Scripting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pywin32 (win32com)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Único binding confiável para o SAP GUI COM no Windows.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Win32 nativo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pywin32 (win32gui)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Enumeração e monitoramento de janelas nativas do sistema.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AutoItX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pyautoit via COM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Controle de diálogos Win32 e execução de scripts AutoIt.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Empacotamento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PyInstaller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Gera executável standalone sem instalação do Python.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Testes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pytest + pytest-qt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Testes unitários de lógica e integração de UI.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Sphinx + autodoc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Geração automática de docs a partir de docstrings.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Estrutura de Diretórios do Projeto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sap_scripting_tool/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├── core/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├──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├── sap_connection.py      # Conexão COM com o SAP GUI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├── analyser.py            # Lógica do Analyser (percurso da árvore)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├── recorder.py            # Orquestrador do Recorder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├── recorder_com.py        # Captura via eventos COM (objetos normais)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├── recorder_polling.py    # Captura via snapshot/diff (GuiShell)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├── recorder_win32.py      # Captura de diálogos Win32 nativos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└── shell_handlers/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    ├── __init__.py        # Registry de handlers + get_handler()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    ├── base.py            # Classe abstrata GuiShellHandler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    ├── grid_view.py       # Handler do GuiGridView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    ├── tree.py            # Handler do GuiTree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    ├── text_edit.py       # Handler do GuiTextEdit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    ├── calendar.py        # Handler do GuiCalendar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    ├── toolbar.py         # Handler do GuiToolbarControl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    └── generic.py         # Fallback para tipos sem handler dedicado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├── codegen/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├──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├── base.py                # Classe abstrata CodeGenerator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├── python_gen.py          # Gerador Python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├── vbscript_gen.py        # Gerador VBScript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├── powershell_gen.py      # Gerador PowerShell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├── autoit_gen.py          # Gerador AutoIt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├── java_gen.py            # Gerador Java (JShell)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└── templates/             # Templates Jinja2 por linguagem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├── ui/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├──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├── main_window.py         # Janela principal + layout de abas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├── tab_analyser.py        # Aba Analyser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├── tab_recorder.py        # Aba Recorder + editor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├── tab_api_ref.py         # Aba de referência da API SAP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├── tab_notes.py           # Aba de notas textuais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├── widgets/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│   ├── sap_tree_widget.py # Widget customizado da árvore SAP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│   ├── shell_detail.py    # Painel de detalhes para GuiShell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│   └── code_editor.py     # Editor com syntax highlight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└── styles/                # QSS (stylesheets)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       └── main.qss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└──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    ├── clipboard.py           # Utilitários de clipboard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    ├── export.py              # Exportação JSON/CSV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    └── logger.py              # Logging estruturado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├── tests/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├── unit/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├── integration/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└── conftest.py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├── docs/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├── conf.py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└── index.rst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├── scripts/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└── build.py                   # Script de empacotamento PyInstaller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├──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├── requirements-dev.txt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├── pyproject.toml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├── README.md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└── LICENSE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Diagrama de Camadas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                      Interface (PyQt6)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┌───────────┐  ┌───────────┐  ┌──────────────┐  ┌──────────────┐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│ Analyser  │  │ Recorder  │  │  API Ref      │  │    Notes  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│    Tab    │  │    Tab    │  │    Tab        │  │     Tab   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└─────┬─────┘  └─────┬─────┘  └──────────────┘  └──────────────┘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└────────┼──────────────┼───────────────────────────────────────────────┘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│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┌────────▼──────────────▼───────────────────────────────────────────────┐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                        Camada Core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┌─────────────┐  ┌──────────────────────────────────────────────┐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│  analyser   │  │              recorder                        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│  (árvore    │  │  ┌──────────────┐  ┌──────────┐  ┌────────┐ 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│   SAP COM)  │  │  │ recorder_com │  │ polling  │  │ win32  │ 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└──────┬──────┘  │  │ (eventos COM)│  │(snapshot)│  │(Win32) │ 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      │         │  └──────────────┘  └──────────┘  └────────┘ 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      │         └──────────────────────────────────────────────┘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      │                        │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┌──────▼────────────────────────▼───────────────────────────────┐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│              shell_handlers (Registry + Handlers)             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│  GuiGridView │ GuiTree │ GuiTextEdit │ GuiCalendar │ Generic  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└──────────────────────────────┬────────────────────────────────┘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└─────────────────────────────────┼─────────────────────────────────────┘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┌─────────────────────────────────▼─────────────────────────────────────┐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                      Camada de Integração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┌──────────────────┐  ┌──────────────────┐  ┌───────────────────┐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│  SAP GUI COM     │  │  win32gui (Win32) │  │  AutoItX (COM)    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│  (pywin32)       │  │  (diálogos nativos│  │  (execução scripts│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│  GuiApplication  │  │   e janelas Win32)│  │   e Win32 avançado│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└──────────────────┘  └──────────────────┘  └───────────────────┘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Módulo: shell_handlers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Este módulo é o coração da superioridade da ferramenta em relação ao Scripting Tracker. Cada subclasse de GuiShell recebe um handler dedicado que implementa uma interface comum com três métodos obrigatórios: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Assinatura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inspecionar()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inspecionar(obj) -&gt; dict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Retorna estrutura com todo o conteúdo interno do controle para exibição no Analyser.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tirar_snapshot()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tirar_snapshot(obj) -&gt; dict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Captura o estado atual do controle para o sistema de diff do Recorder.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gerar_codigo()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gerar_codigo(id, antes, depois, lang) -&gt; list[str]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Compara dois snapshots e retorna as linhas de código correspondentes às mudanças.</w:t>
            </w:r>
          </w:p>
        </w:tc>
      </w:tr>
    </w:tbl>
    <w:p>
      <w:pPr>
        <w:spacing w:after="80" w:before="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Os handlers implementados na versão inicial são: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Handler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SAP</w:t>
            </w:r>
          </w:p>
        </w:tc>
        <w:tc>
          <w:tcPr>
            <w:tcW w:type="dxa" w:w="4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Capacidades de Introspecção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GuiGridViewHandler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GuiGridView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Colunas, linhas, valores de célula, célula atual, linhas selecionadas, primeiro row visível.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GuiTreeHandler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GuiTree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Chaves de nós, texto por chave, hierarquia de filhos, colunas (column tree), item text.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GuiTextEditHandler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GuiTextEdit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Número de linhas, primeira linha visível, texto selecionado, linha atual.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GuiCalendarHandler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GuiCalendar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de foco, intervalo de seleção, primeiro dia visível.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GuiToolbarHandler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GuiToolbarControl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Botões disponíveis, tooltips, estado de habilitação.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GuiShellGenerico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Todos os demais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Fallback: exibe ID, tipo e SubType. Sem introspecção de conteúdo.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Planejamento de Desenvolvimento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Fases e Entregáveis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26"/>
        <w:gridCol w:w="1500"/>
        <w:gridCol w:w="150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 Est.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Fundação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Estrutura do projeto, pyproject.toml, CI básico, README.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semana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Conexão SAP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sap_connection.py: conectar, listar sessões, detectar GUI ativo.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semana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Analyser Base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analyser.py + árvore de objetos normais + highlight (Visualize).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semanas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Shell Handlers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shell_handlers/ com GuiGridView, GuiTree, GuiTextEdit, GuiCalendar.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semanas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Recorder COM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recorder_com.py: eventos GuiSession.Change + buffer de ações.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semanas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Recorder Polling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recorder_polling.py: thread de snapshot/diff para GuiShell.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semanas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Recorder Win32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recorder_win32.py: thread win32gui + injeção de código AutoItX.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semanas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Geradores de Código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codegen/ com Python, VBScript, PowerShell, AutoIt, Java.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semanas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Interface PyQt6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Janela principal, 4 abas, QSS styling, QScintilla editor.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semanas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Exportação e Clipboard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Export JSON/CSV, cópia de ID, cópia de código completo.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semana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Testes e Documentação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pytest + pytest-qt, Sphinx docs, docstrings completas.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semanas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Empacotamento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PyInstaller: executável standalone 32-bit e 64-bit.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semana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Média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Dependências Entre Fases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Fase 0 (Fundação)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└── Fase 1 (Conexão SAP)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├── Fase 2 (Analyser Base)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│     └── Fase 3 (Shell Handlers) 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│            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├── Fase 4 (Recorder COM)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│     └── Fase 5 (Recorder Polling) ───── depende dos Shell Handlers 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│           └── Fase 6 (Recorder Win32)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│                 └── Fase 7 (Geradores de Código)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│            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└── Fase 8 (Interface PyQt6) ◄─────────── depende de Fases 2, 3, 4, 5, 6, 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└── Fase 9 (Exportação)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└── Fase 10 (Testes e Docs) ◄───── pode ser paralela às fases 4-7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└── Fase 11 (Empacotamento) ◄───── última fase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Critérios de Aceite por Fase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Fase 2 — Analyser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Ao conectar ao SAP GUI ativo, a árvore de objetos é populada em menos de 3 segundos.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Cada nó da árvore exibe: ID completo, tipo, texto e posição (top, left, width, height).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Clicar com botão direito em qualquer nó aciona o Visualize (moldura vermelha) no SAP.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Botão "Copiar ID" copia o ID completo para o clipboard.</w:t>
      </w:r>
    </w:p>
    <w:p>
      <w:pPr>
        <w:spacing w:after="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Fase 3 — Shell Handlers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Ao encontrar um GuiGridView na árvore, o painel de detalhes exibe todas as colunas e os valores das células visíveis.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Ao encontrar um GuiTree, o painel exibe a hierarquia completa de nós com chaves e textos.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Ao encontrar um GuiTextEdit, o painel exibe o número de linhas e o conteúdo atual.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Ao encontrar um GuiCalendar, o painel exibe a data de foco e o intervalo de seleção.</w:t>
      </w:r>
    </w:p>
    <w:p>
      <w:pPr>
        <w:spacing w:after="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Fase 5 — Recorder Polling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Ao clicar em um nó do GuiTree durante a gravação, o código correspondente (SelectNode) é inserido no script.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Ao selecionar células num GuiGridView, o código de SetCurrentCell/SelectedRows é gerado.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 granularidade do polling é configurável (padrão: 200ms). Não deve consumir mais de 3% de CPU.</w:t>
      </w:r>
    </w:p>
    <w:p>
      <w:pPr>
        <w:spacing w:after="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Fase 6 — Recorder Win32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Quando uma janela Win32 nativa aparece durante a gravação, um bloco de código AutoItX é inserido automaticamente no script com o título e a classe da janela detectada.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Para diálogos de arquivo padrão (CLASS:#32770), o código gerado inclui o preenchimento do campo de nome de arquivo e o clique no botão de confirmação, com placeholders para os valores.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Padrões de Código e Estrutura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Configuração do Projeto (pyproject.toml)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[build-system]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requires = ["setuptools&gt;=68", "wheel"]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build-backend = "setuptools.backends.legacy:build"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[project]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name = "sap-scripting-tool"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version = "1.0.0"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description = "SAP GUI Scripting Tool — Analyser, Recorder e Gerador de Código"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requires-python = "&gt;=3.10"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dependencies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"PyQt6&gt;=6.6",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"QScintilla&gt;=2.14",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"pywin32&gt;=306",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"pyautoit&gt;=0.1.3",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"jinja2&gt;=3.1",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[project.optional-dependencies]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dev = ["pytest", "pytest-qt", "ruff", "mypy", "sphinx"]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[tool.ruff]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line-length =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= ["E", "F", "I", "UP", "ANN"]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[tool.mypy]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strict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python_version = "3.10"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Convenções de Código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Nomenclatura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Módulos e pacotes: snake_case (ex: shell_handlers, grid_view.py).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Classes: PascalCase (ex: GuiGridViewHandler, SapConnection).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Funções e métodos: snake_case (ex: inspecionar(), tirar_snapshot()).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Constantes: UPPER_SNAKE_CASE (ex: POLLING_INTERVAL_MS, SAP_COM_ID).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Variáveis privadas: prefixo underscore (ex: _session, _snapshot_anterior).</w:t>
      </w:r>
    </w:p>
    <w:p>
      <w:pPr>
        <w:spacing w:after="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Type Hints e Anotações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Todo código deve usar type hints completos (Python 3.10+). Nenhuma função pública sem anotação de tipo é aceitável. O verificador mypy --strict deve passar sem erros.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✅ CORRETO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inspecionar(self, obj: win32com.client.CDispatch) -&gt; dict[str, Any]: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"""Inspeciona o objeto GuiGridView e retorna seus dados internos."""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❌ INCORRETO — sem type hints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inspecionar(self, obj):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...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Docstrings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Todas as classes, métodos públicos e funções devem ter docstrings no formato Google Style, compatível com Sphinx autodoc: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class GuiGridViewHandler(GuiShellHandler):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"""Handler especializado para controles GuiGridView (ALV Grid).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Implementa introspecção completa de colunas, linhas e células,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além de detecção de mudanças de estado para o Recorder.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Attributes: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_col_cache: Cache de nomes de colunas para evitar chamadas COM repetidas.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def inspecionar(self, obj: CDispatch) -&gt; dict[str, Any]: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"""Retorna estrutura com colunas e valores de todas as células visíveis.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Args: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obj: Objeto COM do GuiGridView obtido via session.FindById().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Returns: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Dicionário com chaves "tipo", "colunas", "linhas" e "total".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Raises: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COMError: Se o objeto SAP não estiver mais disponível.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...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Tratamento de Erros COM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Toda chamada ao SAP GUI COM pode falhar se a sessão for fechada, a tela mudar ou o objeto não existir mais. O padrão obrigatório é: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pywintypes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src.utils.logger import get_logger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logger = get_logger(__name__)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_chamar_com_seguro(func: Callable, *args, default=None) -&gt; Any: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"""Executa uma chamada COM com tratamento de erro padronizado.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Retorna default se a chamada falhar por qualquer razão COM.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Erros são logados em DEBUG para não poluir a interface.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return func(*args)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except pywintypes.com_error as 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logger.debug("Chamada COM falhou: %s | args: %s", e, args)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return default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except AttributeError as 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logger.debug("Atributo COM indisponível: %s", 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return default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Threading — Regras Obrigatórias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A11" w:sz="6"/>
              <w:left w:val="single" w:color="C55A11" w:sz="6"/>
              <w:bottom w:val="single" w:color="C55A11" w:sz="2"/>
              <w:right w:val="single" w:color="C55A11" w:sz="2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⚠️  Regra Crítica — Thread Safety com PyQt6 e COM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Toda atualização de widget PyQt6 DEVE ocorrer na thread principal. Threads de background (polling, win32gui) NUNCA devem modificar widgets diretamente. Use sempre signals/slots para comunicação entre threads. Além disso, objetos COM do SAP GUI não são thread-safe: cada thread que usa COM deve chamar pythoncom.CoInitialize() no início e pythoncom.CoUninitialize() no final.</w:t>
            </w:r>
          </w:p>
        </w:tc>
      </w:tr>
    </w:tbl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PADRÃO OBRIGATÓRIO para threads de background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pythoncom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PyQt6.QtCore import QThread, pyqtSignal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class PollingWorker(QThread):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"""Thread de polling para detecção de mudanças em GuiShell."""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mudanca_detectada = pyqtSignal(str, dict)  # (obj_id, codigo_gerado)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def run(self) -&gt; None: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pythoncom.CoInitialize()  # OBRIGATÓRIO em threads 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try: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self._loop_polling()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finally: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pythoncom.CoUninitialize()  # SEMPRE limpar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def _loop_polling(self) -&gt; None: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while not self.isInterruptionRequested():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snap = self._tirar_snapshot()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mudancas = self._detectar_mudancas(snap)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if mudancas: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self.mudanca_detectada.emit(...)  # ← signal, não UI direta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self.msleep(POLLING_INTERVAL_MS)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Sistema de Geração de Código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Arquitetura do Codegen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sistema de geração de código é baseado em uma classe abstrata CodeGenerator com templates Jinja2 por linguagem. Essa separação garante que adicionar suporte a uma nova linguagem exija apenas a criação de um novo arquivo de generator e seus templates, sem modificar nenhum código existente.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src/codegen/base.py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dataclasses import 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class Acao: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"""Representa uma ação SAP capturada pelo Recorder."""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tipo: str          # "set_text", "press", "select_node",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obj_id: str        # ID completo do objeto SAP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args: dict         # Argumentos específicos da ação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origem: str        # "com_event" | "polling" | "win32"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class CodeGenerator(ABC):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"""Interface base para todos os geradores de código."""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@abstractmethod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def gerar_cabecalho(self, info_sessao: dict)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"""Gera o cabeçalho do script (imports, conexão SAP)."""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@abstractmethod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def gerar_linha(self, acao: Acao)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"""Converte uma Acao em uma linha de código."""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@abstractmethod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def gerar_rodape(self)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"""Gera o rodapé do script (fechamento de recursos)."""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def gerar_script_completo(self, acoes: list[Acao], info: dict)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"""Combina cabeçalho + linhas + rodapé em um script completo."""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partes = [self.gerar_cabecalho(info)]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partes += [self.gerar_linha(a) for a in acoes]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partes.append(self.gerar_rodape())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return "\n".join(partes)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Linguagens Suportadas e Exemplos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Para cada ação SAP, os geradores produzem código idiomático na linguagem alvo. O exemplo abaixo mostra a mesma ação "selecionar nó em GuiTree" nas cinco linguagens:</w:t>
      </w:r>
    </w:p>
    <w:p>
      <w:pPr>
        <w:spacing w:after="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Python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SAP GUI Scripting Tool — Gerado automaticamente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win32com.client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sap_gui = win32com.client.GetObject("SAPGUI").GetScriptingEngine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session = sap_gui.Children(0).Children(0)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Selecionar nó em GuiTree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tree = session.FindById("wnd[0]/usr/cntlTREE1/shellcont/shell")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tree.SelectNode("000042")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VBScript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' SAP GUI Scripting Tool — Gerado automaticamente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If Not IsObject(application)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Set SapGuiAuto = GetObject("SAPGUI")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Set application = SapGuiAuto.GetScriptingEngine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End If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Set session = application.Children(0).Children(0)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' Selecionar nó em GuiTree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session.FindById("wnd[0]/usr/cntlTREE1/shellcont/shell").SelectNode "000042"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PowerShell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SAP GUI Scripting Tool — Gerado automaticamente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$SapGui    = [System.Runtime.InteropServices.Marshal]::GetActiveObject("SAPGUI")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$App       = $SapGui.GetScriptingEngine()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$Session   = $App.Children(0).Children(0)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Selecionar nó em GuiTree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$Session.FindById("wnd[0]/usr/cntlTREE1/shellcont/shell").SelectNode("000042")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AutoIt (com AutoItX para diálogos Win32 intercalados)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; SAP GUI Scripting Tool — Gerado automaticamente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#include &lt;AutoItX3.au3&gt;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Local $oSAP     = ObjGet("SAPGUI")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Local $oEngine  = $oSAP.GetScriptingEngine()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Local $oSession = $oEngine.Children(0).Children(0)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; Selecionar nó em GuiTree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$oSession.FindById("wnd[0]/usr/cntlTREE1/shellcont/shell").SelectNode("000042")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; --- Diálogo Win32 detectado automaticamente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; Aguarda janela nativa (ex: Salvar Como)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WinWaitActive("[CLASS:#32770]", "", 10)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ControlSetText("[CLASS:#32770]", "", "Edit1", "C:
elatoriosarquivo.pdf")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ControlClick("[CLASS:#32770]", "", "Button1")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Interface Visual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Princípios de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Clareza: cada aba tem um propósito único e bem definido. Sem mistura de funcionalidades.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Consistência: paleta de cores, tipografia e espaçamentos uniformes em toda a aplicação.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Contexto: o painel de detalhes sempre mostra informações relevantes ao item selecionado.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Eficiência: as ações mais frequentes (copiar ID, atualizar árvore, iniciar/parar gravação) estão a um clique.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Feedback visual: estados da ferramenta (conectado, gravando, parado) são sempre visíveis na status bar.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Layout da Janela Principal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🔷 SAP GUI Scripting Tool                              [─] [□] [✕]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[⟳ Atualizar]  [Sessão: NSP/800 - USUARIO01 ▼]  [🔴 Gravar] [⬛ Parar]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├───────────────────────────┬──────────────────────────────────────────────────┤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[ Analyser ] [ Recorder ] │ [ API Reference ] [ Notas ]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├───────────────────────────┴──────────────────────────────────────────────────┤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                  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┌─────────────────────────┐  ┌───────────────────────────────────────────┐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│ 🗂 Árvore de Objetos    │  │ 📋 Detalhes do Objeto Selecionado         │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│                         │  │                                           │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│ ▼ wnd[0]                │  │  ID:      wnd[0]/usr/cntlGRID1/...       │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│   ▼ usr                 │  │  Tipo:    GuiGridView                    │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│     ▶ tbar[0]           │  │  Texto:   Resultado da Pesquisa          │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│     ▼ cntlGRID1 🟦      │  │  Top:     50    Left: 0                  │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│       ▼ [GuiGridView]   │  │  Width:   800   Height: 400              │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│           Col: Material │  │                                           │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│           Col: Qtd      │  │  ── Conteúdo Interno (GuiGridView) ────  │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│           Linha 0: ...  │  │  Colunas: Material | Qtd | Valor         │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│           Linha 1: ...  │  │  ┌──────────┬──────┬──────────┐          │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│     ▶ tbar[1]           │  │  │ MAT001   │  10  │  500,00  │          │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│                         │  │  │ MAT002   │   5  │  250,00  │          │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│  [Copiar ID] [Highlight]│  │  └──────────┴──────┴──────────┘          │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│  [Exportar JSON/CSV]    │  │  [Copiar Tabela]  [Exportar CSV]          │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└─────────────────────────┘  └───────────────────────────────────────────┘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                  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✅ Conectado  │  Sessão: ses[0]  │  Objetos: 47  │  Última atualização: 14:32│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Aba Recorder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Linguagem: [Python ▼]   Sessão: [ses[0] ▼]   [▶ Executar] [💾 Salvar]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1  │ # SAP GUI Scripting Tool — Python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2  │ import win32com.client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3  │               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4  │ sap_gui = win32com.client.GetObject("SAPGUI").GetScriptingEngine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5  │ session = sap_gui.Children(0).Children(0)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6  │               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7  │ # ── Ação gravada: 14:32:01 ── GuiGridView ──────────────────────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8  │ grid = session.FindById("wnd[0]/usr/cntlGRID1/shellcont/shell")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9  │ grid.SetCurrentCell(2, "Material")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10  │               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11  │ # ── Ação gravada: 14:32:05 ── Diálogo Win32 detectado ──────────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12  │ import autoit 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13  │ autoit.win_wait_active("[CLASS:#32770]", timeout=10)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14  │ autoit.control_set_text("[CLASS:#32770]", "Edit1", "arquivo.pdf")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15  │ autoit.control_click("[CLASS:#32770]", "Button1")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✅ 15 linhas | 2 ações SAP | 1 ação Win32 | Última: 14:32:05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Paleta de Cores e Stylesheet (QSS)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 (HEX)</w:t>
            </w:r>
          </w:p>
        </w:tc>
        <w:tc>
          <w:tcPr>
            <w:tcW w:type="dxa" w:w="5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Cor primária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#1F3864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Títulos, borda de janela, nós raiz da árvore.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Cor de destaque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#2E75B6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Botões de ação, separadores de aba ativa, cabeçalhos de tabela.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Cor de fundo clara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#DEEAF1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Fundo de campos de detalhe, caixas de código, linhas pares.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Fundo neutro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#F2F2F2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Linhas ímpares de tabelas, painéis secundários.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Gravando (ativo)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#C00000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Botão "Gravar" e indicador de status durante gravação.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Sucesso/conectado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#375623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Indicador de status "Conectado".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Aviso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#7F6000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Avisos no painel de status (sessão instável, COM lento).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Texto principal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#404040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Corpo de texto, labels, conteúdo de células.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Texto secundário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#7F7F7F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Hints, tipos de objeto, informações de posição.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F6000" w:sz="6"/>
              <w:left w:val="single" w:color="7F6000" w:sz="6"/>
              <w:bottom w:val="single" w:color="7F6000" w:sz="2"/>
              <w:right w:val="single" w:color="7F6000" w:sz="2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💡 Dica de implementação — QSS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Centralize todas as regras de estilo em src/ui/styles/main.qss e carregue-o uma única vez na inicialização do QApplication. Evite aplicar estilos inline (setStyleSheet em widgets individuais) para facilitar futuras mudanças de tema. Defina variáveis de cor como constantes Python em src/ui/theme.py e use-as para gerar o QSS programaticamente.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Estratégia de Documentação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Níveis de Documentação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Artefato</w:t>
            </w:r>
          </w:p>
        </w:tc>
        <w:tc>
          <w:tcPr>
            <w:tcW w:type="dxa" w:w="4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Esperado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Código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Docstrings (Google Style)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Descrição, Args, Returns, Raises para toda função/classe pública.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Módulo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README por pacote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Propósito do pacote, principais classes, exemplos de uso.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Sphinx autodoc HTML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Documentação gerada automaticamente das docstrings.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Usuário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README.md raiz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Instalação, primeiros passos, FAQ, capturas de tela.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Arquitetura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docs/architecture.md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Decisões de design, diagrama de camadas, justificativas.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Changelog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CHANGELOG.md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Histórico de versões seguindo o formato Keep a Changelog.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Estrutura do README.md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Badges: versão, licença, Python version, status de build (GitHub Actions).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Descrição: o que é, o que faz de diferente do Scripting Tracker, screenshot da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Pré-requisitos: SAP GUI for Windows instalado, Scripting habilitado, Python 3.10+, AutoItX3.dll registrado.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Instalação: pip install, ou download do executável standalone.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Primeiros passos: como abrir o SAP, conectar a ferramenta, usar o Analyser e o Recorder.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Suporte a GuiShell: seção dedicada explicando o que é possível inspecionar em cada tipo.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Geração de código: tabela de linguagens suportadas com exemplos.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Contribuição: como adicionar um novo handler GuiShell, como adicionar uma nova linguagem.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Licença: MIT.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Comentários no Código — Quando e Como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2"/>
              <w:right w:val="single" w:color="2E75B6" w:sz="2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📌 Princípio fundamental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Comentários explicam o PORQUÊ, não o O QUÊ. O código bem escrito é autoexplicativo no "o quê". Use comentários para decisões não óbvias, limitações conhecidas da API SAP, workarounds e referências à documentação SAP.</w:t>
            </w:r>
          </w:p>
        </w:tc>
      </w:tr>
    </w:tbl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✅ BOM comentário — explica uma decisão não óbvia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A SAP não emite eventos COM para GuiShell (documentado em SAP Note 587202).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Por isso usamos polling em vez de event listeners para esses controles.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self._polling_thread.start()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✅ BOM comentário — documenta limitação da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GetAllNodeKeys() retorna apenas os nós ATUALMENTE CARREGADOS no controle.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Nós não expandidos pelo usuário podem não aparecer aqui.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chaves = tree_obj.GetAllNodeKeys()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❌ MAU comentário — descreve o óbvio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Incrementa o contador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contador += 1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Estratégia de Testes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Pirâmide de Testes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Ferramentas</w:t>
            </w:r>
          </w:p>
        </w:tc>
        <w:tc>
          <w:tcPr>
            <w:tcW w:type="dxa" w:w="2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testar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Unitários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~60% dos testes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pytest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Handlers, geradores de código, detecção de mudanças por snapshot.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~30% dos testes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pytest + mocks COM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Fluxo Recorder → CodeGen, exportação JSON/CSV, integração thread→signal.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UI (E2E)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~10% dos testes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pytest-qt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Carregamento de janela, interações de aba, copiar ID, abrir diálogos.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Mocking do SAP GUI COM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Testes de handlers e geradores não devem depender de um SAP GUI real. Use unittest.mock para simular objetos COM: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tests/unit/test_grid_view_handler.py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unittest.mock import MagicMock, patch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src.core.shell_handlers.grid_view import GuiGridViewHandler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_mock_grid(colunas: list[str], linhas: list[dict]) -&gt; MagicMock: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"""Cria um mock de GuiGridView com dados de teste."""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grid = MagicMock()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col_mock = MagicMock()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col_mock.Length = len(colunas)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col_mock.ElementAt.side_effect = lambda i: colunas[i]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grid.GetColumnNames.return_value = col_mock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grid.RowCount = len(linhas)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grid.GetCellValue.side_effect = lambda row, col: linhas[row].get(col, "")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grid.CurrentCellRow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grid.CurrentCellColumn = colunas[0] if colunas else 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grid.SelectedRows = 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grid.FirstVisibleRow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return grid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test_inspecionar_retorna_colunas_e_linhas():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handler = GuiGridViewHandler()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mock = _mock_grid(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colunas=["Material", "Qtd", "Valor"],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linhas=[{"Material": "MAT001", "Qtd": "10", "Valor": "500"}],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resultado = handler.inspecionar(mock)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assert resultado["colunas"] == ["Material", "Qtd", "Valor"]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assert resultado["linhas"][0]["Material"] == "MAT001"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assert resultado["total"] == 1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Requisitos Não-Funcionais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Desempenho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Carregamento da árvore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Popula toda a hierarquia de uma sessão SAP em menos de 3 segundos.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Desempenho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Polling de GuiShell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Thread de polling consome no máximo 3% de CPU em estado idle.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Desempenho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Atualização do editor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Inserção de nova linha de código no editor em menos de 50ms.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Tolerância a falhas COM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Nenhuma exceção não tratada ao fechar uma janela SAP durante o uso da ferramenta.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Reconexão automática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Ao detectar perda de conexão COM, tenta reconectar por 30 segundos antes de exibir erro.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Atalhos de teclado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F5 = Atualizar árvore; F9 = Iniciar gravação; Shift+F9 = Parar gravação; Ctrl+C = Copiar 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Portabilidade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Executável standalone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Funciona sem instalação de Python, SAP GUI SDK ou qualquer runtime externo, exceto SAP GUI for Windows e AutoItX.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Cobertura de testes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Mínimo 80% de cobertura de linhas nos módulos core/ e codegen/.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Licença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Software livre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Código publicado no GitHub com licença MIT. Toda dependência deve ter licença compatível.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Guia de Contribuição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Como Adicionar um Novo Handler GuiShell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Para adicionar suporte a um novo tipo de GuiShell (ex: GuiOfficeIntegration), siga estes passos:</w:t>
      </w:r>
    </w:p>
    <w:p>
      <w:pPr>
        <w:spacing w:after="6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Crie o arquivo src/core/shell_handlers/office_integration.py.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Implemente a classe GuiOfficeIntegrationHandler herdando de GuiShellHandler.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Implemente os três métodos obrigatórios: inspecionar(), tirar_snapshot() e gerar_codigo().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Registre o handler em src/core/shell_handlers/__init__.py adicionando ao dicionário HANDLERS.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Escreva testes unitários em tests/unit/test_office_integration_handler.py usando mocks COM.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Atualize docs/shell_handlers.rst com a documentação do novo handler.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Abra um Pull Request descrevendo quais propriedades/métodos do tipo SAP foram mapeados.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Como Adicionar uma Nova Linguagem de Geração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Crie src/codegen/nova_linguagem_gen.py herdando de CodeGenerator.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Crie os templates Jinja2 em src/codegen/templates/nova_linguagem/.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Registre a linguagem no dicionário GENERATORS em src/codegen/__init__.py.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Adicione a linguagem ao ComboBox de seleção em src/ui/tab_recorder.py.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Escreva testes para cada tipo de ação (set_text, press, select_node, etc.).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Fluxo de Pull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Todo PR deve ter: descrição do problema, solução adotada, testes adicionados.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 CI (GitHub Actions) deve passar: ruff (lint), mypy (tipos), pytest (testes).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Cobertura de testes não pode cair abaixo do piso atual.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Toda nova funcionalidade deve ter docstrings e entrada no CHANGELOG.md.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Limitações Conhecidas e Trabalho Futuro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Limitação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 Sugerido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GuiBarChart e GuiChart não têm introspecção de dados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Médio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Implementar captura via clipboard (Export to Excel) como workaround.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GuiHTMLViewer: conteúdo HTML interno não acessível via 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7F7F"/>
                <w:sz w:val="20"/>
                <w:szCs w:val="20"/>
              </w:rPr>
              <w:t xml:space="preserve">Baixo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Usar BrowserHandle para interagir via win32api se necessário.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Nós GuiTree não carregados (lazy-load) não aparecem na inspeção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Alto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Implementar expansão automática progressiva com controle de profundidade.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SAP GUI 32-bit e 64-bit requerem builds separados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Médio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Automatizar no CI com dois jobs PyInstaller (x86 e x64).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Sem suporte a SAP Fiori / Web Dynpro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7F7F"/>
                <w:sz w:val="20"/>
                <w:szCs w:val="20"/>
              </w:rPr>
              <w:t xml:space="preserve">N/A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Fora do escopo. Considerar projeto separado com Playwright/Selenium.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 w:before="80"/>
      <w:jc w:val="right"/>
    </w:pPr>
    <w:r>
      <w:rPr>
        <w:rFonts w:ascii="Arial" w:cs="Arial" w:eastAsia="Arial" w:hAnsi="Arial"/>
        <w:color w:val="7F7F7F"/>
        <w:sz w:val="18"/>
        <w:szCs w:val="18"/>
      </w:rPr>
      <w:t xml:space="preserve">Página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8"/>
        <w:szCs w:val="18"/>
      </w:rPr>
      <w:t xml:space="preserve"> de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 w:before="0"/>
    </w:pPr>
    <w:r>
      <w:rPr>
        <w:rFonts w:ascii="Arial" w:cs="Arial" w:eastAsia="Arial" w:hAnsi="Arial"/>
        <w:color w:val="7F7F7F"/>
        <w:sz w:val="18"/>
        <w:szCs w:val="18"/>
      </w:rPr>
      <w:t xml:space="preserve">SAP GUI Scripting Tool — Documento de Especificação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72C12DD73E454ABA1176BC7D7F1384" ma:contentTypeVersion="16" ma:contentTypeDescription="Create a new document." ma:contentTypeScope="" ma:versionID="a2041300be1e6e267f1fbff81467a331">
  <xsd:schema xmlns:xsd="http://www.w3.org/2001/XMLSchema" xmlns:xs="http://www.w3.org/2001/XMLSchema" xmlns:p="http://schemas.microsoft.com/office/2006/metadata/properties" xmlns:ns2="d9d13553-2829-4c88-a79a-17b54b38583c" xmlns:ns3="cc5285d8-5a29-44b0-abab-7c85134ff529" targetNamespace="http://schemas.microsoft.com/office/2006/metadata/properties" ma:root="true" ma:fieldsID="3a9999dd14e81f84712a9716b2c56183" ns2:_="" ns3:_="">
    <xsd:import namespace="d9d13553-2829-4c88-a79a-17b54b38583c"/>
    <xsd:import namespace="cc5285d8-5a29-44b0-abab-7c85134ff5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13553-2829-4c88-a79a-17b54b385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c50f78-dead-4249-9f13-92510cbea9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5285d8-5a29-44b0-abab-7c85134ff52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c0b0385-6a9e-46fd-85dc-fad309cc2865}" ma:internalName="TaxCatchAll" ma:showField="CatchAllData" ma:web="cc5285d8-5a29-44b0-abab-7c85134ff5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5285d8-5a29-44b0-abab-7c85134ff529" xsi:nil="true"/>
    <lcf76f155ced4ddcb4097134ff3c332f xmlns="d9d13553-2829-4c88-a79a-17b54b385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C7EC7B7-A4A3-4036-B09B-F087DFC6667F}"/>
</file>

<file path=customXml/itemProps2.xml><?xml version="1.0" encoding="utf-8"?>
<ds:datastoreItem xmlns:ds="http://schemas.openxmlformats.org/officeDocument/2006/customXml" ds:itemID="{F67E2388-E7C1-46A2-BDBA-59DF2998B091}"/>
</file>

<file path=customXml/itemProps3.xml><?xml version="1.0" encoding="utf-8"?>
<ds:datastoreItem xmlns:ds="http://schemas.openxmlformats.org/officeDocument/2006/customXml" ds:itemID="{F2C9E55C-0FCD-40CF-9A91-0AE11D71BFE4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2026-06-19T02:19:13Z</dcterms:created>
  <dcterms:modified xsi:type="dcterms:W3CDTF">2026-06-19T02:19:13Z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0x010100FB72C12DD73E454ABA1176BC7D7F1384</vt:lpwstr>
  </property>
</Properties>
</file>