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16E1" w14:textId="42C4BA8F" w:rsidR="009D7E14" w:rsidRDefault="009D7E14" w:rsidP="002510A2">
      <w:pPr>
        <w:pStyle w:val="1"/>
      </w:pPr>
      <w:r>
        <w:rPr>
          <w:rFonts w:hint="eastAsia"/>
        </w:rPr>
        <w:t>适配方案</w:t>
      </w:r>
    </w:p>
    <w:p w14:paraId="1035D4FF" w14:textId="71059902" w:rsidR="009D7E14" w:rsidRDefault="009D7E14" w:rsidP="009D7E14">
      <w:r>
        <w:rPr>
          <w:rFonts w:hint="eastAsia"/>
        </w:rPr>
        <w:t>和小程序一样，按设计稿宽度7</w:t>
      </w:r>
      <w:r>
        <w:t>50</w:t>
      </w:r>
      <w:r>
        <w:rPr>
          <w:rFonts w:hint="eastAsia"/>
        </w:rPr>
        <w:t>进行缩放，flutter的单位是dp，使用Utils</w:t>
      </w:r>
      <w:r>
        <w:t>.px2dp</w:t>
      </w:r>
      <w:r>
        <w:rPr>
          <w:rFonts w:hint="eastAsia"/>
        </w:rPr>
        <w:t>转换</w:t>
      </w:r>
      <w:r w:rsidR="00A54D52">
        <w:rPr>
          <w:rFonts w:hint="eastAsia"/>
        </w:rPr>
        <w:t>，文字不受系统字体大小影响，要除以缩放比例</w:t>
      </w:r>
    </w:p>
    <w:p w14:paraId="7ECBC6BA" w14:textId="7FFD92A5" w:rsidR="00096A26" w:rsidRDefault="00096A26" w:rsidP="00096A26">
      <w:pPr>
        <w:pStyle w:val="1"/>
      </w:pPr>
      <w:r>
        <w:rPr>
          <w:rFonts w:hint="eastAsia"/>
        </w:rPr>
        <w:t>日志</w:t>
      </w:r>
    </w:p>
    <w:p w14:paraId="3DEFB23C" w14:textId="25E38D31" w:rsidR="00096A26" w:rsidRDefault="00F4473C" w:rsidP="00096A26">
      <w:r>
        <w:rPr>
          <w:rFonts w:hint="eastAsia"/>
        </w:rPr>
        <w:t>l</w:t>
      </w:r>
      <w:r>
        <w:t>ogging</w:t>
      </w:r>
    </w:p>
    <w:p w14:paraId="637C44D8" w14:textId="09E0CA36" w:rsidR="00C66BB8" w:rsidRDefault="00C66BB8" w:rsidP="00C66BB8">
      <w:pPr>
        <w:pStyle w:val="1"/>
      </w:pPr>
      <w:r>
        <w:rPr>
          <w:rFonts w:hint="eastAsia"/>
        </w:rPr>
        <w:t>http请求</w:t>
      </w:r>
    </w:p>
    <w:p w14:paraId="0FBA28E6" w14:textId="13AB91A3" w:rsidR="00C66BB8" w:rsidRDefault="00C66BB8" w:rsidP="00C66BB8">
      <w:r>
        <w:rPr>
          <w:rFonts w:hint="eastAsia"/>
        </w:rPr>
        <w:t>使用dio，</w:t>
      </w:r>
      <w:r>
        <w:t>H</w:t>
      </w:r>
      <w:r>
        <w:rPr>
          <w:rFonts w:hint="eastAsia"/>
        </w:rPr>
        <w:t>ttp</w:t>
      </w:r>
      <w:r>
        <w:t>H</w:t>
      </w:r>
      <w:r>
        <w:rPr>
          <w:rFonts w:hint="eastAsia"/>
        </w:rPr>
        <w:t>elper对其进行封装</w:t>
      </w:r>
    </w:p>
    <w:p w14:paraId="37FEDC9A" w14:textId="26C0B6DC" w:rsidR="00C66BB8" w:rsidRPr="00C66BB8" w:rsidRDefault="00C66BB8" w:rsidP="00C66BB8">
      <w:r>
        <w:rPr>
          <w:rFonts w:hint="eastAsia"/>
        </w:rPr>
        <w:t>http请求response的content-type要是</w:t>
      </w:r>
      <w:r>
        <w:t>application/json</w:t>
      </w:r>
      <w:r>
        <w:rPr>
          <w:rFonts w:hint="eastAsia"/>
        </w:rPr>
        <w:t>，dio才会把数据转成map</w:t>
      </w:r>
      <w:r w:rsidR="00FC6DED">
        <w:rPr>
          <w:rFonts w:hint="eastAsia"/>
        </w:rPr>
        <w:t>，后端需要统一</w:t>
      </w:r>
    </w:p>
    <w:p w14:paraId="76B85F9E" w14:textId="609DD8A9" w:rsidR="00C66BB8" w:rsidRDefault="00C66BB8" w:rsidP="00C66BB8">
      <w:r>
        <w:rPr>
          <w:noProof/>
        </w:rPr>
        <w:drawing>
          <wp:inline distT="0" distB="0" distL="0" distR="0" wp14:anchorId="0F3AABBC" wp14:editId="0F0CBAAA">
            <wp:extent cx="5274310" cy="2646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A709" w14:textId="14E0B633" w:rsidR="00C66BB8" w:rsidRDefault="00C66BB8" w:rsidP="00C66BB8">
      <w:r>
        <w:rPr>
          <w:noProof/>
        </w:rPr>
        <w:lastRenderedPageBreak/>
        <w:drawing>
          <wp:inline distT="0" distB="0" distL="0" distR="0" wp14:anchorId="34344362" wp14:editId="6D33A5C0">
            <wp:extent cx="5274310" cy="3500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72C9" w14:textId="33743D35" w:rsidR="00C66BB8" w:rsidRDefault="00C66BB8" w:rsidP="00C66BB8">
      <w:r>
        <w:rPr>
          <w:noProof/>
        </w:rPr>
        <w:drawing>
          <wp:inline distT="0" distB="0" distL="0" distR="0" wp14:anchorId="7424B2F3" wp14:editId="3EF217C7">
            <wp:extent cx="5266667" cy="24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DA2C" w14:textId="7EC2CD8B" w:rsidR="00635D83" w:rsidRDefault="00635D83" w:rsidP="00635D83">
      <w:pPr>
        <w:pStyle w:val="1"/>
      </w:pPr>
      <w:r>
        <w:rPr>
          <w:rFonts w:hint="eastAsia"/>
        </w:rPr>
        <w:t>路由</w:t>
      </w:r>
    </w:p>
    <w:p w14:paraId="125459EA" w14:textId="73337CED" w:rsidR="00635D83" w:rsidRPr="00635D83" w:rsidRDefault="00635D83" w:rsidP="00635D83">
      <w:pPr>
        <w:rPr>
          <w:rFonts w:hint="eastAsia"/>
        </w:rPr>
      </w:pPr>
      <w:r w:rsidRPr="00635D83">
        <w:t>NavigationHelper</w:t>
      </w:r>
    </w:p>
    <w:p w14:paraId="33E76842" w14:textId="03AD6C53" w:rsidR="001C13E2" w:rsidRDefault="001C13E2" w:rsidP="001C13E2">
      <w:pPr>
        <w:pStyle w:val="1"/>
      </w:pPr>
      <w:r>
        <w:rPr>
          <w:rFonts w:hint="eastAsia"/>
        </w:rPr>
        <w:t>持久化</w:t>
      </w:r>
    </w:p>
    <w:p w14:paraId="2F2163FA" w14:textId="4CB3EAE4" w:rsidR="001C13E2" w:rsidRDefault="001C13E2" w:rsidP="001C13E2">
      <w:r w:rsidRPr="001C13E2">
        <w:t>shared_preferences</w:t>
      </w:r>
    </w:p>
    <w:p w14:paraId="2D46FB0E" w14:textId="53FCEC51" w:rsidR="00A6207E" w:rsidRDefault="00A6207E" w:rsidP="00A6207E">
      <w:pPr>
        <w:pStyle w:val="1"/>
      </w:pPr>
      <w:r>
        <w:rPr>
          <w:rFonts w:hint="eastAsia"/>
        </w:rPr>
        <w:lastRenderedPageBreak/>
        <w:t>全局状态管理</w:t>
      </w:r>
    </w:p>
    <w:p w14:paraId="2902CB53" w14:textId="0F76C7F4" w:rsidR="00A6207E" w:rsidRDefault="00A6207E" w:rsidP="00A6207E">
      <w:r w:rsidRPr="00A6207E">
        <w:t>provider</w:t>
      </w:r>
    </w:p>
    <w:p w14:paraId="5AE1A7C4" w14:textId="406354FE" w:rsidR="0048604C" w:rsidRDefault="0048604C" w:rsidP="0048604C">
      <w:pPr>
        <w:pStyle w:val="1"/>
      </w:pPr>
      <w:r>
        <w:rPr>
          <w:rFonts w:hint="eastAsia"/>
        </w:rPr>
        <w:t>登录</w:t>
      </w:r>
    </w:p>
    <w:p w14:paraId="3DC06891" w14:textId="23EABB38" w:rsidR="0048604C" w:rsidRDefault="0048604C" w:rsidP="0048604C">
      <w:r>
        <w:rPr>
          <w:rFonts w:hint="eastAsia"/>
        </w:rPr>
        <w:t>微信登录</w:t>
      </w:r>
      <w:r>
        <w:t>fluwx</w:t>
      </w:r>
    </w:p>
    <w:p w14:paraId="7F1D0E89" w14:textId="728753B1" w:rsidR="005E5C03" w:rsidRPr="0048604C" w:rsidRDefault="005E5C03" w:rsidP="0048604C">
      <w:r>
        <w:rPr>
          <w:rFonts w:hint="eastAsia"/>
        </w:rPr>
        <w:t>游客模式</w:t>
      </w:r>
    </w:p>
    <w:p w14:paraId="5F877B93" w14:textId="05EAF41A" w:rsidR="00286868" w:rsidRDefault="00286868" w:rsidP="00286868">
      <w:pPr>
        <w:pStyle w:val="1"/>
      </w:pPr>
      <w:r>
        <w:rPr>
          <w:rFonts w:hint="eastAsia"/>
        </w:rPr>
        <w:t>下拉刷新、上拉加载</w:t>
      </w:r>
    </w:p>
    <w:p w14:paraId="21A33043" w14:textId="09DAC018" w:rsidR="00286868" w:rsidRPr="00286868" w:rsidRDefault="00286868" w:rsidP="00286868">
      <w:pPr>
        <w:rPr>
          <w:rFonts w:hint="eastAsia"/>
        </w:rPr>
      </w:pPr>
      <w:r w:rsidRPr="00286868">
        <w:t>pull_to_refresh</w:t>
      </w:r>
    </w:p>
    <w:p w14:paraId="210D566C" w14:textId="39830888" w:rsidR="00DB4CE7" w:rsidRDefault="002510A2" w:rsidP="002510A2">
      <w:pPr>
        <w:pStyle w:val="1"/>
      </w:pPr>
      <w:r>
        <w:rPr>
          <w:rFonts w:hint="eastAsia"/>
        </w:rPr>
        <w:t>长列表</w:t>
      </w:r>
    </w:p>
    <w:p w14:paraId="4185C350" w14:textId="49DF8E38" w:rsidR="002510A2" w:rsidRDefault="002510A2" w:rsidP="002510A2">
      <w:r>
        <w:rPr>
          <w:rFonts w:hint="eastAsia"/>
        </w:rPr>
        <w:t>List</w:t>
      </w:r>
      <w:r>
        <w:t>V</w:t>
      </w:r>
      <w:r>
        <w:rPr>
          <w:rFonts w:hint="eastAsia"/>
        </w:rPr>
        <w:t>iew</w:t>
      </w:r>
      <w:r>
        <w:t>.builder</w:t>
      </w:r>
    </w:p>
    <w:p w14:paraId="66359157" w14:textId="456165E9" w:rsidR="002510A2" w:rsidRDefault="002510A2" w:rsidP="002510A2">
      <w:r>
        <w:rPr>
          <w:rFonts w:hint="eastAsia"/>
        </w:rPr>
        <w:t>S</w:t>
      </w:r>
      <w:r>
        <w:t xml:space="preserve">liverList(delegate: </w:t>
      </w:r>
      <w:r w:rsidRPr="002510A2">
        <w:t>SliverChildBuilderDelegate</w:t>
      </w:r>
      <w:r>
        <w:t>)</w:t>
      </w:r>
    </w:p>
    <w:p w14:paraId="39E9BA1E" w14:textId="0E517849" w:rsidR="005709B3" w:rsidRDefault="005033A7" w:rsidP="005033A7">
      <w:pPr>
        <w:pStyle w:val="1"/>
      </w:pPr>
      <w:r>
        <w:rPr>
          <w:rFonts w:hint="eastAsia"/>
        </w:rPr>
        <w:t>滚动冲突</w:t>
      </w:r>
    </w:p>
    <w:p w14:paraId="4F1654F2" w14:textId="2B38B340" w:rsidR="005709B3" w:rsidRDefault="005709B3" w:rsidP="002510A2">
      <w:r w:rsidRPr="005709B3">
        <w:t>shrinkWrap: true</w:t>
      </w:r>
    </w:p>
    <w:p w14:paraId="1CA60AB8" w14:textId="45FDAB13" w:rsidR="005709B3" w:rsidRDefault="005709B3" w:rsidP="002510A2">
      <w:r w:rsidRPr="005709B3">
        <w:t>physics: NeverScrollableScrollPhysics()</w:t>
      </w:r>
    </w:p>
    <w:p w14:paraId="2F98CE85" w14:textId="2392639D" w:rsidR="000167A4" w:rsidRDefault="000167A4" w:rsidP="000167A4">
      <w:pPr>
        <w:pStyle w:val="1"/>
      </w:pPr>
      <w:r>
        <w:rPr>
          <w:rFonts w:hint="eastAsia"/>
        </w:rPr>
        <w:t>组件间通讯</w:t>
      </w:r>
    </w:p>
    <w:p w14:paraId="256B25C8" w14:textId="6ECBBD6F" w:rsidR="000167A4" w:rsidRDefault="000167A4" w:rsidP="000167A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父组件调用子组件方法</w:t>
      </w:r>
    </w:p>
    <w:p w14:paraId="42043602" w14:textId="403FED02" w:rsidR="000167A4" w:rsidRDefault="000167A4" w:rsidP="000167A4">
      <w:r>
        <w:rPr>
          <w:rFonts w:hint="eastAsia"/>
        </w:rPr>
        <w:t>创建组件时生成key并传入</w:t>
      </w:r>
    </w:p>
    <w:p w14:paraId="6F744748" w14:textId="33194783" w:rsidR="000167A4" w:rsidRDefault="000167A4" w:rsidP="000167A4">
      <w:r w:rsidRPr="000167A4">
        <w:t>GlobalKey&lt;Img1State&gt; key = GlobalKey&lt;Img1State&gt;();</w:t>
      </w:r>
    </w:p>
    <w:p w14:paraId="6BD92D40" w14:textId="125FC0AF" w:rsidR="000167A4" w:rsidRDefault="000167A4" w:rsidP="000167A4">
      <w:r w:rsidRPr="000167A4">
        <w:t>Img1(key: key, model: model)</w:t>
      </w:r>
      <w:r>
        <w:t>;</w:t>
      </w:r>
    </w:p>
    <w:p w14:paraId="7E6FC3D3" w14:textId="21FE0E3D" w:rsidR="000167A4" w:rsidRDefault="000167A4" w:rsidP="000167A4">
      <w:r>
        <w:rPr>
          <w:rFonts w:hint="eastAsia"/>
        </w:rPr>
        <w:t>调用</w:t>
      </w:r>
    </w:p>
    <w:p w14:paraId="2A750DA2" w14:textId="6A613354" w:rsidR="000167A4" w:rsidRDefault="000167A4" w:rsidP="000167A4">
      <w:r w:rsidRPr="000167A4">
        <w:t>key</w:t>
      </w:r>
      <w:r>
        <w:t>.currentState.show();</w:t>
      </w:r>
    </w:p>
    <w:p w14:paraId="2DFB16D3" w14:textId="70CE751F" w:rsidR="000167A4" w:rsidRDefault="000167A4" w:rsidP="000167A4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子组件通知父组件</w:t>
      </w:r>
    </w:p>
    <w:p w14:paraId="3B702005" w14:textId="569AF9B1" w:rsidR="000167A4" w:rsidRDefault="000167A4" w:rsidP="000167A4">
      <w:r>
        <w:t>1.N</w:t>
      </w:r>
      <w:r>
        <w:rPr>
          <w:rFonts w:hint="eastAsia"/>
        </w:rPr>
        <w:t>otification</w:t>
      </w:r>
    </w:p>
    <w:p w14:paraId="78134092" w14:textId="295F64EC" w:rsidR="000167A4" w:rsidRPr="000167A4" w:rsidRDefault="000167A4" w:rsidP="000167A4">
      <w:pPr>
        <w:rPr>
          <w:rFonts w:hint="eastAsia"/>
        </w:rPr>
      </w:pPr>
      <w:r>
        <w:rPr>
          <w:rFonts w:hint="eastAsia"/>
        </w:rPr>
        <w:t>2</w:t>
      </w:r>
      <w:r>
        <w:t>.C</w:t>
      </w:r>
      <w:r>
        <w:rPr>
          <w:rFonts w:hint="eastAsia"/>
        </w:rPr>
        <w:t>allback</w:t>
      </w:r>
      <w:bookmarkStart w:id="0" w:name="_GoBack"/>
      <w:bookmarkEnd w:id="0"/>
    </w:p>
    <w:p w14:paraId="77EE4FE3" w14:textId="17E074FF" w:rsidR="00892407" w:rsidRDefault="00892407" w:rsidP="00892407">
      <w:pPr>
        <w:pStyle w:val="1"/>
      </w:pPr>
      <w:r>
        <w:rPr>
          <w:rFonts w:hint="eastAsia"/>
        </w:rPr>
        <w:t>T</w:t>
      </w:r>
      <w:r>
        <w:t>heme</w:t>
      </w:r>
    </w:p>
    <w:p w14:paraId="18F50712" w14:textId="747028EB" w:rsidR="00892407" w:rsidRPr="00892407" w:rsidRDefault="00892407" w:rsidP="00892407">
      <w:r>
        <w:rPr>
          <w:rFonts w:hint="eastAsia"/>
        </w:rPr>
        <w:t>待研究</w:t>
      </w:r>
    </w:p>
    <w:p w14:paraId="7924945C" w14:textId="3E02D8A7" w:rsidR="001503E4" w:rsidRDefault="006D7C32" w:rsidP="006D7C32">
      <w:pPr>
        <w:pStyle w:val="1"/>
      </w:pPr>
      <w:r>
        <w:rPr>
          <w:rFonts w:hint="eastAsia"/>
        </w:rPr>
        <w:t>数据统计</w:t>
      </w:r>
    </w:p>
    <w:p w14:paraId="0E3E5DAE" w14:textId="76E5B2B4" w:rsidR="006D7C32" w:rsidRPr="006D7C32" w:rsidRDefault="006D7C32" w:rsidP="006D7C32">
      <w:r>
        <w:rPr>
          <w:rFonts w:hint="eastAsia"/>
        </w:rPr>
        <w:t>A</w:t>
      </w:r>
      <w:r>
        <w:t>OP</w:t>
      </w:r>
      <w:r>
        <w:rPr>
          <w:rFonts w:hint="eastAsia"/>
        </w:rPr>
        <w:t>插件</w:t>
      </w:r>
      <w:r>
        <w:t>aspectD</w:t>
      </w:r>
      <w:r>
        <w:rPr>
          <w:rFonts w:hint="eastAsia"/>
        </w:rPr>
        <w:t>待研究</w:t>
      </w:r>
    </w:p>
    <w:sectPr w:rsidR="006D7C32" w:rsidRPr="006D7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E091D" w14:textId="77777777" w:rsidR="00994743" w:rsidRDefault="00994743" w:rsidP="009D7E14">
      <w:r>
        <w:separator/>
      </w:r>
    </w:p>
  </w:endnote>
  <w:endnote w:type="continuationSeparator" w:id="0">
    <w:p w14:paraId="7B12B1EE" w14:textId="77777777" w:rsidR="00994743" w:rsidRDefault="00994743" w:rsidP="009D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7E6F1" w14:textId="77777777" w:rsidR="00994743" w:rsidRDefault="00994743" w:rsidP="009D7E14">
      <w:r>
        <w:separator/>
      </w:r>
    </w:p>
  </w:footnote>
  <w:footnote w:type="continuationSeparator" w:id="0">
    <w:p w14:paraId="414A2630" w14:textId="77777777" w:rsidR="00994743" w:rsidRDefault="00994743" w:rsidP="009D7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47"/>
    <w:rsid w:val="000167A4"/>
    <w:rsid w:val="00073D85"/>
    <w:rsid w:val="00096A26"/>
    <w:rsid w:val="001503E4"/>
    <w:rsid w:val="001C13E2"/>
    <w:rsid w:val="002510A2"/>
    <w:rsid w:val="00286868"/>
    <w:rsid w:val="002A4230"/>
    <w:rsid w:val="0048604C"/>
    <w:rsid w:val="005033A7"/>
    <w:rsid w:val="005709B3"/>
    <w:rsid w:val="005D73AF"/>
    <w:rsid w:val="005E5C03"/>
    <w:rsid w:val="00635D83"/>
    <w:rsid w:val="006D7C32"/>
    <w:rsid w:val="007B40BF"/>
    <w:rsid w:val="00892407"/>
    <w:rsid w:val="008B5B7E"/>
    <w:rsid w:val="00994743"/>
    <w:rsid w:val="009D7499"/>
    <w:rsid w:val="009D7E14"/>
    <w:rsid w:val="00A54D52"/>
    <w:rsid w:val="00A6207E"/>
    <w:rsid w:val="00B83447"/>
    <w:rsid w:val="00C66BB8"/>
    <w:rsid w:val="00F4473C"/>
    <w:rsid w:val="00FC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A7E58"/>
  <w15:chartTrackingRefBased/>
  <w15:docId w15:val="{F57D78EF-12CE-46D8-B889-AA5E5DBD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10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10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0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10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10A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10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2510A2"/>
    <w:rPr>
      <w:b/>
      <w:bCs/>
    </w:rPr>
  </w:style>
  <w:style w:type="paragraph" w:styleId="a4">
    <w:name w:val="header"/>
    <w:basedOn w:val="a"/>
    <w:link w:val="a5"/>
    <w:uiPriority w:val="99"/>
    <w:unhideWhenUsed/>
    <w:rsid w:val="009D7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7E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7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7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4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rinao</dc:creator>
  <cp:keywords/>
  <dc:description/>
  <cp:lastModifiedBy>rinao</cp:lastModifiedBy>
  <cp:revision>22</cp:revision>
  <dcterms:created xsi:type="dcterms:W3CDTF">2019-09-09T07:11:00Z</dcterms:created>
  <dcterms:modified xsi:type="dcterms:W3CDTF">2019-09-17T08:34:00Z</dcterms:modified>
</cp:coreProperties>
</file>