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5000" w:type="pct"/>
        <w:tblCellMar>
          <w:left w:w="0" w:type="dxa"/>
          <w:right w:w="0" w:type="dxa"/>
        </w:tblCellMar>
        <w:tblLook w:val="04A0" w:firstRow="1" w:lastRow="0" w:firstColumn="1" w:lastColumn="0" w:noHBand="0" w:noVBand="1"/>
      </w:tblPr>
      <w:tblGrid>
        <w:gridCol w:w="1791"/>
        <w:gridCol w:w="4109"/>
        <w:gridCol w:w="1558"/>
        <w:gridCol w:w="1130"/>
        <w:gridCol w:w="96"/>
        <w:gridCol w:w="1654"/>
        <w:gridCol w:w="1326"/>
        <w:gridCol w:w="2272"/>
        <w:gridCol w:w="624"/>
      </w:tblGrid>
      <w:tr w:rsidR="00C9025C" w:rsidRPr="00182AD6" w14:paraId="1CEB2ACE" w14:textId="77777777" w:rsidTr="00182AD6">
        <w:trPr>
          <w:trHeight w:val="646"/>
        </w:trPr>
        <w:tc>
          <w:tcPr>
            <w:tcW w:w="0" w:type="auto"/>
            <w:shd w:val="clear" w:color="auto" w:fill="E7E6E6" w:themeFill="background2"/>
            <w:vAlign w:val="center"/>
            <w:hideMark/>
          </w:tcPr>
          <w:p w14:paraId="5E93C922" w14:textId="77777777"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Условное обозначение и номер меры или документ</w:t>
            </w:r>
          </w:p>
        </w:tc>
        <w:tc>
          <w:tcPr>
            <w:tcW w:w="1411" w:type="pct"/>
            <w:shd w:val="clear" w:color="auto" w:fill="E7E6E6" w:themeFill="background2"/>
            <w:vAlign w:val="center"/>
            <w:hideMark/>
          </w:tcPr>
          <w:p w14:paraId="66980E91" w14:textId="77777777"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Меры защиты информации в информационных системах</w:t>
            </w:r>
          </w:p>
        </w:tc>
        <w:tc>
          <w:tcPr>
            <w:tcW w:w="535" w:type="pct"/>
            <w:shd w:val="clear" w:color="auto" w:fill="E7E6E6" w:themeFill="background2"/>
            <w:vAlign w:val="center"/>
            <w:hideMark/>
          </w:tcPr>
          <w:p w14:paraId="7273BC1F" w14:textId="54EA0BD3"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 xml:space="preserve">Приказ </w:t>
            </w:r>
            <w:r w:rsidRPr="00182AD6">
              <w:rPr>
                <w:rFonts w:ascii="Times New Roman" w:hAnsi="Times New Roman" w:cs="Times New Roman"/>
                <w:b/>
                <w:sz w:val="24"/>
                <w:szCs w:val="24"/>
              </w:rPr>
              <w:br/>
              <w:t xml:space="preserve">№ 21 </w:t>
            </w:r>
            <w:r w:rsidRPr="00182AD6">
              <w:rPr>
                <w:rFonts w:ascii="Times New Roman" w:hAnsi="Times New Roman" w:cs="Times New Roman"/>
                <w:b/>
                <w:sz w:val="24"/>
                <w:szCs w:val="24"/>
              </w:rPr>
              <w:br/>
              <w:t>ФСТЭК России</w:t>
            </w:r>
            <w:r w:rsidRPr="00182AD6">
              <w:rPr>
                <w:rFonts w:ascii="Times New Roman" w:hAnsi="Times New Roman" w:cs="Times New Roman"/>
                <w:b/>
                <w:sz w:val="24"/>
                <w:szCs w:val="24"/>
                <w:vertAlign w:val="superscript"/>
              </w:rPr>
              <w:footnoteReference w:id="1"/>
            </w:r>
          </w:p>
          <w:p w14:paraId="5D04DD3B" w14:textId="24D2CACC"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w:t>
            </w:r>
            <w:r w:rsidR="00D45EE4" w:rsidRPr="00182AD6">
              <w:rPr>
                <w:rFonts w:ascii="Times New Roman" w:hAnsi="Times New Roman" w:cs="Times New Roman"/>
                <w:b/>
                <w:sz w:val="24"/>
                <w:szCs w:val="24"/>
              </w:rPr>
              <w:t>1</w:t>
            </w:r>
            <w:r w:rsidRPr="00182AD6">
              <w:rPr>
                <w:rFonts w:ascii="Times New Roman" w:hAnsi="Times New Roman" w:cs="Times New Roman"/>
                <w:b/>
                <w:sz w:val="24"/>
                <w:szCs w:val="24"/>
              </w:rPr>
              <w:t xml:space="preserve"> уровень)</w:t>
            </w:r>
          </w:p>
        </w:tc>
        <w:tc>
          <w:tcPr>
            <w:tcW w:w="421" w:type="pct"/>
            <w:gridSpan w:val="2"/>
            <w:shd w:val="clear" w:color="auto" w:fill="E7E6E6" w:themeFill="background2"/>
            <w:vAlign w:val="center"/>
          </w:tcPr>
          <w:p w14:paraId="4EF32EE3" w14:textId="45FB5C43"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 xml:space="preserve">Приказ </w:t>
            </w:r>
            <w:r w:rsidRPr="00182AD6">
              <w:rPr>
                <w:rFonts w:ascii="Times New Roman" w:hAnsi="Times New Roman" w:cs="Times New Roman"/>
                <w:b/>
                <w:sz w:val="24"/>
                <w:szCs w:val="24"/>
              </w:rPr>
              <w:br/>
              <w:t xml:space="preserve">№ </w:t>
            </w:r>
            <w:r w:rsidR="0006718E" w:rsidRPr="00182AD6">
              <w:rPr>
                <w:rFonts w:ascii="Times New Roman" w:hAnsi="Times New Roman" w:cs="Times New Roman"/>
                <w:b/>
                <w:sz w:val="24"/>
                <w:szCs w:val="24"/>
              </w:rPr>
              <w:t>17</w:t>
            </w:r>
            <w:r w:rsidRPr="00182AD6">
              <w:rPr>
                <w:rFonts w:ascii="Times New Roman" w:hAnsi="Times New Roman" w:cs="Times New Roman"/>
                <w:b/>
                <w:sz w:val="24"/>
                <w:szCs w:val="24"/>
              </w:rPr>
              <w:t xml:space="preserve"> </w:t>
            </w:r>
            <w:r w:rsidRPr="00182AD6">
              <w:rPr>
                <w:rFonts w:ascii="Times New Roman" w:hAnsi="Times New Roman" w:cs="Times New Roman"/>
                <w:b/>
                <w:sz w:val="24"/>
                <w:szCs w:val="24"/>
              </w:rPr>
              <w:br/>
              <w:t>ФСТЭК России</w:t>
            </w:r>
            <w:r w:rsidRPr="00182AD6">
              <w:rPr>
                <w:rFonts w:ascii="Times New Roman" w:hAnsi="Times New Roman" w:cs="Times New Roman"/>
                <w:b/>
                <w:sz w:val="24"/>
                <w:szCs w:val="24"/>
                <w:vertAlign w:val="superscript"/>
              </w:rPr>
              <w:footnoteReference w:id="2"/>
            </w:r>
          </w:p>
          <w:p w14:paraId="6E5C08A6" w14:textId="27AD1548"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w:t>
            </w:r>
            <w:r w:rsidR="00D45EE4" w:rsidRPr="00182AD6">
              <w:rPr>
                <w:rFonts w:ascii="Times New Roman" w:hAnsi="Times New Roman" w:cs="Times New Roman"/>
                <w:b/>
                <w:sz w:val="24"/>
                <w:szCs w:val="24"/>
              </w:rPr>
              <w:t>1</w:t>
            </w:r>
            <w:r w:rsidRPr="00182AD6">
              <w:rPr>
                <w:rFonts w:ascii="Times New Roman" w:hAnsi="Times New Roman" w:cs="Times New Roman"/>
                <w:b/>
                <w:sz w:val="24"/>
                <w:szCs w:val="24"/>
              </w:rPr>
              <w:t xml:space="preserve"> класс)</w:t>
            </w:r>
          </w:p>
        </w:tc>
        <w:tc>
          <w:tcPr>
            <w:tcW w:w="568" w:type="pct"/>
            <w:shd w:val="clear" w:color="auto" w:fill="E7E6E6" w:themeFill="background2"/>
            <w:vAlign w:val="center"/>
            <w:hideMark/>
          </w:tcPr>
          <w:p w14:paraId="1EA816E6" w14:textId="1A5FF58E"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Адаптация</w:t>
            </w:r>
            <w:r w:rsidRPr="00182AD6">
              <w:rPr>
                <w:rFonts w:ascii="Times New Roman" w:hAnsi="Times New Roman" w:cs="Times New Roman"/>
                <w:b/>
                <w:sz w:val="24"/>
                <w:szCs w:val="24"/>
              </w:rPr>
              <w:br/>
              <w:t xml:space="preserve"> с учетом особенностей ИС</w:t>
            </w:r>
            <w:r w:rsidRPr="00182AD6">
              <w:rPr>
                <w:rFonts w:ascii="Times New Roman" w:hAnsi="Times New Roman" w:cs="Times New Roman"/>
                <w:b/>
                <w:sz w:val="24"/>
                <w:szCs w:val="24"/>
                <w:vertAlign w:val="superscript"/>
              </w:rPr>
              <w:footnoteReference w:id="3"/>
            </w:r>
          </w:p>
        </w:tc>
        <w:tc>
          <w:tcPr>
            <w:tcW w:w="0" w:type="auto"/>
            <w:shd w:val="clear" w:color="auto" w:fill="E7E6E6" w:themeFill="background2"/>
            <w:vAlign w:val="center"/>
            <w:hideMark/>
          </w:tcPr>
          <w:p w14:paraId="31832FB3" w14:textId="77777777"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Уточнение</w:t>
            </w:r>
            <w:r w:rsidRPr="00182AD6">
              <w:rPr>
                <w:rFonts w:ascii="Times New Roman" w:hAnsi="Times New Roman" w:cs="Times New Roman"/>
                <w:b/>
                <w:sz w:val="24"/>
                <w:szCs w:val="24"/>
              </w:rPr>
              <w:br/>
              <w:t>с учетом модели угроз</w:t>
            </w:r>
            <w:r w:rsidRPr="00182AD6">
              <w:rPr>
                <w:rFonts w:ascii="Times New Roman" w:hAnsi="Times New Roman" w:cs="Times New Roman"/>
                <w:b/>
                <w:sz w:val="24"/>
                <w:szCs w:val="24"/>
                <w:vertAlign w:val="superscript"/>
              </w:rPr>
              <w:footnoteReference w:id="4"/>
            </w:r>
          </w:p>
        </w:tc>
        <w:tc>
          <w:tcPr>
            <w:tcW w:w="0" w:type="auto"/>
            <w:shd w:val="clear" w:color="auto" w:fill="E7E6E6" w:themeFill="background2"/>
            <w:vAlign w:val="center"/>
            <w:hideMark/>
          </w:tcPr>
          <w:p w14:paraId="10C9BE12" w14:textId="77777777"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Дополнение с учетом законодательства</w:t>
            </w:r>
            <w:r w:rsidRPr="00182AD6">
              <w:rPr>
                <w:rFonts w:ascii="Times New Roman" w:hAnsi="Times New Roman" w:cs="Times New Roman"/>
                <w:b/>
                <w:sz w:val="24"/>
                <w:szCs w:val="24"/>
                <w:vertAlign w:val="superscript"/>
              </w:rPr>
              <w:footnoteReference w:id="5"/>
            </w:r>
          </w:p>
        </w:tc>
        <w:tc>
          <w:tcPr>
            <w:tcW w:w="0" w:type="auto"/>
            <w:shd w:val="clear" w:color="auto" w:fill="E7E6E6" w:themeFill="background2"/>
            <w:vAlign w:val="center"/>
            <w:hideMark/>
          </w:tcPr>
          <w:p w14:paraId="268D7C6D" w14:textId="77777777" w:rsidR="00941280" w:rsidRPr="00182AD6" w:rsidRDefault="00941280" w:rsidP="00CA3A96">
            <w:pPr>
              <w:jc w:val="center"/>
              <w:rPr>
                <w:rFonts w:ascii="Times New Roman" w:hAnsi="Times New Roman" w:cs="Times New Roman"/>
                <w:b/>
                <w:sz w:val="24"/>
                <w:szCs w:val="24"/>
              </w:rPr>
            </w:pPr>
            <w:r w:rsidRPr="00182AD6">
              <w:rPr>
                <w:rFonts w:ascii="Times New Roman" w:hAnsi="Times New Roman" w:cs="Times New Roman"/>
                <w:b/>
                <w:sz w:val="24"/>
                <w:szCs w:val="24"/>
              </w:rPr>
              <w:t>Итог</w:t>
            </w:r>
            <w:r w:rsidRPr="00182AD6">
              <w:rPr>
                <w:rFonts w:ascii="Times New Roman" w:hAnsi="Times New Roman" w:cs="Times New Roman"/>
                <w:b/>
                <w:sz w:val="24"/>
                <w:szCs w:val="24"/>
                <w:vertAlign w:val="superscript"/>
              </w:rPr>
              <w:footnoteReference w:id="6"/>
            </w:r>
          </w:p>
        </w:tc>
      </w:tr>
      <w:tr w:rsidR="00941280" w:rsidRPr="00182AD6" w14:paraId="1CE81416" w14:textId="77777777" w:rsidTr="00182AD6">
        <w:trPr>
          <w:trHeight w:val="201"/>
        </w:trPr>
        <w:tc>
          <w:tcPr>
            <w:tcW w:w="0" w:type="auto"/>
            <w:gridSpan w:val="9"/>
            <w:vAlign w:val="center"/>
          </w:tcPr>
          <w:p w14:paraId="04D5E613" w14:textId="5BC4C4C2" w:rsidR="00941280" w:rsidRPr="00182AD6" w:rsidRDefault="00941280" w:rsidP="00941280">
            <w:pPr>
              <w:jc w:val="both"/>
              <w:rPr>
                <w:rFonts w:ascii="Times New Roman" w:hAnsi="Times New Roman" w:cs="Times New Roman"/>
                <w:sz w:val="24"/>
                <w:szCs w:val="24"/>
              </w:rPr>
            </w:pPr>
            <w:r w:rsidRPr="00182AD6">
              <w:rPr>
                <w:rFonts w:ascii="Times New Roman" w:hAnsi="Times New Roman" w:cs="Times New Roman"/>
                <w:sz w:val="24"/>
                <w:szCs w:val="24"/>
              </w:rPr>
              <w:t>I. Идентификация и аутентификация субъектов доступа и объектов доступа (ИАФ)</w:t>
            </w:r>
          </w:p>
        </w:tc>
      </w:tr>
      <w:tr w:rsidR="009B4C9A" w:rsidRPr="00182AD6" w14:paraId="61CF1C9D" w14:textId="77777777" w:rsidTr="00182AD6">
        <w:trPr>
          <w:trHeight w:val="672"/>
        </w:trPr>
        <w:tc>
          <w:tcPr>
            <w:tcW w:w="0" w:type="auto"/>
            <w:vAlign w:val="center"/>
            <w:hideMark/>
          </w:tcPr>
          <w:p w14:paraId="0E5757C7" w14:textId="77777777" w:rsidR="009B4C9A" w:rsidRPr="00182AD6" w:rsidRDefault="009B4C9A" w:rsidP="009B4C9A">
            <w:pPr>
              <w:jc w:val="center"/>
              <w:rPr>
                <w:rFonts w:ascii="Times New Roman" w:hAnsi="Times New Roman" w:cs="Times New Roman"/>
                <w:sz w:val="24"/>
                <w:szCs w:val="24"/>
              </w:rPr>
            </w:pPr>
            <w:r w:rsidRPr="00182AD6">
              <w:rPr>
                <w:rFonts w:ascii="Times New Roman" w:hAnsi="Times New Roman" w:cs="Times New Roman"/>
                <w:sz w:val="24"/>
                <w:szCs w:val="24"/>
              </w:rPr>
              <w:t>ИАФ.1</w:t>
            </w:r>
          </w:p>
        </w:tc>
        <w:tc>
          <w:tcPr>
            <w:tcW w:w="1411" w:type="pct"/>
            <w:vAlign w:val="center"/>
            <w:hideMark/>
          </w:tcPr>
          <w:p w14:paraId="47CF2138" w14:textId="77777777" w:rsidR="009B4C9A" w:rsidRPr="00182AD6" w:rsidRDefault="009B4C9A" w:rsidP="009B4C9A">
            <w:pPr>
              <w:jc w:val="both"/>
              <w:rPr>
                <w:rFonts w:ascii="Times New Roman" w:hAnsi="Times New Roman" w:cs="Times New Roman"/>
                <w:sz w:val="24"/>
                <w:szCs w:val="24"/>
              </w:rPr>
            </w:pPr>
            <w:r w:rsidRPr="00182AD6">
              <w:rPr>
                <w:rFonts w:ascii="Times New Roman" w:hAnsi="Times New Roman" w:cs="Times New Roman"/>
                <w:sz w:val="24"/>
                <w:szCs w:val="24"/>
              </w:rPr>
              <w:t>Идентификация и аутентификация пользователей, являющихся работниками оператора</w:t>
            </w:r>
          </w:p>
        </w:tc>
        <w:tc>
          <w:tcPr>
            <w:tcW w:w="535" w:type="pct"/>
            <w:vAlign w:val="center"/>
          </w:tcPr>
          <w:p w14:paraId="703A3676" w14:textId="5F88D174" w:rsidR="009B4C9A" w:rsidRPr="00182AD6" w:rsidRDefault="009B4C9A" w:rsidP="009B4C9A">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22F75E5" w14:textId="5A4CEBB1" w:rsidR="009B4C9A" w:rsidRPr="00182AD6" w:rsidRDefault="009B4C9A" w:rsidP="009B4C9A">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44833E6" w14:textId="449E2648" w:rsidR="009B4C9A" w:rsidRPr="00182AD6" w:rsidRDefault="009B4C9A" w:rsidP="009B4C9A">
            <w:pPr>
              <w:jc w:val="center"/>
              <w:rPr>
                <w:rFonts w:ascii="Times New Roman" w:hAnsi="Times New Roman" w:cs="Times New Roman"/>
                <w:sz w:val="24"/>
                <w:szCs w:val="24"/>
              </w:rPr>
            </w:pPr>
          </w:p>
        </w:tc>
        <w:tc>
          <w:tcPr>
            <w:tcW w:w="0" w:type="auto"/>
            <w:vAlign w:val="center"/>
          </w:tcPr>
          <w:p w14:paraId="60FBA8BD" w14:textId="77777777" w:rsidR="009B4C9A" w:rsidRPr="00182AD6" w:rsidRDefault="009B4C9A" w:rsidP="009B4C9A">
            <w:pPr>
              <w:jc w:val="center"/>
              <w:rPr>
                <w:rFonts w:ascii="Times New Roman" w:hAnsi="Times New Roman" w:cs="Times New Roman"/>
                <w:sz w:val="24"/>
                <w:szCs w:val="24"/>
              </w:rPr>
            </w:pPr>
          </w:p>
        </w:tc>
        <w:tc>
          <w:tcPr>
            <w:tcW w:w="0" w:type="auto"/>
            <w:vAlign w:val="center"/>
          </w:tcPr>
          <w:p w14:paraId="31853E9E" w14:textId="77777777" w:rsidR="009B4C9A" w:rsidRPr="00182AD6" w:rsidRDefault="009B4C9A" w:rsidP="009B4C9A">
            <w:pPr>
              <w:jc w:val="center"/>
              <w:rPr>
                <w:rFonts w:ascii="Times New Roman" w:hAnsi="Times New Roman" w:cs="Times New Roman"/>
                <w:sz w:val="24"/>
                <w:szCs w:val="24"/>
              </w:rPr>
            </w:pPr>
          </w:p>
        </w:tc>
        <w:tc>
          <w:tcPr>
            <w:tcW w:w="0" w:type="auto"/>
            <w:vAlign w:val="center"/>
          </w:tcPr>
          <w:p w14:paraId="5FBFF2B6" w14:textId="1C1D745E" w:rsidR="009B4C9A" w:rsidRPr="00182AD6" w:rsidRDefault="009B4C9A" w:rsidP="009B4C9A">
            <w:pPr>
              <w:jc w:val="center"/>
              <w:rPr>
                <w:rFonts w:ascii="Times New Roman" w:hAnsi="Times New Roman" w:cs="Times New Roman"/>
                <w:sz w:val="24"/>
                <w:szCs w:val="24"/>
              </w:rPr>
            </w:pPr>
          </w:p>
        </w:tc>
      </w:tr>
      <w:tr w:rsidR="004479E3" w:rsidRPr="00182AD6" w14:paraId="7E4EC40D" w14:textId="77777777" w:rsidTr="00182AD6">
        <w:trPr>
          <w:trHeight w:val="672"/>
        </w:trPr>
        <w:tc>
          <w:tcPr>
            <w:tcW w:w="0" w:type="auto"/>
            <w:vAlign w:val="center"/>
          </w:tcPr>
          <w:p w14:paraId="1C98B79C"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ИАФ.1</w:t>
            </w:r>
          </w:p>
          <w:p w14:paraId="268D1BF2" w14:textId="29C8971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1а)</w:t>
            </w:r>
          </w:p>
        </w:tc>
        <w:tc>
          <w:tcPr>
            <w:tcW w:w="1411" w:type="pct"/>
            <w:vAlign w:val="center"/>
          </w:tcPr>
          <w:p w14:paraId="0E75EC62" w14:textId="0F5928C5"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удаленного доступа в систему с правами привилегированных учетных записей (администраторов) с использованием сети связи общего пользования, в том числе сети Интернет</w:t>
            </w:r>
          </w:p>
        </w:tc>
        <w:tc>
          <w:tcPr>
            <w:tcW w:w="535" w:type="pct"/>
            <w:vAlign w:val="center"/>
          </w:tcPr>
          <w:p w14:paraId="5CFA1A6E" w14:textId="7E63E1A0"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1D4DBF6" w14:textId="7FD21BC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E07125B"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0580A6C"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C94A826"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4E03AE9E" w14:textId="77777777" w:rsidR="004479E3" w:rsidRPr="00182AD6" w:rsidRDefault="004479E3" w:rsidP="004479E3">
            <w:pPr>
              <w:jc w:val="center"/>
              <w:rPr>
                <w:rFonts w:ascii="Times New Roman" w:hAnsi="Times New Roman" w:cs="Times New Roman"/>
                <w:sz w:val="24"/>
                <w:szCs w:val="24"/>
              </w:rPr>
            </w:pPr>
          </w:p>
        </w:tc>
      </w:tr>
      <w:tr w:rsidR="004479E3" w:rsidRPr="00182AD6" w14:paraId="37C3B98A" w14:textId="77777777" w:rsidTr="00182AD6">
        <w:trPr>
          <w:trHeight w:val="672"/>
        </w:trPr>
        <w:tc>
          <w:tcPr>
            <w:tcW w:w="0" w:type="auto"/>
            <w:vAlign w:val="center"/>
          </w:tcPr>
          <w:p w14:paraId="6A7DD81E"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ИАФ.1</w:t>
            </w:r>
          </w:p>
          <w:p w14:paraId="2EC43311" w14:textId="78D8ECD5"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2а)</w:t>
            </w:r>
          </w:p>
        </w:tc>
        <w:tc>
          <w:tcPr>
            <w:tcW w:w="1411" w:type="pct"/>
            <w:vAlign w:val="center"/>
          </w:tcPr>
          <w:p w14:paraId="37E7CEE5" w14:textId="3502A3D6"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 xml:space="preserve">В информационной системе должна обеспечиваться многофакторная (двухфакторная) аутентификация для удаленного доступа в систему с правами непривилегированных учетных записей (пользователей) с </w:t>
            </w:r>
            <w:r w:rsidRPr="00182AD6">
              <w:rPr>
                <w:rFonts w:ascii="Times New Roman" w:hAnsi="Times New Roman" w:cs="Times New Roman"/>
                <w:sz w:val="24"/>
                <w:szCs w:val="24"/>
              </w:rPr>
              <w:lastRenderedPageBreak/>
              <w:t>использованием сети связи общего пользования, в том числе сети Интернет</w:t>
            </w:r>
          </w:p>
        </w:tc>
        <w:tc>
          <w:tcPr>
            <w:tcW w:w="535" w:type="pct"/>
            <w:vAlign w:val="center"/>
          </w:tcPr>
          <w:p w14:paraId="52F8F81D" w14:textId="39E1948A"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lastRenderedPageBreak/>
              <w:t>-</w:t>
            </w:r>
          </w:p>
        </w:tc>
        <w:tc>
          <w:tcPr>
            <w:tcW w:w="388" w:type="pct"/>
            <w:vAlign w:val="center"/>
          </w:tcPr>
          <w:p w14:paraId="345350F8" w14:textId="3A81E1D1"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B560B2A"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2EF738A1"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D444164"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E8D8F6B" w14:textId="77777777" w:rsidR="004479E3" w:rsidRPr="00182AD6" w:rsidRDefault="004479E3" w:rsidP="004479E3">
            <w:pPr>
              <w:jc w:val="center"/>
              <w:rPr>
                <w:rFonts w:ascii="Times New Roman" w:hAnsi="Times New Roman" w:cs="Times New Roman"/>
                <w:sz w:val="24"/>
                <w:szCs w:val="24"/>
              </w:rPr>
            </w:pPr>
          </w:p>
        </w:tc>
      </w:tr>
      <w:tr w:rsidR="004479E3" w:rsidRPr="00182AD6" w14:paraId="7065D5AD" w14:textId="77777777" w:rsidTr="00182AD6">
        <w:trPr>
          <w:trHeight w:val="274"/>
        </w:trPr>
        <w:tc>
          <w:tcPr>
            <w:tcW w:w="0" w:type="auto"/>
            <w:vAlign w:val="center"/>
          </w:tcPr>
          <w:p w14:paraId="41541758"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ИАФ.1</w:t>
            </w:r>
          </w:p>
          <w:p w14:paraId="6AB1A96A" w14:textId="52105333"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3CBD2FE2" w14:textId="5754A943"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привилегированных учетных записей (администраторов)</w:t>
            </w:r>
          </w:p>
        </w:tc>
        <w:tc>
          <w:tcPr>
            <w:tcW w:w="535" w:type="pct"/>
            <w:vAlign w:val="center"/>
          </w:tcPr>
          <w:p w14:paraId="40E2CBEA" w14:textId="1E0C3AE4"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7B5AF8A" w14:textId="23C0D97B"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01C31AC"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04AA8CF2"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DEDE453"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4A5D17C6" w14:textId="77777777" w:rsidR="004479E3" w:rsidRPr="00182AD6" w:rsidRDefault="004479E3" w:rsidP="004479E3">
            <w:pPr>
              <w:jc w:val="center"/>
              <w:rPr>
                <w:rFonts w:ascii="Times New Roman" w:hAnsi="Times New Roman" w:cs="Times New Roman"/>
                <w:sz w:val="24"/>
                <w:szCs w:val="24"/>
              </w:rPr>
            </w:pPr>
          </w:p>
        </w:tc>
      </w:tr>
      <w:tr w:rsidR="004479E3" w:rsidRPr="00182AD6" w14:paraId="528FDEC6" w14:textId="77777777" w:rsidTr="00182AD6">
        <w:trPr>
          <w:trHeight w:val="672"/>
        </w:trPr>
        <w:tc>
          <w:tcPr>
            <w:tcW w:w="0" w:type="auto"/>
            <w:vAlign w:val="center"/>
          </w:tcPr>
          <w:p w14:paraId="65EE5218"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ИАФ.1</w:t>
            </w:r>
          </w:p>
          <w:p w14:paraId="48EE333E" w14:textId="02D04BF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w:t>
            </w:r>
          </w:p>
        </w:tc>
        <w:tc>
          <w:tcPr>
            <w:tcW w:w="1411" w:type="pct"/>
            <w:vAlign w:val="center"/>
          </w:tcPr>
          <w:p w14:paraId="7530BD0B" w14:textId="0C0030FC"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обеспечиваться многофакторная (двухфакторная) аутентификация для локального доступа в систему с правами непривилегированных учетных записей (пользователей)</w:t>
            </w:r>
          </w:p>
        </w:tc>
        <w:tc>
          <w:tcPr>
            <w:tcW w:w="535" w:type="pct"/>
            <w:vAlign w:val="center"/>
          </w:tcPr>
          <w:p w14:paraId="69D141EF" w14:textId="563BFE9D"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BDB603E" w14:textId="38641342"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A07EC03"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2CF5FF7D"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457346D"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0832784" w14:textId="77777777" w:rsidR="004479E3" w:rsidRPr="00182AD6" w:rsidRDefault="004479E3" w:rsidP="004479E3">
            <w:pPr>
              <w:jc w:val="center"/>
              <w:rPr>
                <w:rFonts w:ascii="Times New Roman" w:hAnsi="Times New Roman" w:cs="Times New Roman"/>
                <w:sz w:val="24"/>
                <w:szCs w:val="24"/>
              </w:rPr>
            </w:pPr>
          </w:p>
        </w:tc>
      </w:tr>
      <w:tr w:rsidR="004479E3" w:rsidRPr="00182AD6" w14:paraId="7BD01AAE" w14:textId="77777777" w:rsidTr="00182AD6">
        <w:tc>
          <w:tcPr>
            <w:tcW w:w="0" w:type="auto"/>
            <w:vAlign w:val="center"/>
            <w:hideMark/>
          </w:tcPr>
          <w:p w14:paraId="61898D79"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ИАФ.2</w:t>
            </w:r>
          </w:p>
        </w:tc>
        <w:tc>
          <w:tcPr>
            <w:tcW w:w="1411" w:type="pct"/>
            <w:vAlign w:val="center"/>
            <w:hideMark/>
          </w:tcPr>
          <w:p w14:paraId="75053E02"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Идентификация и аутентификация устройств, в том числе стационарных, мобильных и портативных</w:t>
            </w:r>
          </w:p>
        </w:tc>
        <w:tc>
          <w:tcPr>
            <w:tcW w:w="535" w:type="pct"/>
            <w:vAlign w:val="center"/>
          </w:tcPr>
          <w:p w14:paraId="6528D7DF" w14:textId="17C2CB3A"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2CCD369" w14:textId="53FAC9E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AEE7DAB" w14:textId="71CA8E95" w:rsidR="004479E3" w:rsidRPr="00182AD6" w:rsidRDefault="004479E3" w:rsidP="004479E3">
            <w:pPr>
              <w:jc w:val="center"/>
              <w:rPr>
                <w:rFonts w:ascii="Times New Roman" w:hAnsi="Times New Roman" w:cs="Times New Roman"/>
                <w:sz w:val="24"/>
                <w:szCs w:val="24"/>
              </w:rPr>
            </w:pPr>
          </w:p>
        </w:tc>
        <w:tc>
          <w:tcPr>
            <w:tcW w:w="0" w:type="auto"/>
            <w:vAlign w:val="center"/>
          </w:tcPr>
          <w:p w14:paraId="5A580C65" w14:textId="3B4F10E3" w:rsidR="004479E3" w:rsidRPr="00182AD6" w:rsidRDefault="004479E3" w:rsidP="004479E3">
            <w:pPr>
              <w:jc w:val="center"/>
              <w:rPr>
                <w:rFonts w:ascii="Times New Roman" w:hAnsi="Times New Roman" w:cs="Times New Roman"/>
                <w:sz w:val="24"/>
                <w:szCs w:val="24"/>
              </w:rPr>
            </w:pPr>
          </w:p>
        </w:tc>
        <w:tc>
          <w:tcPr>
            <w:tcW w:w="0" w:type="auto"/>
            <w:vAlign w:val="center"/>
          </w:tcPr>
          <w:p w14:paraId="7EE06185"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010A1B90" w14:textId="4E9EC096" w:rsidR="004479E3" w:rsidRPr="00182AD6" w:rsidRDefault="004479E3" w:rsidP="004479E3">
            <w:pPr>
              <w:jc w:val="center"/>
              <w:rPr>
                <w:rFonts w:ascii="Times New Roman" w:hAnsi="Times New Roman" w:cs="Times New Roman"/>
                <w:sz w:val="24"/>
                <w:szCs w:val="24"/>
              </w:rPr>
            </w:pPr>
          </w:p>
        </w:tc>
      </w:tr>
      <w:tr w:rsidR="004479E3" w:rsidRPr="00182AD6" w14:paraId="071E11A6" w14:textId="77777777" w:rsidTr="00182AD6">
        <w:tc>
          <w:tcPr>
            <w:tcW w:w="0" w:type="auto"/>
            <w:vAlign w:val="center"/>
            <w:hideMark/>
          </w:tcPr>
          <w:p w14:paraId="799C8E54"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ИАФ.3</w:t>
            </w:r>
          </w:p>
        </w:tc>
        <w:tc>
          <w:tcPr>
            <w:tcW w:w="1411" w:type="pct"/>
            <w:vAlign w:val="center"/>
            <w:hideMark/>
          </w:tcPr>
          <w:p w14:paraId="060D2155"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Управление идентификаторами, в том числе создание, присвоение, уничтожение идентификаторов</w:t>
            </w:r>
          </w:p>
        </w:tc>
        <w:tc>
          <w:tcPr>
            <w:tcW w:w="535" w:type="pct"/>
            <w:vAlign w:val="center"/>
          </w:tcPr>
          <w:p w14:paraId="40C47440" w14:textId="26FB1C81"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36C305F" w14:textId="57218720"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BAC81D5" w14:textId="06D70F22" w:rsidR="004479E3" w:rsidRPr="00182AD6" w:rsidRDefault="004479E3" w:rsidP="004479E3">
            <w:pPr>
              <w:jc w:val="center"/>
              <w:rPr>
                <w:rFonts w:ascii="Times New Roman" w:hAnsi="Times New Roman" w:cs="Times New Roman"/>
                <w:sz w:val="24"/>
                <w:szCs w:val="24"/>
              </w:rPr>
            </w:pPr>
          </w:p>
        </w:tc>
        <w:tc>
          <w:tcPr>
            <w:tcW w:w="0" w:type="auto"/>
            <w:vAlign w:val="center"/>
          </w:tcPr>
          <w:p w14:paraId="33FDA644"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24E04909"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4B5E98F0" w14:textId="4CB23DA4" w:rsidR="004479E3" w:rsidRPr="00182AD6" w:rsidRDefault="004479E3" w:rsidP="004479E3">
            <w:pPr>
              <w:jc w:val="center"/>
              <w:rPr>
                <w:rFonts w:ascii="Times New Roman" w:hAnsi="Times New Roman" w:cs="Times New Roman"/>
                <w:sz w:val="24"/>
                <w:szCs w:val="24"/>
              </w:rPr>
            </w:pPr>
          </w:p>
        </w:tc>
      </w:tr>
      <w:tr w:rsidR="004479E3" w:rsidRPr="00182AD6" w14:paraId="39A39BFC" w14:textId="77777777" w:rsidTr="00182AD6">
        <w:tc>
          <w:tcPr>
            <w:tcW w:w="0" w:type="auto"/>
            <w:vAlign w:val="center"/>
          </w:tcPr>
          <w:p w14:paraId="6A2AD16C"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ИАФ.3</w:t>
            </w:r>
          </w:p>
          <w:p w14:paraId="2365E585" w14:textId="07B10630"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1б)</w:t>
            </w:r>
          </w:p>
        </w:tc>
        <w:tc>
          <w:tcPr>
            <w:tcW w:w="1411" w:type="pct"/>
            <w:vAlign w:val="center"/>
          </w:tcPr>
          <w:p w14:paraId="1722ED52" w14:textId="2D47183C"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должно быть исключено повторное использование идентификатора пользователя в течение не менее трех лет</w:t>
            </w:r>
          </w:p>
        </w:tc>
        <w:tc>
          <w:tcPr>
            <w:tcW w:w="535" w:type="pct"/>
            <w:vAlign w:val="center"/>
          </w:tcPr>
          <w:p w14:paraId="31F719A3" w14:textId="48D2A0E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F9F5A8D" w14:textId="3FF3E624"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F61D958"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7DBE433"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49CE738F"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03418AF" w14:textId="77777777" w:rsidR="004479E3" w:rsidRPr="00182AD6" w:rsidRDefault="004479E3" w:rsidP="004479E3">
            <w:pPr>
              <w:jc w:val="center"/>
              <w:rPr>
                <w:rFonts w:ascii="Times New Roman" w:hAnsi="Times New Roman" w:cs="Times New Roman"/>
                <w:sz w:val="24"/>
                <w:szCs w:val="24"/>
              </w:rPr>
            </w:pPr>
          </w:p>
        </w:tc>
      </w:tr>
      <w:tr w:rsidR="004479E3" w:rsidRPr="00182AD6" w14:paraId="2483C35B" w14:textId="77777777" w:rsidTr="00182AD6">
        <w:tc>
          <w:tcPr>
            <w:tcW w:w="0" w:type="auto"/>
            <w:vAlign w:val="center"/>
          </w:tcPr>
          <w:p w14:paraId="1B798380"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ИАФ.3</w:t>
            </w:r>
          </w:p>
          <w:p w14:paraId="0CE88992" w14:textId="1FB686D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2б)</w:t>
            </w:r>
          </w:p>
        </w:tc>
        <w:tc>
          <w:tcPr>
            <w:tcW w:w="1411" w:type="pct"/>
            <w:vAlign w:val="center"/>
          </w:tcPr>
          <w:p w14:paraId="4FF24D00" w14:textId="385FA891"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должно быть обеспечено блокирование идентификатора пользователя через период времени неиспользования не более 45 дней</w:t>
            </w:r>
          </w:p>
        </w:tc>
        <w:tc>
          <w:tcPr>
            <w:tcW w:w="535" w:type="pct"/>
            <w:vAlign w:val="center"/>
          </w:tcPr>
          <w:p w14:paraId="1D80E43A" w14:textId="5374DDF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4C035C5" w14:textId="45754C10"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CDBC952"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66C700EA"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B7AFEB3"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88A163C" w14:textId="77777777" w:rsidR="004479E3" w:rsidRPr="00182AD6" w:rsidRDefault="004479E3" w:rsidP="004479E3">
            <w:pPr>
              <w:jc w:val="center"/>
              <w:rPr>
                <w:rFonts w:ascii="Times New Roman" w:hAnsi="Times New Roman" w:cs="Times New Roman"/>
                <w:sz w:val="24"/>
                <w:szCs w:val="24"/>
              </w:rPr>
            </w:pPr>
          </w:p>
        </w:tc>
      </w:tr>
      <w:tr w:rsidR="004479E3" w:rsidRPr="00182AD6" w14:paraId="223DA2B3" w14:textId="77777777" w:rsidTr="00182AD6">
        <w:tc>
          <w:tcPr>
            <w:tcW w:w="0" w:type="auto"/>
            <w:vAlign w:val="center"/>
            <w:hideMark/>
          </w:tcPr>
          <w:p w14:paraId="2797B458"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ИАФ.4</w:t>
            </w:r>
          </w:p>
        </w:tc>
        <w:tc>
          <w:tcPr>
            <w:tcW w:w="1411" w:type="pct"/>
            <w:vAlign w:val="center"/>
            <w:hideMark/>
          </w:tcPr>
          <w:p w14:paraId="01EE5FCD"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 xml:space="preserve">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w:t>
            </w:r>
            <w:r w:rsidRPr="00182AD6">
              <w:rPr>
                <w:rFonts w:ascii="Times New Roman" w:hAnsi="Times New Roman" w:cs="Times New Roman"/>
                <w:sz w:val="24"/>
                <w:szCs w:val="24"/>
              </w:rPr>
              <w:lastRenderedPageBreak/>
              <w:t>компрометации средств аутентификации</w:t>
            </w:r>
          </w:p>
        </w:tc>
        <w:tc>
          <w:tcPr>
            <w:tcW w:w="535" w:type="pct"/>
            <w:vAlign w:val="center"/>
          </w:tcPr>
          <w:p w14:paraId="30DDE80E" w14:textId="0A814FB1"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lastRenderedPageBreak/>
              <w:t>+</w:t>
            </w:r>
          </w:p>
        </w:tc>
        <w:tc>
          <w:tcPr>
            <w:tcW w:w="388" w:type="pct"/>
            <w:vAlign w:val="center"/>
          </w:tcPr>
          <w:p w14:paraId="54BCACBE" w14:textId="3C49C465"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C1C3DD9" w14:textId="68886CA4" w:rsidR="004479E3" w:rsidRPr="00182AD6" w:rsidRDefault="004479E3" w:rsidP="004479E3">
            <w:pPr>
              <w:jc w:val="center"/>
              <w:rPr>
                <w:rFonts w:ascii="Times New Roman" w:hAnsi="Times New Roman" w:cs="Times New Roman"/>
                <w:sz w:val="24"/>
                <w:szCs w:val="24"/>
              </w:rPr>
            </w:pPr>
          </w:p>
        </w:tc>
        <w:tc>
          <w:tcPr>
            <w:tcW w:w="0" w:type="auto"/>
            <w:vAlign w:val="center"/>
          </w:tcPr>
          <w:p w14:paraId="727D99BA"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77F63FD"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4D2BBEA5" w14:textId="594B681E" w:rsidR="004479E3" w:rsidRPr="00182AD6" w:rsidRDefault="004479E3" w:rsidP="004479E3">
            <w:pPr>
              <w:jc w:val="center"/>
              <w:rPr>
                <w:rFonts w:ascii="Times New Roman" w:hAnsi="Times New Roman" w:cs="Times New Roman"/>
                <w:sz w:val="24"/>
                <w:szCs w:val="24"/>
              </w:rPr>
            </w:pPr>
          </w:p>
        </w:tc>
      </w:tr>
      <w:tr w:rsidR="004479E3" w:rsidRPr="00182AD6" w14:paraId="1B92534D" w14:textId="77777777" w:rsidTr="00182AD6">
        <w:tc>
          <w:tcPr>
            <w:tcW w:w="0" w:type="auto"/>
            <w:vAlign w:val="center"/>
          </w:tcPr>
          <w:p w14:paraId="68F409BC"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ИАФ.4</w:t>
            </w:r>
          </w:p>
          <w:p w14:paraId="1982F9AB" w14:textId="75265805"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1г)</w:t>
            </w:r>
          </w:p>
        </w:tc>
        <w:tc>
          <w:tcPr>
            <w:tcW w:w="1411" w:type="pct"/>
            <w:vAlign w:val="center"/>
          </w:tcPr>
          <w:p w14:paraId="50B0E465" w14:textId="5B0BB924"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случае использования в информационной системе механизмов аутентификации на основе пароля (иной 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 длина пароля не менее восьми символов, алфавит пароля не менее 70 символов, максимальное количество неуспешных попыток аутентификации (ввода неправильного пароля) до блокировки от 3 до 4 попыток, 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15 до 60 минут, смена паролей не более чем через 60 дней</w:t>
            </w:r>
          </w:p>
        </w:tc>
        <w:tc>
          <w:tcPr>
            <w:tcW w:w="535" w:type="pct"/>
            <w:vAlign w:val="center"/>
          </w:tcPr>
          <w:p w14:paraId="2D36D747" w14:textId="6BCA87B2"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BED7771" w14:textId="53C4ADE6"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00BE9D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415C081"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0186FCF1"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2A26891" w14:textId="77777777" w:rsidR="004479E3" w:rsidRPr="00182AD6" w:rsidRDefault="004479E3" w:rsidP="004479E3">
            <w:pPr>
              <w:jc w:val="center"/>
              <w:rPr>
                <w:rFonts w:ascii="Times New Roman" w:hAnsi="Times New Roman" w:cs="Times New Roman"/>
                <w:sz w:val="24"/>
                <w:szCs w:val="24"/>
              </w:rPr>
            </w:pPr>
          </w:p>
        </w:tc>
      </w:tr>
      <w:tr w:rsidR="004479E3" w:rsidRPr="00182AD6" w14:paraId="72400D25" w14:textId="77777777" w:rsidTr="00182AD6">
        <w:tc>
          <w:tcPr>
            <w:tcW w:w="0" w:type="auto"/>
            <w:vAlign w:val="center"/>
            <w:hideMark/>
          </w:tcPr>
          <w:p w14:paraId="31976FF1"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ИАФ.5</w:t>
            </w:r>
          </w:p>
        </w:tc>
        <w:tc>
          <w:tcPr>
            <w:tcW w:w="1411" w:type="pct"/>
            <w:vAlign w:val="center"/>
            <w:hideMark/>
          </w:tcPr>
          <w:p w14:paraId="19AE2BE6"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 xml:space="preserve">Защита обратной связи при вводе </w:t>
            </w:r>
            <w:proofErr w:type="spellStart"/>
            <w:r w:rsidRPr="00182AD6">
              <w:rPr>
                <w:rFonts w:ascii="Times New Roman" w:hAnsi="Times New Roman" w:cs="Times New Roman"/>
                <w:sz w:val="24"/>
                <w:szCs w:val="24"/>
              </w:rPr>
              <w:t>аутентификационной</w:t>
            </w:r>
            <w:proofErr w:type="spellEnd"/>
            <w:r w:rsidRPr="00182AD6">
              <w:rPr>
                <w:rFonts w:ascii="Times New Roman" w:hAnsi="Times New Roman" w:cs="Times New Roman"/>
                <w:sz w:val="24"/>
                <w:szCs w:val="24"/>
              </w:rPr>
              <w:t xml:space="preserve"> информации</w:t>
            </w:r>
          </w:p>
        </w:tc>
        <w:tc>
          <w:tcPr>
            <w:tcW w:w="535" w:type="pct"/>
            <w:vAlign w:val="center"/>
          </w:tcPr>
          <w:p w14:paraId="49D6C4A3" w14:textId="671A934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25387C5" w14:textId="75003480"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F426FE4" w14:textId="653BCDD0" w:rsidR="004479E3" w:rsidRPr="00182AD6" w:rsidRDefault="004479E3" w:rsidP="004479E3">
            <w:pPr>
              <w:jc w:val="center"/>
              <w:rPr>
                <w:rFonts w:ascii="Times New Roman" w:hAnsi="Times New Roman" w:cs="Times New Roman"/>
                <w:sz w:val="24"/>
                <w:szCs w:val="24"/>
              </w:rPr>
            </w:pPr>
          </w:p>
        </w:tc>
        <w:tc>
          <w:tcPr>
            <w:tcW w:w="0" w:type="auto"/>
            <w:vAlign w:val="center"/>
          </w:tcPr>
          <w:p w14:paraId="42CB4D07"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0C56DF29"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BBBE4A8" w14:textId="65826D4F" w:rsidR="004479E3" w:rsidRPr="00182AD6" w:rsidRDefault="004479E3" w:rsidP="004479E3">
            <w:pPr>
              <w:jc w:val="center"/>
              <w:rPr>
                <w:rFonts w:ascii="Times New Roman" w:hAnsi="Times New Roman" w:cs="Times New Roman"/>
                <w:sz w:val="24"/>
                <w:szCs w:val="24"/>
              </w:rPr>
            </w:pPr>
          </w:p>
        </w:tc>
      </w:tr>
      <w:tr w:rsidR="004479E3" w:rsidRPr="00182AD6" w14:paraId="2E18FF04" w14:textId="77777777" w:rsidTr="00182AD6">
        <w:tc>
          <w:tcPr>
            <w:tcW w:w="0" w:type="auto"/>
            <w:vAlign w:val="center"/>
            <w:hideMark/>
          </w:tcPr>
          <w:p w14:paraId="1E45380F"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ИАФ.6</w:t>
            </w:r>
          </w:p>
        </w:tc>
        <w:tc>
          <w:tcPr>
            <w:tcW w:w="1411" w:type="pct"/>
            <w:vAlign w:val="center"/>
            <w:hideMark/>
          </w:tcPr>
          <w:p w14:paraId="6084556A"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Идентификация и аутентификация пользователей, не являющихся работниками оператора (внешних пользователей)</w:t>
            </w:r>
          </w:p>
        </w:tc>
        <w:tc>
          <w:tcPr>
            <w:tcW w:w="535" w:type="pct"/>
            <w:vAlign w:val="center"/>
          </w:tcPr>
          <w:p w14:paraId="4FCDA5AA" w14:textId="62F031F0"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7EF8B14" w14:textId="23EAFC3A"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F5942A7" w14:textId="198C56ED" w:rsidR="004479E3" w:rsidRPr="00182AD6" w:rsidRDefault="004479E3" w:rsidP="004479E3">
            <w:pPr>
              <w:jc w:val="center"/>
              <w:rPr>
                <w:rFonts w:ascii="Times New Roman" w:hAnsi="Times New Roman" w:cs="Times New Roman"/>
                <w:sz w:val="24"/>
                <w:szCs w:val="24"/>
              </w:rPr>
            </w:pPr>
          </w:p>
        </w:tc>
        <w:tc>
          <w:tcPr>
            <w:tcW w:w="0" w:type="auto"/>
            <w:vAlign w:val="center"/>
          </w:tcPr>
          <w:p w14:paraId="3E5EB69E"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2909CD8"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0DDF552" w14:textId="73164B62" w:rsidR="004479E3" w:rsidRPr="00182AD6" w:rsidRDefault="004479E3" w:rsidP="004479E3">
            <w:pPr>
              <w:jc w:val="center"/>
              <w:rPr>
                <w:rFonts w:ascii="Times New Roman" w:hAnsi="Times New Roman" w:cs="Times New Roman"/>
                <w:sz w:val="24"/>
                <w:szCs w:val="24"/>
              </w:rPr>
            </w:pPr>
          </w:p>
        </w:tc>
      </w:tr>
      <w:tr w:rsidR="004479E3" w:rsidRPr="00182AD6" w14:paraId="2B7F6534" w14:textId="77777777" w:rsidTr="00182AD6">
        <w:tc>
          <w:tcPr>
            <w:tcW w:w="0" w:type="auto"/>
            <w:vAlign w:val="center"/>
          </w:tcPr>
          <w:p w14:paraId="441A046C" w14:textId="68D6377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ИАФ.7</w:t>
            </w:r>
          </w:p>
        </w:tc>
        <w:tc>
          <w:tcPr>
            <w:tcW w:w="1411" w:type="pct"/>
            <w:vAlign w:val="center"/>
          </w:tcPr>
          <w:p w14:paraId="35287402" w14:textId="0AC9CDA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 xml:space="preserve">Идентификация и аутентификация объектов файловой системы, запускаемых и исполняемых модулей, </w:t>
            </w:r>
            <w:r w:rsidRPr="00182AD6">
              <w:rPr>
                <w:rFonts w:ascii="Times New Roman" w:hAnsi="Times New Roman" w:cs="Times New Roman"/>
                <w:sz w:val="24"/>
                <w:szCs w:val="24"/>
              </w:rPr>
              <w:lastRenderedPageBreak/>
              <w:t>объектов систем управления базами данных, объектов, создаваемых прикладным и специальным программным обеспечением, иных объектов доступа</w:t>
            </w:r>
          </w:p>
        </w:tc>
        <w:tc>
          <w:tcPr>
            <w:tcW w:w="535" w:type="pct"/>
            <w:vAlign w:val="center"/>
          </w:tcPr>
          <w:p w14:paraId="6BF74338" w14:textId="33B8A5F8"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lastRenderedPageBreak/>
              <w:t>-</w:t>
            </w:r>
          </w:p>
        </w:tc>
        <w:tc>
          <w:tcPr>
            <w:tcW w:w="388" w:type="pct"/>
            <w:vAlign w:val="center"/>
          </w:tcPr>
          <w:p w14:paraId="07DABB06" w14:textId="08DAFBF0"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D459C6F"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228F449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6D46141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47C9C27" w14:textId="77777777" w:rsidR="004479E3" w:rsidRPr="00182AD6" w:rsidRDefault="004479E3" w:rsidP="004479E3">
            <w:pPr>
              <w:jc w:val="center"/>
              <w:rPr>
                <w:rFonts w:ascii="Times New Roman" w:hAnsi="Times New Roman" w:cs="Times New Roman"/>
                <w:sz w:val="24"/>
                <w:szCs w:val="24"/>
              </w:rPr>
            </w:pPr>
          </w:p>
        </w:tc>
      </w:tr>
      <w:tr w:rsidR="004479E3" w:rsidRPr="00182AD6" w14:paraId="52A8872C" w14:textId="77777777" w:rsidTr="00182AD6">
        <w:tc>
          <w:tcPr>
            <w:tcW w:w="0" w:type="auto"/>
            <w:gridSpan w:val="9"/>
            <w:vAlign w:val="center"/>
          </w:tcPr>
          <w:p w14:paraId="0FFC0716" w14:textId="7BB754F4"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II. Управление доступом субъектов доступа к объектам доступа (УПД)</w:t>
            </w:r>
          </w:p>
        </w:tc>
      </w:tr>
      <w:tr w:rsidR="004479E3" w:rsidRPr="00182AD6" w14:paraId="1A9F9ACB" w14:textId="77777777" w:rsidTr="00182AD6">
        <w:trPr>
          <w:trHeight w:val="261"/>
        </w:trPr>
        <w:tc>
          <w:tcPr>
            <w:tcW w:w="0" w:type="auto"/>
            <w:vAlign w:val="center"/>
            <w:hideMark/>
          </w:tcPr>
          <w:p w14:paraId="265674F5"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w:t>
            </w:r>
          </w:p>
        </w:tc>
        <w:tc>
          <w:tcPr>
            <w:tcW w:w="1411" w:type="pct"/>
            <w:vAlign w:val="center"/>
            <w:hideMark/>
          </w:tcPr>
          <w:p w14:paraId="5DD1A9E7"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Управление (заведение, активация, блокирование и уничтожение) учетными записями пользователей, в том числе внешних пользователей</w:t>
            </w:r>
          </w:p>
        </w:tc>
        <w:tc>
          <w:tcPr>
            <w:tcW w:w="535" w:type="pct"/>
            <w:vAlign w:val="center"/>
          </w:tcPr>
          <w:p w14:paraId="4F6FE706" w14:textId="638F70EB"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552E39C" w14:textId="313C37F1"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2FE9E6F" w14:textId="006C49AB" w:rsidR="004479E3" w:rsidRPr="00182AD6" w:rsidRDefault="004479E3" w:rsidP="004479E3">
            <w:pPr>
              <w:jc w:val="center"/>
              <w:rPr>
                <w:rFonts w:ascii="Times New Roman" w:hAnsi="Times New Roman" w:cs="Times New Roman"/>
                <w:sz w:val="24"/>
                <w:szCs w:val="24"/>
              </w:rPr>
            </w:pPr>
          </w:p>
        </w:tc>
        <w:tc>
          <w:tcPr>
            <w:tcW w:w="0" w:type="auto"/>
            <w:vAlign w:val="center"/>
          </w:tcPr>
          <w:p w14:paraId="4D10C637" w14:textId="4B874611" w:rsidR="004479E3" w:rsidRPr="00182AD6" w:rsidRDefault="004479E3" w:rsidP="004479E3">
            <w:pPr>
              <w:jc w:val="center"/>
              <w:rPr>
                <w:rFonts w:ascii="Times New Roman" w:hAnsi="Times New Roman" w:cs="Times New Roman"/>
                <w:sz w:val="24"/>
                <w:szCs w:val="24"/>
              </w:rPr>
            </w:pPr>
          </w:p>
        </w:tc>
        <w:tc>
          <w:tcPr>
            <w:tcW w:w="0" w:type="auto"/>
            <w:vAlign w:val="center"/>
          </w:tcPr>
          <w:p w14:paraId="1791072C"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1CCD8A2" w14:textId="53039566" w:rsidR="004479E3" w:rsidRPr="00182AD6" w:rsidRDefault="004479E3" w:rsidP="004479E3">
            <w:pPr>
              <w:jc w:val="center"/>
              <w:rPr>
                <w:rFonts w:ascii="Times New Roman" w:hAnsi="Times New Roman" w:cs="Times New Roman"/>
                <w:sz w:val="24"/>
                <w:szCs w:val="24"/>
              </w:rPr>
            </w:pPr>
          </w:p>
        </w:tc>
      </w:tr>
      <w:tr w:rsidR="004479E3" w:rsidRPr="00182AD6" w14:paraId="5A106FD0" w14:textId="77777777" w:rsidTr="00182AD6">
        <w:trPr>
          <w:trHeight w:val="261"/>
        </w:trPr>
        <w:tc>
          <w:tcPr>
            <w:tcW w:w="0" w:type="auto"/>
            <w:vAlign w:val="center"/>
          </w:tcPr>
          <w:p w14:paraId="41AD8FB7"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w:t>
            </w:r>
          </w:p>
          <w:p w14:paraId="35F53798" w14:textId="3A6F2444"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1B6298D7" w14:textId="54CF14CD"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должны использоваться автоматизированные средства поддержки управления учетными записями пользователей</w:t>
            </w:r>
          </w:p>
        </w:tc>
        <w:tc>
          <w:tcPr>
            <w:tcW w:w="535" w:type="pct"/>
            <w:vAlign w:val="center"/>
          </w:tcPr>
          <w:p w14:paraId="308E22AF" w14:textId="23E4C3C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7D55E5A" w14:textId="76354226"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F91872D"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CFB9313"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A4635EA"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28F2F25" w14:textId="77777777" w:rsidR="004479E3" w:rsidRPr="00182AD6" w:rsidRDefault="004479E3" w:rsidP="004479E3">
            <w:pPr>
              <w:jc w:val="center"/>
              <w:rPr>
                <w:rFonts w:ascii="Times New Roman" w:hAnsi="Times New Roman" w:cs="Times New Roman"/>
                <w:sz w:val="24"/>
                <w:szCs w:val="24"/>
              </w:rPr>
            </w:pPr>
          </w:p>
        </w:tc>
      </w:tr>
      <w:tr w:rsidR="004479E3" w:rsidRPr="00182AD6" w14:paraId="04A68E1D" w14:textId="77777777" w:rsidTr="00182AD6">
        <w:trPr>
          <w:trHeight w:val="261"/>
        </w:trPr>
        <w:tc>
          <w:tcPr>
            <w:tcW w:w="0" w:type="auto"/>
            <w:vAlign w:val="center"/>
          </w:tcPr>
          <w:p w14:paraId="275DDCFB"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w:t>
            </w:r>
          </w:p>
          <w:p w14:paraId="439E6271" w14:textId="56F36139"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2E3367C3" w14:textId="51E5B1F4"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w:t>
            </w:r>
          </w:p>
        </w:tc>
        <w:tc>
          <w:tcPr>
            <w:tcW w:w="535" w:type="pct"/>
            <w:vAlign w:val="center"/>
          </w:tcPr>
          <w:p w14:paraId="05206E19" w14:textId="1A389021"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82C68C8" w14:textId="24E81333"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ABCA73B"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626875D2"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C7CEF0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FE9BA8D" w14:textId="77777777" w:rsidR="004479E3" w:rsidRPr="00182AD6" w:rsidRDefault="004479E3" w:rsidP="004479E3">
            <w:pPr>
              <w:jc w:val="center"/>
              <w:rPr>
                <w:rFonts w:ascii="Times New Roman" w:hAnsi="Times New Roman" w:cs="Times New Roman"/>
                <w:sz w:val="24"/>
                <w:szCs w:val="24"/>
              </w:rPr>
            </w:pPr>
          </w:p>
        </w:tc>
      </w:tr>
      <w:tr w:rsidR="004479E3" w:rsidRPr="00182AD6" w14:paraId="47749F93" w14:textId="77777777" w:rsidTr="00182AD6">
        <w:trPr>
          <w:trHeight w:val="261"/>
        </w:trPr>
        <w:tc>
          <w:tcPr>
            <w:tcW w:w="0" w:type="auto"/>
            <w:vAlign w:val="center"/>
          </w:tcPr>
          <w:p w14:paraId="73E8CD35"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w:t>
            </w:r>
          </w:p>
          <w:p w14:paraId="3036CCA5" w14:textId="451555DA"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3б)</w:t>
            </w:r>
          </w:p>
        </w:tc>
        <w:tc>
          <w:tcPr>
            <w:tcW w:w="1411" w:type="pct"/>
            <w:vAlign w:val="center"/>
          </w:tcPr>
          <w:p w14:paraId="4155A165" w14:textId="5E8B5FBD"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осуществляться автоматическое блокирование неактивных (неиспользуемых) учетных записей пользователей после периода времени неиспользования более 45 дней</w:t>
            </w:r>
          </w:p>
        </w:tc>
        <w:tc>
          <w:tcPr>
            <w:tcW w:w="535" w:type="pct"/>
            <w:vAlign w:val="center"/>
          </w:tcPr>
          <w:p w14:paraId="0D1D7629" w14:textId="06FDF0B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E4ACDE6" w14:textId="5709900C"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6C9C393"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560C223"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C04632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0F5B9520" w14:textId="77777777" w:rsidR="004479E3" w:rsidRPr="00182AD6" w:rsidRDefault="004479E3" w:rsidP="004479E3">
            <w:pPr>
              <w:jc w:val="center"/>
              <w:rPr>
                <w:rFonts w:ascii="Times New Roman" w:hAnsi="Times New Roman" w:cs="Times New Roman"/>
                <w:sz w:val="24"/>
                <w:szCs w:val="24"/>
              </w:rPr>
            </w:pPr>
          </w:p>
        </w:tc>
      </w:tr>
      <w:tr w:rsidR="004479E3" w:rsidRPr="00182AD6" w14:paraId="3DBCD50F" w14:textId="77777777" w:rsidTr="00182AD6">
        <w:tc>
          <w:tcPr>
            <w:tcW w:w="0" w:type="auto"/>
            <w:vAlign w:val="center"/>
            <w:hideMark/>
          </w:tcPr>
          <w:p w14:paraId="78020C59"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lastRenderedPageBreak/>
              <w:t>УПД.2</w:t>
            </w:r>
          </w:p>
        </w:tc>
        <w:tc>
          <w:tcPr>
            <w:tcW w:w="1411" w:type="pct"/>
            <w:vAlign w:val="center"/>
            <w:hideMark/>
          </w:tcPr>
          <w:p w14:paraId="01A0B1CA"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Реализация необходимых методов (дискреционный, мандатный, ролевой или иной метод), типов (чтение, запись, выполнение или иной тип) и правил разграничения доступа</w:t>
            </w:r>
          </w:p>
        </w:tc>
        <w:tc>
          <w:tcPr>
            <w:tcW w:w="535" w:type="pct"/>
            <w:vAlign w:val="center"/>
          </w:tcPr>
          <w:p w14:paraId="0CD144D0" w14:textId="10EBC88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75F6B64" w14:textId="6E3AF7E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3499C68" w14:textId="67F2C43E" w:rsidR="004479E3" w:rsidRPr="00182AD6" w:rsidRDefault="004479E3" w:rsidP="004479E3">
            <w:pPr>
              <w:jc w:val="center"/>
              <w:rPr>
                <w:rFonts w:ascii="Times New Roman" w:hAnsi="Times New Roman" w:cs="Times New Roman"/>
                <w:sz w:val="24"/>
                <w:szCs w:val="24"/>
              </w:rPr>
            </w:pPr>
          </w:p>
        </w:tc>
        <w:tc>
          <w:tcPr>
            <w:tcW w:w="0" w:type="auto"/>
            <w:vAlign w:val="center"/>
          </w:tcPr>
          <w:p w14:paraId="4A0213A4" w14:textId="0E408CF5" w:rsidR="004479E3" w:rsidRPr="00182AD6" w:rsidRDefault="004479E3" w:rsidP="004479E3">
            <w:pPr>
              <w:jc w:val="center"/>
              <w:rPr>
                <w:rFonts w:ascii="Times New Roman" w:hAnsi="Times New Roman" w:cs="Times New Roman"/>
                <w:sz w:val="24"/>
                <w:szCs w:val="24"/>
              </w:rPr>
            </w:pPr>
          </w:p>
        </w:tc>
        <w:tc>
          <w:tcPr>
            <w:tcW w:w="0" w:type="auto"/>
            <w:vAlign w:val="center"/>
          </w:tcPr>
          <w:p w14:paraId="4CB8523E"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638024B" w14:textId="1EFDEB82" w:rsidR="004479E3" w:rsidRPr="00182AD6" w:rsidRDefault="004479E3" w:rsidP="004479E3">
            <w:pPr>
              <w:jc w:val="center"/>
              <w:rPr>
                <w:rFonts w:ascii="Times New Roman" w:hAnsi="Times New Roman" w:cs="Times New Roman"/>
                <w:sz w:val="24"/>
                <w:szCs w:val="24"/>
              </w:rPr>
            </w:pPr>
          </w:p>
        </w:tc>
      </w:tr>
      <w:tr w:rsidR="004479E3" w:rsidRPr="00182AD6" w14:paraId="40D4F3CA" w14:textId="77777777" w:rsidTr="00182AD6">
        <w:tc>
          <w:tcPr>
            <w:tcW w:w="0" w:type="auto"/>
            <w:vAlign w:val="center"/>
          </w:tcPr>
          <w:p w14:paraId="00786686"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УПД.2</w:t>
            </w:r>
          </w:p>
          <w:p w14:paraId="61F298B4" w14:textId="2601CB5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32D91665" w14:textId="2DE3A0D4"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при входе в информационную систему</w:t>
            </w:r>
          </w:p>
        </w:tc>
        <w:tc>
          <w:tcPr>
            <w:tcW w:w="535" w:type="pct"/>
            <w:vAlign w:val="center"/>
          </w:tcPr>
          <w:p w14:paraId="4D3CF4D6" w14:textId="3D1A7681"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6898EE8" w14:textId="63E9B886"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63C39F7"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F8890D8"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5299FB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8DFE805" w14:textId="77777777" w:rsidR="004479E3" w:rsidRPr="00182AD6" w:rsidRDefault="004479E3" w:rsidP="004479E3">
            <w:pPr>
              <w:jc w:val="center"/>
              <w:rPr>
                <w:rFonts w:ascii="Times New Roman" w:hAnsi="Times New Roman" w:cs="Times New Roman"/>
                <w:sz w:val="24"/>
                <w:szCs w:val="24"/>
              </w:rPr>
            </w:pPr>
          </w:p>
        </w:tc>
      </w:tr>
      <w:tr w:rsidR="004479E3" w:rsidRPr="00182AD6" w14:paraId="1268748F" w14:textId="77777777" w:rsidTr="00182AD6">
        <w:tc>
          <w:tcPr>
            <w:tcW w:w="0" w:type="auto"/>
            <w:vAlign w:val="center"/>
          </w:tcPr>
          <w:p w14:paraId="109DB587"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УПД.2</w:t>
            </w:r>
          </w:p>
          <w:p w14:paraId="44995C7B" w14:textId="0D49C956"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4A7DBB31" w14:textId="62BD966F"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техническим средствам, устройствам, внешним устройствам</w:t>
            </w:r>
          </w:p>
        </w:tc>
        <w:tc>
          <w:tcPr>
            <w:tcW w:w="535" w:type="pct"/>
            <w:vAlign w:val="center"/>
          </w:tcPr>
          <w:p w14:paraId="54831ED7" w14:textId="3B40FDF1"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543085B" w14:textId="1858DF06"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7A45444"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64179F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08EFBFBC"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09B5713" w14:textId="77777777" w:rsidR="004479E3" w:rsidRPr="00182AD6" w:rsidRDefault="004479E3" w:rsidP="004479E3">
            <w:pPr>
              <w:jc w:val="center"/>
              <w:rPr>
                <w:rFonts w:ascii="Times New Roman" w:hAnsi="Times New Roman" w:cs="Times New Roman"/>
                <w:sz w:val="24"/>
                <w:szCs w:val="24"/>
              </w:rPr>
            </w:pPr>
          </w:p>
        </w:tc>
      </w:tr>
      <w:tr w:rsidR="004479E3" w:rsidRPr="00182AD6" w14:paraId="37480EB7" w14:textId="77777777" w:rsidTr="00182AD6">
        <w:tc>
          <w:tcPr>
            <w:tcW w:w="0" w:type="auto"/>
            <w:vAlign w:val="center"/>
          </w:tcPr>
          <w:p w14:paraId="1E410CA3"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УПД.2</w:t>
            </w:r>
          </w:p>
          <w:p w14:paraId="4C4C40C7" w14:textId="408E7F03"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245E004A" w14:textId="35AB7FF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общесистемным (общим) программным обеспечением</w:t>
            </w:r>
          </w:p>
        </w:tc>
        <w:tc>
          <w:tcPr>
            <w:tcW w:w="535" w:type="pct"/>
            <w:vAlign w:val="center"/>
          </w:tcPr>
          <w:p w14:paraId="453DE33C" w14:textId="475AE08A"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2435228" w14:textId="2470A3B3"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BB3AED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74612CA"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64BB62F"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1990B02" w14:textId="77777777" w:rsidR="004479E3" w:rsidRPr="00182AD6" w:rsidRDefault="004479E3" w:rsidP="004479E3">
            <w:pPr>
              <w:jc w:val="center"/>
              <w:rPr>
                <w:rFonts w:ascii="Times New Roman" w:hAnsi="Times New Roman" w:cs="Times New Roman"/>
                <w:sz w:val="24"/>
                <w:szCs w:val="24"/>
              </w:rPr>
            </w:pPr>
          </w:p>
        </w:tc>
      </w:tr>
      <w:tr w:rsidR="004479E3" w:rsidRPr="00182AD6" w14:paraId="17FD827C" w14:textId="77777777" w:rsidTr="00182AD6">
        <w:tc>
          <w:tcPr>
            <w:tcW w:w="0" w:type="auto"/>
            <w:vAlign w:val="center"/>
          </w:tcPr>
          <w:p w14:paraId="0F58F376"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УПД.2</w:t>
            </w:r>
          </w:p>
          <w:p w14:paraId="0F75FC70" w14:textId="6280A95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w:t>
            </w:r>
          </w:p>
        </w:tc>
        <w:tc>
          <w:tcPr>
            <w:tcW w:w="1411" w:type="pct"/>
            <w:vAlign w:val="center"/>
          </w:tcPr>
          <w:p w14:paraId="3C621C2C" w14:textId="7CED66A3"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правила разграничения доступа должны обеспечивать управление доступом субъектов к объектам, создаваемым прикладным и специальным программным обеспечением</w:t>
            </w:r>
          </w:p>
        </w:tc>
        <w:tc>
          <w:tcPr>
            <w:tcW w:w="535" w:type="pct"/>
            <w:vAlign w:val="center"/>
          </w:tcPr>
          <w:p w14:paraId="1ADF8DE7" w14:textId="63465DF5"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D53A4D9" w14:textId="1044DE8D"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CE7C8B6"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430BCA94"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6676F26"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91FE769" w14:textId="77777777" w:rsidR="004479E3" w:rsidRPr="00182AD6" w:rsidRDefault="004479E3" w:rsidP="004479E3">
            <w:pPr>
              <w:jc w:val="center"/>
              <w:rPr>
                <w:rFonts w:ascii="Times New Roman" w:hAnsi="Times New Roman" w:cs="Times New Roman"/>
                <w:sz w:val="24"/>
                <w:szCs w:val="24"/>
              </w:rPr>
            </w:pPr>
          </w:p>
        </w:tc>
      </w:tr>
      <w:tr w:rsidR="004479E3" w:rsidRPr="00182AD6" w14:paraId="7EB73DE9" w14:textId="77777777" w:rsidTr="00182AD6">
        <w:tc>
          <w:tcPr>
            <w:tcW w:w="0" w:type="auto"/>
            <w:vAlign w:val="center"/>
            <w:hideMark/>
          </w:tcPr>
          <w:p w14:paraId="104663D0"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УПД.3</w:t>
            </w:r>
          </w:p>
        </w:tc>
        <w:tc>
          <w:tcPr>
            <w:tcW w:w="1411" w:type="pct"/>
            <w:vAlign w:val="center"/>
            <w:hideMark/>
          </w:tcPr>
          <w:p w14:paraId="776FE159"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 xml:space="preserve">Управление (фильтрация, маршрутизация, контроль соединений, однонаправленная передача и иные способы управления) информационными потоками между устройствами, сегментами </w:t>
            </w:r>
            <w:r w:rsidRPr="00182AD6">
              <w:rPr>
                <w:rFonts w:ascii="Times New Roman" w:hAnsi="Times New Roman" w:cs="Times New Roman"/>
                <w:sz w:val="24"/>
                <w:szCs w:val="24"/>
              </w:rPr>
              <w:lastRenderedPageBreak/>
              <w:t>информационной системы, а также между информационными системами</w:t>
            </w:r>
          </w:p>
        </w:tc>
        <w:tc>
          <w:tcPr>
            <w:tcW w:w="535" w:type="pct"/>
            <w:vAlign w:val="center"/>
          </w:tcPr>
          <w:p w14:paraId="1A251BC7" w14:textId="4079B99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lastRenderedPageBreak/>
              <w:t>+</w:t>
            </w:r>
          </w:p>
        </w:tc>
        <w:tc>
          <w:tcPr>
            <w:tcW w:w="388" w:type="pct"/>
            <w:vAlign w:val="center"/>
          </w:tcPr>
          <w:p w14:paraId="0C2DA720" w14:textId="67466E6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CA7724B" w14:textId="52A7D89B" w:rsidR="004479E3" w:rsidRPr="00182AD6" w:rsidRDefault="004479E3" w:rsidP="004479E3">
            <w:pPr>
              <w:jc w:val="center"/>
              <w:rPr>
                <w:rFonts w:ascii="Times New Roman" w:hAnsi="Times New Roman" w:cs="Times New Roman"/>
                <w:sz w:val="24"/>
                <w:szCs w:val="24"/>
              </w:rPr>
            </w:pPr>
          </w:p>
        </w:tc>
        <w:tc>
          <w:tcPr>
            <w:tcW w:w="0" w:type="auto"/>
            <w:vAlign w:val="center"/>
          </w:tcPr>
          <w:p w14:paraId="5ED86848" w14:textId="26857E17" w:rsidR="004479E3" w:rsidRPr="00182AD6" w:rsidRDefault="004479E3" w:rsidP="004479E3">
            <w:pPr>
              <w:jc w:val="center"/>
              <w:rPr>
                <w:rFonts w:ascii="Times New Roman" w:hAnsi="Times New Roman" w:cs="Times New Roman"/>
                <w:sz w:val="24"/>
                <w:szCs w:val="24"/>
              </w:rPr>
            </w:pPr>
          </w:p>
        </w:tc>
        <w:tc>
          <w:tcPr>
            <w:tcW w:w="0" w:type="auto"/>
            <w:vAlign w:val="center"/>
          </w:tcPr>
          <w:p w14:paraId="2F258579"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4D7E3B56" w14:textId="1DAD904C" w:rsidR="004479E3" w:rsidRPr="00182AD6" w:rsidRDefault="004479E3" w:rsidP="004479E3">
            <w:pPr>
              <w:jc w:val="center"/>
              <w:rPr>
                <w:rFonts w:ascii="Times New Roman" w:hAnsi="Times New Roman" w:cs="Times New Roman"/>
                <w:sz w:val="24"/>
                <w:szCs w:val="24"/>
              </w:rPr>
            </w:pPr>
          </w:p>
        </w:tc>
      </w:tr>
      <w:tr w:rsidR="004479E3" w:rsidRPr="00182AD6" w14:paraId="3119D9AA" w14:textId="77777777" w:rsidTr="00182AD6">
        <w:tc>
          <w:tcPr>
            <w:tcW w:w="0" w:type="auto"/>
            <w:vAlign w:val="center"/>
            <w:hideMark/>
          </w:tcPr>
          <w:p w14:paraId="56CF1485"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УПД.4</w:t>
            </w:r>
          </w:p>
        </w:tc>
        <w:tc>
          <w:tcPr>
            <w:tcW w:w="1411" w:type="pct"/>
            <w:vAlign w:val="center"/>
            <w:hideMark/>
          </w:tcPr>
          <w:p w14:paraId="61531C57"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Разделение полномочий (ролей) пользователей, администраторов и лиц, обеспечивающих функционирование информационной системы</w:t>
            </w:r>
          </w:p>
        </w:tc>
        <w:tc>
          <w:tcPr>
            <w:tcW w:w="535" w:type="pct"/>
            <w:vAlign w:val="center"/>
          </w:tcPr>
          <w:p w14:paraId="4C731045" w14:textId="18D2A78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76E8D59" w14:textId="14074D4D"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543F8A9" w14:textId="4E7130EB" w:rsidR="004479E3" w:rsidRPr="00182AD6" w:rsidRDefault="004479E3" w:rsidP="004479E3">
            <w:pPr>
              <w:jc w:val="center"/>
              <w:rPr>
                <w:rFonts w:ascii="Times New Roman" w:hAnsi="Times New Roman" w:cs="Times New Roman"/>
                <w:sz w:val="24"/>
                <w:szCs w:val="24"/>
              </w:rPr>
            </w:pPr>
          </w:p>
        </w:tc>
        <w:tc>
          <w:tcPr>
            <w:tcW w:w="0" w:type="auto"/>
            <w:vAlign w:val="center"/>
          </w:tcPr>
          <w:p w14:paraId="4BA7642E" w14:textId="42F79D47" w:rsidR="004479E3" w:rsidRPr="00182AD6" w:rsidRDefault="004479E3" w:rsidP="004479E3">
            <w:pPr>
              <w:jc w:val="center"/>
              <w:rPr>
                <w:rFonts w:ascii="Times New Roman" w:hAnsi="Times New Roman" w:cs="Times New Roman"/>
                <w:sz w:val="24"/>
                <w:szCs w:val="24"/>
              </w:rPr>
            </w:pPr>
          </w:p>
        </w:tc>
        <w:tc>
          <w:tcPr>
            <w:tcW w:w="0" w:type="auto"/>
            <w:vAlign w:val="center"/>
          </w:tcPr>
          <w:p w14:paraId="6FBB0B0E"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5A409D3" w14:textId="2788B795" w:rsidR="004479E3" w:rsidRPr="00182AD6" w:rsidRDefault="004479E3" w:rsidP="004479E3">
            <w:pPr>
              <w:jc w:val="center"/>
              <w:rPr>
                <w:rFonts w:ascii="Times New Roman" w:hAnsi="Times New Roman" w:cs="Times New Roman"/>
                <w:sz w:val="24"/>
                <w:szCs w:val="24"/>
              </w:rPr>
            </w:pPr>
          </w:p>
        </w:tc>
      </w:tr>
      <w:tr w:rsidR="004479E3" w:rsidRPr="00182AD6" w14:paraId="0068177D" w14:textId="77777777" w:rsidTr="00182AD6">
        <w:tc>
          <w:tcPr>
            <w:tcW w:w="0" w:type="auto"/>
            <w:vAlign w:val="center"/>
          </w:tcPr>
          <w:p w14:paraId="14DC4F11"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УПД.4</w:t>
            </w:r>
          </w:p>
          <w:p w14:paraId="4091DAA4" w14:textId="62D1F6D9"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367D9288" w14:textId="2BF7BB19"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должно быть обеспечено выполнение каждой роли по обработке информации, администрированию информационной системы, ее системы защиты информации, контролю (мониторингу) за обеспечением уровня защищенности информации, обеспечению функционирования информационной системы отдельным должностным лицом</w:t>
            </w:r>
          </w:p>
        </w:tc>
        <w:tc>
          <w:tcPr>
            <w:tcW w:w="535" w:type="pct"/>
            <w:vAlign w:val="center"/>
          </w:tcPr>
          <w:p w14:paraId="0A6B33CA" w14:textId="59D186D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DAE91B1" w14:textId="562FFC3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D180DD1"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ED6CE96"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1C02B27"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4446F20" w14:textId="77777777" w:rsidR="004479E3" w:rsidRPr="00182AD6" w:rsidRDefault="004479E3" w:rsidP="004479E3">
            <w:pPr>
              <w:jc w:val="center"/>
              <w:rPr>
                <w:rFonts w:ascii="Times New Roman" w:hAnsi="Times New Roman" w:cs="Times New Roman"/>
                <w:sz w:val="24"/>
                <w:szCs w:val="24"/>
              </w:rPr>
            </w:pPr>
          </w:p>
        </w:tc>
      </w:tr>
      <w:tr w:rsidR="004479E3" w:rsidRPr="00182AD6" w14:paraId="3D6C7193" w14:textId="77777777" w:rsidTr="00182AD6">
        <w:tc>
          <w:tcPr>
            <w:tcW w:w="0" w:type="auto"/>
            <w:vAlign w:val="center"/>
            <w:hideMark/>
          </w:tcPr>
          <w:p w14:paraId="47C02BE5"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УПД.5</w:t>
            </w:r>
          </w:p>
        </w:tc>
        <w:tc>
          <w:tcPr>
            <w:tcW w:w="1411" w:type="pct"/>
            <w:vAlign w:val="center"/>
            <w:hideMark/>
          </w:tcPr>
          <w:p w14:paraId="3260C191"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Назначение минимально необходимых прав и привилегий пользователям, администраторам и лицам, обеспечивающим функционирование информационной системы</w:t>
            </w:r>
          </w:p>
        </w:tc>
        <w:tc>
          <w:tcPr>
            <w:tcW w:w="535" w:type="pct"/>
            <w:vAlign w:val="center"/>
          </w:tcPr>
          <w:p w14:paraId="44EE9531" w14:textId="695B18D3"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ED5E08F" w14:textId="772D468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FDE5783" w14:textId="17317157" w:rsidR="004479E3" w:rsidRPr="00182AD6" w:rsidRDefault="004479E3" w:rsidP="004479E3">
            <w:pPr>
              <w:jc w:val="center"/>
              <w:rPr>
                <w:rFonts w:ascii="Times New Roman" w:hAnsi="Times New Roman" w:cs="Times New Roman"/>
                <w:sz w:val="24"/>
                <w:szCs w:val="24"/>
              </w:rPr>
            </w:pPr>
          </w:p>
        </w:tc>
        <w:tc>
          <w:tcPr>
            <w:tcW w:w="0" w:type="auto"/>
            <w:vAlign w:val="center"/>
          </w:tcPr>
          <w:p w14:paraId="5FD006D8" w14:textId="02EC68D1" w:rsidR="004479E3" w:rsidRPr="00182AD6" w:rsidRDefault="004479E3" w:rsidP="004479E3">
            <w:pPr>
              <w:jc w:val="center"/>
              <w:rPr>
                <w:rFonts w:ascii="Times New Roman" w:hAnsi="Times New Roman" w:cs="Times New Roman"/>
                <w:sz w:val="24"/>
                <w:szCs w:val="24"/>
              </w:rPr>
            </w:pPr>
          </w:p>
        </w:tc>
        <w:tc>
          <w:tcPr>
            <w:tcW w:w="0" w:type="auto"/>
            <w:vAlign w:val="center"/>
          </w:tcPr>
          <w:p w14:paraId="4AA36688"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9A155FB" w14:textId="7826C8A5" w:rsidR="004479E3" w:rsidRPr="00182AD6" w:rsidRDefault="004479E3" w:rsidP="004479E3">
            <w:pPr>
              <w:jc w:val="center"/>
              <w:rPr>
                <w:rFonts w:ascii="Times New Roman" w:hAnsi="Times New Roman" w:cs="Times New Roman"/>
                <w:sz w:val="24"/>
                <w:szCs w:val="24"/>
              </w:rPr>
            </w:pPr>
          </w:p>
        </w:tc>
      </w:tr>
      <w:tr w:rsidR="004479E3" w:rsidRPr="00182AD6" w14:paraId="4FFB02A1" w14:textId="77777777" w:rsidTr="00182AD6">
        <w:tc>
          <w:tcPr>
            <w:tcW w:w="0" w:type="auto"/>
            <w:vAlign w:val="center"/>
          </w:tcPr>
          <w:p w14:paraId="37426EC1"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УПД.5</w:t>
            </w:r>
          </w:p>
          <w:p w14:paraId="5AEA308C" w14:textId="0A9FBDA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65554A04" w14:textId="2D3C6E5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 xml:space="preserve">Оператором должно быть обеспечено предоставление прав и привилегий по доступу к функциям безопасности (параметрам настройки) средств защиты информации исключительно администратору, наделенному полномочиями по администрированию системы защиты </w:t>
            </w:r>
            <w:r w:rsidRPr="00182AD6">
              <w:rPr>
                <w:rFonts w:ascii="Times New Roman" w:hAnsi="Times New Roman" w:cs="Times New Roman"/>
                <w:sz w:val="24"/>
                <w:szCs w:val="24"/>
              </w:rPr>
              <w:lastRenderedPageBreak/>
              <w:t>информации (администратору безопасности)</w:t>
            </w:r>
          </w:p>
        </w:tc>
        <w:tc>
          <w:tcPr>
            <w:tcW w:w="535" w:type="pct"/>
            <w:vAlign w:val="center"/>
          </w:tcPr>
          <w:p w14:paraId="14056F85" w14:textId="0261C6F1"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lastRenderedPageBreak/>
              <w:t>-</w:t>
            </w:r>
          </w:p>
        </w:tc>
        <w:tc>
          <w:tcPr>
            <w:tcW w:w="388" w:type="pct"/>
            <w:vAlign w:val="center"/>
          </w:tcPr>
          <w:p w14:paraId="2F9402A8" w14:textId="7C19BC0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C36A97E"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8112509"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04C69115"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0B878B1" w14:textId="77777777" w:rsidR="004479E3" w:rsidRPr="00182AD6" w:rsidRDefault="004479E3" w:rsidP="004479E3">
            <w:pPr>
              <w:jc w:val="center"/>
              <w:rPr>
                <w:rFonts w:ascii="Times New Roman" w:hAnsi="Times New Roman" w:cs="Times New Roman"/>
                <w:sz w:val="24"/>
                <w:szCs w:val="24"/>
              </w:rPr>
            </w:pPr>
          </w:p>
        </w:tc>
      </w:tr>
      <w:tr w:rsidR="004479E3" w:rsidRPr="00182AD6" w14:paraId="41474942" w14:textId="77777777" w:rsidTr="00182AD6">
        <w:tc>
          <w:tcPr>
            <w:tcW w:w="0" w:type="auto"/>
            <w:vAlign w:val="center"/>
            <w:hideMark/>
          </w:tcPr>
          <w:p w14:paraId="044DE3C1"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УПД.6</w:t>
            </w:r>
          </w:p>
        </w:tc>
        <w:tc>
          <w:tcPr>
            <w:tcW w:w="1411" w:type="pct"/>
            <w:vAlign w:val="center"/>
            <w:hideMark/>
          </w:tcPr>
          <w:p w14:paraId="3B27244D"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Ограничение неуспешных попыток входа в информационную систему (доступа к информационной системе)</w:t>
            </w:r>
          </w:p>
        </w:tc>
        <w:tc>
          <w:tcPr>
            <w:tcW w:w="535" w:type="pct"/>
            <w:vAlign w:val="center"/>
          </w:tcPr>
          <w:p w14:paraId="67A878DC" w14:textId="66D455A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B10CF91" w14:textId="1EF8AFA5"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531766C" w14:textId="4E14B281" w:rsidR="004479E3" w:rsidRPr="00182AD6" w:rsidRDefault="004479E3" w:rsidP="004479E3">
            <w:pPr>
              <w:jc w:val="center"/>
              <w:rPr>
                <w:rFonts w:ascii="Times New Roman" w:hAnsi="Times New Roman" w:cs="Times New Roman"/>
                <w:sz w:val="24"/>
                <w:szCs w:val="24"/>
              </w:rPr>
            </w:pPr>
          </w:p>
        </w:tc>
        <w:tc>
          <w:tcPr>
            <w:tcW w:w="0" w:type="auto"/>
            <w:vAlign w:val="center"/>
          </w:tcPr>
          <w:p w14:paraId="1598F9A9" w14:textId="577F075F" w:rsidR="004479E3" w:rsidRPr="00182AD6" w:rsidRDefault="004479E3" w:rsidP="004479E3">
            <w:pPr>
              <w:jc w:val="center"/>
              <w:rPr>
                <w:rFonts w:ascii="Times New Roman" w:hAnsi="Times New Roman" w:cs="Times New Roman"/>
                <w:sz w:val="24"/>
                <w:szCs w:val="24"/>
              </w:rPr>
            </w:pPr>
          </w:p>
        </w:tc>
        <w:tc>
          <w:tcPr>
            <w:tcW w:w="0" w:type="auto"/>
            <w:vAlign w:val="center"/>
          </w:tcPr>
          <w:p w14:paraId="28AE7581"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47DE96AD" w14:textId="6EF8BD32" w:rsidR="004479E3" w:rsidRPr="00182AD6" w:rsidRDefault="004479E3" w:rsidP="004479E3">
            <w:pPr>
              <w:jc w:val="center"/>
              <w:rPr>
                <w:rFonts w:ascii="Times New Roman" w:hAnsi="Times New Roman" w:cs="Times New Roman"/>
                <w:sz w:val="24"/>
                <w:szCs w:val="24"/>
              </w:rPr>
            </w:pPr>
          </w:p>
        </w:tc>
      </w:tr>
      <w:tr w:rsidR="004479E3" w:rsidRPr="00182AD6" w14:paraId="434BEA45" w14:textId="77777777" w:rsidTr="00182AD6">
        <w:tc>
          <w:tcPr>
            <w:tcW w:w="0" w:type="auto"/>
            <w:vAlign w:val="center"/>
          </w:tcPr>
          <w:p w14:paraId="37188FD7"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УПД.6</w:t>
            </w:r>
          </w:p>
          <w:p w14:paraId="683DD78B" w14:textId="4452EFB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2782DC72" w14:textId="3CC42530"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автоматическое блокирование устройства, с которого предпринимаются попытки доступа, и (или) учетной записи пользователя при превышении пользователем ограничения количества неуспешных попыток входа в информационную систему (доступа к информационной системе) за установленный период времени с возможностью разблокирования только администратором или иным лицом, имеющим соответствующие полномочия (роль)</w:t>
            </w:r>
          </w:p>
        </w:tc>
        <w:tc>
          <w:tcPr>
            <w:tcW w:w="535" w:type="pct"/>
            <w:vAlign w:val="center"/>
          </w:tcPr>
          <w:p w14:paraId="624FCFF0" w14:textId="4BD3821F"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AE911D1" w14:textId="0C33B762"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A5D3A6B"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7596FD4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C7E6D0C"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92A354F" w14:textId="77777777" w:rsidR="004479E3" w:rsidRPr="00182AD6" w:rsidRDefault="004479E3" w:rsidP="004479E3">
            <w:pPr>
              <w:jc w:val="center"/>
              <w:rPr>
                <w:rFonts w:ascii="Times New Roman" w:hAnsi="Times New Roman" w:cs="Times New Roman"/>
                <w:sz w:val="24"/>
                <w:szCs w:val="24"/>
              </w:rPr>
            </w:pPr>
          </w:p>
        </w:tc>
      </w:tr>
      <w:tr w:rsidR="004479E3" w:rsidRPr="00182AD6" w14:paraId="1D2438C8" w14:textId="77777777" w:rsidTr="00182AD6">
        <w:tc>
          <w:tcPr>
            <w:tcW w:w="0" w:type="auto"/>
            <w:vAlign w:val="center"/>
            <w:hideMark/>
          </w:tcPr>
          <w:p w14:paraId="66D23DB8"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УПД.7</w:t>
            </w:r>
          </w:p>
        </w:tc>
        <w:tc>
          <w:tcPr>
            <w:tcW w:w="1411" w:type="pct"/>
            <w:vAlign w:val="center"/>
            <w:hideMark/>
          </w:tcPr>
          <w:p w14:paraId="2A96A665"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Предупреждение пользователя при его входе в информационную систему о том, что в информационной системе реализованы меры защиты информации, и о необходимости соблюдения установленных оператором правил обработки информации</w:t>
            </w:r>
          </w:p>
        </w:tc>
        <w:tc>
          <w:tcPr>
            <w:tcW w:w="535" w:type="pct"/>
            <w:vAlign w:val="center"/>
          </w:tcPr>
          <w:p w14:paraId="707A2F67" w14:textId="7E9AA26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AC91F8B" w14:textId="69D0FD1A"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A7983E6" w14:textId="1C4ED5FB" w:rsidR="004479E3" w:rsidRPr="00182AD6" w:rsidRDefault="004479E3" w:rsidP="004479E3">
            <w:pPr>
              <w:jc w:val="center"/>
              <w:rPr>
                <w:rFonts w:ascii="Times New Roman" w:hAnsi="Times New Roman" w:cs="Times New Roman"/>
                <w:sz w:val="24"/>
                <w:szCs w:val="24"/>
              </w:rPr>
            </w:pPr>
          </w:p>
        </w:tc>
        <w:tc>
          <w:tcPr>
            <w:tcW w:w="0" w:type="auto"/>
            <w:vAlign w:val="center"/>
          </w:tcPr>
          <w:p w14:paraId="42C5BD3C" w14:textId="147309E2" w:rsidR="004479E3" w:rsidRPr="00182AD6" w:rsidRDefault="004479E3" w:rsidP="004479E3">
            <w:pPr>
              <w:jc w:val="center"/>
              <w:rPr>
                <w:rFonts w:ascii="Times New Roman" w:hAnsi="Times New Roman" w:cs="Times New Roman"/>
                <w:sz w:val="24"/>
                <w:szCs w:val="24"/>
              </w:rPr>
            </w:pPr>
          </w:p>
        </w:tc>
        <w:tc>
          <w:tcPr>
            <w:tcW w:w="0" w:type="auto"/>
            <w:vAlign w:val="center"/>
          </w:tcPr>
          <w:p w14:paraId="36F986DB" w14:textId="3C9AA9DB" w:rsidR="004479E3" w:rsidRPr="00182AD6" w:rsidRDefault="004479E3" w:rsidP="004479E3">
            <w:pPr>
              <w:jc w:val="center"/>
              <w:rPr>
                <w:rFonts w:ascii="Times New Roman" w:hAnsi="Times New Roman" w:cs="Times New Roman"/>
                <w:sz w:val="24"/>
                <w:szCs w:val="24"/>
              </w:rPr>
            </w:pPr>
          </w:p>
        </w:tc>
        <w:tc>
          <w:tcPr>
            <w:tcW w:w="0" w:type="auto"/>
            <w:vAlign w:val="center"/>
          </w:tcPr>
          <w:p w14:paraId="1DB75428" w14:textId="2E6A3C5E" w:rsidR="004479E3" w:rsidRPr="00182AD6" w:rsidRDefault="004479E3" w:rsidP="004479E3">
            <w:pPr>
              <w:jc w:val="center"/>
              <w:rPr>
                <w:rFonts w:ascii="Times New Roman" w:hAnsi="Times New Roman" w:cs="Times New Roman"/>
                <w:sz w:val="24"/>
                <w:szCs w:val="24"/>
              </w:rPr>
            </w:pPr>
          </w:p>
        </w:tc>
      </w:tr>
      <w:tr w:rsidR="004479E3" w:rsidRPr="00182AD6" w14:paraId="5981A233" w14:textId="77777777" w:rsidTr="00182AD6">
        <w:tc>
          <w:tcPr>
            <w:tcW w:w="0" w:type="auto"/>
            <w:vAlign w:val="center"/>
            <w:hideMark/>
          </w:tcPr>
          <w:p w14:paraId="11A3179E"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УПД.8</w:t>
            </w:r>
          </w:p>
        </w:tc>
        <w:tc>
          <w:tcPr>
            <w:tcW w:w="1411" w:type="pct"/>
            <w:vAlign w:val="center"/>
            <w:hideMark/>
          </w:tcPr>
          <w:p w14:paraId="38CDBC66"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Оповещение пользователя после успешного входа в информационную систему о его предыдущем входе в информационную систему</w:t>
            </w:r>
          </w:p>
        </w:tc>
        <w:tc>
          <w:tcPr>
            <w:tcW w:w="535" w:type="pct"/>
            <w:vAlign w:val="center"/>
          </w:tcPr>
          <w:p w14:paraId="47C17124" w14:textId="0D565771"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81F02A3" w14:textId="118AB925"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31E54FB" w14:textId="215334C5" w:rsidR="004479E3" w:rsidRPr="00182AD6" w:rsidRDefault="004479E3" w:rsidP="004479E3">
            <w:pPr>
              <w:jc w:val="center"/>
              <w:rPr>
                <w:rFonts w:ascii="Times New Roman" w:hAnsi="Times New Roman" w:cs="Times New Roman"/>
                <w:sz w:val="24"/>
                <w:szCs w:val="24"/>
              </w:rPr>
            </w:pPr>
          </w:p>
        </w:tc>
        <w:tc>
          <w:tcPr>
            <w:tcW w:w="0" w:type="auto"/>
            <w:vAlign w:val="center"/>
          </w:tcPr>
          <w:p w14:paraId="1DAF1866" w14:textId="3C804E93" w:rsidR="004479E3" w:rsidRPr="00182AD6" w:rsidRDefault="004479E3" w:rsidP="004479E3">
            <w:pPr>
              <w:jc w:val="center"/>
              <w:rPr>
                <w:rFonts w:ascii="Times New Roman" w:hAnsi="Times New Roman" w:cs="Times New Roman"/>
                <w:sz w:val="24"/>
                <w:szCs w:val="24"/>
              </w:rPr>
            </w:pPr>
          </w:p>
        </w:tc>
        <w:tc>
          <w:tcPr>
            <w:tcW w:w="0" w:type="auto"/>
            <w:vAlign w:val="center"/>
          </w:tcPr>
          <w:p w14:paraId="6147B427" w14:textId="2CF48ADF" w:rsidR="004479E3" w:rsidRPr="00182AD6" w:rsidRDefault="004479E3" w:rsidP="004479E3">
            <w:pPr>
              <w:jc w:val="center"/>
              <w:rPr>
                <w:rFonts w:ascii="Times New Roman" w:hAnsi="Times New Roman" w:cs="Times New Roman"/>
                <w:sz w:val="24"/>
                <w:szCs w:val="24"/>
              </w:rPr>
            </w:pPr>
          </w:p>
        </w:tc>
        <w:tc>
          <w:tcPr>
            <w:tcW w:w="0" w:type="auto"/>
            <w:vAlign w:val="center"/>
          </w:tcPr>
          <w:p w14:paraId="16D737BA" w14:textId="4E5EFBF3" w:rsidR="004479E3" w:rsidRPr="00182AD6" w:rsidRDefault="004479E3" w:rsidP="004479E3">
            <w:pPr>
              <w:jc w:val="center"/>
              <w:rPr>
                <w:rFonts w:ascii="Times New Roman" w:hAnsi="Times New Roman" w:cs="Times New Roman"/>
                <w:sz w:val="24"/>
                <w:szCs w:val="24"/>
              </w:rPr>
            </w:pPr>
          </w:p>
        </w:tc>
      </w:tr>
      <w:tr w:rsidR="004479E3" w:rsidRPr="00182AD6" w14:paraId="7828B195" w14:textId="77777777" w:rsidTr="00182AD6">
        <w:tc>
          <w:tcPr>
            <w:tcW w:w="0" w:type="auto"/>
            <w:vAlign w:val="center"/>
            <w:hideMark/>
          </w:tcPr>
          <w:p w14:paraId="5D38713E"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УПД.9</w:t>
            </w:r>
          </w:p>
        </w:tc>
        <w:tc>
          <w:tcPr>
            <w:tcW w:w="1411" w:type="pct"/>
            <w:vAlign w:val="center"/>
            <w:hideMark/>
          </w:tcPr>
          <w:p w14:paraId="595D34E2"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Ограничение числа параллельных сеансов доступа для каждой учетной записи пользователя информационной системы</w:t>
            </w:r>
          </w:p>
        </w:tc>
        <w:tc>
          <w:tcPr>
            <w:tcW w:w="535" w:type="pct"/>
            <w:vAlign w:val="center"/>
          </w:tcPr>
          <w:p w14:paraId="67C2A860" w14:textId="446538BB"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E2ADEFB" w14:textId="11ED8D19"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1C268C1" w14:textId="48ED017E" w:rsidR="004479E3" w:rsidRPr="00182AD6" w:rsidRDefault="004479E3" w:rsidP="004479E3">
            <w:pPr>
              <w:jc w:val="center"/>
              <w:rPr>
                <w:rFonts w:ascii="Times New Roman" w:hAnsi="Times New Roman" w:cs="Times New Roman"/>
                <w:sz w:val="24"/>
                <w:szCs w:val="24"/>
              </w:rPr>
            </w:pPr>
          </w:p>
        </w:tc>
        <w:tc>
          <w:tcPr>
            <w:tcW w:w="0" w:type="auto"/>
            <w:vAlign w:val="center"/>
          </w:tcPr>
          <w:p w14:paraId="0A3993F3" w14:textId="4C829723" w:rsidR="004479E3" w:rsidRPr="00182AD6" w:rsidRDefault="004479E3" w:rsidP="004479E3">
            <w:pPr>
              <w:jc w:val="center"/>
              <w:rPr>
                <w:rFonts w:ascii="Times New Roman" w:hAnsi="Times New Roman" w:cs="Times New Roman"/>
                <w:sz w:val="24"/>
                <w:szCs w:val="24"/>
              </w:rPr>
            </w:pPr>
          </w:p>
        </w:tc>
        <w:tc>
          <w:tcPr>
            <w:tcW w:w="0" w:type="auto"/>
            <w:vAlign w:val="center"/>
          </w:tcPr>
          <w:p w14:paraId="5DED90F7" w14:textId="03396920" w:rsidR="004479E3" w:rsidRPr="00182AD6" w:rsidRDefault="004479E3" w:rsidP="004479E3">
            <w:pPr>
              <w:jc w:val="center"/>
              <w:rPr>
                <w:rFonts w:ascii="Times New Roman" w:hAnsi="Times New Roman" w:cs="Times New Roman"/>
                <w:sz w:val="24"/>
                <w:szCs w:val="24"/>
              </w:rPr>
            </w:pPr>
          </w:p>
        </w:tc>
        <w:tc>
          <w:tcPr>
            <w:tcW w:w="0" w:type="auto"/>
            <w:vAlign w:val="center"/>
          </w:tcPr>
          <w:p w14:paraId="7DDF3CB4" w14:textId="26220C2A" w:rsidR="004479E3" w:rsidRPr="00182AD6" w:rsidRDefault="004479E3" w:rsidP="004479E3">
            <w:pPr>
              <w:jc w:val="center"/>
              <w:rPr>
                <w:rFonts w:ascii="Times New Roman" w:hAnsi="Times New Roman" w:cs="Times New Roman"/>
                <w:sz w:val="24"/>
                <w:szCs w:val="24"/>
              </w:rPr>
            </w:pPr>
          </w:p>
        </w:tc>
      </w:tr>
      <w:tr w:rsidR="004479E3" w:rsidRPr="00182AD6" w14:paraId="5BA00D6D" w14:textId="77777777" w:rsidTr="00182AD6">
        <w:tc>
          <w:tcPr>
            <w:tcW w:w="0" w:type="auto"/>
            <w:vAlign w:val="center"/>
          </w:tcPr>
          <w:p w14:paraId="1C120D09"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УПД.9</w:t>
            </w:r>
          </w:p>
          <w:p w14:paraId="72699ED2" w14:textId="7B8AD9E6"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1а)</w:t>
            </w:r>
          </w:p>
        </w:tc>
        <w:tc>
          <w:tcPr>
            <w:tcW w:w="1411" w:type="pct"/>
            <w:vAlign w:val="center"/>
          </w:tcPr>
          <w:p w14:paraId="58FECD68" w14:textId="74287FCE"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для привилегированных учетных записей (администраторов) количество параллельных (одновременных) сеансов (сессий) от их имени с разных устройств (средств вычислительной техники) не должно превышать следующих значений: не более 2</w:t>
            </w:r>
          </w:p>
        </w:tc>
        <w:tc>
          <w:tcPr>
            <w:tcW w:w="535" w:type="pct"/>
            <w:vAlign w:val="center"/>
          </w:tcPr>
          <w:p w14:paraId="421AF702" w14:textId="23A5A89C"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F82D49B" w14:textId="25421C99"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922FFB8"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4EB925A3"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2FE5B85B"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ADE423E" w14:textId="77777777" w:rsidR="004479E3" w:rsidRPr="00182AD6" w:rsidRDefault="004479E3" w:rsidP="004479E3">
            <w:pPr>
              <w:jc w:val="center"/>
              <w:rPr>
                <w:rFonts w:ascii="Times New Roman" w:hAnsi="Times New Roman" w:cs="Times New Roman"/>
                <w:sz w:val="24"/>
                <w:szCs w:val="24"/>
              </w:rPr>
            </w:pPr>
          </w:p>
        </w:tc>
      </w:tr>
      <w:tr w:rsidR="004479E3" w:rsidRPr="00182AD6" w14:paraId="34E27125" w14:textId="77777777" w:rsidTr="00182AD6">
        <w:tc>
          <w:tcPr>
            <w:tcW w:w="0" w:type="auto"/>
            <w:vAlign w:val="center"/>
          </w:tcPr>
          <w:p w14:paraId="6E461780"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УПД.9</w:t>
            </w:r>
          </w:p>
          <w:p w14:paraId="1E0E9C63" w14:textId="120076C0"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31924687" w14:textId="36D850EF"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должны быть предусмотрены программно-технические средства, позволяющие контролировать и отображать администратору число активных параллельных (одновременных) сеансов (сессий) для каждой учетной записи пользователей</w:t>
            </w:r>
          </w:p>
        </w:tc>
        <w:tc>
          <w:tcPr>
            <w:tcW w:w="535" w:type="pct"/>
            <w:vAlign w:val="center"/>
          </w:tcPr>
          <w:p w14:paraId="53A8643C" w14:textId="50BBE783"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E1A3EAA" w14:textId="53AD7929"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FE2FD0A"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2123715"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FD8014A"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3CB6337F" w14:textId="77777777" w:rsidR="004479E3" w:rsidRPr="00182AD6" w:rsidRDefault="004479E3" w:rsidP="004479E3">
            <w:pPr>
              <w:jc w:val="center"/>
              <w:rPr>
                <w:rFonts w:ascii="Times New Roman" w:hAnsi="Times New Roman" w:cs="Times New Roman"/>
                <w:sz w:val="24"/>
                <w:szCs w:val="24"/>
              </w:rPr>
            </w:pPr>
          </w:p>
        </w:tc>
      </w:tr>
      <w:tr w:rsidR="004479E3" w:rsidRPr="00182AD6" w14:paraId="12733D1A" w14:textId="77777777" w:rsidTr="00182AD6">
        <w:tc>
          <w:tcPr>
            <w:tcW w:w="0" w:type="auto"/>
            <w:vAlign w:val="center"/>
            <w:hideMark/>
          </w:tcPr>
          <w:p w14:paraId="4C31AC6C"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УПД.10</w:t>
            </w:r>
          </w:p>
        </w:tc>
        <w:tc>
          <w:tcPr>
            <w:tcW w:w="1411" w:type="pct"/>
            <w:vAlign w:val="center"/>
            <w:hideMark/>
          </w:tcPr>
          <w:p w14:paraId="28B0787D"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Блокирование сеанса доступа в информационную систему после установленного времени бездействия (неактивности) пользователя или по его запросу</w:t>
            </w:r>
          </w:p>
        </w:tc>
        <w:tc>
          <w:tcPr>
            <w:tcW w:w="535" w:type="pct"/>
            <w:vAlign w:val="center"/>
          </w:tcPr>
          <w:p w14:paraId="150B114E" w14:textId="7A3E3DFD"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0CC4A2A" w14:textId="153A5B53"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4A39229" w14:textId="5DB917A0" w:rsidR="004479E3" w:rsidRPr="00182AD6" w:rsidRDefault="004479E3" w:rsidP="004479E3">
            <w:pPr>
              <w:jc w:val="center"/>
              <w:rPr>
                <w:rFonts w:ascii="Times New Roman" w:hAnsi="Times New Roman" w:cs="Times New Roman"/>
                <w:sz w:val="24"/>
                <w:szCs w:val="24"/>
              </w:rPr>
            </w:pPr>
          </w:p>
        </w:tc>
        <w:tc>
          <w:tcPr>
            <w:tcW w:w="0" w:type="auto"/>
            <w:vAlign w:val="center"/>
          </w:tcPr>
          <w:p w14:paraId="722B0AE7" w14:textId="6B022F85" w:rsidR="004479E3" w:rsidRPr="00182AD6" w:rsidRDefault="004479E3" w:rsidP="004479E3">
            <w:pPr>
              <w:jc w:val="center"/>
              <w:rPr>
                <w:rFonts w:ascii="Times New Roman" w:hAnsi="Times New Roman" w:cs="Times New Roman"/>
                <w:sz w:val="24"/>
                <w:szCs w:val="24"/>
              </w:rPr>
            </w:pPr>
          </w:p>
        </w:tc>
        <w:tc>
          <w:tcPr>
            <w:tcW w:w="0" w:type="auto"/>
            <w:vAlign w:val="center"/>
          </w:tcPr>
          <w:p w14:paraId="784E4237"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6D4F3363" w14:textId="273D0554" w:rsidR="004479E3" w:rsidRPr="00182AD6" w:rsidRDefault="004479E3" w:rsidP="004479E3">
            <w:pPr>
              <w:jc w:val="center"/>
              <w:rPr>
                <w:rFonts w:ascii="Times New Roman" w:hAnsi="Times New Roman" w:cs="Times New Roman"/>
                <w:sz w:val="24"/>
                <w:szCs w:val="24"/>
              </w:rPr>
            </w:pPr>
          </w:p>
        </w:tc>
      </w:tr>
      <w:tr w:rsidR="004479E3" w:rsidRPr="00182AD6" w14:paraId="0AF689C7" w14:textId="77777777" w:rsidTr="00182AD6">
        <w:tc>
          <w:tcPr>
            <w:tcW w:w="0" w:type="auto"/>
            <w:vAlign w:val="center"/>
          </w:tcPr>
          <w:p w14:paraId="541F352F"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УПД.10</w:t>
            </w:r>
          </w:p>
          <w:p w14:paraId="01857F4A" w14:textId="4C48398B"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1б)</w:t>
            </w:r>
          </w:p>
        </w:tc>
        <w:tc>
          <w:tcPr>
            <w:tcW w:w="1411" w:type="pct"/>
            <w:vAlign w:val="center"/>
          </w:tcPr>
          <w:p w14:paraId="7970EAA8" w14:textId="09D471CD"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блокирование сеанса доступа пользователя после времени бездействия (неактивности) пользователя: до 5 минут</w:t>
            </w:r>
          </w:p>
        </w:tc>
        <w:tc>
          <w:tcPr>
            <w:tcW w:w="535" w:type="pct"/>
            <w:vAlign w:val="center"/>
          </w:tcPr>
          <w:p w14:paraId="7BE738BF" w14:textId="7DADCE00"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078FD95" w14:textId="0EF84805"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CA52341"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64664A2"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258F639C"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08ED1976" w14:textId="77777777" w:rsidR="004479E3" w:rsidRPr="00182AD6" w:rsidRDefault="004479E3" w:rsidP="004479E3">
            <w:pPr>
              <w:jc w:val="center"/>
              <w:rPr>
                <w:rFonts w:ascii="Times New Roman" w:hAnsi="Times New Roman" w:cs="Times New Roman"/>
                <w:sz w:val="24"/>
                <w:szCs w:val="24"/>
              </w:rPr>
            </w:pPr>
          </w:p>
        </w:tc>
      </w:tr>
      <w:tr w:rsidR="004479E3" w:rsidRPr="00182AD6" w14:paraId="6AE80800" w14:textId="77777777" w:rsidTr="00182AD6">
        <w:tc>
          <w:tcPr>
            <w:tcW w:w="0" w:type="auto"/>
            <w:vAlign w:val="center"/>
          </w:tcPr>
          <w:p w14:paraId="361E72F4"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УПД.10</w:t>
            </w:r>
          </w:p>
          <w:p w14:paraId="78EB53AB" w14:textId="492CDE4C"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76F5D1BC" w14:textId="5958D36A"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на устройстве отображения (мониторе) после блокировки сеанса не должна отображаться информация сеанса пользователя (в том числе использование «хранителя экрана», гашение экрана или иные способы)</w:t>
            </w:r>
          </w:p>
        </w:tc>
        <w:tc>
          <w:tcPr>
            <w:tcW w:w="535" w:type="pct"/>
            <w:vAlign w:val="center"/>
          </w:tcPr>
          <w:p w14:paraId="4F7C1AFF" w14:textId="612C8C78"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72492A8" w14:textId="0515D0C2"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11B3810"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0C42690D"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6AC4C3C8"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1997AD82" w14:textId="77777777" w:rsidR="004479E3" w:rsidRPr="00182AD6" w:rsidRDefault="004479E3" w:rsidP="004479E3">
            <w:pPr>
              <w:jc w:val="center"/>
              <w:rPr>
                <w:rFonts w:ascii="Times New Roman" w:hAnsi="Times New Roman" w:cs="Times New Roman"/>
                <w:sz w:val="24"/>
                <w:szCs w:val="24"/>
              </w:rPr>
            </w:pPr>
          </w:p>
        </w:tc>
      </w:tr>
      <w:tr w:rsidR="004479E3" w:rsidRPr="00182AD6" w14:paraId="0E87F74B" w14:textId="77777777" w:rsidTr="00182AD6">
        <w:tc>
          <w:tcPr>
            <w:tcW w:w="0" w:type="auto"/>
            <w:vAlign w:val="center"/>
            <w:hideMark/>
          </w:tcPr>
          <w:p w14:paraId="69FBC3B8"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УПД.11</w:t>
            </w:r>
          </w:p>
        </w:tc>
        <w:tc>
          <w:tcPr>
            <w:tcW w:w="1411" w:type="pct"/>
            <w:vAlign w:val="center"/>
            <w:hideMark/>
          </w:tcPr>
          <w:p w14:paraId="7A90494D"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Разрешение (запрет) действий пользователей, разрешенных до идентификации и аутентификации</w:t>
            </w:r>
          </w:p>
        </w:tc>
        <w:tc>
          <w:tcPr>
            <w:tcW w:w="535" w:type="pct"/>
            <w:vAlign w:val="center"/>
          </w:tcPr>
          <w:p w14:paraId="0C58F88D" w14:textId="40DD0DD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FF2EE1F" w14:textId="7ACE2A88"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C43EA27" w14:textId="5845FC75" w:rsidR="004479E3" w:rsidRPr="00182AD6" w:rsidRDefault="004479E3" w:rsidP="004479E3">
            <w:pPr>
              <w:jc w:val="center"/>
              <w:rPr>
                <w:rFonts w:ascii="Times New Roman" w:hAnsi="Times New Roman" w:cs="Times New Roman"/>
                <w:sz w:val="24"/>
                <w:szCs w:val="24"/>
              </w:rPr>
            </w:pPr>
          </w:p>
        </w:tc>
        <w:tc>
          <w:tcPr>
            <w:tcW w:w="0" w:type="auto"/>
            <w:vAlign w:val="center"/>
          </w:tcPr>
          <w:p w14:paraId="647AA518"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501C7C22"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6FD30C33" w14:textId="09489A59" w:rsidR="004479E3" w:rsidRPr="00182AD6" w:rsidRDefault="004479E3" w:rsidP="004479E3">
            <w:pPr>
              <w:jc w:val="center"/>
              <w:rPr>
                <w:rFonts w:ascii="Times New Roman" w:hAnsi="Times New Roman" w:cs="Times New Roman"/>
                <w:sz w:val="24"/>
                <w:szCs w:val="24"/>
              </w:rPr>
            </w:pPr>
          </w:p>
        </w:tc>
      </w:tr>
      <w:tr w:rsidR="004479E3" w:rsidRPr="00182AD6" w14:paraId="73D0FE50" w14:textId="77777777" w:rsidTr="00182AD6">
        <w:tc>
          <w:tcPr>
            <w:tcW w:w="0" w:type="auto"/>
            <w:vAlign w:val="center"/>
            <w:hideMark/>
          </w:tcPr>
          <w:p w14:paraId="1126A7FB"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УПД.12</w:t>
            </w:r>
          </w:p>
        </w:tc>
        <w:tc>
          <w:tcPr>
            <w:tcW w:w="1411" w:type="pct"/>
            <w:vAlign w:val="center"/>
            <w:hideMark/>
          </w:tcPr>
          <w:p w14:paraId="1306F059"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Поддержка и сохранение атрибутов безопасности (меток безопасности), связанных с информацией в процессе ее хранения и обработки</w:t>
            </w:r>
          </w:p>
        </w:tc>
        <w:tc>
          <w:tcPr>
            <w:tcW w:w="535" w:type="pct"/>
            <w:vAlign w:val="center"/>
          </w:tcPr>
          <w:p w14:paraId="0C3F4799" w14:textId="7B69DA55"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65D6A4B" w14:textId="2B317A6A" w:rsidR="004479E3" w:rsidRPr="00182AD6" w:rsidRDefault="00C94316"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2AA7413" w14:textId="4B37DB2C" w:rsidR="004479E3" w:rsidRPr="00182AD6" w:rsidRDefault="004479E3" w:rsidP="004479E3">
            <w:pPr>
              <w:jc w:val="center"/>
              <w:rPr>
                <w:rFonts w:ascii="Times New Roman" w:hAnsi="Times New Roman" w:cs="Times New Roman"/>
                <w:sz w:val="24"/>
                <w:szCs w:val="24"/>
              </w:rPr>
            </w:pPr>
          </w:p>
        </w:tc>
        <w:tc>
          <w:tcPr>
            <w:tcW w:w="0" w:type="auto"/>
            <w:vAlign w:val="center"/>
          </w:tcPr>
          <w:p w14:paraId="1033DF49" w14:textId="7F21B55E" w:rsidR="004479E3" w:rsidRPr="00182AD6" w:rsidRDefault="004479E3" w:rsidP="004479E3">
            <w:pPr>
              <w:jc w:val="center"/>
              <w:rPr>
                <w:rFonts w:ascii="Times New Roman" w:hAnsi="Times New Roman" w:cs="Times New Roman"/>
                <w:sz w:val="24"/>
                <w:szCs w:val="24"/>
              </w:rPr>
            </w:pPr>
          </w:p>
        </w:tc>
        <w:tc>
          <w:tcPr>
            <w:tcW w:w="0" w:type="auto"/>
            <w:vAlign w:val="center"/>
          </w:tcPr>
          <w:p w14:paraId="3109BA07" w14:textId="4E391684" w:rsidR="004479E3" w:rsidRPr="00182AD6" w:rsidRDefault="004479E3" w:rsidP="004479E3">
            <w:pPr>
              <w:jc w:val="center"/>
              <w:rPr>
                <w:rFonts w:ascii="Times New Roman" w:hAnsi="Times New Roman" w:cs="Times New Roman"/>
                <w:sz w:val="24"/>
                <w:szCs w:val="24"/>
              </w:rPr>
            </w:pPr>
          </w:p>
        </w:tc>
        <w:tc>
          <w:tcPr>
            <w:tcW w:w="0" w:type="auto"/>
            <w:vAlign w:val="center"/>
          </w:tcPr>
          <w:p w14:paraId="5D327575" w14:textId="1CCF0D2C" w:rsidR="004479E3" w:rsidRPr="00182AD6" w:rsidRDefault="004479E3" w:rsidP="004479E3">
            <w:pPr>
              <w:jc w:val="center"/>
              <w:rPr>
                <w:rFonts w:ascii="Times New Roman" w:hAnsi="Times New Roman" w:cs="Times New Roman"/>
                <w:sz w:val="24"/>
                <w:szCs w:val="24"/>
              </w:rPr>
            </w:pPr>
          </w:p>
        </w:tc>
      </w:tr>
      <w:tr w:rsidR="004479E3" w:rsidRPr="00182AD6" w14:paraId="71ECF67F" w14:textId="77777777" w:rsidTr="00182AD6">
        <w:tc>
          <w:tcPr>
            <w:tcW w:w="0" w:type="auto"/>
            <w:vAlign w:val="center"/>
            <w:hideMark/>
          </w:tcPr>
          <w:p w14:paraId="33B94A16" w14:textId="77777777"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УПД.13</w:t>
            </w:r>
          </w:p>
        </w:tc>
        <w:tc>
          <w:tcPr>
            <w:tcW w:w="1411" w:type="pct"/>
            <w:vAlign w:val="center"/>
            <w:hideMark/>
          </w:tcPr>
          <w:p w14:paraId="665BEDC1" w14:textId="77777777" w:rsidR="004479E3" w:rsidRPr="00182AD6" w:rsidRDefault="004479E3" w:rsidP="004479E3">
            <w:pPr>
              <w:jc w:val="both"/>
              <w:rPr>
                <w:rFonts w:ascii="Times New Roman" w:hAnsi="Times New Roman" w:cs="Times New Roman"/>
                <w:sz w:val="24"/>
                <w:szCs w:val="24"/>
              </w:rPr>
            </w:pPr>
            <w:r w:rsidRPr="00182AD6">
              <w:rPr>
                <w:rFonts w:ascii="Times New Roman" w:hAnsi="Times New Roman" w:cs="Times New Roman"/>
                <w:sz w:val="24"/>
                <w:szCs w:val="24"/>
              </w:rPr>
              <w:t>Реализация защищенного удаленного доступа субъектов доступа к объектам доступа через внешние информационно-телекоммуникационные сети</w:t>
            </w:r>
          </w:p>
        </w:tc>
        <w:tc>
          <w:tcPr>
            <w:tcW w:w="535" w:type="pct"/>
            <w:vAlign w:val="center"/>
          </w:tcPr>
          <w:p w14:paraId="6FBCF50E" w14:textId="26E9E32B"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6B18641" w14:textId="7B10E9BE" w:rsidR="004479E3" w:rsidRPr="00182AD6" w:rsidRDefault="004479E3" w:rsidP="004479E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F120229" w14:textId="78C3B2DB" w:rsidR="004479E3" w:rsidRPr="00182AD6" w:rsidRDefault="004479E3" w:rsidP="004479E3">
            <w:pPr>
              <w:jc w:val="center"/>
              <w:rPr>
                <w:rFonts w:ascii="Times New Roman" w:hAnsi="Times New Roman" w:cs="Times New Roman"/>
                <w:sz w:val="24"/>
                <w:szCs w:val="24"/>
              </w:rPr>
            </w:pPr>
          </w:p>
        </w:tc>
        <w:tc>
          <w:tcPr>
            <w:tcW w:w="0" w:type="auto"/>
            <w:vAlign w:val="center"/>
          </w:tcPr>
          <w:p w14:paraId="30E9C446" w14:textId="2A718E7B" w:rsidR="004479E3" w:rsidRPr="00182AD6" w:rsidRDefault="004479E3" w:rsidP="004479E3">
            <w:pPr>
              <w:jc w:val="center"/>
              <w:rPr>
                <w:rFonts w:ascii="Times New Roman" w:hAnsi="Times New Roman" w:cs="Times New Roman"/>
                <w:sz w:val="24"/>
                <w:szCs w:val="24"/>
              </w:rPr>
            </w:pPr>
          </w:p>
        </w:tc>
        <w:tc>
          <w:tcPr>
            <w:tcW w:w="0" w:type="auto"/>
            <w:vAlign w:val="center"/>
          </w:tcPr>
          <w:p w14:paraId="131B820E" w14:textId="77777777" w:rsidR="004479E3" w:rsidRPr="00182AD6" w:rsidRDefault="004479E3" w:rsidP="004479E3">
            <w:pPr>
              <w:jc w:val="center"/>
              <w:rPr>
                <w:rFonts w:ascii="Times New Roman" w:hAnsi="Times New Roman" w:cs="Times New Roman"/>
                <w:sz w:val="24"/>
                <w:szCs w:val="24"/>
              </w:rPr>
            </w:pPr>
          </w:p>
        </w:tc>
        <w:tc>
          <w:tcPr>
            <w:tcW w:w="0" w:type="auto"/>
            <w:vAlign w:val="center"/>
          </w:tcPr>
          <w:p w14:paraId="215917A6" w14:textId="04DCECB5" w:rsidR="004479E3" w:rsidRPr="00182AD6" w:rsidRDefault="004479E3" w:rsidP="004479E3">
            <w:pPr>
              <w:jc w:val="center"/>
              <w:rPr>
                <w:rFonts w:ascii="Times New Roman" w:hAnsi="Times New Roman" w:cs="Times New Roman"/>
                <w:sz w:val="24"/>
                <w:szCs w:val="24"/>
              </w:rPr>
            </w:pPr>
          </w:p>
        </w:tc>
      </w:tr>
      <w:tr w:rsidR="009131F4" w:rsidRPr="00182AD6" w14:paraId="67FEFD76" w14:textId="77777777" w:rsidTr="00182AD6">
        <w:tc>
          <w:tcPr>
            <w:tcW w:w="0" w:type="auto"/>
            <w:vAlign w:val="center"/>
          </w:tcPr>
          <w:p w14:paraId="192ED9C1" w14:textId="77777777"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УПД.13</w:t>
            </w:r>
          </w:p>
          <w:p w14:paraId="39DE170E" w14:textId="35646E5F"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1827532C" w14:textId="68EB0142" w:rsidR="009131F4" w:rsidRPr="00182AD6" w:rsidRDefault="009131F4" w:rsidP="009131F4">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для мониторинга и контроля удаленного доступа должны применяться автоматизированные средства (дополнительные программные или программно-технические средства)</w:t>
            </w:r>
          </w:p>
        </w:tc>
        <w:tc>
          <w:tcPr>
            <w:tcW w:w="535" w:type="pct"/>
            <w:vAlign w:val="center"/>
          </w:tcPr>
          <w:p w14:paraId="37AE85B8" w14:textId="5C76E339"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D4CA94E" w14:textId="57F7E895"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107D76C"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64E02C04"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070570DF"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76C7BF33" w14:textId="77777777" w:rsidR="009131F4" w:rsidRPr="00182AD6" w:rsidRDefault="009131F4" w:rsidP="009131F4">
            <w:pPr>
              <w:jc w:val="center"/>
              <w:rPr>
                <w:rFonts w:ascii="Times New Roman" w:hAnsi="Times New Roman" w:cs="Times New Roman"/>
                <w:sz w:val="24"/>
                <w:szCs w:val="24"/>
              </w:rPr>
            </w:pPr>
          </w:p>
        </w:tc>
      </w:tr>
      <w:tr w:rsidR="009131F4" w:rsidRPr="00182AD6" w14:paraId="18313B8C" w14:textId="77777777" w:rsidTr="00182AD6">
        <w:tc>
          <w:tcPr>
            <w:tcW w:w="0" w:type="auto"/>
            <w:vAlign w:val="center"/>
          </w:tcPr>
          <w:p w14:paraId="1A9C3D83" w14:textId="77777777"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УПД.13</w:t>
            </w:r>
          </w:p>
          <w:p w14:paraId="3C4E9479" w14:textId="76F079B7"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2DA2C26C" w14:textId="027A6B5A" w:rsidR="009131F4" w:rsidRPr="00182AD6" w:rsidRDefault="009131F4" w:rsidP="009131F4">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используется ограниченное (минимально необходимое) количество точек подключения к информационной системе при организации удаленного доступа к объектам доступа информационной системы</w:t>
            </w:r>
          </w:p>
        </w:tc>
        <w:tc>
          <w:tcPr>
            <w:tcW w:w="535" w:type="pct"/>
            <w:vAlign w:val="center"/>
          </w:tcPr>
          <w:p w14:paraId="58096241" w14:textId="768C59FE"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B0B3A37" w14:textId="01656721"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8C551AE"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44DB6A3C"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30875A89"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53A91255" w14:textId="77777777" w:rsidR="009131F4" w:rsidRPr="00182AD6" w:rsidRDefault="009131F4" w:rsidP="009131F4">
            <w:pPr>
              <w:jc w:val="center"/>
              <w:rPr>
                <w:rFonts w:ascii="Times New Roman" w:hAnsi="Times New Roman" w:cs="Times New Roman"/>
                <w:sz w:val="24"/>
                <w:szCs w:val="24"/>
              </w:rPr>
            </w:pPr>
          </w:p>
        </w:tc>
      </w:tr>
      <w:tr w:rsidR="009131F4" w:rsidRPr="00182AD6" w14:paraId="38D080B8" w14:textId="77777777" w:rsidTr="00182AD6">
        <w:tc>
          <w:tcPr>
            <w:tcW w:w="0" w:type="auto"/>
            <w:vAlign w:val="center"/>
          </w:tcPr>
          <w:p w14:paraId="2D751791" w14:textId="77777777"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УПД.13</w:t>
            </w:r>
          </w:p>
          <w:p w14:paraId="33C61638" w14:textId="0015CE2E"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514F2A33" w14:textId="5F935D2D" w:rsidR="009131F4" w:rsidRPr="00182AD6" w:rsidRDefault="009131F4" w:rsidP="009131F4">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исключается удаленный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5" w:type="pct"/>
            <w:vAlign w:val="center"/>
          </w:tcPr>
          <w:p w14:paraId="6512C7C8" w14:textId="2A320839"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C873B05" w14:textId="5C724521"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AEFEFDC"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31D17183"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4AFC76F8"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526CF3C4" w14:textId="77777777" w:rsidR="009131F4" w:rsidRPr="00182AD6" w:rsidRDefault="009131F4" w:rsidP="009131F4">
            <w:pPr>
              <w:jc w:val="center"/>
              <w:rPr>
                <w:rFonts w:ascii="Times New Roman" w:hAnsi="Times New Roman" w:cs="Times New Roman"/>
                <w:sz w:val="24"/>
                <w:szCs w:val="24"/>
              </w:rPr>
            </w:pPr>
          </w:p>
        </w:tc>
      </w:tr>
      <w:tr w:rsidR="009131F4" w:rsidRPr="00182AD6" w14:paraId="440206A5" w14:textId="77777777" w:rsidTr="00182AD6">
        <w:tc>
          <w:tcPr>
            <w:tcW w:w="0" w:type="auto"/>
            <w:vAlign w:val="center"/>
          </w:tcPr>
          <w:p w14:paraId="336A7678" w14:textId="77777777"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УПД.13</w:t>
            </w:r>
          </w:p>
          <w:p w14:paraId="4FD71D16" w14:textId="164FA905"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5)</w:t>
            </w:r>
          </w:p>
        </w:tc>
        <w:tc>
          <w:tcPr>
            <w:tcW w:w="1411" w:type="pct"/>
            <w:vAlign w:val="center"/>
          </w:tcPr>
          <w:p w14:paraId="0A83A744" w14:textId="0913ECFA" w:rsidR="009131F4" w:rsidRPr="00182AD6" w:rsidRDefault="009131F4" w:rsidP="009131F4">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(устройств) с информационной системой</w:t>
            </w:r>
          </w:p>
        </w:tc>
        <w:tc>
          <w:tcPr>
            <w:tcW w:w="535" w:type="pct"/>
            <w:vAlign w:val="center"/>
          </w:tcPr>
          <w:p w14:paraId="77B4A01C" w14:textId="26D2E0D6"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76F4C27" w14:textId="03084BCF"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3C96948"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50D8C553"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2716D6A6"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32355B73" w14:textId="77777777" w:rsidR="009131F4" w:rsidRPr="00182AD6" w:rsidRDefault="009131F4" w:rsidP="009131F4">
            <w:pPr>
              <w:jc w:val="center"/>
              <w:rPr>
                <w:rFonts w:ascii="Times New Roman" w:hAnsi="Times New Roman" w:cs="Times New Roman"/>
                <w:sz w:val="24"/>
                <w:szCs w:val="24"/>
              </w:rPr>
            </w:pPr>
          </w:p>
        </w:tc>
      </w:tr>
      <w:tr w:rsidR="009131F4" w:rsidRPr="00182AD6" w14:paraId="15AC9E3A" w14:textId="77777777" w:rsidTr="00182AD6">
        <w:tc>
          <w:tcPr>
            <w:tcW w:w="0" w:type="auto"/>
            <w:vAlign w:val="center"/>
            <w:hideMark/>
          </w:tcPr>
          <w:p w14:paraId="2AB95302" w14:textId="77777777"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УПД.14</w:t>
            </w:r>
          </w:p>
        </w:tc>
        <w:tc>
          <w:tcPr>
            <w:tcW w:w="1411" w:type="pct"/>
            <w:vAlign w:val="center"/>
            <w:hideMark/>
          </w:tcPr>
          <w:p w14:paraId="22B24AB8" w14:textId="77777777" w:rsidR="009131F4" w:rsidRPr="00182AD6" w:rsidRDefault="009131F4" w:rsidP="009131F4">
            <w:pPr>
              <w:jc w:val="both"/>
              <w:rPr>
                <w:rFonts w:ascii="Times New Roman" w:hAnsi="Times New Roman" w:cs="Times New Roman"/>
                <w:sz w:val="24"/>
                <w:szCs w:val="24"/>
              </w:rPr>
            </w:pPr>
            <w:r w:rsidRPr="00182AD6">
              <w:rPr>
                <w:rFonts w:ascii="Times New Roman" w:hAnsi="Times New Roman" w:cs="Times New Roman"/>
                <w:sz w:val="24"/>
                <w:szCs w:val="24"/>
              </w:rPr>
              <w:t>Регламентация и контроль использования в информационной системе технологий беспроводного доступа</w:t>
            </w:r>
          </w:p>
        </w:tc>
        <w:tc>
          <w:tcPr>
            <w:tcW w:w="535" w:type="pct"/>
            <w:vAlign w:val="center"/>
          </w:tcPr>
          <w:p w14:paraId="2CE94A43" w14:textId="75BCBEDC"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38F788C" w14:textId="52E406FF" w:rsidR="009131F4" w:rsidRPr="00182AD6" w:rsidRDefault="009131F4" w:rsidP="009131F4">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D711FBB" w14:textId="12F0FDBA" w:rsidR="009131F4" w:rsidRPr="00182AD6" w:rsidRDefault="009131F4" w:rsidP="009131F4">
            <w:pPr>
              <w:jc w:val="center"/>
              <w:rPr>
                <w:rFonts w:ascii="Times New Roman" w:hAnsi="Times New Roman" w:cs="Times New Roman"/>
                <w:sz w:val="24"/>
                <w:szCs w:val="24"/>
              </w:rPr>
            </w:pPr>
          </w:p>
        </w:tc>
        <w:tc>
          <w:tcPr>
            <w:tcW w:w="0" w:type="auto"/>
            <w:vAlign w:val="center"/>
          </w:tcPr>
          <w:p w14:paraId="47DB010E"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37C451CD" w14:textId="77777777" w:rsidR="009131F4" w:rsidRPr="00182AD6" w:rsidRDefault="009131F4" w:rsidP="009131F4">
            <w:pPr>
              <w:jc w:val="center"/>
              <w:rPr>
                <w:rFonts w:ascii="Times New Roman" w:hAnsi="Times New Roman" w:cs="Times New Roman"/>
                <w:sz w:val="24"/>
                <w:szCs w:val="24"/>
              </w:rPr>
            </w:pPr>
          </w:p>
        </w:tc>
        <w:tc>
          <w:tcPr>
            <w:tcW w:w="0" w:type="auto"/>
            <w:vAlign w:val="center"/>
          </w:tcPr>
          <w:p w14:paraId="0182E58A" w14:textId="35016E4B" w:rsidR="009131F4" w:rsidRPr="00182AD6" w:rsidRDefault="009131F4" w:rsidP="009131F4">
            <w:pPr>
              <w:jc w:val="center"/>
              <w:rPr>
                <w:rFonts w:ascii="Times New Roman" w:hAnsi="Times New Roman" w:cs="Times New Roman"/>
                <w:sz w:val="24"/>
                <w:szCs w:val="24"/>
              </w:rPr>
            </w:pPr>
          </w:p>
        </w:tc>
      </w:tr>
      <w:tr w:rsidR="00286207" w:rsidRPr="00182AD6" w14:paraId="65E8BFAB" w14:textId="77777777" w:rsidTr="00182AD6">
        <w:tc>
          <w:tcPr>
            <w:tcW w:w="0" w:type="auto"/>
            <w:vAlign w:val="center"/>
          </w:tcPr>
          <w:p w14:paraId="335C6816" w14:textId="77777777"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УПД.14</w:t>
            </w:r>
          </w:p>
          <w:p w14:paraId="660DF617" w14:textId="7B11E7AF"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40A6C266" w14:textId="78F220A7" w:rsidR="00286207" w:rsidRPr="00182AD6" w:rsidRDefault="00286207" w:rsidP="00286207">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ИАФ.2</w:t>
            </w:r>
          </w:p>
        </w:tc>
        <w:tc>
          <w:tcPr>
            <w:tcW w:w="535" w:type="pct"/>
            <w:vAlign w:val="center"/>
          </w:tcPr>
          <w:p w14:paraId="587C8810" w14:textId="67C81C2A"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C7CB2D1" w14:textId="02ED52E6"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6E4D013"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630F1BB4"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55A6A813"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758AB904" w14:textId="77777777" w:rsidR="00286207" w:rsidRPr="00182AD6" w:rsidRDefault="00286207" w:rsidP="00286207">
            <w:pPr>
              <w:jc w:val="center"/>
              <w:rPr>
                <w:rFonts w:ascii="Times New Roman" w:hAnsi="Times New Roman" w:cs="Times New Roman"/>
                <w:sz w:val="24"/>
                <w:szCs w:val="24"/>
              </w:rPr>
            </w:pPr>
          </w:p>
        </w:tc>
      </w:tr>
      <w:tr w:rsidR="00286207" w:rsidRPr="00182AD6" w14:paraId="075C236D" w14:textId="77777777" w:rsidTr="00182AD6">
        <w:tc>
          <w:tcPr>
            <w:tcW w:w="0" w:type="auto"/>
            <w:vAlign w:val="center"/>
          </w:tcPr>
          <w:p w14:paraId="7BDB9F13" w14:textId="77777777"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УПД.14</w:t>
            </w:r>
          </w:p>
          <w:p w14:paraId="2D0DEEA5" w14:textId="33729836"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0A88FC86" w14:textId="4E461048" w:rsidR="00286207" w:rsidRPr="00182AD6" w:rsidRDefault="00286207" w:rsidP="00286207">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исключается возможность изменения пользователем точек беспроводного доступа информационной системы</w:t>
            </w:r>
          </w:p>
        </w:tc>
        <w:tc>
          <w:tcPr>
            <w:tcW w:w="535" w:type="pct"/>
            <w:vAlign w:val="center"/>
          </w:tcPr>
          <w:p w14:paraId="444C4638" w14:textId="5A7660B6"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D2EAC42" w14:textId="0A6900A2"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293389E"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24EFDAAB"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20A4A0B9"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66B6A170" w14:textId="77777777" w:rsidR="00286207" w:rsidRPr="00182AD6" w:rsidRDefault="00286207" w:rsidP="00286207">
            <w:pPr>
              <w:jc w:val="center"/>
              <w:rPr>
                <w:rFonts w:ascii="Times New Roman" w:hAnsi="Times New Roman" w:cs="Times New Roman"/>
                <w:sz w:val="24"/>
                <w:szCs w:val="24"/>
              </w:rPr>
            </w:pPr>
          </w:p>
        </w:tc>
      </w:tr>
      <w:tr w:rsidR="00286207" w:rsidRPr="00182AD6" w14:paraId="4B992A78" w14:textId="77777777" w:rsidTr="00182AD6">
        <w:tc>
          <w:tcPr>
            <w:tcW w:w="0" w:type="auto"/>
            <w:vAlign w:val="center"/>
          </w:tcPr>
          <w:p w14:paraId="70EB6AA0" w14:textId="77777777"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УПД.14</w:t>
            </w:r>
          </w:p>
          <w:p w14:paraId="74C7C8FD" w14:textId="12667F7A"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w:t>
            </w:r>
          </w:p>
        </w:tc>
        <w:tc>
          <w:tcPr>
            <w:tcW w:w="1411" w:type="pct"/>
            <w:vAlign w:val="center"/>
          </w:tcPr>
          <w:p w14:paraId="2F767B30" w14:textId="01352ED6" w:rsidR="00286207" w:rsidRPr="00182AD6" w:rsidRDefault="00286207" w:rsidP="00286207">
            <w:pPr>
              <w:jc w:val="both"/>
              <w:rPr>
                <w:rFonts w:ascii="Times New Roman" w:hAnsi="Times New Roman" w:cs="Times New Roman"/>
                <w:sz w:val="24"/>
                <w:szCs w:val="24"/>
              </w:rPr>
            </w:pPr>
            <w:r w:rsidRPr="00182AD6">
              <w:rPr>
                <w:rFonts w:ascii="Times New Roman" w:hAnsi="Times New Roman" w:cs="Times New Roman"/>
                <w:sz w:val="24"/>
                <w:szCs w:val="24"/>
              </w:rPr>
              <w:t>Оператором одолжен быть предусмотрен запрет беспроводного доступа к информационной системе из-за пределов контролируемой зоны</w:t>
            </w:r>
          </w:p>
        </w:tc>
        <w:tc>
          <w:tcPr>
            <w:tcW w:w="535" w:type="pct"/>
            <w:vAlign w:val="center"/>
          </w:tcPr>
          <w:p w14:paraId="6F609BDA" w14:textId="794A0A82"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847FBF8" w14:textId="28821E41"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C9A4A03"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361624AA"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0A8963DB"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53C870B8" w14:textId="77777777" w:rsidR="00286207" w:rsidRPr="00182AD6" w:rsidRDefault="00286207" w:rsidP="00286207">
            <w:pPr>
              <w:jc w:val="center"/>
              <w:rPr>
                <w:rFonts w:ascii="Times New Roman" w:hAnsi="Times New Roman" w:cs="Times New Roman"/>
                <w:sz w:val="24"/>
                <w:szCs w:val="24"/>
              </w:rPr>
            </w:pPr>
          </w:p>
        </w:tc>
      </w:tr>
      <w:tr w:rsidR="00286207" w:rsidRPr="00182AD6" w14:paraId="44AD67BF" w14:textId="77777777" w:rsidTr="00182AD6">
        <w:tc>
          <w:tcPr>
            <w:tcW w:w="0" w:type="auto"/>
            <w:vAlign w:val="center"/>
          </w:tcPr>
          <w:p w14:paraId="70526E1A" w14:textId="77777777"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УПД.14</w:t>
            </w:r>
          </w:p>
          <w:p w14:paraId="11084FE3" w14:textId="2556DBA7"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5)</w:t>
            </w:r>
          </w:p>
        </w:tc>
        <w:tc>
          <w:tcPr>
            <w:tcW w:w="1411" w:type="pct"/>
            <w:vAlign w:val="center"/>
          </w:tcPr>
          <w:p w14:paraId="06ED6ACC" w14:textId="10354C98" w:rsidR="00286207" w:rsidRPr="00182AD6" w:rsidRDefault="00286207" w:rsidP="00286207">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должен быть запрещен беспроводный доступ от имени привилегированных учетных записей (администраторов) для администрирования информационной системы и ее системы защиты информации</w:t>
            </w:r>
          </w:p>
        </w:tc>
        <w:tc>
          <w:tcPr>
            <w:tcW w:w="535" w:type="pct"/>
            <w:vAlign w:val="center"/>
          </w:tcPr>
          <w:p w14:paraId="5D26C87C" w14:textId="22CF755D"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3E6159D" w14:textId="0BD62AC8"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CD7F656"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241213F7"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6494B296"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379405C0" w14:textId="77777777" w:rsidR="00286207" w:rsidRPr="00182AD6" w:rsidRDefault="00286207" w:rsidP="00286207">
            <w:pPr>
              <w:jc w:val="center"/>
              <w:rPr>
                <w:rFonts w:ascii="Times New Roman" w:hAnsi="Times New Roman" w:cs="Times New Roman"/>
                <w:sz w:val="24"/>
                <w:szCs w:val="24"/>
              </w:rPr>
            </w:pPr>
          </w:p>
        </w:tc>
      </w:tr>
      <w:tr w:rsidR="00286207" w:rsidRPr="00182AD6" w14:paraId="1EA715D5" w14:textId="77777777" w:rsidTr="00182AD6">
        <w:tc>
          <w:tcPr>
            <w:tcW w:w="0" w:type="auto"/>
            <w:vAlign w:val="center"/>
            <w:hideMark/>
          </w:tcPr>
          <w:p w14:paraId="1A3EC84D" w14:textId="77777777"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УПД.15</w:t>
            </w:r>
          </w:p>
        </w:tc>
        <w:tc>
          <w:tcPr>
            <w:tcW w:w="1411" w:type="pct"/>
            <w:vAlign w:val="center"/>
            <w:hideMark/>
          </w:tcPr>
          <w:p w14:paraId="7596FDE9" w14:textId="77777777" w:rsidR="00286207" w:rsidRPr="00182AD6" w:rsidRDefault="00286207" w:rsidP="00286207">
            <w:pPr>
              <w:jc w:val="both"/>
              <w:rPr>
                <w:rFonts w:ascii="Times New Roman" w:hAnsi="Times New Roman" w:cs="Times New Roman"/>
                <w:sz w:val="24"/>
                <w:szCs w:val="24"/>
              </w:rPr>
            </w:pPr>
            <w:r w:rsidRPr="00182AD6">
              <w:rPr>
                <w:rFonts w:ascii="Times New Roman" w:hAnsi="Times New Roman" w:cs="Times New Roman"/>
                <w:sz w:val="24"/>
                <w:szCs w:val="24"/>
              </w:rPr>
              <w:t>Регламентация и контроль использования в информационной системе мобильных технических средств</w:t>
            </w:r>
          </w:p>
        </w:tc>
        <w:tc>
          <w:tcPr>
            <w:tcW w:w="535" w:type="pct"/>
            <w:vAlign w:val="center"/>
          </w:tcPr>
          <w:p w14:paraId="3C97C43A" w14:textId="64F300BF"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527E5C2" w14:textId="10ED50E9"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54FA895" w14:textId="021044B1" w:rsidR="00286207" w:rsidRPr="00182AD6" w:rsidRDefault="00286207" w:rsidP="00286207">
            <w:pPr>
              <w:jc w:val="center"/>
              <w:rPr>
                <w:rFonts w:ascii="Times New Roman" w:hAnsi="Times New Roman" w:cs="Times New Roman"/>
                <w:sz w:val="24"/>
                <w:szCs w:val="24"/>
              </w:rPr>
            </w:pPr>
          </w:p>
        </w:tc>
        <w:tc>
          <w:tcPr>
            <w:tcW w:w="0" w:type="auto"/>
            <w:vAlign w:val="center"/>
          </w:tcPr>
          <w:p w14:paraId="7C0328DA"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20433366"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4D17A1CD" w14:textId="0EC84591" w:rsidR="00286207" w:rsidRPr="00182AD6" w:rsidRDefault="00286207" w:rsidP="00286207">
            <w:pPr>
              <w:jc w:val="center"/>
              <w:rPr>
                <w:rFonts w:ascii="Times New Roman" w:hAnsi="Times New Roman" w:cs="Times New Roman"/>
                <w:sz w:val="24"/>
                <w:szCs w:val="24"/>
              </w:rPr>
            </w:pPr>
          </w:p>
        </w:tc>
      </w:tr>
      <w:tr w:rsidR="00286207" w:rsidRPr="00182AD6" w14:paraId="5FA6AD56" w14:textId="77777777" w:rsidTr="00182AD6">
        <w:tc>
          <w:tcPr>
            <w:tcW w:w="0" w:type="auto"/>
            <w:vAlign w:val="center"/>
          </w:tcPr>
          <w:p w14:paraId="07146ADC" w14:textId="77777777"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УПД.15</w:t>
            </w:r>
          </w:p>
          <w:p w14:paraId="71624C50" w14:textId="35542741"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63169AC3" w14:textId="7872BE54" w:rsidR="00286207" w:rsidRPr="00182AD6" w:rsidRDefault="00286207" w:rsidP="00286207">
            <w:pPr>
              <w:jc w:val="both"/>
              <w:rPr>
                <w:rFonts w:ascii="Times New Roman" w:hAnsi="Times New Roman" w:cs="Times New Roman"/>
                <w:sz w:val="24"/>
                <w:szCs w:val="24"/>
              </w:rPr>
            </w:pPr>
            <w:r w:rsidRPr="00182AD6">
              <w:rPr>
                <w:rFonts w:ascii="Times New Roman" w:hAnsi="Times New Roman" w:cs="Times New Roman"/>
                <w:sz w:val="24"/>
                <w:szCs w:val="24"/>
              </w:rPr>
              <w:t>Оператором обеспечивается запрет использования в информационной системе, не входящих в ее состав (находящихся в личном использовании) съемных машинных носителей информации</w:t>
            </w:r>
          </w:p>
        </w:tc>
        <w:tc>
          <w:tcPr>
            <w:tcW w:w="535" w:type="pct"/>
            <w:vAlign w:val="center"/>
          </w:tcPr>
          <w:p w14:paraId="753C14DC" w14:textId="0C79E000"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CF93CF3" w14:textId="3A931ABF"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0A40807"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4FD4AE89"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2D38AE3D"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72812649" w14:textId="77777777" w:rsidR="00286207" w:rsidRPr="00182AD6" w:rsidRDefault="00286207" w:rsidP="00286207">
            <w:pPr>
              <w:jc w:val="center"/>
              <w:rPr>
                <w:rFonts w:ascii="Times New Roman" w:hAnsi="Times New Roman" w:cs="Times New Roman"/>
                <w:sz w:val="24"/>
                <w:szCs w:val="24"/>
              </w:rPr>
            </w:pPr>
          </w:p>
        </w:tc>
      </w:tr>
      <w:tr w:rsidR="00286207" w:rsidRPr="00182AD6" w14:paraId="219A7B2F" w14:textId="77777777" w:rsidTr="00182AD6">
        <w:tc>
          <w:tcPr>
            <w:tcW w:w="0" w:type="auto"/>
            <w:vAlign w:val="center"/>
          </w:tcPr>
          <w:p w14:paraId="64FC94EC" w14:textId="77777777"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УПД.15</w:t>
            </w:r>
          </w:p>
          <w:p w14:paraId="77094EC0" w14:textId="48EA1E0A"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3B1F02DA" w14:textId="588F4C95" w:rsidR="00286207" w:rsidRPr="00182AD6" w:rsidRDefault="00286207" w:rsidP="00286207">
            <w:pPr>
              <w:jc w:val="both"/>
              <w:rPr>
                <w:rFonts w:ascii="Times New Roman" w:hAnsi="Times New Roman" w:cs="Times New Roman"/>
                <w:sz w:val="24"/>
                <w:szCs w:val="24"/>
              </w:rPr>
            </w:pPr>
            <w:r w:rsidRPr="00182AD6">
              <w:rPr>
                <w:rFonts w:ascii="Times New Roman" w:hAnsi="Times New Roman" w:cs="Times New Roman"/>
                <w:sz w:val="24"/>
                <w:szCs w:val="24"/>
              </w:rPr>
              <w:t>Оператором обеспечивается запрет использования в информационной системе съемных машинных носителей информации, для которых не определен владелец (пользователь, организация, ответственные за принятие мер защиты информации)</w:t>
            </w:r>
          </w:p>
        </w:tc>
        <w:tc>
          <w:tcPr>
            <w:tcW w:w="535" w:type="pct"/>
            <w:vAlign w:val="center"/>
          </w:tcPr>
          <w:p w14:paraId="2FBD3CA3" w14:textId="1B64090F"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9CC1215" w14:textId="3875D473"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4DE7370"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14FF784A"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27B6783D"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1E2F8F55" w14:textId="77777777" w:rsidR="00286207" w:rsidRPr="00182AD6" w:rsidRDefault="00286207" w:rsidP="00286207">
            <w:pPr>
              <w:jc w:val="center"/>
              <w:rPr>
                <w:rFonts w:ascii="Times New Roman" w:hAnsi="Times New Roman" w:cs="Times New Roman"/>
                <w:sz w:val="24"/>
                <w:szCs w:val="24"/>
              </w:rPr>
            </w:pPr>
          </w:p>
        </w:tc>
      </w:tr>
      <w:tr w:rsidR="00286207" w:rsidRPr="00182AD6" w14:paraId="7B019EA0" w14:textId="77777777" w:rsidTr="00182AD6">
        <w:tc>
          <w:tcPr>
            <w:tcW w:w="0" w:type="auto"/>
            <w:vAlign w:val="center"/>
            <w:hideMark/>
          </w:tcPr>
          <w:p w14:paraId="0AFD567D" w14:textId="77777777"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УПД.16</w:t>
            </w:r>
          </w:p>
        </w:tc>
        <w:tc>
          <w:tcPr>
            <w:tcW w:w="1411" w:type="pct"/>
            <w:vAlign w:val="center"/>
            <w:hideMark/>
          </w:tcPr>
          <w:p w14:paraId="33EB9F2D" w14:textId="77777777" w:rsidR="00286207" w:rsidRPr="00182AD6" w:rsidRDefault="00286207" w:rsidP="00286207">
            <w:pPr>
              <w:jc w:val="both"/>
              <w:rPr>
                <w:rFonts w:ascii="Times New Roman" w:hAnsi="Times New Roman" w:cs="Times New Roman"/>
                <w:sz w:val="24"/>
                <w:szCs w:val="24"/>
              </w:rPr>
            </w:pPr>
            <w:r w:rsidRPr="00182AD6">
              <w:rPr>
                <w:rFonts w:ascii="Times New Roman" w:hAnsi="Times New Roman" w:cs="Times New Roman"/>
                <w:sz w:val="24"/>
                <w:szCs w:val="24"/>
              </w:rPr>
              <w:t>Управление взаимодействием с информационными системами сторонних организаций (внешние информационные системы)</w:t>
            </w:r>
          </w:p>
        </w:tc>
        <w:tc>
          <w:tcPr>
            <w:tcW w:w="535" w:type="pct"/>
            <w:vAlign w:val="center"/>
          </w:tcPr>
          <w:p w14:paraId="714649CD" w14:textId="59707EEB"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FC4FDD2" w14:textId="7B45C02D" w:rsidR="00286207" w:rsidRPr="00182AD6" w:rsidRDefault="00286207" w:rsidP="002862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08A301D" w14:textId="26A62ACF" w:rsidR="00286207" w:rsidRPr="00182AD6" w:rsidRDefault="00286207" w:rsidP="00286207">
            <w:pPr>
              <w:jc w:val="center"/>
              <w:rPr>
                <w:rFonts w:ascii="Times New Roman" w:hAnsi="Times New Roman" w:cs="Times New Roman"/>
                <w:sz w:val="24"/>
                <w:szCs w:val="24"/>
              </w:rPr>
            </w:pPr>
          </w:p>
        </w:tc>
        <w:tc>
          <w:tcPr>
            <w:tcW w:w="0" w:type="auto"/>
            <w:vAlign w:val="center"/>
          </w:tcPr>
          <w:p w14:paraId="40649F14" w14:textId="6D31A68D" w:rsidR="00286207" w:rsidRPr="00182AD6" w:rsidRDefault="00286207" w:rsidP="00286207">
            <w:pPr>
              <w:jc w:val="center"/>
              <w:rPr>
                <w:rFonts w:ascii="Times New Roman" w:hAnsi="Times New Roman" w:cs="Times New Roman"/>
                <w:sz w:val="24"/>
                <w:szCs w:val="24"/>
              </w:rPr>
            </w:pPr>
          </w:p>
        </w:tc>
        <w:tc>
          <w:tcPr>
            <w:tcW w:w="0" w:type="auto"/>
            <w:vAlign w:val="center"/>
          </w:tcPr>
          <w:p w14:paraId="6F37943C" w14:textId="77777777" w:rsidR="00286207" w:rsidRPr="00182AD6" w:rsidRDefault="00286207" w:rsidP="00286207">
            <w:pPr>
              <w:jc w:val="center"/>
              <w:rPr>
                <w:rFonts w:ascii="Times New Roman" w:hAnsi="Times New Roman" w:cs="Times New Roman"/>
                <w:sz w:val="24"/>
                <w:szCs w:val="24"/>
              </w:rPr>
            </w:pPr>
          </w:p>
        </w:tc>
        <w:tc>
          <w:tcPr>
            <w:tcW w:w="0" w:type="auto"/>
            <w:vAlign w:val="center"/>
          </w:tcPr>
          <w:p w14:paraId="423EB70F" w14:textId="02576105" w:rsidR="00286207" w:rsidRPr="00182AD6" w:rsidRDefault="00286207" w:rsidP="00286207">
            <w:pPr>
              <w:jc w:val="center"/>
              <w:rPr>
                <w:rFonts w:ascii="Times New Roman" w:hAnsi="Times New Roman" w:cs="Times New Roman"/>
                <w:sz w:val="24"/>
                <w:szCs w:val="24"/>
              </w:rPr>
            </w:pPr>
          </w:p>
        </w:tc>
      </w:tr>
      <w:tr w:rsidR="00B17B0B" w:rsidRPr="00182AD6" w14:paraId="1BF81A44" w14:textId="77777777" w:rsidTr="00182AD6">
        <w:tc>
          <w:tcPr>
            <w:tcW w:w="0" w:type="auto"/>
            <w:vAlign w:val="center"/>
          </w:tcPr>
          <w:p w14:paraId="270CEFF8" w14:textId="77777777"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УПД.16</w:t>
            </w:r>
          </w:p>
          <w:p w14:paraId="600A79E9" w14:textId="365ED3F0"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1а)</w:t>
            </w:r>
          </w:p>
        </w:tc>
        <w:tc>
          <w:tcPr>
            <w:tcW w:w="1411" w:type="pct"/>
            <w:vAlign w:val="center"/>
          </w:tcPr>
          <w:p w14:paraId="0CF3BB5C" w14:textId="6EF565AB" w:rsidR="00B17B0B" w:rsidRPr="00182AD6" w:rsidRDefault="00B17B0B" w:rsidP="00B17B0B">
            <w:pPr>
              <w:jc w:val="both"/>
              <w:rPr>
                <w:rFonts w:ascii="Times New Roman" w:hAnsi="Times New Roman" w:cs="Times New Roman"/>
                <w:sz w:val="24"/>
                <w:szCs w:val="24"/>
              </w:rPr>
            </w:pPr>
            <w:r w:rsidRPr="00182AD6">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договора (соглашения) об информационном взаимодействии с оператором (обладателем, владельцем) внешней информационной системы</w:t>
            </w:r>
          </w:p>
        </w:tc>
        <w:tc>
          <w:tcPr>
            <w:tcW w:w="535" w:type="pct"/>
            <w:vAlign w:val="center"/>
          </w:tcPr>
          <w:p w14:paraId="7D67787B" w14:textId="44B66724"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5861281" w14:textId="249F9B3C"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380903F"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762A68E5"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5407193E"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2F6049B3" w14:textId="77777777" w:rsidR="00B17B0B" w:rsidRPr="00182AD6" w:rsidRDefault="00B17B0B" w:rsidP="00B17B0B">
            <w:pPr>
              <w:jc w:val="center"/>
              <w:rPr>
                <w:rFonts w:ascii="Times New Roman" w:hAnsi="Times New Roman" w:cs="Times New Roman"/>
                <w:sz w:val="24"/>
                <w:szCs w:val="24"/>
              </w:rPr>
            </w:pPr>
          </w:p>
        </w:tc>
      </w:tr>
      <w:tr w:rsidR="00B17B0B" w:rsidRPr="00182AD6" w14:paraId="757702A3" w14:textId="77777777" w:rsidTr="00182AD6">
        <w:tc>
          <w:tcPr>
            <w:tcW w:w="0" w:type="auto"/>
            <w:vAlign w:val="center"/>
          </w:tcPr>
          <w:p w14:paraId="574A35E6" w14:textId="77777777"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УПД.16</w:t>
            </w:r>
          </w:p>
          <w:p w14:paraId="75381F4C" w14:textId="55029E3B"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1б)</w:t>
            </w:r>
          </w:p>
        </w:tc>
        <w:tc>
          <w:tcPr>
            <w:tcW w:w="1411" w:type="pct"/>
            <w:vAlign w:val="center"/>
          </w:tcPr>
          <w:p w14:paraId="05158D57" w14:textId="607D29EE" w:rsidR="00B17B0B" w:rsidRPr="00182AD6" w:rsidRDefault="00B17B0B" w:rsidP="00B17B0B">
            <w:pPr>
              <w:jc w:val="both"/>
              <w:rPr>
                <w:rFonts w:ascii="Times New Roman" w:hAnsi="Times New Roman" w:cs="Times New Roman"/>
                <w:sz w:val="24"/>
                <w:szCs w:val="24"/>
              </w:rPr>
            </w:pPr>
            <w:r w:rsidRPr="00182AD6">
              <w:rPr>
                <w:rFonts w:ascii="Times New Roman" w:hAnsi="Times New Roman" w:cs="Times New Roman"/>
                <w:sz w:val="24"/>
                <w:szCs w:val="24"/>
              </w:rPr>
              <w:t>Оператор предоставляет доступ к информационной системе авторизованным (уполномоченным) пользователям внешних информационных систем или разрешает обработку, хранение и передачу информации с использованием внешней информационной системы при выполнении следующих условий: при наличии подтверждения выполнения во внешней информационной системе предъявленных к ней требований о защите информации (наличие аттестата соответствия требованиям по безопасности информации или иного подтверждения)</w:t>
            </w:r>
          </w:p>
        </w:tc>
        <w:tc>
          <w:tcPr>
            <w:tcW w:w="535" w:type="pct"/>
            <w:vAlign w:val="center"/>
          </w:tcPr>
          <w:p w14:paraId="26DBF748" w14:textId="1A130765"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FAA533B" w14:textId="670F62D0"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447E29D"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74CD7540"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09181EC0"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7D606105" w14:textId="77777777" w:rsidR="00B17B0B" w:rsidRPr="00182AD6" w:rsidRDefault="00B17B0B" w:rsidP="00B17B0B">
            <w:pPr>
              <w:jc w:val="center"/>
              <w:rPr>
                <w:rFonts w:ascii="Times New Roman" w:hAnsi="Times New Roman" w:cs="Times New Roman"/>
                <w:sz w:val="24"/>
                <w:szCs w:val="24"/>
              </w:rPr>
            </w:pPr>
          </w:p>
        </w:tc>
      </w:tr>
      <w:tr w:rsidR="00B17B0B" w:rsidRPr="00182AD6" w14:paraId="4841BE45" w14:textId="77777777" w:rsidTr="00182AD6">
        <w:tc>
          <w:tcPr>
            <w:tcW w:w="0" w:type="auto"/>
            <w:vAlign w:val="center"/>
            <w:hideMark/>
          </w:tcPr>
          <w:p w14:paraId="082F5AB6" w14:textId="77777777"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УПД.17</w:t>
            </w:r>
          </w:p>
        </w:tc>
        <w:tc>
          <w:tcPr>
            <w:tcW w:w="1411" w:type="pct"/>
            <w:vAlign w:val="center"/>
            <w:hideMark/>
          </w:tcPr>
          <w:p w14:paraId="1BB7B1E4" w14:textId="77777777" w:rsidR="00B17B0B" w:rsidRPr="00182AD6" w:rsidRDefault="00B17B0B" w:rsidP="00B17B0B">
            <w:pPr>
              <w:jc w:val="both"/>
              <w:rPr>
                <w:rFonts w:ascii="Times New Roman" w:hAnsi="Times New Roman" w:cs="Times New Roman"/>
                <w:sz w:val="24"/>
                <w:szCs w:val="24"/>
              </w:rPr>
            </w:pPr>
            <w:r w:rsidRPr="00182AD6">
              <w:rPr>
                <w:rFonts w:ascii="Times New Roman" w:hAnsi="Times New Roman" w:cs="Times New Roman"/>
                <w:sz w:val="24"/>
                <w:szCs w:val="24"/>
              </w:rPr>
              <w:t>Обеспечение доверенной загрузки средств вычислительной техники</w:t>
            </w:r>
          </w:p>
        </w:tc>
        <w:tc>
          <w:tcPr>
            <w:tcW w:w="535" w:type="pct"/>
            <w:vAlign w:val="center"/>
          </w:tcPr>
          <w:p w14:paraId="71302D06" w14:textId="4BC1EDEA"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42F771D" w14:textId="74178359"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03C3E08" w14:textId="534A4B16" w:rsidR="00B17B0B" w:rsidRPr="00182AD6" w:rsidRDefault="00B17B0B" w:rsidP="00B17B0B">
            <w:pPr>
              <w:jc w:val="center"/>
              <w:rPr>
                <w:rFonts w:ascii="Times New Roman" w:hAnsi="Times New Roman" w:cs="Times New Roman"/>
                <w:sz w:val="24"/>
                <w:szCs w:val="24"/>
              </w:rPr>
            </w:pPr>
          </w:p>
        </w:tc>
        <w:tc>
          <w:tcPr>
            <w:tcW w:w="0" w:type="auto"/>
            <w:vAlign w:val="center"/>
          </w:tcPr>
          <w:p w14:paraId="0224A6AE" w14:textId="7265E2DF" w:rsidR="00B17B0B" w:rsidRPr="00182AD6" w:rsidRDefault="00B17B0B" w:rsidP="00B17B0B">
            <w:pPr>
              <w:jc w:val="center"/>
              <w:rPr>
                <w:rFonts w:ascii="Times New Roman" w:hAnsi="Times New Roman" w:cs="Times New Roman"/>
                <w:sz w:val="24"/>
                <w:szCs w:val="24"/>
              </w:rPr>
            </w:pPr>
          </w:p>
        </w:tc>
        <w:tc>
          <w:tcPr>
            <w:tcW w:w="0" w:type="auto"/>
            <w:vAlign w:val="center"/>
          </w:tcPr>
          <w:p w14:paraId="531B18A8"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518DCEC2" w14:textId="4032A80D" w:rsidR="00B17B0B" w:rsidRPr="00182AD6" w:rsidRDefault="00B17B0B" w:rsidP="00B17B0B">
            <w:pPr>
              <w:jc w:val="center"/>
              <w:rPr>
                <w:rFonts w:ascii="Times New Roman" w:hAnsi="Times New Roman" w:cs="Times New Roman"/>
                <w:sz w:val="24"/>
                <w:szCs w:val="24"/>
              </w:rPr>
            </w:pPr>
          </w:p>
        </w:tc>
      </w:tr>
      <w:tr w:rsidR="00B17B0B" w:rsidRPr="00182AD6" w14:paraId="6694BD2A" w14:textId="77777777" w:rsidTr="00182AD6">
        <w:tc>
          <w:tcPr>
            <w:tcW w:w="0" w:type="auto"/>
            <w:vAlign w:val="center"/>
          </w:tcPr>
          <w:p w14:paraId="6E1A291F" w14:textId="77777777"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УПД.17</w:t>
            </w:r>
          </w:p>
          <w:p w14:paraId="681B6704" w14:textId="7CA87495"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7E4BFCC9" w14:textId="658D6EBD" w:rsidR="00B17B0B" w:rsidRPr="00182AD6" w:rsidRDefault="00B17B0B" w:rsidP="00B17B0B">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осуществляться доверенная загрузка уровня базовой системы ввода-вывода или уровня платы расширения, реализованные на основе программно-аппаратного модуля</w:t>
            </w:r>
          </w:p>
        </w:tc>
        <w:tc>
          <w:tcPr>
            <w:tcW w:w="535" w:type="pct"/>
            <w:vAlign w:val="center"/>
          </w:tcPr>
          <w:p w14:paraId="442DA048" w14:textId="7DDE372D"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56ACE56" w14:textId="50F7B67A"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D7A8D77"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3191C800"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40B28390" w14:textId="77777777" w:rsidR="00B17B0B" w:rsidRPr="00182AD6" w:rsidRDefault="00B17B0B" w:rsidP="00B17B0B">
            <w:pPr>
              <w:jc w:val="center"/>
              <w:rPr>
                <w:rFonts w:ascii="Times New Roman" w:hAnsi="Times New Roman" w:cs="Times New Roman"/>
                <w:sz w:val="24"/>
                <w:szCs w:val="24"/>
              </w:rPr>
            </w:pPr>
          </w:p>
        </w:tc>
        <w:tc>
          <w:tcPr>
            <w:tcW w:w="0" w:type="auto"/>
            <w:vAlign w:val="center"/>
          </w:tcPr>
          <w:p w14:paraId="1B6E03CE" w14:textId="77777777" w:rsidR="00B17B0B" w:rsidRPr="00182AD6" w:rsidRDefault="00B17B0B" w:rsidP="00B17B0B">
            <w:pPr>
              <w:jc w:val="center"/>
              <w:rPr>
                <w:rFonts w:ascii="Times New Roman" w:hAnsi="Times New Roman" w:cs="Times New Roman"/>
                <w:sz w:val="24"/>
                <w:szCs w:val="24"/>
              </w:rPr>
            </w:pPr>
          </w:p>
        </w:tc>
      </w:tr>
      <w:tr w:rsidR="00B17B0B" w:rsidRPr="00182AD6" w14:paraId="6A809560" w14:textId="77777777" w:rsidTr="00182AD6">
        <w:tc>
          <w:tcPr>
            <w:tcW w:w="0" w:type="auto"/>
            <w:gridSpan w:val="9"/>
            <w:vAlign w:val="center"/>
          </w:tcPr>
          <w:p w14:paraId="1D2D3615" w14:textId="0BF97180" w:rsidR="00B17B0B" w:rsidRPr="00182AD6" w:rsidRDefault="00B17B0B" w:rsidP="00B17B0B">
            <w:pPr>
              <w:jc w:val="both"/>
              <w:rPr>
                <w:rFonts w:ascii="Times New Roman" w:hAnsi="Times New Roman" w:cs="Times New Roman"/>
                <w:sz w:val="24"/>
                <w:szCs w:val="24"/>
              </w:rPr>
            </w:pPr>
            <w:r w:rsidRPr="00182AD6">
              <w:rPr>
                <w:rFonts w:ascii="Times New Roman" w:hAnsi="Times New Roman" w:cs="Times New Roman"/>
                <w:sz w:val="24"/>
                <w:szCs w:val="24"/>
              </w:rPr>
              <w:t>III. Ограничение программной среды (ОПС)</w:t>
            </w:r>
          </w:p>
        </w:tc>
      </w:tr>
      <w:tr w:rsidR="00B17B0B" w:rsidRPr="00182AD6" w14:paraId="709E6AED" w14:textId="77777777" w:rsidTr="00182AD6">
        <w:tc>
          <w:tcPr>
            <w:tcW w:w="0" w:type="auto"/>
            <w:vAlign w:val="center"/>
            <w:hideMark/>
          </w:tcPr>
          <w:p w14:paraId="61EF643B" w14:textId="77777777"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ОПС.1</w:t>
            </w:r>
          </w:p>
        </w:tc>
        <w:tc>
          <w:tcPr>
            <w:tcW w:w="1411" w:type="pct"/>
            <w:vAlign w:val="center"/>
            <w:hideMark/>
          </w:tcPr>
          <w:p w14:paraId="37E51BE7" w14:textId="77777777" w:rsidR="00B17B0B" w:rsidRPr="00182AD6" w:rsidRDefault="00B17B0B" w:rsidP="00B17B0B">
            <w:pPr>
              <w:jc w:val="both"/>
              <w:rPr>
                <w:rFonts w:ascii="Times New Roman" w:hAnsi="Times New Roman" w:cs="Times New Roman"/>
                <w:sz w:val="24"/>
                <w:szCs w:val="24"/>
              </w:rPr>
            </w:pPr>
            <w:r w:rsidRPr="00182AD6">
              <w:rPr>
                <w:rFonts w:ascii="Times New Roman" w:hAnsi="Times New Roman" w:cs="Times New Roman"/>
                <w:sz w:val="24"/>
                <w:szCs w:val="24"/>
              </w:rPr>
              <w:t>Управление запуском (обращениями) компонентов программного обеспечения, в том числе определение запускаемых компонентов, настройка параметров запуска компонентов, контроль за запуском компонентов программного обеспечения</w:t>
            </w:r>
          </w:p>
        </w:tc>
        <w:tc>
          <w:tcPr>
            <w:tcW w:w="535" w:type="pct"/>
            <w:vAlign w:val="center"/>
          </w:tcPr>
          <w:p w14:paraId="6B6C390B" w14:textId="558FACA6"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B0499A0" w14:textId="10638E83" w:rsidR="00B17B0B" w:rsidRPr="00182AD6" w:rsidRDefault="00B17B0B" w:rsidP="00B17B0B">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1D549D1" w14:textId="52FB743C" w:rsidR="00B17B0B" w:rsidRPr="00182AD6" w:rsidRDefault="00B17B0B" w:rsidP="00B17B0B">
            <w:pPr>
              <w:jc w:val="center"/>
              <w:rPr>
                <w:rFonts w:ascii="Times New Roman" w:hAnsi="Times New Roman" w:cs="Times New Roman"/>
                <w:sz w:val="24"/>
                <w:szCs w:val="24"/>
              </w:rPr>
            </w:pPr>
          </w:p>
        </w:tc>
        <w:tc>
          <w:tcPr>
            <w:tcW w:w="0" w:type="auto"/>
            <w:vAlign w:val="center"/>
          </w:tcPr>
          <w:p w14:paraId="5E7DA347" w14:textId="6E5877DE" w:rsidR="00B17B0B" w:rsidRPr="00182AD6" w:rsidRDefault="00B17B0B" w:rsidP="00B17B0B">
            <w:pPr>
              <w:jc w:val="center"/>
              <w:rPr>
                <w:rFonts w:ascii="Times New Roman" w:hAnsi="Times New Roman" w:cs="Times New Roman"/>
                <w:sz w:val="24"/>
                <w:szCs w:val="24"/>
              </w:rPr>
            </w:pPr>
          </w:p>
        </w:tc>
        <w:tc>
          <w:tcPr>
            <w:tcW w:w="0" w:type="auto"/>
            <w:vAlign w:val="center"/>
          </w:tcPr>
          <w:p w14:paraId="14EDB828" w14:textId="2A49DAB7" w:rsidR="00B17B0B" w:rsidRPr="00182AD6" w:rsidRDefault="00B17B0B" w:rsidP="00B17B0B">
            <w:pPr>
              <w:jc w:val="center"/>
              <w:rPr>
                <w:rFonts w:ascii="Times New Roman" w:hAnsi="Times New Roman" w:cs="Times New Roman"/>
                <w:sz w:val="24"/>
                <w:szCs w:val="24"/>
              </w:rPr>
            </w:pPr>
          </w:p>
        </w:tc>
        <w:tc>
          <w:tcPr>
            <w:tcW w:w="0" w:type="auto"/>
            <w:vAlign w:val="center"/>
          </w:tcPr>
          <w:p w14:paraId="7EBE9671" w14:textId="49E32687" w:rsidR="00B17B0B" w:rsidRPr="00182AD6" w:rsidRDefault="00B17B0B" w:rsidP="00B17B0B">
            <w:pPr>
              <w:jc w:val="center"/>
              <w:rPr>
                <w:rFonts w:ascii="Times New Roman" w:hAnsi="Times New Roman" w:cs="Times New Roman"/>
                <w:sz w:val="24"/>
                <w:szCs w:val="24"/>
              </w:rPr>
            </w:pPr>
          </w:p>
        </w:tc>
      </w:tr>
      <w:tr w:rsidR="00A34DB0" w:rsidRPr="00182AD6" w14:paraId="6F9F000F" w14:textId="77777777" w:rsidTr="00182AD6">
        <w:tc>
          <w:tcPr>
            <w:tcW w:w="0" w:type="auto"/>
            <w:vAlign w:val="center"/>
          </w:tcPr>
          <w:p w14:paraId="24D4C45E" w14:textId="77777777"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ОПС.1</w:t>
            </w:r>
          </w:p>
          <w:p w14:paraId="61FB3063" w14:textId="117E0558"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7C7C28B8" w14:textId="2A9FC77A" w:rsidR="00A34DB0" w:rsidRPr="00182AD6" w:rsidRDefault="00A34DB0" w:rsidP="00A34DB0">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разрешение запуска только тех программных компонентов, которые явно разрешены администратором безопасности</w:t>
            </w:r>
          </w:p>
        </w:tc>
        <w:tc>
          <w:tcPr>
            <w:tcW w:w="535" w:type="pct"/>
            <w:vAlign w:val="center"/>
          </w:tcPr>
          <w:p w14:paraId="4233041E" w14:textId="1CDF5BA2"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A31D4AE" w14:textId="3FCB1F82"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4B8F2A0"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6640AEAD"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5A7A18C9"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1915AD1D" w14:textId="77777777" w:rsidR="00A34DB0" w:rsidRPr="00182AD6" w:rsidRDefault="00A34DB0" w:rsidP="00A34DB0">
            <w:pPr>
              <w:jc w:val="center"/>
              <w:rPr>
                <w:rFonts w:ascii="Times New Roman" w:hAnsi="Times New Roman" w:cs="Times New Roman"/>
                <w:sz w:val="24"/>
                <w:szCs w:val="24"/>
              </w:rPr>
            </w:pPr>
          </w:p>
        </w:tc>
      </w:tr>
      <w:tr w:rsidR="00A34DB0" w:rsidRPr="00182AD6" w14:paraId="2711F3B0" w14:textId="77777777" w:rsidTr="00182AD6">
        <w:tc>
          <w:tcPr>
            <w:tcW w:w="0" w:type="auto"/>
            <w:vAlign w:val="center"/>
          </w:tcPr>
          <w:p w14:paraId="4EB46A3D" w14:textId="77777777"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ОПС.1</w:t>
            </w:r>
          </w:p>
          <w:p w14:paraId="41D22713" w14:textId="7A5C749B"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3631E5D6" w14:textId="47F26554" w:rsidR="00A34DB0" w:rsidRPr="00182AD6" w:rsidRDefault="00A34DB0" w:rsidP="00A34DB0">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использование средств автоматизированного контроля перечня (списка)компонентов программного обеспечения, запускаемого автоматически при загрузке операционной системы средства вычислительной техники</w:t>
            </w:r>
          </w:p>
        </w:tc>
        <w:tc>
          <w:tcPr>
            <w:tcW w:w="535" w:type="pct"/>
            <w:vAlign w:val="center"/>
          </w:tcPr>
          <w:p w14:paraId="334B05BB" w14:textId="3507327A"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027993E" w14:textId="7028312F"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A2ED635"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21DCA4AB"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28A5FFCD"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0353207C" w14:textId="77777777" w:rsidR="00A34DB0" w:rsidRPr="00182AD6" w:rsidRDefault="00A34DB0" w:rsidP="00A34DB0">
            <w:pPr>
              <w:jc w:val="center"/>
              <w:rPr>
                <w:rFonts w:ascii="Times New Roman" w:hAnsi="Times New Roman" w:cs="Times New Roman"/>
                <w:sz w:val="24"/>
                <w:szCs w:val="24"/>
              </w:rPr>
            </w:pPr>
          </w:p>
        </w:tc>
      </w:tr>
      <w:tr w:rsidR="00A34DB0" w:rsidRPr="00182AD6" w14:paraId="6AE59974" w14:textId="77777777" w:rsidTr="00182AD6">
        <w:tc>
          <w:tcPr>
            <w:tcW w:w="0" w:type="auto"/>
            <w:vAlign w:val="center"/>
          </w:tcPr>
          <w:p w14:paraId="39262DA5" w14:textId="77777777"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ОПС.1</w:t>
            </w:r>
          </w:p>
          <w:p w14:paraId="2CF16671" w14:textId="08B1DC86"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43F3C3C8" w14:textId="2A65C265" w:rsidR="00A34DB0" w:rsidRPr="00182AD6" w:rsidRDefault="00A34DB0" w:rsidP="00A34DB0">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использование автоматизированных механизмов управления запуском (обращениями) компонентов программного обеспечения</w:t>
            </w:r>
          </w:p>
        </w:tc>
        <w:tc>
          <w:tcPr>
            <w:tcW w:w="535" w:type="pct"/>
            <w:vAlign w:val="center"/>
          </w:tcPr>
          <w:p w14:paraId="79AABB7A" w14:textId="50F3C11F"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5E71FC6" w14:textId="3244B594"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EBAAA80"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4A2BB37C"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099184BA"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2E9D7D88" w14:textId="77777777" w:rsidR="00A34DB0" w:rsidRPr="00182AD6" w:rsidRDefault="00A34DB0" w:rsidP="00A34DB0">
            <w:pPr>
              <w:jc w:val="center"/>
              <w:rPr>
                <w:rFonts w:ascii="Times New Roman" w:hAnsi="Times New Roman" w:cs="Times New Roman"/>
                <w:sz w:val="24"/>
                <w:szCs w:val="24"/>
              </w:rPr>
            </w:pPr>
          </w:p>
        </w:tc>
      </w:tr>
      <w:tr w:rsidR="00A34DB0" w:rsidRPr="00182AD6" w14:paraId="385F87FF" w14:textId="77777777" w:rsidTr="00182AD6">
        <w:tc>
          <w:tcPr>
            <w:tcW w:w="0" w:type="auto"/>
            <w:vAlign w:val="center"/>
            <w:hideMark/>
          </w:tcPr>
          <w:p w14:paraId="08790C4C" w14:textId="77777777"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ОПС.2</w:t>
            </w:r>
          </w:p>
        </w:tc>
        <w:tc>
          <w:tcPr>
            <w:tcW w:w="1411" w:type="pct"/>
            <w:vAlign w:val="center"/>
            <w:hideMark/>
          </w:tcPr>
          <w:p w14:paraId="26D97F60" w14:textId="77777777" w:rsidR="00A34DB0" w:rsidRPr="00182AD6" w:rsidRDefault="00A34DB0" w:rsidP="00A34DB0">
            <w:pPr>
              <w:jc w:val="both"/>
              <w:rPr>
                <w:rFonts w:ascii="Times New Roman" w:hAnsi="Times New Roman" w:cs="Times New Roman"/>
                <w:sz w:val="24"/>
                <w:szCs w:val="24"/>
              </w:rPr>
            </w:pPr>
            <w:r w:rsidRPr="00182AD6">
              <w:rPr>
                <w:rFonts w:ascii="Times New Roman" w:hAnsi="Times New Roman" w:cs="Times New Roman"/>
                <w:sz w:val="24"/>
                <w:szCs w:val="24"/>
              </w:rPr>
              <w:t>Управление установкой (инсталляцией) компонентов программного обеспечения, в том числе определение компонентов, подлежащих установке, настройка параметров установки компонентов, контроль за установкой компонентов программного обеспечения</w:t>
            </w:r>
          </w:p>
        </w:tc>
        <w:tc>
          <w:tcPr>
            <w:tcW w:w="535" w:type="pct"/>
            <w:vAlign w:val="center"/>
          </w:tcPr>
          <w:p w14:paraId="00F84F75" w14:textId="03DF3BEB"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4D116BB" w14:textId="565EF268"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10CFD37" w14:textId="0A867F5F" w:rsidR="00A34DB0" w:rsidRPr="00182AD6" w:rsidRDefault="00A34DB0" w:rsidP="00A34DB0">
            <w:pPr>
              <w:jc w:val="center"/>
              <w:rPr>
                <w:rFonts w:ascii="Times New Roman" w:hAnsi="Times New Roman" w:cs="Times New Roman"/>
                <w:sz w:val="24"/>
                <w:szCs w:val="24"/>
              </w:rPr>
            </w:pPr>
          </w:p>
        </w:tc>
        <w:tc>
          <w:tcPr>
            <w:tcW w:w="0" w:type="auto"/>
            <w:vAlign w:val="center"/>
          </w:tcPr>
          <w:p w14:paraId="7A5B0C48" w14:textId="0A727B6F" w:rsidR="00A34DB0" w:rsidRPr="00182AD6" w:rsidRDefault="00A34DB0" w:rsidP="00A34DB0">
            <w:pPr>
              <w:jc w:val="center"/>
              <w:rPr>
                <w:rFonts w:ascii="Times New Roman" w:hAnsi="Times New Roman" w:cs="Times New Roman"/>
                <w:sz w:val="24"/>
                <w:szCs w:val="24"/>
              </w:rPr>
            </w:pPr>
          </w:p>
        </w:tc>
        <w:tc>
          <w:tcPr>
            <w:tcW w:w="0" w:type="auto"/>
            <w:vAlign w:val="center"/>
          </w:tcPr>
          <w:p w14:paraId="11F321A4"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375E513E" w14:textId="0BB3C3FD" w:rsidR="00A34DB0" w:rsidRPr="00182AD6" w:rsidRDefault="00A34DB0" w:rsidP="00A34DB0">
            <w:pPr>
              <w:jc w:val="center"/>
              <w:rPr>
                <w:rFonts w:ascii="Times New Roman" w:hAnsi="Times New Roman" w:cs="Times New Roman"/>
                <w:sz w:val="24"/>
                <w:szCs w:val="24"/>
              </w:rPr>
            </w:pPr>
          </w:p>
        </w:tc>
      </w:tr>
      <w:tr w:rsidR="000B43E9" w:rsidRPr="00182AD6" w14:paraId="2A47EFD9" w14:textId="77777777" w:rsidTr="00182AD6">
        <w:tc>
          <w:tcPr>
            <w:tcW w:w="0" w:type="auto"/>
            <w:vAlign w:val="center"/>
          </w:tcPr>
          <w:p w14:paraId="6D84037F" w14:textId="77777777"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ОПС.2</w:t>
            </w:r>
          </w:p>
          <w:p w14:paraId="1C13FFCF" w14:textId="7C86FDD8" w:rsidR="000B43E9" w:rsidRPr="00182AD6" w:rsidRDefault="000B43E9" w:rsidP="000B43E9">
            <w:pPr>
              <w:tabs>
                <w:tab w:val="left" w:pos="175"/>
              </w:tabs>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464957EE" w14:textId="61C53816" w:rsidR="000B43E9" w:rsidRPr="00182AD6" w:rsidRDefault="000B43E9" w:rsidP="000B43E9">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обеспечиваться использование средств автоматизации для применения и контроля параметров настройки компонентов программного обеспечения, влияющих на безопасность информации</w:t>
            </w:r>
          </w:p>
        </w:tc>
        <w:tc>
          <w:tcPr>
            <w:tcW w:w="535" w:type="pct"/>
            <w:vAlign w:val="center"/>
          </w:tcPr>
          <w:p w14:paraId="06BF13FD" w14:textId="66057E21"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B6E922C" w14:textId="7BC4A588"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BEA83D8"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3ED0B1A3"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673B8E95"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72D9D832" w14:textId="77777777" w:rsidR="000B43E9" w:rsidRPr="00182AD6" w:rsidRDefault="000B43E9" w:rsidP="000B43E9">
            <w:pPr>
              <w:jc w:val="center"/>
              <w:rPr>
                <w:rFonts w:ascii="Times New Roman" w:hAnsi="Times New Roman" w:cs="Times New Roman"/>
                <w:sz w:val="24"/>
                <w:szCs w:val="24"/>
              </w:rPr>
            </w:pPr>
          </w:p>
        </w:tc>
      </w:tr>
      <w:tr w:rsidR="00A34DB0" w:rsidRPr="00182AD6" w14:paraId="5A0ADD13" w14:textId="77777777" w:rsidTr="00182AD6">
        <w:tc>
          <w:tcPr>
            <w:tcW w:w="0" w:type="auto"/>
            <w:vAlign w:val="center"/>
            <w:hideMark/>
          </w:tcPr>
          <w:p w14:paraId="43F11E9F" w14:textId="77777777"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ОПС.3</w:t>
            </w:r>
          </w:p>
        </w:tc>
        <w:tc>
          <w:tcPr>
            <w:tcW w:w="1411" w:type="pct"/>
            <w:vAlign w:val="center"/>
            <w:hideMark/>
          </w:tcPr>
          <w:p w14:paraId="1430A390" w14:textId="77777777" w:rsidR="00A34DB0" w:rsidRPr="00182AD6" w:rsidRDefault="00A34DB0" w:rsidP="00A34DB0">
            <w:pPr>
              <w:jc w:val="both"/>
              <w:rPr>
                <w:rFonts w:ascii="Times New Roman" w:hAnsi="Times New Roman" w:cs="Times New Roman"/>
                <w:sz w:val="24"/>
                <w:szCs w:val="24"/>
              </w:rPr>
            </w:pPr>
            <w:r w:rsidRPr="00182AD6">
              <w:rPr>
                <w:rFonts w:ascii="Times New Roman" w:hAnsi="Times New Roman" w:cs="Times New Roman"/>
                <w:sz w:val="24"/>
                <w:szCs w:val="24"/>
              </w:rPr>
              <w:t>Установка (инсталляция) только разрешенного к использованию программного обеспечения и (или) его компонентов</w:t>
            </w:r>
          </w:p>
        </w:tc>
        <w:tc>
          <w:tcPr>
            <w:tcW w:w="535" w:type="pct"/>
            <w:vAlign w:val="center"/>
          </w:tcPr>
          <w:p w14:paraId="28FF9113" w14:textId="260A5128"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E84ED0C" w14:textId="1386702D"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F6D3D7F" w14:textId="4461FF1E" w:rsidR="00A34DB0" w:rsidRPr="00182AD6" w:rsidRDefault="00A34DB0" w:rsidP="00A34DB0">
            <w:pPr>
              <w:jc w:val="center"/>
              <w:rPr>
                <w:rFonts w:ascii="Times New Roman" w:hAnsi="Times New Roman" w:cs="Times New Roman"/>
                <w:sz w:val="24"/>
                <w:szCs w:val="24"/>
              </w:rPr>
            </w:pPr>
          </w:p>
        </w:tc>
        <w:tc>
          <w:tcPr>
            <w:tcW w:w="0" w:type="auto"/>
            <w:vAlign w:val="center"/>
          </w:tcPr>
          <w:p w14:paraId="4CDD28CC" w14:textId="3CF54C98" w:rsidR="00A34DB0" w:rsidRPr="00182AD6" w:rsidRDefault="00A34DB0" w:rsidP="00A34DB0">
            <w:pPr>
              <w:jc w:val="center"/>
              <w:rPr>
                <w:rFonts w:ascii="Times New Roman" w:hAnsi="Times New Roman" w:cs="Times New Roman"/>
                <w:sz w:val="24"/>
                <w:szCs w:val="24"/>
              </w:rPr>
            </w:pPr>
          </w:p>
        </w:tc>
        <w:tc>
          <w:tcPr>
            <w:tcW w:w="0" w:type="auto"/>
            <w:vAlign w:val="center"/>
          </w:tcPr>
          <w:p w14:paraId="5B72F718"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647E3D84" w14:textId="4C56E754" w:rsidR="00A34DB0" w:rsidRPr="00182AD6" w:rsidRDefault="00A34DB0" w:rsidP="00A34DB0">
            <w:pPr>
              <w:jc w:val="center"/>
              <w:rPr>
                <w:rFonts w:ascii="Times New Roman" w:hAnsi="Times New Roman" w:cs="Times New Roman"/>
                <w:sz w:val="24"/>
                <w:szCs w:val="24"/>
              </w:rPr>
            </w:pPr>
          </w:p>
        </w:tc>
      </w:tr>
      <w:tr w:rsidR="00A34DB0" w:rsidRPr="00182AD6" w14:paraId="40799F69" w14:textId="77777777" w:rsidTr="00182AD6">
        <w:tc>
          <w:tcPr>
            <w:tcW w:w="0" w:type="auto"/>
            <w:vAlign w:val="center"/>
            <w:hideMark/>
          </w:tcPr>
          <w:p w14:paraId="6DCFFFDC" w14:textId="77777777"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ОПС.4</w:t>
            </w:r>
          </w:p>
        </w:tc>
        <w:tc>
          <w:tcPr>
            <w:tcW w:w="1411" w:type="pct"/>
            <w:vAlign w:val="center"/>
            <w:hideMark/>
          </w:tcPr>
          <w:p w14:paraId="5F979295" w14:textId="77777777" w:rsidR="00A34DB0" w:rsidRPr="00182AD6" w:rsidRDefault="00A34DB0" w:rsidP="00A34DB0">
            <w:pPr>
              <w:jc w:val="both"/>
              <w:rPr>
                <w:rFonts w:ascii="Times New Roman" w:hAnsi="Times New Roman" w:cs="Times New Roman"/>
                <w:sz w:val="24"/>
                <w:szCs w:val="24"/>
              </w:rPr>
            </w:pPr>
            <w:r w:rsidRPr="00182AD6">
              <w:rPr>
                <w:rFonts w:ascii="Times New Roman" w:hAnsi="Times New Roman" w:cs="Times New Roman"/>
                <w:sz w:val="24"/>
                <w:szCs w:val="24"/>
              </w:rPr>
              <w:t>Управление временными файлами, в том числе запрет, разрешение, перенаправление записи, удаление временных файлов</w:t>
            </w:r>
          </w:p>
        </w:tc>
        <w:tc>
          <w:tcPr>
            <w:tcW w:w="535" w:type="pct"/>
            <w:vAlign w:val="center"/>
          </w:tcPr>
          <w:p w14:paraId="54DF3B1D" w14:textId="74D83A81"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F32AAD8" w14:textId="609880BD"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2EBB156" w14:textId="77C0DFAE" w:rsidR="00A34DB0" w:rsidRPr="00182AD6" w:rsidRDefault="00A34DB0" w:rsidP="00A34DB0">
            <w:pPr>
              <w:jc w:val="center"/>
              <w:rPr>
                <w:rFonts w:ascii="Times New Roman" w:hAnsi="Times New Roman" w:cs="Times New Roman"/>
                <w:sz w:val="24"/>
                <w:szCs w:val="24"/>
              </w:rPr>
            </w:pPr>
          </w:p>
        </w:tc>
        <w:tc>
          <w:tcPr>
            <w:tcW w:w="0" w:type="auto"/>
            <w:vAlign w:val="center"/>
          </w:tcPr>
          <w:p w14:paraId="76FEF5FF" w14:textId="237FC54D" w:rsidR="00A34DB0" w:rsidRPr="00182AD6" w:rsidRDefault="00A34DB0" w:rsidP="00A34DB0">
            <w:pPr>
              <w:jc w:val="center"/>
              <w:rPr>
                <w:rFonts w:ascii="Times New Roman" w:hAnsi="Times New Roman" w:cs="Times New Roman"/>
                <w:sz w:val="24"/>
                <w:szCs w:val="24"/>
              </w:rPr>
            </w:pPr>
          </w:p>
        </w:tc>
        <w:tc>
          <w:tcPr>
            <w:tcW w:w="0" w:type="auto"/>
            <w:vAlign w:val="center"/>
          </w:tcPr>
          <w:p w14:paraId="2E303BF6" w14:textId="3C9E646F" w:rsidR="00A34DB0" w:rsidRPr="00182AD6" w:rsidRDefault="00A34DB0" w:rsidP="00A34DB0">
            <w:pPr>
              <w:jc w:val="center"/>
              <w:rPr>
                <w:rFonts w:ascii="Times New Roman" w:hAnsi="Times New Roman" w:cs="Times New Roman"/>
                <w:sz w:val="24"/>
                <w:szCs w:val="24"/>
              </w:rPr>
            </w:pPr>
          </w:p>
        </w:tc>
        <w:tc>
          <w:tcPr>
            <w:tcW w:w="0" w:type="auto"/>
            <w:vAlign w:val="center"/>
          </w:tcPr>
          <w:p w14:paraId="0B791DD1" w14:textId="6AA0F9DC" w:rsidR="00A34DB0" w:rsidRPr="00182AD6" w:rsidRDefault="00A34DB0" w:rsidP="00A34DB0">
            <w:pPr>
              <w:jc w:val="center"/>
              <w:rPr>
                <w:rFonts w:ascii="Times New Roman" w:hAnsi="Times New Roman" w:cs="Times New Roman"/>
                <w:sz w:val="24"/>
                <w:szCs w:val="24"/>
              </w:rPr>
            </w:pPr>
          </w:p>
        </w:tc>
      </w:tr>
      <w:tr w:rsidR="00A34DB0" w:rsidRPr="00182AD6" w14:paraId="3DB04BED" w14:textId="77777777" w:rsidTr="00182AD6">
        <w:tc>
          <w:tcPr>
            <w:tcW w:w="0" w:type="auto"/>
            <w:gridSpan w:val="9"/>
            <w:vAlign w:val="center"/>
          </w:tcPr>
          <w:p w14:paraId="14E559BC" w14:textId="05D1264B" w:rsidR="00A34DB0" w:rsidRPr="00182AD6" w:rsidRDefault="00A34DB0" w:rsidP="00A34DB0">
            <w:pPr>
              <w:jc w:val="both"/>
              <w:rPr>
                <w:rFonts w:ascii="Times New Roman" w:hAnsi="Times New Roman" w:cs="Times New Roman"/>
                <w:sz w:val="24"/>
                <w:szCs w:val="24"/>
              </w:rPr>
            </w:pPr>
            <w:r w:rsidRPr="00182AD6">
              <w:rPr>
                <w:rFonts w:ascii="Times New Roman" w:hAnsi="Times New Roman" w:cs="Times New Roman"/>
                <w:sz w:val="24"/>
                <w:szCs w:val="24"/>
              </w:rPr>
              <w:t>IV. Защита машинных носителей информации (ЗНИ)</w:t>
            </w:r>
          </w:p>
        </w:tc>
      </w:tr>
      <w:tr w:rsidR="00A34DB0" w:rsidRPr="00182AD6" w14:paraId="0FA0CE5F" w14:textId="77777777" w:rsidTr="00182AD6">
        <w:tc>
          <w:tcPr>
            <w:tcW w:w="0" w:type="auto"/>
            <w:vAlign w:val="center"/>
            <w:hideMark/>
          </w:tcPr>
          <w:p w14:paraId="2F5D99A4" w14:textId="77777777"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ЗНИ.1</w:t>
            </w:r>
          </w:p>
        </w:tc>
        <w:tc>
          <w:tcPr>
            <w:tcW w:w="1411" w:type="pct"/>
            <w:vAlign w:val="center"/>
            <w:hideMark/>
          </w:tcPr>
          <w:p w14:paraId="34DBFA8D" w14:textId="77777777" w:rsidR="00A34DB0" w:rsidRPr="00182AD6" w:rsidRDefault="00A34DB0" w:rsidP="00A34DB0">
            <w:pPr>
              <w:jc w:val="both"/>
              <w:rPr>
                <w:rFonts w:ascii="Times New Roman" w:hAnsi="Times New Roman" w:cs="Times New Roman"/>
                <w:sz w:val="24"/>
                <w:szCs w:val="24"/>
              </w:rPr>
            </w:pPr>
            <w:r w:rsidRPr="00182AD6">
              <w:rPr>
                <w:rFonts w:ascii="Times New Roman" w:hAnsi="Times New Roman" w:cs="Times New Roman"/>
                <w:sz w:val="24"/>
                <w:szCs w:val="24"/>
              </w:rPr>
              <w:t>Учет машинных носителей информации</w:t>
            </w:r>
          </w:p>
        </w:tc>
        <w:tc>
          <w:tcPr>
            <w:tcW w:w="535" w:type="pct"/>
            <w:vAlign w:val="center"/>
          </w:tcPr>
          <w:p w14:paraId="7627C21F" w14:textId="5DAE5E9F"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67591F3" w14:textId="01647DD2" w:rsidR="00A34DB0" w:rsidRPr="00182AD6" w:rsidRDefault="00A34DB0" w:rsidP="00A34DB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E4F035D" w14:textId="3C2E9E74" w:rsidR="00A34DB0" w:rsidRPr="00182AD6" w:rsidRDefault="00A34DB0" w:rsidP="00A34DB0">
            <w:pPr>
              <w:jc w:val="center"/>
              <w:rPr>
                <w:rFonts w:ascii="Times New Roman" w:hAnsi="Times New Roman" w:cs="Times New Roman"/>
                <w:sz w:val="24"/>
                <w:szCs w:val="24"/>
              </w:rPr>
            </w:pPr>
          </w:p>
        </w:tc>
        <w:tc>
          <w:tcPr>
            <w:tcW w:w="0" w:type="auto"/>
            <w:vAlign w:val="center"/>
          </w:tcPr>
          <w:p w14:paraId="6840FA66" w14:textId="51942A7B" w:rsidR="00A34DB0" w:rsidRPr="00182AD6" w:rsidRDefault="00A34DB0" w:rsidP="00A34DB0">
            <w:pPr>
              <w:jc w:val="center"/>
              <w:rPr>
                <w:rFonts w:ascii="Times New Roman" w:hAnsi="Times New Roman" w:cs="Times New Roman"/>
                <w:sz w:val="24"/>
                <w:szCs w:val="24"/>
              </w:rPr>
            </w:pPr>
          </w:p>
        </w:tc>
        <w:tc>
          <w:tcPr>
            <w:tcW w:w="0" w:type="auto"/>
            <w:vAlign w:val="center"/>
          </w:tcPr>
          <w:p w14:paraId="1FD2FF63" w14:textId="77777777" w:rsidR="00A34DB0" w:rsidRPr="00182AD6" w:rsidRDefault="00A34DB0" w:rsidP="00A34DB0">
            <w:pPr>
              <w:jc w:val="center"/>
              <w:rPr>
                <w:rFonts w:ascii="Times New Roman" w:hAnsi="Times New Roman" w:cs="Times New Roman"/>
                <w:sz w:val="24"/>
                <w:szCs w:val="24"/>
              </w:rPr>
            </w:pPr>
          </w:p>
        </w:tc>
        <w:tc>
          <w:tcPr>
            <w:tcW w:w="0" w:type="auto"/>
            <w:vAlign w:val="center"/>
          </w:tcPr>
          <w:p w14:paraId="7C9C34C1" w14:textId="0EB1AF06" w:rsidR="00A34DB0" w:rsidRPr="00182AD6" w:rsidRDefault="00A34DB0" w:rsidP="00A34DB0">
            <w:pPr>
              <w:jc w:val="center"/>
              <w:rPr>
                <w:rFonts w:ascii="Times New Roman" w:hAnsi="Times New Roman" w:cs="Times New Roman"/>
                <w:sz w:val="24"/>
                <w:szCs w:val="24"/>
              </w:rPr>
            </w:pPr>
          </w:p>
        </w:tc>
      </w:tr>
      <w:tr w:rsidR="000B43E9" w:rsidRPr="00182AD6" w14:paraId="6A4EF49B" w14:textId="77777777" w:rsidTr="00182AD6">
        <w:tc>
          <w:tcPr>
            <w:tcW w:w="0" w:type="auto"/>
            <w:vAlign w:val="center"/>
          </w:tcPr>
          <w:p w14:paraId="480B1FC5" w14:textId="77777777"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ЗНИ.1</w:t>
            </w:r>
          </w:p>
          <w:p w14:paraId="41185754" w14:textId="6DCEA10E"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1а)</w:t>
            </w:r>
          </w:p>
        </w:tc>
        <w:tc>
          <w:tcPr>
            <w:tcW w:w="1411" w:type="pct"/>
            <w:vAlign w:val="center"/>
          </w:tcPr>
          <w:p w14:paraId="5DDB0B81" w14:textId="2B0583C8" w:rsidR="000B43E9" w:rsidRPr="00182AD6" w:rsidRDefault="000B43E9" w:rsidP="000B43E9">
            <w:pPr>
              <w:jc w:val="both"/>
              <w:rPr>
                <w:rFonts w:ascii="Times New Roman" w:hAnsi="Times New Roman" w:cs="Times New Roman"/>
                <w:sz w:val="24"/>
                <w:szCs w:val="24"/>
              </w:rPr>
            </w:pPr>
            <w:r w:rsidRPr="00182AD6">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вне информационной системы</w:t>
            </w:r>
          </w:p>
        </w:tc>
        <w:tc>
          <w:tcPr>
            <w:tcW w:w="535" w:type="pct"/>
            <w:vAlign w:val="center"/>
          </w:tcPr>
          <w:p w14:paraId="37553379" w14:textId="786BFAF8"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AA47A1A" w14:textId="6187E19F"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2ED2CC8"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0FDBDFBB"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0122D225"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2FE47450" w14:textId="77777777" w:rsidR="000B43E9" w:rsidRPr="00182AD6" w:rsidRDefault="000B43E9" w:rsidP="000B43E9">
            <w:pPr>
              <w:jc w:val="center"/>
              <w:rPr>
                <w:rFonts w:ascii="Times New Roman" w:hAnsi="Times New Roman" w:cs="Times New Roman"/>
                <w:sz w:val="24"/>
                <w:szCs w:val="24"/>
              </w:rPr>
            </w:pPr>
          </w:p>
        </w:tc>
      </w:tr>
      <w:tr w:rsidR="000B43E9" w:rsidRPr="00182AD6" w14:paraId="5675B17E" w14:textId="77777777" w:rsidTr="00182AD6">
        <w:tc>
          <w:tcPr>
            <w:tcW w:w="0" w:type="auto"/>
            <w:vAlign w:val="center"/>
          </w:tcPr>
          <w:p w14:paraId="0D9D6680" w14:textId="77777777"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ЗНИ.1</w:t>
            </w:r>
          </w:p>
          <w:p w14:paraId="4CAA2739" w14:textId="6A7203FB"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1б)</w:t>
            </w:r>
          </w:p>
        </w:tc>
        <w:tc>
          <w:tcPr>
            <w:tcW w:w="1411" w:type="pct"/>
            <w:vAlign w:val="center"/>
          </w:tcPr>
          <w:p w14:paraId="36AF8D13" w14:textId="330F98F7" w:rsidR="000B43E9" w:rsidRPr="00182AD6" w:rsidRDefault="000B43E9" w:rsidP="000B43E9">
            <w:pPr>
              <w:jc w:val="both"/>
              <w:rPr>
                <w:rFonts w:ascii="Times New Roman" w:hAnsi="Times New Roman" w:cs="Times New Roman"/>
                <w:sz w:val="24"/>
                <w:szCs w:val="24"/>
              </w:rPr>
            </w:pPr>
            <w:r w:rsidRPr="00182AD6">
              <w:rPr>
                <w:rFonts w:ascii="Times New Roman" w:hAnsi="Times New Roman" w:cs="Times New Roman"/>
                <w:sz w:val="24"/>
                <w:szCs w:val="24"/>
              </w:rPr>
              <w:t>Оператором обеспечивается маркировка машинных носителей информации (технических средств), дополнительно включающая: информацию о возможности использования машинного носителя информации за пределами контролируемой зоны (конкретных помещений)</w:t>
            </w:r>
          </w:p>
        </w:tc>
        <w:tc>
          <w:tcPr>
            <w:tcW w:w="535" w:type="pct"/>
            <w:vAlign w:val="center"/>
          </w:tcPr>
          <w:p w14:paraId="07C3EF44" w14:textId="2DA95F57"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2BEC39F" w14:textId="34E76F66"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B635BEA"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5DC9FFD8"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2968D82A"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36397CCE" w14:textId="77777777" w:rsidR="000B43E9" w:rsidRPr="00182AD6" w:rsidRDefault="000B43E9" w:rsidP="000B43E9">
            <w:pPr>
              <w:jc w:val="center"/>
              <w:rPr>
                <w:rFonts w:ascii="Times New Roman" w:hAnsi="Times New Roman" w:cs="Times New Roman"/>
                <w:sz w:val="24"/>
                <w:szCs w:val="24"/>
              </w:rPr>
            </w:pPr>
          </w:p>
        </w:tc>
      </w:tr>
      <w:tr w:rsidR="000B43E9" w:rsidRPr="00182AD6" w14:paraId="7EBB758B" w14:textId="77777777" w:rsidTr="00182AD6">
        <w:tc>
          <w:tcPr>
            <w:tcW w:w="0" w:type="auto"/>
            <w:vAlign w:val="center"/>
            <w:hideMark/>
          </w:tcPr>
          <w:p w14:paraId="2719C889" w14:textId="77777777"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ЗНИ.2</w:t>
            </w:r>
          </w:p>
        </w:tc>
        <w:tc>
          <w:tcPr>
            <w:tcW w:w="1411" w:type="pct"/>
            <w:vAlign w:val="center"/>
            <w:hideMark/>
          </w:tcPr>
          <w:p w14:paraId="232F0830" w14:textId="77777777" w:rsidR="000B43E9" w:rsidRPr="00182AD6" w:rsidRDefault="000B43E9" w:rsidP="000B43E9">
            <w:pPr>
              <w:jc w:val="both"/>
              <w:rPr>
                <w:rFonts w:ascii="Times New Roman" w:hAnsi="Times New Roman" w:cs="Times New Roman"/>
                <w:sz w:val="24"/>
                <w:szCs w:val="24"/>
              </w:rPr>
            </w:pPr>
            <w:r w:rsidRPr="00182AD6">
              <w:rPr>
                <w:rFonts w:ascii="Times New Roman" w:hAnsi="Times New Roman" w:cs="Times New Roman"/>
                <w:sz w:val="24"/>
                <w:szCs w:val="24"/>
              </w:rPr>
              <w:t>Управление доступом к машинным носителям информации</w:t>
            </w:r>
          </w:p>
        </w:tc>
        <w:tc>
          <w:tcPr>
            <w:tcW w:w="535" w:type="pct"/>
            <w:vAlign w:val="center"/>
          </w:tcPr>
          <w:p w14:paraId="5E59D9CD" w14:textId="0570E849"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814CCF5" w14:textId="073B887B"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8056870" w14:textId="02EF1867" w:rsidR="000B43E9" w:rsidRPr="00182AD6" w:rsidRDefault="000B43E9" w:rsidP="000B43E9">
            <w:pPr>
              <w:jc w:val="center"/>
              <w:rPr>
                <w:rFonts w:ascii="Times New Roman" w:hAnsi="Times New Roman" w:cs="Times New Roman"/>
                <w:sz w:val="24"/>
                <w:szCs w:val="24"/>
              </w:rPr>
            </w:pPr>
          </w:p>
        </w:tc>
        <w:tc>
          <w:tcPr>
            <w:tcW w:w="0" w:type="auto"/>
            <w:vAlign w:val="center"/>
          </w:tcPr>
          <w:p w14:paraId="428457CB" w14:textId="410BF627" w:rsidR="000B43E9" w:rsidRPr="00182AD6" w:rsidRDefault="000B43E9" w:rsidP="000B43E9">
            <w:pPr>
              <w:jc w:val="center"/>
              <w:rPr>
                <w:rFonts w:ascii="Times New Roman" w:hAnsi="Times New Roman" w:cs="Times New Roman"/>
                <w:sz w:val="24"/>
                <w:szCs w:val="24"/>
              </w:rPr>
            </w:pPr>
          </w:p>
        </w:tc>
        <w:tc>
          <w:tcPr>
            <w:tcW w:w="0" w:type="auto"/>
            <w:vAlign w:val="center"/>
          </w:tcPr>
          <w:p w14:paraId="6A28EF0B"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3F677334" w14:textId="7FC844FF" w:rsidR="000B43E9" w:rsidRPr="00182AD6" w:rsidRDefault="000B43E9" w:rsidP="000B43E9">
            <w:pPr>
              <w:jc w:val="center"/>
              <w:rPr>
                <w:rFonts w:ascii="Times New Roman" w:hAnsi="Times New Roman" w:cs="Times New Roman"/>
                <w:sz w:val="24"/>
                <w:szCs w:val="24"/>
              </w:rPr>
            </w:pPr>
          </w:p>
        </w:tc>
      </w:tr>
      <w:tr w:rsidR="000B43E9" w:rsidRPr="00182AD6" w14:paraId="18D6E79C" w14:textId="77777777" w:rsidTr="00182AD6">
        <w:tc>
          <w:tcPr>
            <w:tcW w:w="0" w:type="auto"/>
            <w:vAlign w:val="center"/>
            <w:hideMark/>
          </w:tcPr>
          <w:p w14:paraId="789945A9" w14:textId="77777777"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ЗНИ.3</w:t>
            </w:r>
          </w:p>
        </w:tc>
        <w:tc>
          <w:tcPr>
            <w:tcW w:w="1411" w:type="pct"/>
            <w:vAlign w:val="center"/>
            <w:hideMark/>
          </w:tcPr>
          <w:p w14:paraId="2B126174" w14:textId="77777777" w:rsidR="000B43E9" w:rsidRPr="00182AD6" w:rsidRDefault="000B43E9" w:rsidP="000B43E9">
            <w:pPr>
              <w:jc w:val="both"/>
              <w:rPr>
                <w:rFonts w:ascii="Times New Roman" w:hAnsi="Times New Roman" w:cs="Times New Roman"/>
                <w:sz w:val="24"/>
                <w:szCs w:val="24"/>
              </w:rPr>
            </w:pPr>
            <w:r w:rsidRPr="00182AD6">
              <w:rPr>
                <w:rFonts w:ascii="Times New Roman" w:hAnsi="Times New Roman" w:cs="Times New Roman"/>
                <w:sz w:val="24"/>
                <w:szCs w:val="24"/>
              </w:rPr>
              <w:t>Контроль перемещения машинных носителей информации за пределы контролируемой зоны</w:t>
            </w:r>
          </w:p>
        </w:tc>
        <w:tc>
          <w:tcPr>
            <w:tcW w:w="535" w:type="pct"/>
            <w:vAlign w:val="center"/>
          </w:tcPr>
          <w:p w14:paraId="7B3158C2" w14:textId="578BE8EC"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2EE1935" w14:textId="11EF8A17"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F26FE78" w14:textId="72F980CF" w:rsidR="000B43E9" w:rsidRPr="00182AD6" w:rsidRDefault="000B43E9" w:rsidP="000B43E9">
            <w:pPr>
              <w:jc w:val="center"/>
              <w:rPr>
                <w:rFonts w:ascii="Times New Roman" w:hAnsi="Times New Roman" w:cs="Times New Roman"/>
                <w:sz w:val="24"/>
                <w:szCs w:val="24"/>
              </w:rPr>
            </w:pPr>
          </w:p>
        </w:tc>
        <w:tc>
          <w:tcPr>
            <w:tcW w:w="0" w:type="auto"/>
            <w:vAlign w:val="center"/>
          </w:tcPr>
          <w:p w14:paraId="05FCFBF7" w14:textId="5001DFF4" w:rsidR="000B43E9" w:rsidRPr="00182AD6" w:rsidRDefault="000B43E9" w:rsidP="000B43E9">
            <w:pPr>
              <w:jc w:val="center"/>
              <w:rPr>
                <w:rFonts w:ascii="Times New Roman" w:hAnsi="Times New Roman" w:cs="Times New Roman"/>
                <w:sz w:val="24"/>
                <w:szCs w:val="24"/>
              </w:rPr>
            </w:pPr>
          </w:p>
        </w:tc>
        <w:tc>
          <w:tcPr>
            <w:tcW w:w="0" w:type="auto"/>
            <w:vAlign w:val="center"/>
          </w:tcPr>
          <w:p w14:paraId="555AF950" w14:textId="6463495A" w:rsidR="000B43E9" w:rsidRPr="00182AD6" w:rsidRDefault="000B43E9" w:rsidP="000B43E9">
            <w:pPr>
              <w:jc w:val="center"/>
              <w:rPr>
                <w:rFonts w:ascii="Times New Roman" w:hAnsi="Times New Roman" w:cs="Times New Roman"/>
                <w:sz w:val="24"/>
                <w:szCs w:val="24"/>
              </w:rPr>
            </w:pPr>
          </w:p>
        </w:tc>
        <w:tc>
          <w:tcPr>
            <w:tcW w:w="0" w:type="auto"/>
            <w:vAlign w:val="center"/>
          </w:tcPr>
          <w:p w14:paraId="1E1B4FF3" w14:textId="5CA5EC33" w:rsidR="000B43E9" w:rsidRPr="00182AD6" w:rsidRDefault="000B43E9" w:rsidP="000B43E9">
            <w:pPr>
              <w:jc w:val="center"/>
              <w:rPr>
                <w:rFonts w:ascii="Times New Roman" w:hAnsi="Times New Roman" w:cs="Times New Roman"/>
                <w:sz w:val="24"/>
                <w:szCs w:val="24"/>
              </w:rPr>
            </w:pPr>
          </w:p>
        </w:tc>
      </w:tr>
      <w:tr w:rsidR="000B43E9" w:rsidRPr="00182AD6" w14:paraId="460DAE24" w14:textId="77777777" w:rsidTr="00182AD6">
        <w:tc>
          <w:tcPr>
            <w:tcW w:w="0" w:type="auto"/>
            <w:vAlign w:val="center"/>
            <w:hideMark/>
          </w:tcPr>
          <w:p w14:paraId="07800658" w14:textId="77777777"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ЗНИ.4</w:t>
            </w:r>
          </w:p>
        </w:tc>
        <w:tc>
          <w:tcPr>
            <w:tcW w:w="1411" w:type="pct"/>
            <w:vAlign w:val="center"/>
            <w:hideMark/>
          </w:tcPr>
          <w:p w14:paraId="55801A0F" w14:textId="77777777" w:rsidR="000B43E9" w:rsidRPr="00182AD6" w:rsidRDefault="000B43E9" w:rsidP="000B43E9">
            <w:pPr>
              <w:jc w:val="both"/>
              <w:rPr>
                <w:rFonts w:ascii="Times New Roman" w:hAnsi="Times New Roman" w:cs="Times New Roman"/>
                <w:sz w:val="24"/>
                <w:szCs w:val="24"/>
              </w:rPr>
            </w:pPr>
            <w:r w:rsidRPr="00182AD6">
              <w:rPr>
                <w:rFonts w:ascii="Times New Roman" w:hAnsi="Times New Roman" w:cs="Times New Roman"/>
                <w:sz w:val="24"/>
                <w:szCs w:val="24"/>
              </w:rPr>
              <w:t>Исключение возможности несанкционированного ознакомления с содержанием информации, хранящихся на машинных носителях, и (или) использования носителей информации в иных информационных системах</w:t>
            </w:r>
          </w:p>
        </w:tc>
        <w:tc>
          <w:tcPr>
            <w:tcW w:w="535" w:type="pct"/>
            <w:vAlign w:val="center"/>
          </w:tcPr>
          <w:p w14:paraId="2E74A537" w14:textId="2D738C9D"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3B0EFB1" w14:textId="2D914433"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BF2FACF" w14:textId="165BD17B" w:rsidR="000B43E9" w:rsidRPr="00182AD6" w:rsidRDefault="000B43E9" w:rsidP="000B43E9">
            <w:pPr>
              <w:jc w:val="center"/>
              <w:rPr>
                <w:rFonts w:ascii="Times New Roman" w:hAnsi="Times New Roman" w:cs="Times New Roman"/>
                <w:sz w:val="24"/>
                <w:szCs w:val="24"/>
              </w:rPr>
            </w:pPr>
          </w:p>
        </w:tc>
        <w:tc>
          <w:tcPr>
            <w:tcW w:w="0" w:type="auto"/>
            <w:vAlign w:val="center"/>
          </w:tcPr>
          <w:p w14:paraId="438CAA25" w14:textId="7BFC3A77" w:rsidR="000B43E9" w:rsidRPr="00182AD6" w:rsidRDefault="000B43E9" w:rsidP="000B43E9">
            <w:pPr>
              <w:jc w:val="center"/>
              <w:rPr>
                <w:rFonts w:ascii="Times New Roman" w:hAnsi="Times New Roman" w:cs="Times New Roman"/>
                <w:sz w:val="24"/>
                <w:szCs w:val="24"/>
              </w:rPr>
            </w:pPr>
          </w:p>
        </w:tc>
        <w:tc>
          <w:tcPr>
            <w:tcW w:w="0" w:type="auto"/>
            <w:vAlign w:val="center"/>
          </w:tcPr>
          <w:p w14:paraId="06682A35" w14:textId="45DE4B51" w:rsidR="000B43E9" w:rsidRPr="00182AD6" w:rsidRDefault="000B43E9" w:rsidP="000B43E9">
            <w:pPr>
              <w:jc w:val="center"/>
              <w:rPr>
                <w:rFonts w:ascii="Times New Roman" w:hAnsi="Times New Roman" w:cs="Times New Roman"/>
                <w:sz w:val="24"/>
                <w:szCs w:val="24"/>
              </w:rPr>
            </w:pPr>
          </w:p>
        </w:tc>
        <w:tc>
          <w:tcPr>
            <w:tcW w:w="0" w:type="auto"/>
            <w:vAlign w:val="center"/>
          </w:tcPr>
          <w:p w14:paraId="6527E1C8" w14:textId="7A3B093C" w:rsidR="000B43E9" w:rsidRPr="00182AD6" w:rsidRDefault="000B43E9" w:rsidP="000B43E9">
            <w:pPr>
              <w:jc w:val="center"/>
              <w:rPr>
                <w:rFonts w:ascii="Times New Roman" w:hAnsi="Times New Roman" w:cs="Times New Roman"/>
                <w:sz w:val="24"/>
                <w:szCs w:val="24"/>
              </w:rPr>
            </w:pPr>
          </w:p>
        </w:tc>
      </w:tr>
      <w:tr w:rsidR="000B43E9" w:rsidRPr="00182AD6" w14:paraId="0C7DB8A7" w14:textId="77777777" w:rsidTr="00182AD6">
        <w:tc>
          <w:tcPr>
            <w:tcW w:w="0" w:type="auto"/>
            <w:vAlign w:val="center"/>
            <w:hideMark/>
          </w:tcPr>
          <w:p w14:paraId="15DE77EB" w14:textId="77777777"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ЗНИ.5</w:t>
            </w:r>
          </w:p>
        </w:tc>
        <w:tc>
          <w:tcPr>
            <w:tcW w:w="1411" w:type="pct"/>
            <w:vAlign w:val="center"/>
            <w:hideMark/>
          </w:tcPr>
          <w:p w14:paraId="12AB27DF" w14:textId="77777777" w:rsidR="000B43E9" w:rsidRPr="00182AD6" w:rsidRDefault="000B43E9" w:rsidP="000B43E9">
            <w:pPr>
              <w:jc w:val="both"/>
              <w:rPr>
                <w:rFonts w:ascii="Times New Roman" w:hAnsi="Times New Roman" w:cs="Times New Roman"/>
                <w:sz w:val="24"/>
                <w:szCs w:val="24"/>
              </w:rPr>
            </w:pPr>
            <w:r w:rsidRPr="00182AD6">
              <w:rPr>
                <w:rFonts w:ascii="Times New Roman" w:hAnsi="Times New Roman" w:cs="Times New Roman"/>
                <w:sz w:val="24"/>
                <w:szCs w:val="24"/>
              </w:rPr>
              <w:t>Контроль использования интерфейсов ввода (вывода) информации на машинные носители информации</w:t>
            </w:r>
          </w:p>
        </w:tc>
        <w:tc>
          <w:tcPr>
            <w:tcW w:w="535" w:type="pct"/>
            <w:vAlign w:val="center"/>
          </w:tcPr>
          <w:p w14:paraId="4B256403" w14:textId="44E62592"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A4363B4" w14:textId="38F21E53" w:rsidR="000B43E9" w:rsidRPr="00182AD6" w:rsidRDefault="000B43E9" w:rsidP="000B43E9">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47AA44C" w14:textId="65E84246" w:rsidR="000B43E9" w:rsidRPr="00182AD6" w:rsidRDefault="000B43E9" w:rsidP="000B43E9">
            <w:pPr>
              <w:jc w:val="center"/>
              <w:rPr>
                <w:rFonts w:ascii="Times New Roman" w:hAnsi="Times New Roman" w:cs="Times New Roman"/>
                <w:sz w:val="24"/>
                <w:szCs w:val="24"/>
              </w:rPr>
            </w:pPr>
          </w:p>
        </w:tc>
        <w:tc>
          <w:tcPr>
            <w:tcW w:w="0" w:type="auto"/>
            <w:vAlign w:val="center"/>
          </w:tcPr>
          <w:p w14:paraId="1FFDF651"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6CDF3AE5" w14:textId="77777777" w:rsidR="000B43E9" w:rsidRPr="00182AD6" w:rsidRDefault="000B43E9" w:rsidP="000B43E9">
            <w:pPr>
              <w:jc w:val="center"/>
              <w:rPr>
                <w:rFonts w:ascii="Times New Roman" w:hAnsi="Times New Roman" w:cs="Times New Roman"/>
                <w:sz w:val="24"/>
                <w:szCs w:val="24"/>
              </w:rPr>
            </w:pPr>
          </w:p>
        </w:tc>
        <w:tc>
          <w:tcPr>
            <w:tcW w:w="0" w:type="auto"/>
            <w:vAlign w:val="center"/>
          </w:tcPr>
          <w:p w14:paraId="4AE3493E" w14:textId="5E19C3CD" w:rsidR="000B43E9" w:rsidRPr="00182AD6" w:rsidRDefault="000B43E9" w:rsidP="000B43E9">
            <w:pPr>
              <w:jc w:val="center"/>
              <w:rPr>
                <w:rFonts w:ascii="Times New Roman" w:hAnsi="Times New Roman" w:cs="Times New Roman"/>
                <w:sz w:val="24"/>
                <w:szCs w:val="24"/>
              </w:rPr>
            </w:pPr>
          </w:p>
        </w:tc>
      </w:tr>
      <w:tr w:rsidR="00C32E3D" w:rsidRPr="00182AD6" w14:paraId="53FD8A1D" w14:textId="77777777" w:rsidTr="00182AD6">
        <w:tc>
          <w:tcPr>
            <w:tcW w:w="0" w:type="auto"/>
            <w:vAlign w:val="center"/>
          </w:tcPr>
          <w:p w14:paraId="18DEB09C" w14:textId="77777777"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ЗНИ.5</w:t>
            </w:r>
          </w:p>
          <w:p w14:paraId="7ABE00A0" w14:textId="322A22A5"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662AF8FA" w14:textId="157FE2D8" w:rsidR="00C32E3D" w:rsidRPr="00182AD6" w:rsidRDefault="00C32E3D" w:rsidP="00C32E3D">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быть обеспечена регистрация использования интерфейсов ввода (вывода) в соответствии с РСБ.3</w:t>
            </w:r>
          </w:p>
        </w:tc>
        <w:tc>
          <w:tcPr>
            <w:tcW w:w="535" w:type="pct"/>
            <w:vAlign w:val="center"/>
          </w:tcPr>
          <w:p w14:paraId="199E7C98" w14:textId="1E217BD4"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01E8AAA" w14:textId="05983BF3"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EBA857B" w14:textId="77777777" w:rsidR="00C32E3D" w:rsidRPr="00182AD6" w:rsidRDefault="00C32E3D" w:rsidP="00C32E3D">
            <w:pPr>
              <w:jc w:val="center"/>
              <w:rPr>
                <w:rFonts w:ascii="Times New Roman" w:hAnsi="Times New Roman" w:cs="Times New Roman"/>
                <w:sz w:val="24"/>
                <w:szCs w:val="24"/>
              </w:rPr>
            </w:pPr>
          </w:p>
        </w:tc>
        <w:tc>
          <w:tcPr>
            <w:tcW w:w="0" w:type="auto"/>
            <w:vAlign w:val="center"/>
          </w:tcPr>
          <w:p w14:paraId="349FA4EA" w14:textId="77777777" w:rsidR="00C32E3D" w:rsidRPr="00182AD6" w:rsidRDefault="00C32E3D" w:rsidP="00C32E3D">
            <w:pPr>
              <w:jc w:val="center"/>
              <w:rPr>
                <w:rFonts w:ascii="Times New Roman" w:hAnsi="Times New Roman" w:cs="Times New Roman"/>
                <w:sz w:val="24"/>
                <w:szCs w:val="24"/>
              </w:rPr>
            </w:pPr>
          </w:p>
        </w:tc>
        <w:tc>
          <w:tcPr>
            <w:tcW w:w="0" w:type="auto"/>
            <w:vAlign w:val="center"/>
          </w:tcPr>
          <w:p w14:paraId="6B8667B1" w14:textId="77777777" w:rsidR="00C32E3D" w:rsidRPr="00182AD6" w:rsidRDefault="00C32E3D" w:rsidP="00C32E3D">
            <w:pPr>
              <w:jc w:val="center"/>
              <w:rPr>
                <w:rFonts w:ascii="Times New Roman" w:hAnsi="Times New Roman" w:cs="Times New Roman"/>
                <w:sz w:val="24"/>
                <w:szCs w:val="24"/>
              </w:rPr>
            </w:pPr>
          </w:p>
        </w:tc>
        <w:tc>
          <w:tcPr>
            <w:tcW w:w="0" w:type="auto"/>
            <w:vAlign w:val="center"/>
          </w:tcPr>
          <w:p w14:paraId="1E44E478" w14:textId="77777777" w:rsidR="00C32E3D" w:rsidRPr="00182AD6" w:rsidRDefault="00C32E3D" w:rsidP="00C32E3D">
            <w:pPr>
              <w:jc w:val="center"/>
              <w:rPr>
                <w:rFonts w:ascii="Times New Roman" w:hAnsi="Times New Roman" w:cs="Times New Roman"/>
                <w:sz w:val="24"/>
                <w:szCs w:val="24"/>
              </w:rPr>
            </w:pPr>
          </w:p>
        </w:tc>
      </w:tr>
      <w:tr w:rsidR="00C32E3D" w:rsidRPr="00182AD6" w14:paraId="5E54DEAB" w14:textId="77777777" w:rsidTr="00182AD6">
        <w:tc>
          <w:tcPr>
            <w:tcW w:w="0" w:type="auto"/>
            <w:vAlign w:val="center"/>
            <w:hideMark/>
          </w:tcPr>
          <w:p w14:paraId="4E218C13" w14:textId="77777777"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ЗНИ.6</w:t>
            </w:r>
          </w:p>
        </w:tc>
        <w:tc>
          <w:tcPr>
            <w:tcW w:w="1411" w:type="pct"/>
            <w:vAlign w:val="center"/>
            <w:hideMark/>
          </w:tcPr>
          <w:p w14:paraId="78079196" w14:textId="77777777" w:rsidR="00C32E3D" w:rsidRPr="00182AD6" w:rsidRDefault="00C32E3D" w:rsidP="00C32E3D">
            <w:pPr>
              <w:jc w:val="both"/>
              <w:rPr>
                <w:rFonts w:ascii="Times New Roman" w:hAnsi="Times New Roman" w:cs="Times New Roman"/>
                <w:sz w:val="24"/>
                <w:szCs w:val="24"/>
              </w:rPr>
            </w:pPr>
            <w:r w:rsidRPr="00182AD6">
              <w:rPr>
                <w:rFonts w:ascii="Times New Roman" w:hAnsi="Times New Roman" w:cs="Times New Roman"/>
                <w:sz w:val="24"/>
                <w:szCs w:val="24"/>
              </w:rPr>
              <w:t>Контроль ввода (вывода) информации на машинные носители информации</w:t>
            </w:r>
          </w:p>
        </w:tc>
        <w:tc>
          <w:tcPr>
            <w:tcW w:w="535" w:type="pct"/>
            <w:vAlign w:val="center"/>
          </w:tcPr>
          <w:p w14:paraId="55691BC8" w14:textId="4C3C3744"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AD40E28" w14:textId="3B82246A"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C5B9DE6" w14:textId="179E005B" w:rsidR="00C32E3D" w:rsidRPr="00182AD6" w:rsidRDefault="00C32E3D" w:rsidP="00C32E3D">
            <w:pPr>
              <w:jc w:val="center"/>
              <w:rPr>
                <w:rFonts w:ascii="Times New Roman" w:hAnsi="Times New Roman" w:cs="Times New Roman"/>
                <w:sz w:val="24"/>
                <w:szCs w:val="24"/>
              </w:rPr>
            </w:pPr>
          </w:p>
        </w:tc>
        <w:tc>
          <w:tcPr>
            <w:tcW w:w="0" w:type="auto"/>
            <w:vAlign w:val="center"/>
          </w:tcPr>
          <w:p w14:paraId="21C55D05" w14:textId="698E6AA4" w:rsidR="00C32E3D" w:rsidRPr="00182AD6" w:rsidRDefault="00C32E3D" w:rsidP="00C32E3D">
            <w:pPr>
              <w:jc w:val="center"/>
              <w:rPr>
                <w:rFonts w:ascii="Times New Roman" w:hAnsi="Times New Roman" w:cs="Times New Roman"/>
                <w:sz w:val="24"/>
                <w:szCs w:val="24"/>
              </w:rPr>
            </w:pPr>
          </w:p>
        </w:tc>
        <w:tc>
          <w:tcPr>
            <w:tcW w:w="0" w:type="auto"/>
            <w:vAlign w:val="center"/>
          </w:tcPr>
          <w:p w14:paraId="2B8E41D7" w14:textId="3B0FD5EB" w:rsidR="00C32E3D" w:rsidRPr="00182AD6" w:rsidRDefault="00C32E3D" w:rsidP="00C32E3D">
            <w:pPr>
              <w:jc w:val="center"/>
              <w:rPr>
                <w:rFonts w:ascii="Times New Roman" w:hAnsi="Times New Roman" w:cs="Times New Roman"/>
                <w:sz w:val="24"/>
                <w:szCs w:val="24"/>
              </w:rPr>
            </w:pPr>
          </w:p>
        </w:tc>
        <w:tc>
          <w:tcPr>
            <w:tcW w:w="0" w:type="auto"/>
            <w:vAlign w:val="center"/>
          </w:tcPr>
          <w:p w14:paraId="0B80915A" w14:textId="595C0A9C" w:rsidR="00C32E3D" w:rsidRPr="00182AD6" w:rsidRDefault="00C32E3D" w:rsidP="00C32E3D">
            <w:pPr>
              <w:jc w:val="center"/>
              <w:rPr>
                <w:rFonts w:ascii="Times New Roman" w:hAnsi="Times New Roman" w:cs="Times New Roman"/>
                <w:sz w:val="24"/>
                <w:szCs w:val="24"/>
              </w:rPr>
            </w:pPr>
          </w:p>
        </w:tc>
      </w:tr>
      <w:tr w:rsidR="00C32E3D" w:rsidRPr="00182AD6" w14:paraId="43FB3409" w14:textId="77777777" w:rsidTr="00182AD6">
        <w:tc>
          <w:tcPr>
            <w:tcW w:w="0" w:type="auto"/>
            <w:vAlign w:val="center"/>
            <w:hideMark/>
          </w:tcPr>
          <w:p w14:paraId="78EF3011" w14:textId="77777777"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ЗНИ.7</w:t>
            </w:r>
          </w:p>
        </w:tc>
        <w:tc>
          <w:tcPr>
            <w:tcW w:w="1411" w:type="pct"/>
            <w:vAlign w:val="center"/>
            <w:hideMark/>
          </w:tcPr>
          <w:p w14:paraId="0B13F63D" w14:textId="77777777" w:rsidR="00C32E3D" w:rsidRPr="00182AD6" w:rsidRDefault="00C32E3D" w:rsidP="00C32E3D">
            <w:pPr>
              <w:jc w:val="both"/>
              <w:rPr>
                <w:rFonts w:ascii="Times New Roman" w:hAnsi="Times New Roman" w:cs="Times New Roman"/>
                <w:sz w:val="24"/>
                <w:szCs w:val="24"/>
              </w:rPr>
            </w:pPr>
            <w:r w:rsidRPr="00182AD6">
              <w:rPr>
                <w:rFonts w:ascii="Times New Roman" w:hAnsi="Times New Roman" w:cs="Times New Roman"/>
                <w:sz w:val="24"/>
                <w:szCs w:val="24"/>
              </w:rPr>
              <w:t>Контроль подключения машинных носителей информации</w:t>
            </w:r>
          </w:p>
        </w:tc>
        <w:tc>
          <w:tcPr>
            <w:tcW w:w="535" w:type="pct"/>
            <w:vAlign w:val="center"/>
          </w:tcPr>
          <w:p w14:paraId="17DA3198" w14:textId="3D2114C1"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8AB5FCD" w14:textId="0ABBD8F8"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8AD46DF" w14:textId="542FCBD4" w:rsidR="00C32E3D" w:rsidRPr="00182AD6" w:rsidRDefault="00C32E3D" w:rsidP="00C32E3D">
            <w:pPr>
              <w:jc w:val="center"/>
              <w:rPr>
                <w:rFonts w:ascii="Times New Roman" w:hAnsi="Times New Roman" w:cs="Times New Roman"/>
                <w:sz w:val="24"/>
                <w:szCs w:val="24"/>
              </w:rPr>
            </w:pPr>
          </w:p>
        </w:tc>
        <w:tc>
          <w:tcPr>
            <w:tcW w:w="0" w:type="auto"/>
            <w:vAlign w:val="center"/>
          </w:tcPr>
          <w:p w14:paraId="1A84AAC3" w14:textId="77777777" w:rsidR="00C32E3D" w:rsidRPr="00182AD6" w:rsidRDefault="00C32E3D" w:rsidP="00C32E3D">
            <w:pPr>
              <w:jc w:val="center"/>
              <w:rPr>
                <w:rFonts w:ascii="Times New Roman" w:hAnsi="Times New Roman" w:cs="Times New Roman"/>
                <w:sz w:val="24"/>
                <w:szCs w:val="24"/>
              </w:rPr>
            </w:pPr>
          </w:p>
        </w:tc>
        <w:tc>
          <w:tcPr>
            <w:tcW w:w="0" w:type="auto"/>
            <w:vAlign w:val="center"/>
          </w:tcPr>
          <w:p w14:paraId="6E97B4D5" w14:textId="77777777" w:rsidR="00C32E3D" w:rsidRPr="00182AD6" w:rsidRDefault="00C32E3D" w:rsidP="00C32E3D">
            <w:pPr>
              <w:jc w:val="center"/>
              <w:rPr>
                <w:rFonts w:ascii="Times New Roman" w:hAnsi="Times New Roman" w:cs="Times New Roman"/>
                <w:sz w:val="24"/>
                <w:szCs w:val="24"/>
              </w:rPr>
            </w:pPr>
          </w:p>
        </w:tc>
        <w:tc>
          <w:tcPr>
            <w:tcW w:w="0" w:type="auto"/>
            <w:vAlign w:val="center"/>
          </w:tcPr>
          <w:p w14:paraId="4D013FD9" w14:textId="0C96022E" w:rsidR="00C32E3D" w:rsidRPr="00182AD6" w:rsidRDefault="00C32E3D" w:rsidP="00C32E3D">
            <w:pPr>
              <w:jc w:val="center"/>
              <w:rPr>
                <w:rFonts w:ascii="Times New Roman" w:hAnsi="Times New Roman" w:cs="Times New Roman"/>
                <w:sz w:val="24"/>
                <w:szCs w:val="24"/>
              </w:rPr>
            </w:pPr>
          </w:p>
        </w:tc>
      </w:tr>
      <w:tr w:rsidR="00C32E3D" w:rsidRPr="00182AD6" w14:paraId="0538D265" w14:textId="77777777" w:rsidTr="00182AD6">
        <w:tc>
          <w:tcPr>
            <w:tcW w:w="0" w:type="auto"/>
            <w:vAlign w:val="center"/>
            <w:hideMark/>
          </w:tcPr>
          <w:p w14:paraId="17080CB2" w14:textId="77777777"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ЗНИ.8</w:t>
            </w:r>
          </w:p>
        </w:tc>
        <w:tc>
          <w:tcPr>
            <w:tcW w:w="1411" w:type="pct"/>
            <w:vAlign w:val="center"/>
            <w:hideMark/>
          </w:tcPr>
          <w:p w14:paraId="2ADBD0D2" w14:textId="7779005A" w:rsidR="00C32E3D" w:rsidRPr="00182AD6" w:rsidRDefault="00C32E3D" w:rsidP="00C32E3D">
            <w:pPr>
              <w:jc w:val="both"/>
              <w:rPr>
                <w:rFonts w:ascii="Times New Roman" w:hAnsi="Times New Roman" w:cs="Times New Roman"/>
                <w:sz w:val="24"/>
                <w:szCs w:val="24"/>
              </w:rPr>
            </w:pPr>
            <w:r w:rsidRPr="00182AD6">
              <w:rPr>
                <w:rFonts w:ascii="Times New Roman" w:hAnsi="Times New Roman" w:cs="Times New Roman"/>
                <w:sz w:val="24"/>
                <w:szCs w:val="24"/>
              </w:rPr>
              <w:t>Уничтожение (стирание) или обезличивание персональных данных на машинных носителях при их передаче между пользователями, в сторонние организации для ремонта или утилизации, а также контроль уничтожения (стирания) или обезличивания</w:t>
            </w:r>
          </w:p>
        </w:tc>
        <w:tc>
          <w:tcPr>
            <w:tcW w:w="535" w:type="pct"/>
            <w:vAlign w:val="center"/>
          </w:tcPr>
          <w:p w14:paraId="4DE6DF0E" w14:textId="3925FCEA"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937ADFA" w14:textId="637F4921"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D0802F7" w14:textId="718728DE" w:rsidR="00C32E3D" w:rsidRPr="00182AD6" w:rsidRDefault="00C32E3D" w:rsidP="00C32E3D">
            <w:pPr>
              <w:jc w:val="center"/>
              <w:rPr>
                <w:rFonts w:ascii="Times New Roman" w:hAnsi="Times New Roman" w:cs="Times New Roman"/>
                <w:sz w:val="24"/>
                <w:szCs w:val="24"/>
              </w:rPr>
            </w:pPr>
          </w:p>
        </w:tc>
        <w:tc>
          <w:tcPr>
            <w:tcW w:w="0" w:type="auto"/>
            <w:vAlign w:val="center"/>
          </w:tcPr>
          <w:p w14:paraId="27668045" w14:textId="06663FFF" w:rsidR="00C32E3D" w:rsidRPr="00182AD6" w:rsidRDefault="00C32E3D" w:rsidP="00C32E3D">
            <w:pPr>
              <w:jc w:val="center"/>
              <w:rPr>
                <w:rFonts w:ascii="Times New Roman" w:hAnsi="Times New Roman" w:cs="Times New Roman"/>
                <w:sz w:val="24"/>
                <w:szCs w:val="24"/>
              </w:rPr>
            </w:pPr>
          </w:p>
        </w:tc>
        <w:tc>
          <w:tcPr>
            <w:tcW w:w="0" w:type="auto"/>
            <w:vAlign w:val="center"/>
          </w:tcPr>
          <w:p w14:paraId="225395EF" w14:textId="77777777" w:rsidR="00C32E3D" w:rsidRPr="00182AD6" w:rsidRDefault="00C32E3D" w:rsidP="00C32E3D">
            <w:pPr>
              <w:jc w:val="center"/>
              <w:rPr>
                <w:rFonts w:ascii="Times New Roman" w:hAnsi="Times New Roman" w:cs="Times New Roman"/>
                <w:sz w:val="24"/>
                <w:szCs w:val="24"/>
              </w:rPr>
            </w:pPr>
          </w:p>
        </w:tc>
        <w:tc>
          <w:tcPr>
            <w:tcW w:w="0" w:type="auto"/>
            <w:vAlign w:val="center"/>
          </w:tcPr>
          <w:p w14:paraId="7BABB482" w14:textId="7876F371" w:rsidR="00C32E3D" w:rsidRPr="00182AD6" w:rsidRDefault="00C32E3D" w:rsidP="00C32E3D">
            <w:pPr>
              <w:jc w:val="center"/>
              <w:rPr>
                <w:rFonts w:ascii="Times New Roman" w:hAnsi="Times New Roman" w:cs="Times New Roman"/>
                <w:sz w:val="24"/>
                <w:szCs w:val="24"/>
              </w:rPr>
            </w:pPr>
          </w:p>
        </w:tc>
      </w:tr>
      <w:tr w:rsidR="002C0D18" w:rsidRPr="00182AD6" w14:paraId="3FB34EB8" w14:textId="77777777" w:rsidTr="00182AD6">
        <w:tc>
          <w:tcPr>
            <w:tcW w:w="0" w:type="auto"/>
            <w:vAlign w:val="center"/>
          </w:tcPr>
          <w:p w14:paraId="0EA4447E" w14:textId="77777777"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ЗНИ.8</w:t>
            </w:r>
          </w:p>
          <w:p w14:paraId="31A83AFB" w14:textId="4EE443EE"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1DEB7133" w14:textId="260ED71B" w:rsidR="002C0D18" w:rsidRPr="00182AD6" w:rsidRDefault="002C0D18" w:rsidP="002C0D18">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должны быть обеспечены регистрация и контроль действий по удалению защищаемой информации и уничтожению машинных носителей информации</w:t>
            </w:r>
          </w:p>
        </w:tc>
        <w:tc>
          <w:tcPr>
            <w:tcW w:w="535" w:type="pct"/>
            <w:vAlign w:val="center"/>
          </w:tcPr>
          <w:p w14:paraId="6C6265FA" w14:textId="0191BCAC"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5EF075B" w14:textId="4EFFC2E3"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DF9F851"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49B7EF20"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305D8534"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0ECBE8EC" w14:textId="77777777" w:rsidR="002C0D18" w:rsidRPr="00182AD6" w:rsidRDefault="002C0D18" w:rsidP="002C0D18">
            <w:pPr>
              <w:jc w:val="center"/>
              <w:rPr>
                <w:rFonts w:ascii="Times New Roman" w:hAnsi="Times New Roman" w:cs="Times New Roman"/>
                <w:sz w:val="24"/>
                <w:szCs w:val="24"/>
              </w:rPr>
            </w:pPr>
          </w:p>
        </w:tc>
      </w:tr>
      <w:tr w:rsidR="002C0D18" w:rsidRPr="00182AD6" w14:paraId="7734490E" w14:textId="77777777" w:rsidTr="00182AD6">
        <w:tc>
          <w:tcPr>
            <w:tcW w:w="0" w:type="auto"/>
            <w:vAlign w:val="center"/>
          </w:tcPr>
          <w:p w14:paraId="225EF1E4" w14:textId="77777777"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ЗНИ.8</w:t>
            </w:r>
          </w:p>
          <w:p w14:paraId="5CDFD065" w14:textId="2F726B74"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114A8D95" w14:textId="539120C0" w:rsidR="002C0D18" w:rsidRPr="00182AD6" w:rsidRDefault="002C0D18" w:rsidP="002C0D18">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должны проводиться периодическая проверка процедур и тестирование средств стирания информации и контроля удаления информации</w:t>
            </w:r>
          </w:p>
        </w:tc>
        <w:tc>
          <w:tcPr>
            <w:tcW w:w="535" w:type="pct"/>
            <w:vAlign w:val="center"/>
          </w:tcPr>
          <w:p w14:paraId="74264D44" w14:textId="44E46558"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C6F161F" w14:textId="0910AEF9"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CB09D2B"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2E8A68D8"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0EE4E15E"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7DA67DC7" w14:textId="77777777" w:rsidR="002C0D18" w:rsidRPr="00182AD6" w:rsidRDefault="002C0D18" w:rsidP="002C0D18">
            <w:pPr>
              <w:jc w:val="center"/>
              <w:rPr>
                <w:rFonts w:ascii="Times New Roman" w:hAnsi="Times New Roman" w:cs="Times New Roman"/>
                <w:sz w:val="24"/>
                <w:szCs w:val="24"/>
              </w:rPr>
            </w:pPr>
          </w:p>
        </w:tc>
      </w:tr>
      <w:tr w:rsidR="002C0D18" w:rsidRPr="00182AD6" w14:paraId="6E65728C" w14:textId="77777777" w:rsidTr="00182AD6">
        <w:tc>
          <w:tcPr>
            <w:tcW w:w="0" w:type="auto"/>
            <w:vAlign w:val="center"/>
          </w:tcPr>
          <w:p w14:paraId="01A236E7" w14:textId="77777777"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ЗНИ.8</w:t>
            </w:r>
          </w:p>
          <w:p w14:paraId="2BE39167" w14:textId="4720E487"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544DE4DF" w14:textId="53EBFA1E" w:rsidR="002C0D18" w:rsidRPr="00182AD6" w:rsidRDefault="002C0D18" w:rsidP="002C0D18">
            <w:pPr>
              <w:jc w:val="both"/>
              <w:rPr>
                <w:rFonts w:ascii="Times New Roman" w:hAnsi="Times New Roman" w:cs="Times New Roman"/>
                <w:sz w:val="24"/>
                <w:szCs w:val="24"/>
              </w:rPr>
            </w:pPr>
            <w:r w:rsidRPr="00182AD6">
              <w:rPr>
                <w:rFonts w:ascii="Times New Roman" w:hAnsi="Times New Roman" w:cs="Times New Roman"/>
                <w:sz w:val="24"/>
                <w:szCs w:val="24"/>
              </w:rPr>
              <w:t>Оператором перед подключением к информационной системе должно быть обеспечено уничтожение (стирание) информации с носителей информации после их приобретения и при первичном подключении к информационной системе, при использовании в иных информационных системах, при передаче для постоянного использования от одного пользователя другому пользователю, после возвращения из ремонта, а также в иных случаях, определяемых оператором</w:t>
            </w:r>
          </w:p>
        </w:tc>
        <w:tc>
          <w:tcPr>
            <w:tcW w:w="535" w:type="pct"/>
            <w:vAlign w:val="center"/>
          </w:tcPr>
          <w:p w14:paraId="4B5231A7" w14:textId="60153D4E"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B47AA10" w14:textId="29DDB1AE"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753EBD8"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698BBAF9"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3090C5E3"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3D0470BA" w14:textId="77777777" w:rsidR="002C0D18" w:rsidRPr="00182AD6" w:rsidRDefault="002C0D18" w:rsidP="002C0D18">
            <w:pPr>
              <w:jc w:val="center"/>
              <w:rPr>
                <w:rFonts w:ascii="Times New Roman" w:hAnsi="Times New Roman" w:cs="Times New Roman"/>
                <w:sz w:val="24"/>
                <w:szCs w:val="24"/>
              </w:rPr>
            </w:pPr>
          </w:p>
        </w:tc>
      </w:tr>
      <w:tr w:rsidR="002C0D18" w:rsidRPr="00182AD6" w14:paraId="6BAE8FFD" w14:textId="77777777" w:rsidTr="00182AD6">
        <w:tc>
          <w:tcPr>
            <w:tcW w:w="0" w:type="auto"/>
            <w:vAlign w:val="center"/>
          </w:tcPr>
          <w:p w14:paraId="1EE7257F" w14:textId="77777777"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ЗНИ.8</w:t>
            </w:r>
          </w:p>
          <w:p w14:paraId="36ABA400" w14:textId="24962F63"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5г)</w:t>
            </w:r>
          </w:p>
        </w:tc>
        <w:tc>
          <w:tcPr>
            <w:tcW w:w="1411" w:type="pct"/>
            <w:vAlign w:val="center"/>
          </w:tcPr>
          <w:p w14:paraId="71BF5CFA" w14:textId="30A4AFEC" w:rsidR="002C0D18" w:rsidRPr="00182AD6" w:rsidRDefault="002C0D18" w:rsidP="002C0D18">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должны применяться следующие меры по уничтожению (стиранию) информации на машинных носителях, исключающие возможность восстановления защищаемой информации: полная многократная перезапись машинного носителя информации специальными битовыми последовательностями, зависящими от типа накопителя и используемого метода кодирования информации, затем очистка всего физического пространства накопителя, включая сбойные и резервные элементы памяти специализированными программами или утилитами производителя</w:t>
            </w:r>
          </w:p>
        </w:tc>
        <w:tc>
          <w:tcPr>
            <w:tcW w:w="535" w:type="pct"/>
            <w:vAlign w:val="center"/>
          </w:tcPr>
          <w:p w14:paraId="555EDFE0" w14:textId="38F6199B"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3BF745C" w14:textId="54412E64" w:rsidR="002C0D18" w:rsidRPr="00182AD6" w:rsidRDefault="002C0D18" w:rsidP="002C0D1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2DFBB0C"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6C179C17"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60CC0B4D" w14:textId="77777777" w:rsidR="002C0D18" w:rsidRPr="00182AD6" w:rsidRDefault="002C0D18" w:rsidP="002C0D18">
            <w:pPr>
              <w:jc w:val="center"/>
              <w:rPr>
                <w:rFonts w:ascii="Times New Roman" w:hAnsi="Times New Roman" w:cs="Times New Roman"/>
                <w:sz w:val="24"/>
                <w:szCs w:val="24"/>
              </w:rPr>
            </w:pPr>
          </w:p>
        </w:tc>
        <w:tc>
          <w:tcPr>
            <w:tcW w:w="0" w:type="auto"/>
            <w:vAlign w:val="center"/>
          </w:tcPr>
          <w:p w14:paraId="0EDA6703" w14:textId="77777777" w:rsidR="002C0D18" w:rsidRPr="00182AD6" w:rsidRDefault="002C0D18" w:rsidP="002C0D18">
            <w:pPr>
              <w:jc w:val="center"/>
              <w:rPr>
                <w:rFonts w:ascii="Times New Roman" w:hAnsi="Times New Roman" w:cs="Times New Roman"/>
                <w:sz w:val="24"/>
                <w:szCs w:val="24"/>
              </w:rPr>
            </w:pPr>
          </w:p>
        </w:tc>
      </w:tr>
      <w:tr w:rsidR="00C32E3D" w:rsidRPr="00182AD6" w14:paraId="51A91723" w14:textId="77777777" w:rsidTr="00182AD6">
        <w:tc>
          <w:tcPr>
            <w:tcW w:w="0" w:type="auto"/>
            <w:gridSpan w:val="9"/>
            <w:vAlign w:val="center"/>
          </w:tcPr>
          <w:p w14:paraId="6FEC2735" w14:textId="181A4E3A" w:rsidR="00C32E3D" w:rsidRPr="00182AD6" w:rsidRDefault="00C32E3D" w:rsidP="00C32E3D">
            <w:pPr>
              <w:jc w:val="both"/>
              <w:rPr>
                <w:rFonts w:ascii="Times New Roman" w:hAnsi="Times New Roman" w:cs="Times New Roman"/>
                <w:sz w:val="24"/>
                <w:szCs w:val="24"/>
              </w:rPr>
            </w:pPr>
            <w:r w:rsidRPr="00182AD6">
              <w:rPr>
                <w:rFonts w:ascii="Times New Roman" w:hAnsi="Times New Roman" w:cs="Times New Roman"/>
                <w:sz w:val="24"/>
                <w:szCs w:val="24"/>
              </w:rPr>
              <w:t>V. Регистрация событий безопасности (РСБ)</w:t>
            </w:r>
          </w:p>
        </w:tc>
      </w:tr>
      <w:tr w:rsidR="00C32E3D" w:rsidRPr="00182AD6" w14:paraId="4751A66F" w14:textId="77777777" w:rsidTr="00182AD6">
        <w:tc>
          <w:tcPr>
            <w:tcW w:w="0" w:type="auto"/>
            <w:vAlign w:val="center"/>
            <w:hideMark/>
          </w:tcPr>
          <w:p w14:paraId="5EE96F5B" w14:textId="77777777"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РСБ.1</w:t>
            </w:r>
          </w:p>
        </w:tc>
        <w:tc>
          <w:tcPr>
            <w:tcW w:w="1411" w:type="pct"/>
            <w:vAlign w:val="center"/>
            <w:hideMark/>
          </w:tcPr>
          <w:p w14:paraId="3C61E780" w14:textId="77777777" w:rsidR="00C32E3D" w:rsidRPr="00182AD6" w:rsidRDefault="00C32E3D" w:rsidP="00C32E3D">
            <w:pPr>
              <w:jc w:val="both"/>
              <w:rPr>
                <w:rFonts w:ascii="Times New Roman" w:hAnsi="Times New Roman" w:cs="Times New Roman"/>
                <w:sz w:val="24"/>
                <w:szCs w:val="24"/>
              </w:rPr>
            </w:pPr>
            <w:r w:rsidRPr="00182AD6">
              <w:rPr>
                <w:rFonts w:ascii="Times New Roman" w:hAnsi="Times New Roman" w:cs="Times New Roman"/>
                <w:sz w:val="24"/>
                <w:szCs w:val="24"/>
              </w:rPr>
              <w:t>Определение событий безопасности, подлежащих регистрации, и сроков их хранения</w:t>
            </w:r>
          </w:p>
        </w:tc>
        <w:tc>
          <w:tcPr>
            <w:tcW w:w="535" w:type="pct"/>
            <w:vAlign w:val="center"/>
          </w:tcPr>
          <w:p w14:paraId="12FAF37E" w14:textId="794C6A56"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AFFF6DA" w14:textId="5AF89D91" w:rsidR="00C32E3D" w:rsidRPr="00182AD6" w:rsidRDefault="00C32E3D" w:rsidP="00C32E3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05BE205" w14:textId="2B71E236" w:rsidR="00C32E3D" w:rsidRPr="00182AD6" w:rsidRDefault="00C32E3D" w:rsidP="00C32E3D">
            <w:pPr>
              <w:jc w:val="center"/>
              <w:rPr>
                <w:rFonts w:ascii="Times New Roman" w:hAnsi="Times New Roman" w:cs="Times New Roman"/>
                <w:sz w:val="24"/>
                <w:szCs w:val="24"/>
              </w:rPr>
            </w:pPr>
          </w:p>
        </w:tc>
        <w:tc>
          <w:tcPr>
            <w:tcW w:w="0" w:type="auto"/>
            <w:vAlign w:val="center"/>
          </w:tcPr>
          <w:p w14:paraId="1FFAAAF7" w14:textId="77777777" w:rsidR="00C32E3D" w:rsidRPr="00182AD6" w:rsidRDefault="00C32E3D" w:rsidP="00C32E3D">
            <w:pPr>
              <w:jc w:val="center"/>
              <w:rPr>
                <w:rFonts w:ascii="Times New Roman" w:hAnsi="Times New Roman" w:cs="Times New Roman"/>
                <w:sz w:val="24"/>
                <w:szCs w:val="24"/>
              </w:rPr>
            </w:pPr>
          </w:p>
        </w:tc>
        <w:tc>
          <w:tcPr>
            <w:tcW w:w="0" w:type="auto"/>
            <w:vAlign w:val="center"/>
          </w:tcPr>
          <w:p w14:paraId="6E7D94B4" w14:textId="77777777" w:rsidR="00C32E3D" w:rsidRPr="00182AD6" w:rsidRDefault="00C32E3D" w:rsidP="00C32E3D">
            <w:pPr>
              <w:jc w:val="center"/>
              <w:rPr>
                <w:rFonts w:ascii="Times New Roman" w:hAnsi="Times New Roman" w:cs="Times New Roman"/>
                <w:sz w:val="24"/>
                <w:szCs w:val="24"/>
              </w:rPr>
            </w:pPr>
          </w:p>
        </w:tc>
        <w:tc>
          <w:tcPr>
            <w:tcW w:w="0" w:type="auto"/>
            <w:vAlign w:val="center"/>
          </w:tcPr>
          <w:p w14:paraId="62BEA876" w14:textId="1166C892" w:rsidR="00C32E3D" w:rsidRPr="00182AD6" w:rsidRDefault="00C32E3D" w:rsidP="00C32E3D">
            <w:pPr>
              <w:jc w:val="center"/>
              <w:rPr>
                <w:rFonts w:ascii="Times New Roman" w:hAnsi="Times New Roman" w:cs="Times New Roman"/>
                <w:sz w:val="24"/>
                <w:szCs w:val="24"/>
              </w:rPr>
            </w:pPr>
          </w:p>
        </w:tc>
      </w:tr>
      <w:tr w:rsidR="00D80633" w:rsidRPr="00182AD6" w14:paraId="592D74A0" w14:textId="77777777" w:rsidTr="00182AD6">
        <w:tc>
          <w:tcPr>
            <w:tcW w:w="0" w:type="auto"/>
            <w:vAlign w:val="center"/>
          </w:tcPr>
          <w:p w14:paraId="46B77DBF" w14:textId="77777777"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РСБ.1</w:t>
            </w:r>
          </w:p>
          <w:p w14:paraId="244133E1" w14:textId="085FE8F9"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747001CC" w14:textId="6279511A" w:rsidR="00D80633" w:rsidRPr="00182AD6" w:rsidRDefault="00D80633" w:rsidP="00D80633">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должен обеспечиваться пересмотр перечня событий безопасности, подлежащих регистрации, не менее чем один раз в год, а также по результатам контроля (мониторинга) за обеспечением уровня защищенности информации, содержащейся в информационной системе</w:t>
            </w:r>
          </w:p>
        </w:tc>
        <w:tc>
          <w:tcPr>
            <w:tcW w:w="535" w:type="pct"/>
            <w:vAlign w:val="center"/>
          </w:tcPr>
          <w:p w14:paraId="0801DEC2" w14:textId="465774CA"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ACB5E77" w14:textId="242845FF"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6F3D897"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03C8FF23"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50F092F1"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38420E5A" w14:textId="77777777" w:rsidR="00D80633" w:rsidRPr="00182AD6" w:rsidRDefault="00D80633" w:rsidP="00D80633">
            <w:pPr>
              <w:jc w:val="center"/>
              <w:rPr>
                <w:rFonts w:ascii="Times New Roman" w:hAnsi="Times New Roman" w:cs="Times New Roman"/>
                <w:sz w:val="24"/>
                <w:szCs w:val="24"/>
              </w:rPr>
            </w:pPr>
          </w:p>
        </w:tc>
      </w:tr>
      <w:tr w:rsidR="00D80633" w:rsidRPr="00182AD6" w14:paraId="641AEEEA" w14:textId="77777777" w:rsidTr="00182AD6">
        <w:tc>
          <w:tcPr>
            <w:tcW w:w="0" w:type="auto"/>
            <w:vAlign w:val="center"/>
          </w:tcPr>
          <w:p w14:paraId="63293892" w14:textId="77777777"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РСБ.1</w:t>
            </w:r>
          </w:p>
          <w:p w14:paraId="3FE00779" w14:textId="3F6C28FB"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108B95A3" w14:textId="336D0D43" w:rsidR="00D80633" w:rsidRPr="00182AD6" w:rsidRDefault="00D80633" w:rsidP="00D80633">
            <w:pPr>
              <w:jc w:val="both"/>
              <w:rPr>
                <w:rFonts w:ascii="Times New Roman" w:hAnsi="Times New Roman" w:cs="Times New Roman"/>
                <w:sz w:val="24"/>
                <w:szCs w:val="24"/>
              </w:rPr>
            </w:pPr>
            <w:r w:rsidRPr="00182AD6">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действиями от имени привилегированных учетных записей (администраторов)</w:t>
            </w:r>
          </w:p>
        </w:tc>
        <w:tc>
          <w:tcPr>
            <w:tcW w:w="535" w:type="pct"/>
            <w:vAlign w:val="center"/>
          </w:tcPr>
          <w:p w14:paraId="55F8382C" w14:textId="38120E98"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E8FE566" w14:textId="27C6B796"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16045BB"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4560024E"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0F454F58"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710190BF" w14:textId="77777777" w:rsidR="00D80633" w:rsidRPr="00182AD6" w:rsidRDefault="00D80633" w:rsidP="00D80633">
            <w:pPr>
              <w:jc w:val="center"/>
              <w:rPr>
                <w:rFonts w:ascii="Times New Roman" w:hAnsi="Times New Roman" w:cs="Times New Roman"/>
                <w:sz w:val="24"/>
                <w:szCs w:val="24"/>
              </w:rPr>
            </w:pPr>
          </w:p>
        </w:tc>
      </w:tr>
      <w:tr w:rsidR="00D80633" w:rsidRPr="00182AD6" w14:paraId="0D6D1509" w14:textId="77777777" w:rsidTr="00182AD6">
        <w:tc>
          <w:tcPr>
            <w:tcW w:w="0" w:type="auto"/>
            <w:vAlign w:val="center"/>
          </w:tcPr>
          <w:p w14:paraId="79A28247" w14:textId="77777777"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РСБ.1</w:t>
            </w:r>
          </w:p>
          <w:p w14:paraId="784C66D7" w14:textId="6A6CCDCF"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26122C29" w14:textId="6B206D51" w:rsidR="00D80633" w:rsidRPr="00182AD6" w:rsidRDefault="00D80633" w:rsidP="00D80633">
            <w:pPr>
              <w:jc w:val="both"/>
              <w:rPr>
                <w:rFonts w:ascii="Times New Roman" w:hAnsi="Times New Roman" w:cs="Times New Roman"/>
                <w:sz w:val="24"/>
                <w:szCs w:val="24"/>
              </w:rPr>
            </w:pPr>
            <w:r w:rsidRPr="00182AD6">
              <w:rPr>
                <w:rFonts w:ascii="Times New Roman" w:hAnsi="Times New Roman" w:cs="Times New Roman"/>
                <w:sz w:val="24"/>
                <w:szCs w:val="24"/>
              </w:rPr>
              <w:t>Оператором в перечень событий безопасности, подлежащих регистрации, должны быть включены события, связанные с изменением привилегий учетных записей</w:t>
            </w:r>
          </w:p>
        </w:tc>
        <w:tc>
          <w:tcPr>
            <w:tcW w:w="535" w:type="pct"/>
            <w:vAlign w:val="center"/>
          </w:tcPr>
          <w:p w14:paraId="2234E3A8" w14:textId="0D7DAB38"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20E77CD" w14:textId="291E3FE3"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016D028"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663C82D1"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3A738888"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7D49A5DD" w14:textId="77777777" w:rsidR="00D80633" w:rsidRPr="00182AD6" w:rsidRDefault="00D80633" w:rsidP="00D80633">
            <w:pPr>
              <w:jc w:val="center"/>
              <w:rPr>
                <w:rFonts w:ascii="Times New Roman" w:hAnsi="Times New Roman" w:cs="Times New Roman"/>
                <w:sz w:val="24"/>
                <w:szCs w:val="24"/>
              </w:rPr>
            </w:pPr>
          </w:p>
        </w:tc>
      </w:tr>
      <w:tr w:rsidR="00D80633" w:rsidRPr="00182AD6" w14:paraId="0CA7477E" w14:textId="77777777" w:rsidTr="00182AD6">
        <w:tc>
          <w:tcPr>
            <w:tcW w:w="0" w:type="auto"/>
            <w:vAlign w:val="center"/>
          </w:tcPr>
          <w:p w14:paraId="560EA493" w14:textId="77777777"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РСБ.1</w:t>
            </w:r>
          </w:p>
          <w:p w14:paraId="4B09393E" w14:textId="0ACC87D4"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4б)</w:t>
            </w:r>
          </w:p>
        </w:tc>
        <w:tc>
          <w:tcPr>
            <w:tcW w:w="1411" w:type="pct"/>
            <w:vAlign w:val="center"/>
          </w:tcPr>
          <w:p w14:paraId="3BE5EDBE" w14:textId="63837D1F" w:rsidR="00D80633" w:rsidRPr="00182AD6" w:rsidRDefault="00D80633" w:rsidP="00D80633">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должен быть обеспечен срок хранения информации о зарегистрированных событиях безопасности не менее трех месяцев, если иное не установлено требованиями законодательства Российской Федерации, при этом: осуществляется хранение записей о выявленных событиях безопасности и записей системных журналов, которые послужили основанием для регистрации события безопасности</w:t>
            </w:r>
          </w:p>
        </w:tc>
        <w:tc>
          <w:tcPr>
            <w:tcW w:w="535" w:type="pct"/>
            <w:vAlign w:val="center"/>
          </w:tcPr>
          <w:p w14:paraId="7EDE7347" w14:textId="0885B851"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6F96228" w14:textId="0CFCAE88"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83759A6"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1E76E2DD"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51E9FC8B"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188A4C8C" w14:textId="77777777" w:rsidR="00D80633" w:rsidRPr="00182AD6" w:rsidRDefault="00D80633" w:rsidP="00D80633">
            <w:pPr>
              <w:jc w:val="center"/>
              <w:rPr>
                <w:rFonts w:ascii="Times New Roman" w:hAnsi="Times New Roman" w:cs="Times New Roman"/>
                <w:sz w:val="24"/>
                <w:szCs w:val="24"/>
              </w:rPr>
            </w:pPr>
          </w:p>
        </w:tc>
      </w:tr>
      <w:tr w:rsidR="00D80633" w:rsidRPr="00182AD6" w14:paraId="7E26CE90" w14:textId="77777777" w:rsidTr="00182AD6">
        <w:tc>
          <w:tcPr>
            <w:tcW w:w="0" w:type="auto"/>
            <w:vAlign w:val="center"/>
            <w:hideMark/>
          </w:tcPr>
          <w:p w14:paraId="226ADBEC" w14:textId="77777777"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РСБ.2</w:t>
            </w:r>
          </w:p>
        </w:tc>
        <w:tc>
          <w:tcPr>
            <w:tcW w:w="1411" w:type="pct"/>
            <w:vAlign w:val="center"/>
            <w:hideMark/>
          </w:tcPr>
          <w:p w14:paraId="7883C047" w14:textId="77777777" w:rsidR="00D80633" w:rsidRPr="00182AD6" w:rsidRDefault="00D80633" w:rsidP="00D80633">
            <w:pPr>
              <w:jc w:val="both"/>
              <w:rPr>
                <w:rFonts w:ascii="Times New Roman" w:hAnsi="Times New Roman" w:cs="Times New Roman"/>
                <w:sz w:val="24"/>
                <w:szCs w:val="24"/>
              </w:rPr>
            </w:pPr>
            <w:r w:rsidRPr="00182AD6">
              <w:rPr>
                <w:rFonts w:ascii="Times New Roman" w:hAnsi="Times New Roman" w:cs="Times New Roman"/>
                <w:sz w:val="24"/>
                <w:szCs w:val="24"/>
              </w:rPr>
              <w:t>Определение состава и содержания информации о событиях безопасности, подлежащих регистрации</w:t>
            </w:r>
          </w:p>
        </w:tc>
        <w:tc>
          <w:tcPr>
            <w:tcW w:w="535" w:type="pct"/>
            <w:vAlign w:val="center"/>
          </w:tcPr>
          <w:p w14:paraId="717451EF" w14:textId="03984C6C"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0FA2CCF" w14:textId="0EC1AC5B" w:rsidR="00D80633" w:rsidRPr="00182AD6" w:rsidRDefault="00D80633" w:rsidP="00D80633">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6783EA1" w14:textId="58ADDCBD" w:rsidR="00D80633" w:rsidRPr="00182AD6" w:rsidRDefault="00D80633" w:rsidP="00D80633">
            <w:pPr>
              <w:jc w:val="center"/>
              <w:rPr>
                <w:rFonts w:ascii="Times New Roman" w:hAnsi="Times New Roman" w:cs="Times New Roman"/>
                <w:sz w:val="24"/>
                <w:szCs w:val="24"/>
              </w:rPr>
            </w:pPr>
          </w:p>
        </w:tc>
        <w:tc>
          <w:tcPr>
            <w:tcW w:w="0" w:type="auto"/>
            <w:vAlign w:val="center"/>
          </w:tcPr>
          <w:p w14:paraId="1E076342"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1C779A5E" w14:textId="77777777" w:rsidR="00D80633" w:rsidRPr="00182AD6" w:rsidRDefault="00D80633" w:rsidP="00D80633">
            <w:pPr>
              <w:jc w:val="center"/>
              <w:rPr>
                <w:rFonts w:ascii="Times New Roman" w:hAnsi="Times New Roman" w:cs="Times New Roman"/>
                <w:sz w:val="24"/>
                <w:szCs w:val="24"/>
              </w:rPr>
            </w:pPr>
          </w:p>
        </w:tc>
        <w:tc>
          <w:tcPr>
            <w:tcW w:w="0" w:type="auto"/>
            <w:vAlign w:val="center"/>
          </w:tcPr>
          <w:p w14:paraId="3369D540" w14:textId="5B346EEF" w:rsidR="00D80633" w:rsidRPr="00182AD6" w:rsidRDefault="00D80633" w:rsidP="00D80633">
            <w:pPr>
              <w:jc w:val="center"/>
              <w:rPr>
                <w:rFonts w:ascii="Times New Roman" w:hAnsi="Times New Roman" w:cs="Times New Roman"/>
                <w:sz w:val="24"/>
                <w:szCs w:val="24"/>
              </w:rPr>
            </w:pPr>
          </w:p>
        </w:tc>
      </w:tr>
      <w:tr w:rsidR="00217B07" w:rsidRPr="00182AD6" w14:paraId="216F1975" w14:textId="77777777" w:rsidTr="00182AD6">
        <w:tc>
          <w:tcPr>
            <w:tcW w:w="0" w:type="auto"/>
            <w:vAlign w:val="center"/>
          </w:tcPr>
          <w:p w14:paraId="0A4B98AF"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РСБ.2</w:t>
            </w:r>
          </w:p>
          <w:p w14:paraId="5AEB269B" w14:textId="112D1671"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1а)</w:t>
            </w:r>
          </w:p>
        </w:tc>
        <w:tc>
          <w:tcPr>
            <w:tcW w:w="1411" w:type="pct"/>
            <w:vAlign w:val="center"/>
          </w:tcPr>
          <w:p w14:paraId="0A34F8A1" w14:textId="09C2AE9E"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запись дополнительной информации о событиях безопасности, включающую: полнотекстовую запись привилегированных команд (команд, управляющих системными функциями)</w:t>
            </w:r>
          </w:p>
        </w:tc>
        <w:tc>
          <w:tcPr>
            <w:tcW w:w="535" w:type="pct"/>
            <w:vAlign w:val="center"/>
          </w:tcPr>
          <w:p w14:paraId="2D32F6AE" w14:textId="0CB19468"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72E41E9" w14:textId="13970551"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4A3532C"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68BA9C6B"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5A0FA21E"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24CB2C4C" w14:textId="77777777" w:rsidR="00217B07" w:rsidRPr="00182AD6" w:rsidRDefault="00217B07" w:rsidP="00217B07">
            <w:pPr>
              <w:jc w:val="center"/>
              <w:rPr>
                <w:rFonts w:ascii="Times New Roman" w:hAnsi="Times New Roman" w:cs="Times New Roman"/>
                <w:sz w:val="24"/>
                <w:szCs w:val="24"/>
              </w:rPr>
            </w:pPr>
          </w:p>
        </w:tc>
      </w:tr>
      <w:tr w:rsidR="00217B07" w:rsidRPr="00182AD6" w14:paraId="67FF8B48" w14:textId="77777777" w:rsidTr="00182AD6">
        <w:tc>
          <w:tcPr>
            <w:tcW w:w="0" w:type="auto"/>
            <w:vAlign w:val="center"/>
            <w:hideMark/>
          </w:tcPr>
          <w:p w14:paraId="31CF741B"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РСБ.3</w:t>
            </w:r>
          </w:p>
        </w:tc>
        <w:tc>
          <w:tcPr>
            <w:tcW w:w="1411" w:type="pct"/>
            <w:vAlign w:val="center"/>
            <w:hideMark/>
          </w:tcPr>
          <w:p w14:paraId="7EA60B25" w14:textId="77777777"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Сбор, запись и хранение информации о событиях безопасности в течение установленного времени хранения</w:t>
            </w:r>
          </w:p>
        </w:tc>
        <w:tc>
          <w:tcPr>
            <w:tcW w:w="535" w:type="pct"/>
            <w:vAlign w:val="center"/>
          </w:tcPr>
          <w:p w14:paraId="43067464" w14:textId="04B8835C"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25261BE" w14:textId="36FDC905"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9ABF42C" w14:textId="3895B520" w:rsidR="00217B07" w:rsidRPr="00182AD6" w:rsidRDefault="00217B07" w:rsidP="00217B07">
            <w:pPr>
              <w:jc w:val="center"/>
              <w:rPr>
                <w:rFonts w:ascii="Times New Roman" w:hAnsi="Times New Roman" w:cs="Times New Roman"/>
                <w:sz w:val="24"/>
                <w:szCs w:val="24"/>
              </w:rPr>
            </w:pPr>
          </w:p>
        </w:tc>
        <w:tc>
          <w:tcPr>
            <w:tcW w:w="0" w:type="auto"/>
            <w:vAlign w:val="center"/>
          </w:tcPr>
          <w:p w14:paraId="04C31FA5"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4CA1A062"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6F92A637" w14:textId="1C97FB95" w:rsidR="00217B07" w:rsidRPr="00182AD6" w:rsidRDefault="00217B07" w:rsidP="00217B07">
            <w:pPr>
              <w:jc w:val="center"/>
              <w:rPr>
                <w:rFonts w:ascii="Times New Roman" w:hAnsi="Times New Roman" w:cs="Times New Roman"/>
                <w:sz w:val="24"/>
                <w:szCs w:val="24"/>
              </w:rPr>
            </w:pPr>
          </w:p>
        </w:tc>
      </w:tr>
      <w:tr w:rsidR="00217B07" w:rsidRPr="00182AD6" w14:paraId="373F3716" w14:textId="77777777" w:rsidTr="00182AD6">
        <w:tc>
          <w:tcPr>
            <w:tcW w:w="0" w:type="auto"/>
            <w:vAlign w:val="center"/>
          </w:tcPr>
          <w:p w14:paraId="3BBEEA9A"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РСБ.3</w:t>
            </w:r>
          </w:p>
          <w:p w14:paraId="4B125382" w14:textId="263AE1B3"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191A8642" w14:textId="3BF15C01"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быть обеспечено централизованное автоматизированное управление сбором, записью и хранением информации о событиях безопасности</w:t>
            </w:r>
          </w:p>
        </w:tc>
        <w:tc>
          <w:tcPr>
            <w:tcW w:w="535" w:type="pct"/>
            <w:vAlign w:val="center"/>
          </w:tcPr>
          <w:p w14:paraId="299D5843" w14:textId="3563733F"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44FC45B" w14:textId="43490C68"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32C8B82"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6EF0D9C2"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28DED805"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08120B11" w14:textId="77777777" w:rsidR="00217B07" w:rsidRPr="00182AD6" w:rsidRDefault="00217B07" w:rsidP="00217B07">
            <w:pPr>
              <w:jc w:val="center"/>
              <w:rPr>
                <w:rFonts w:ascii="Times New Roman" w:hAnsi="Times New Roman" w:cs="Times New Roman"/>
                <w:sz w:val="24"/>
                <w:szCs w:val="24"/>
              </w:rPr>
            </w:pPr>
          </w:p>
        </w:tc>
      </w:tr>
      <w:tr w:rsidR="00217B07" w:rsidRPr="00182AD6" w14:paraId="0EB654B4" w14:textId="77777777" w:rsidTr="00182AD6">
        <w:tc>
          <w:tcPr>
            <w:tcW w:w="0" w:type="auto"/>
            <w:vAlign w:val="center"/>
            <w:hideMark/>
          </w:tcPr>
          <w:p w14:paraId="518F3A5F"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РСБ.4</w:t>
            </w:r>
          </w:p>
        </w:tc>
        <w:tc>
          <w:tcPr>
            <w:tcW w:w="1411" w:type="pct"/>
            <w:vAlign w:val="center"/>
            <w:hideMark/>
          </w:tcPr>
          <w:p w14:paraId="7EBF39F5" w14:textId="77777777"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Реагирование на сбои при регистрации событий безопасности, в том числе аппаратные и программные ошибки, сбои в механизмах сбора информации и достижение предела или переполнения объема (емкости) памяти</w:t>
            </w:r>
          </w:p>
        </w:tc>
        <w:tc>
          <w:tcPr>
            <w:tcW w:w="535" w:type="pct"/>
            <w:vAlign w:val="center"/>
          </w:tcPr>
          <w:p w14:paraId="091F57FB" w14:textId="359415C6"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0A1CC33" w14:textId="411593DE"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27EE1EC" w14:textId="0D7C9D0E" w:rsidR="00217B07" w:rsidRPr="00182AD6" w:rsidRDefault="00217B07" w:rsidP="00217B07">
            <w:pPr>
              <w:jc w:val="center"/>
              <w:rPr>
                <w:rFonts w:ascii="Times New Roman" w:hAnsi="Times New Roman" w:cs="Times New Roman"/>
                <w:sz w:val="24"/>
                <w:szCs w:val="24"/>
              </w:rPr>
            </w:pPr>
          </w:p>
        </w:tc>
        <w:tc>
          <w:tcPr>
            <w:tcW w:w="0" w:type="auto"/>
            <w:vAlign w:val="center"/>
          </w:tcPr>
          <w:p w14:paraId="28ADD4E1" w14:textId="4AC32604" w:rsidR="00217B07" w:rsidRPr="00182AD6" w:rsidRDefault="00217B07" w:rsidP="00217B07">
            <w:pPr>
              <w:jc w:val="center"/>
              <w:rPr>
                <w:rFonts w:ascii="Times New Roman" w:hAnsi="Times New Roman" w:cs="Times New Roman"/>
                <w:sz w:val="24"/>
                <w:szCs w:val="24"/>
              </w:rPr>
            </w:pPr>
          </w:p>
        </w:tc>
        <w:tc>
          <w:tcPr>
            <w:tcW w:w="0" w:type="auto"/>
            <w:vAlign w:val="center"/>
          </w:tcPr>
          <w:p w14:paraId="2FCC93C8"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564E238A" w14:textId="17EF19F2" w:rsidR="00217B07" w:rsidRPr="00182AD6" w:rsidRDefault="00217B07" w:rsidP="00217B07">
            <w:pPr>
              <w:jc w:val="center"/>
              <w:rPr>
                <w:rFonts w:ascii="Times New Roman" w:hAnsi="Times New Roman" w:cs="Times New Roman"/>
                <w:sz w:val="24"/>
                <w:szCs w:val="24"/>
              </w:rPr>
            </w:pPr>
          </w:p>
        </w:tc>
      </w:tr>
      <w:tr w:rsidR="00217B07" w:rsidRPr="00182AD6" w14:paraId="48CABA6A" w14:textId="77777777" w:rsidTr="00182AD6">
        <w:tc>
          <w:tcPr>
            <w:tcW w:w="0" w:type="auto"/>
            <w:vAlign w:val="center"/>
          </w:tcPr>
          <w:p w14:paraId="43F135FD"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РСБ.4</w:t>
            </w:r>
          </w:p>
          <w:p w14:paraId="106A65D2" w14:textId="17B0FB9C"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1а)</w:t>
            </w:r>
          </w:p>
        </w:tc>
        <w:tc>
          <w:tcPr>
            <w:tcW w:w="1411" w:type="pct"/>
            <w:vAlign w:val="center"/>
          </w:tcPr>
          <w:p w14:paraId="5CD0ED66" w14:textId="7BB15B32"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выдача предупреждения администратору при заполнении установленной оператором части (процент или фактическое значение) объема памяти для хранения информации о событиях безопасности</w:t>
            </w:r>
          </w:p>
        </w:tc>
        <w:tc>
          <w:tcPr>
            <w:tcW w:w="535" w:type="pct"/>
            <w:vAlign w:val="center"/>
          </w:tcPr>
          <w:p w14:paraId="5630402A" w14:textId="33C4E236"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41A6A7F" w14:textId="2326FC19"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4743871"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09A62AA2"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46BE4BB0"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0D6A79AE" w14:textId="77777777" w:rsidR="00217B07" w:rsidRPr="00182AD6" w:rsidRDefault="00217B07" w:rsidP="00217B07">
            <w:pPr>
              <w:jc w:val="center"/>
              <w:rPr>
                <w:rFonts w:ascii="Times New Roman" w:hAnsi="Times New Roman" w:cs="Times New Roman"/>
                <w:sz w:val="24"/>
                <w:szCs w:val="24"/>
              </w:rPr>
            </w:pPr>
          </w:p>
        </w:tc>
      </w:tr>
      <w:tr w:rsidR="00217B07" w:rsidRPr="00182AD6" w14:paraId="0D6701E0" w14:textId="77777777" w:rsidTr="00182AD6">
        <w:tc>
          <w:tcPr>
            <w:tcW w:w="0" w:type="auto"/>
            <w:vAlign w:val="center"/>
          </w:tcPr>
          <w:p w14:paraId="5E0490F6"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РСБ.4</w:t>
            </w:r>
          </w:p>
          <w:p w14:paraId="754D2F09" w14:textId="703A1AAF"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2D126B20" w14:textId="001EAC4E"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выдача предупреждения администратору в масштабе времени, близком к реальному, при наступлении критичных сбоев в механизмах сбора информации, определенных оператором</w:t>
            </w:r>
          </w:p>
        </w:tc>
        <w:tc>
          <w:tcPr>
            <w:tcW w:w="535" w:type="pct"/>
            <w:vAlign w:val="center"/>
          </w:tcPr>
          <w:p w14:paraId="36A47208" w14:textId="54606C81"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DB77AB7" w14:textId="05060E54"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2EBA834"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05A0B80C"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01C16015"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728FB02F" w14:textId="77777777" w:rsidR="00217B07" w:rsidRPr="00182AD6" w:rsidRDefault="00217B07" w:rsidP="00217B07">
            <w:pPr>
              <w:jc w:val="center"/>
              <w:rPr>
                <w:rFonts w:ascii="Times New Roman" w:hAnsi="Times New Roman" w:cs="Times New Roman"/>
                <w:sz w:val="24"/>
                <w:szCs w:val="24"/>
              </w:rPr>
            </w:pPr>
          </w:p>
        </w:tc>
      </w:tr>
      <w:tr w:rsidR="00217B07" w:rsidRPr="00182AD6" w14:paraId="1897C865" w14:textId="77777777" w:rsidTr="00182AD6">
        <w:tc>
          <w:tcPr>
            <w:tcW w:w="0" w:type="auto"/>
            <w:vAlign w:val="center"/>
            <w:hideMark/>
          </w:tcPr>
          <w:p w14:paraId="03DC42A1"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РСБ.5</w:t>
            </w:r>
          </w:p>
        </w:tc>
        <w:tc>
          <w:tcPr>
            <w:tcW w:w="1411" w:type="pct"/>
            <w:vAlign w:val="center"/>
            <w:hideMark/>
          </w:tcPr>
          <w:p w14:paraId="33F4C7AC" w14:textId="77777777"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Мониторинг (просмотр, анализ) результатов регистрации событий безопасности и реагирование на них</w:t>
            </w:r>
          </w:p>
        </w:tc>
        <w:tc>
          <w:tcPr>
            <w:tcW w:w="535" w:type="pct"/>
            <w:vAlign w:val="center"/>
          </w:tcPr>
          <w:p w14:paraId="509CD944" w14:textId="0D140CFF"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D9ED69B" w14:textId="73D67753"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C47DFFE" w14:textId="5A237726" w:rsidR="00217B07" w:rsidRPr="00182AD6" w:rsidRDefault="00217B07" w:rsidP="00217B07">
            <w:pPr>
              <w:jc w:val="center"/>
              <w:rPr>
                <w:rFonts w:ascii="Times New Roman" w:hAnsi="Times New Roman" w:cs="Times New Roman"/>
                <w:sz w:val="24"/>
                <w:szCs w:val="24"/>
              </w:rPr>
            </w:pPr>
          </w:p>
        </w:tc>
        <w:tc>
          <w:tcPr>
            <w:tcW w:w="0" w:type="auto"/>
            <w:vAlign w:val="center"/>
          </w:tcPr>
          <w:p w14:paraId="5C68E864" w14:textId="7C09BEE5" w:rsidR="00217B07" w:rsidRPr="00182AD6" w:rsidRDefault="00217B07" w:rsidP="00217B07">
            <w:pPr>
              <w:jc w:val="center"/>
              <w:rPr>
                <w:rFonts w:ascii="Times New Roman" w:hAnsi="Times New Roman" w:cs="Times New Roman"/>
                <w:sz w:val="24"/>
                <w:szCs w:val="24"/>
              </w:rPr>
            </w:pPr>
          </w:p>
        </w:tc>
        <w:tc>
          <w:tcPr>
            <w:tcW w:w="0" w:type="auto"/>
            <w:vAlign w:val="center"/>
          </w:tcPr>
          <w:p w14:paraId="3FA82B5B"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31941288" w14:textId="0DCC9200" w:rsidR="00217B07" w:rsidRPr="00182AD6" w:rsidRDefault="00217B07" w:rsidP="00217B07">
            <w:pPr>
              <w:jc w:val="center"/>
              <w:rPr>
                <w:rFonts w:ascii="Times New Roman" w:hAnsi="Times New Roman" w:cs="Times New Roman"/>
                <w:sz w:val="24"/>
                <w:szCs w:val="24"/>
              </w:rPr>
            </w:pPr>
          </w:p>
        </w:tc>
      </w:tr>
      <w:tr w:rsidR="00217B07" w:rsidRPr="00182AD6" w14:paraId="207AF502" w14:textId="77777777" w:rsidTr="00182AD6">
        <w:tc>
          <w:tcPr>
            <w:tcW w:w="0" w:type="auto"/>
            <w:vAlign w:val="center"/>
          </w:tcPr>
          <w:p w14:paraId="5CE37546"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РСБ.5</w:t>
            </w:r>
          </w:p>
          <w:p w14:paraId="3B866609" w14:textId="1D16E6F5"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2E05313A" w14:textId="12A70765"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должны обеспечиваться интеграция результатов мониторинга (просмотра и анализа) записей регистрации (аудита) из разных источников (журналов, хранилищ информации о событиях безопасности) и их корреляция с целью выявления инцидентов безопасности и реагирования на них</w:t>
            </w:r>
          </w:p>
        </w:tc>
        <w:tc>
          <w:tcPr>
            <w:tcW w:w="535" w:type="pct"/>
            <w:vAlign w:val="center"/>
          </w:tcPr>
          <w:p w14:paraId="183E3C43" w14:textId="2CD35E9F"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69AA70A" w14:textId="43E1C4B1"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606F62A"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241E6055"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3C6263C3"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259A033D" w14:textId="77777777" w:rsidR="00217B07" w:rsidRPr="00182AD6" w:rsidRDefault="00217B07" w:rsidP="00217B07">
            <w:pPr>
              <w:jc w:val="center"/>
              <w:rPr>
                <w:rFonts w:ascii="Times New Roman" w:hAnsi="Times New Roman" w:cs="Times New Roman"/>
                <w:sz w:val="24"/>
                <w:szCs w:val="24"/>
              </w:rPr>
            </w:pPr>
          </w:p>
        </w:tc>
      </w:tr>
      <w:tr w:rsidR="00217B07" w:rsidRPr="00182AD6" w14:paraId="2A5BFCC2" w14:textId="77777777" w:rsidTr="00182AD6">
        <w:tc>
          <w:tcPr>
            <w:tcW w:w="0" w:type="auto"/>
            <w:vAlign w:val="center"/>
            <w:hideMark/>
          </w:tcPr>
          <w:p w14:paraId="11EF8E21"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РСБ.6</w:t>
            </w:r>
          </w:p>
        </w:tc>
        <w:tc>
          <w:tcPr>
            <w:tcW w:w="1411" w:type="pct"/>
            <w:vAlign w:val="center"/>
            <w:hideMark/>
          </w:tcPr>
          <w:p w14:paraId="2E2C4DBF" w14:textId="7AD75714"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Генерирование временных меток и (или) синхронизация системного времени в информационной системе</w:t>
            </w:r>
          </w:p>
        </w:tc>
        <w:tc>
          <w:tcPr>
            <w:tcW w:w="535" w:type="pct"/>
            <w:vAlign w:val="center"/>
          </w:tcPr>
          <w:p w14:paraId="74AF7658" w14:textId="554351BA"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08F3C5A" w14:textId="05AC968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A5C05A2" w14:textId="719BC987" w:rsidR="00217B07" w:rsidRPr="00182AD6" w:rsidRDefault="00217B07" w:rsidP="00217B07">
            <w:pPr>
              <w:jc w:val="center"/>
              <w:rPr>
                <w:rFonts w:ascii="Times New Roman" w:hAnsi="Times New Roman" w:cs="Times New Roman"/>
                <w:sz w:val="24"/>
                <w:szCs w:val="24"/>
              </w:rPr>
            </w:pPr>
          </w:p>
        </w:tc>
        <w:tc>
          <w:tcPr>
            <w:tcW w:w="0" w:type="auto"/>
            <w:vAlign w:val="center"/>
          </w:tcPr>
          <w:p w14:paraId="0750CE7A"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420DE1C2"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299A953D" w14:textId="599D3FA9" w:rsidR="00217B07" w:rsidRPr="00182AD6" w:rsidRDefault="00217B07" w:rsidP="00217B07">
            <w:pPr>
              <w:jc w:val="center"/>
              <w:rPr>
                <w:rFonts w:ascii="Times New Roman" w:hAnsi="Times New Roman" w:cs="Times New Roman"/>
                <w:sz w:val="24"/>
                <w:szCs w:val="24"/>
              </w:rPr>
            </w:pPr>
          </w:p>
        </w:tc>
      </w:tr>
      <w:tr w:rsidR="00217B07" w:rsidRPr="00182AD6" w14:paraId="79941832" w14:textId="77777777" w:rsidTr="00182AD6">
        <w:tc>
          <w:tcPr>
            <w:tcW w:w="0" w:type="auto"/>
            <w:vAlign w:val="center"/>
          </w:tcPr>
          <w:p w14:paraId="74C355DD"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РСБ.6</w:t>
            </w:r>
          </w:p>
          <w:p w14:paraId="21947478" w14:textId="04C1FF5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5744EA25" w14:textId="216D706B"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Оператором информационной системы должен быть определен источник надежных меток времени; в информационной системе должна выполняться синхронизация системного времени с периодичностью, определенной оператором</w:t>
            </w:r>
          </w:p>
        </w:tc>
        <w:tc>
          <w:tcPr>
            <w:tcW w:w="535" w:type="pct"/>
            <w:vAlign w:val="center"/>
          </w:tcPr>
          <w:p w14:paraId="09D78362" w14:textId="7E7E7B1B"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BD7F655" w14:textId="5545AA8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711E968"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2533FC0C"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565913DA"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325B7494" w14:textId="77777777" w:rsidR="00217B07" w:rsidRPr="00182AD6" w:rsidRDefault="00217B07" w:rsidP="00217B07">
            <w:pPr>
              <w:jc w:val="center"/>
              <w:rPr>
                <w:rFonts w:ascii="Times New Roman" w:hAnsi="Times New Roman" w:cs="Times New Roman"/>
                <w:sz w:val="24"/>
                <w:szCs w:val="24"/>
              </w:rPr>
            </w:pPr>
          </w:p>
        </w:tc>
      </w:tr>
      <w:tr w:rsidR="00217B07" w:rsidRPr="00182AD6" w14:paraId="154C09D2" w14:textId="77777777" w:rsidTr="00182AD6">
        <w:tc>
          <w:tcPr>
            <w:tcW w:w="0" w:type="auto"/>
            <w:vAlign w:val="center"/>
            <w:hideMark/>
          </w:tcPr>
          <w:p w14:paraId="25FC6FC7" w14:textId="77777777"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РСБ.7</w:t>
            </w:r>
          </w:p>
        </w:tc>
        <w:tc>
          <w:tcPr>
            <w:tcW w:w="1411" w:type="pct"/>
            <w:vAlign w:val="center"/>
            <w:hideMark/>
          </w:tcPr>
          <w:p w14:paraId="6058DBD7" w14:textId="77777777" w:rsidR="00217B07" w:rsidRPr="00182AD6" w:rsidRDefault="00217B07" w:rsidP="00217B07">
            <w:pPr>
              <w:jc w:val="both"/>
              <w:rPr>
                <w:rFonts w:ascii="Times New Roman" w:hAnsi="Times New Roman" w:cs="Times New Roman"/>
                <w:sz w:val="24"/>
                <w:szCs w:val="24"/>
              </w:rPr>
            </w:pPr>
            <w:r w:rsidRPr="00182AD6">
              <w:rPr>
                <w:rFonts w:ascii="Times New Roman" w:hAnsi="Times New Roman" w:cs="Times New Roman"/>
                <w:sz w:val="24"/>
                <w:szCs w:val="24"/>
              </w:rPr>
              <w:t>Защита информации о событиях безопасности</w:t>
            </w:r>
          </w:p>
        </w:tc>
        <w:tc>
          <w:tcPr>
            <w:tcW w:w="535" w:type="pct"/>
            <w:vAlign w:val="center"/>
          </w:tcPr>
          <w:p w14:paraId="4BF6A9EF" w14:textId="12A3242A"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C72DEE5" w14:textId="491777C2" w:rsidR="00217B07" w:rsidRPr="00182AD6" w:rsidRDefault="00217B07" w:rsidP="00217B07">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0E22611" w14:textId="120B095D" w:rsidR="00217B07" w:rsidRPr="00182AD6" w:rsidRDefault="00217B07" w:rsidP="00217B07">
            <w:pPr>
              <w:jc w:val="center"/>
              <w:rPr>
                <w:rFonts w:ascii="Times New Roman" w:hAnsi="Times New Roman" w:cs="Times New Roman"/>
                <w:sz w:val="24"/>
                <w:szCs w:val="24"/>
              </w:rPr>
            </w:pPr>
          </w:p>
        </w:tc>
        <w:tc>
          <w:tcPr>
            <w:tcW w:w="0" w:type="auto"/>
            <w:vAlign w:val="center"/>
          </w:tcPr>
          <w:p w14:paraId="0EDB37C4" w14:textId="7F553E5F" w:rsidR="00217B07" w:rsidRPr="00182AD6" w:rsidRDefault="00217B07" w:rsidP="00217B07">
            <w:pPr>
              <w:jc w:val="center"/>
              <w:rPr>
                <w:rFonts w:ascii="Times New Roman" w:hAnsi="Times New Roman" w:cs="Times New Roman"/>
                <w:sz w:val="24"/>
                <w:szCs w:val="24"/>
              </w:rPr>
            </w:pPr>
          </w:p>
        </w:tc>
        <w:tc>
          <w:tcPr>
            <w:tcW w:w="0" w:type="auto"/>
            <w:vAlign w:val="center"/>
          </w:tcPr>
          <w:p w14:paraId="0AF708AA" w14:textId="77777777" w:rsidR="00217B07" w:rsidRPr="00182AD6" w:rsidRDefault="00217B07" w:rsidP="00217B07">
            <w:pPr>
              <w:jc w:val="center"/>
              <w:rPr>
                <w:rFonts w:ascii="Times New Roman" w:hAnsi="Times New Roman" w:cs="Times New Roman"/>
                <w:sz w:val="24"/>
                <w:szCs w:val="24"/>
              </w:rPr>
            </w:pPr>
          </w:p>
        </w:tc>
        <w:tc>
          <w:tcPr>
            <w:tcW w:w="0" w:type="auto"/>
            <w:vAlign w:val="center"/>
          </w:tcPr>
          <w:p w14:paraId="4214068C" w14:textId="17FA7B34" w:rsidR="00217B07" w:rsidRPr="00182AD6" w:rsidRDefault="00217B07" w:rsidP="00217B07">
            <w:pPr>
              <w:jc w:val="center"/>
              <w:rPr>
                <w:rFonts w:ascii="Times New Roman" w:hAnsi="Times New Roman" w:cs="Times New Roman"/>
                <w:sz w:val="24"/>
                <w:szCs w:val="24"/>
              </w:rPr>
            </w:pPr>
          </w:p>
        </w:tc>
      </w:tr>
      <w:tr w:rsidR="00CE4778" w:rsidRPr="00182AD6" w14:paraId="42AAC850" w14:textId="77777777" w:rsidTr="00182AD6">
        <w:tc>
          <w:tcPr>
            <w:tcW w:w="0" w:type="auto"/>
            <w:vAlign w:val="center"/>
          </w:tcPr>
          <w:p w14:paraId="05CBE3D0" w14:textId="77777777"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РСБ.7</w:t>
            </w:r>
          </w:p>
          <w:p w14:paraId="44D7F60F" w14:textId="79EF60C7"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2C0768FA" w14:textId="6F60B0C3" w:rsidR="00CE4778" w:rsidRPr="00182AD6" w:rsidRDefault="00CE4778" w:rsidP="00CE4778">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резервное копирование записей регистрации (аудита)</w:t>
            </w:r>
          </w:p>
        </w:tc>
        <w:tc>
          <w:tcPr>
            <w:tcW w:w="535" w:type="pct"/>
            <w:vAlign w:val="center"/>
          </w:tcPr>
          <w:p w14:paraId="33531C42" w14:textId="6B6A0AEB"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66FD6DD" w14:textId="5E31D0BB"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B928951" w14:textId="77777777" w:rsidR="00CE4778" w:rsidRPr="00182AD6" w:rsidRDefault="00CE4778" w:rsidP="00CE4778">
            <w:pPr>
              <w:jc w:val="center"/>
              <w:rPr>
                <w:rFonts w:ascii="Times New Roman" w:hAnsi="Times New Roman" w:cs="Times New Roman"/>
                <w:sz w:val="24"/>
                <w:szCs w:val="24"/>
              </w:rPr>
            </w:pPr>
          </w:p>
        </w:tc>
        <w:tc>
          <w:tcPr>
            <w:tcW w:w="0" w:type="auto"/>
            <w:vAlign w:val="center"/>
          </w:tcPr>
          <w:p w14:paraId="1FAAC8A3" w14:textId="77777777" w:rsidR="00CE4778" w:rsidRPr="00182AD6" w:rsidRDefault="00CE4778" w:rsidP="00CE4778">
            <w:pPr>
              <w:jc w:val="center"/>
              <w:rPr>
                <w:rFonts w:ascii="Times New Roman" w:hAnsi="Times New Roman" w:cs="Times New Roman"/>
                <w:sz w:val="24"/>
                <w:szCs w:val="24"/>
              </w:rPr>
            </w:pPr>
          </w:p>
        </w:tc>
        <w:tc>
          <w:tcPr>
            <w:tcW w:w="0" w:type="auto"/>
            <w:vAlign w:val="center"/>
          </w:tcPr>
          <w:p w14:paraId="75DFD161" w14:textId="77777777" w:rsidR="00CE4778" w:rsidRPr="00182AD6" w:rsidRDefault="00CE4778" w:rsidP="00CE4778">
            <w:pPr>
              <w:jc w:val="center"/>
              <w:rPr>
                <w:rFonts w:ascii="Times New Roman" w:hAnsi="Times New Roman" w:cs="Times New Roman"/>
                <w:sz w:val="24"/>
                <w:szCs w:val="24"/>
              </w:rPr>
            </w:pPr>
          </w:p>
        </w:tc>
        <w:tc>
          <w:tcPr>
            <w:tcW w:w="0" w:type="auto"/>
            <w:vAlign w:val="center"/>
          </w:tcPr>
          <w:p w14:paraId="267070F9" w14:textId="77777777" w:rsidR="00CE4778" w:rsidRPr="00182AD6" w:rsidRDefault="00CE4778" w:rsidP="00CE4778">
            <w:pPr>
              <w:jc w:val="center"/>
              <w:rPr>
                <w:rFonts w:ascii="Times New Roman" w:hAnsi="Times New Roman" w:cs="Times New Roman"/>
                <w:sz w:val="24"/>
                <w:szCs w:val="24"/>
              </w:rPr>
            </w:pPr>
          </w:p>
        </w:tc>
      </w:tr>
      <w:tr w:rsidR="00CE4778" w:rsidRPr="00182AD6" w14:paraId="7C0BE881" w14:textId="77777777" w:rsidTr="00182AD6">
        <w:tc>
          <w:tcPr>
            <w:tcW w:w="0" w:type="auto"/>
            <w:vAlign w:val="center"/>
          </w:tcPr>
          <w:p w14:paraId="3242D893" w14:textId="3D55FCB3"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РСБ.8</w:t>
            </w:r>
          </w:p>
        </w:tc>
        <w:tc>
          <w:tcPr>
            <w:tcW w:w="1411" w:type="pct"/>
            <w:vAlign w:val="center"/>
          </w:tcPr>
          <w:p w14:paraId="497B556B" w14:textId="26CC44B5" w:rsidR="00CE4778" w:rsidRPr="00182AD6" w:rsidRDefault="00CE4778" w:rsidP="00CE4778">
            <w:pPr>
              <w:jc w:val="both"/>
              <w:rPr>
                <w:rFonts w:ascii="Times New Roman" w:hAnsi="Times New Roman" w:cs="Times New Roman"/>
                <w:sz w:val="24"/>
                <w:szCs w:val="24"/>
              </w:rPr>
            </w:pPr>
            <w:r w:rsidRPr="00182AD6">
              <w:rPr>
                <w:rFonts w:ascii="Times New Roman" w:hAnsi="Times New Roman" w:cs="Times New Roman"/>
                <w:sz w:val="24"/>
                <w:szCs w:val="24"/>
              </w:rPr>
              <w:t>Обеспечение возможности просмотра и анализа информации о действиях отдельных пользователей в информационной системе</w:t>
            </w:r>
          </w:p>
        </w:tc>
        <w:tc>
          <w:tcPr>
            <w:tcW w:w="535" w:type="pct"/>
            <w:vAlign w:val="center"/>
          </w:tcPr>
          <w:p w14:paraId="1B88D7CB" w14:textId="17AF1FB3"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BCB4C21" w14:textId="345FD199"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1346F78" w14:textId="77777777" w:rsidR="00CE4778" w:rsidRPr="00182AD6" w:rsidRDefault="00CE4778" w:rsidP="00CE4778">
            <w:pPr>
              <w:jc w:val="center"/>
              <w:rPr>
                <w:rFonts w:ascii="Times New Roman" w:hAnsi="Times New Roman" w:cs="Times New Roman"/>
                <w:sz w:val="24"/>
                <w:szCs w:val="24"/>
              </w:rPr>
            </w:pPr>
          </w:p>
        </w:tc>
        <w:tc>
          <w:tcPr>
            <w:tcW w:w="0" w:type="auto"/>
            <w:vAlign w:val="center"/>
          </w:tcPr>
          <w:p w14:paraId="03A53493" w14:textId="77777777" w:rsidR="00CE4778" w:rsidRPr="00182AD6" w:rsidRDefault="00CE4778" w:rsidP="00CE4778">
            <w:pPr>
              <w:jc w:val="center"/>
              <w:rPr>
                <w:rFonts w:ascii="Times New Roman" w:hAnsi="Times New Roman" w:cs="Times New Roman"/>
                <w:sz w:val="24"/>
                <w:szCs w:val="24"/>
              </w:rPr>
            </w:pPr>
          </w:p>
        </w:tc>
        <w:tc>
          <w:tcPr>
            <w:tcW w:w="0" w:type="auto"/>
            <w:vAlign w:val="center"/>
          </w:tcPr>
          <w:p w14:paraId="73DEA71E" w14:textId="77777777" w:rsidR="00CE4778" w:rsidRPr="00182AD6" w:rsidRDefault="00CE4778" w:rsidP="00CE4778">
            <w:pPr>
              <w:jc w:val="center"/>
              <w:rPr>
                <w:rFonts w:ascii="Times New Roman" w:hAnsi="Times New Roman" w:cs="Times New Roman"/>
                <w:sz w:val="24"/>
                <w:szCs w:val="24"/>
              </w:rPr>
            </w:pPr>
          </w:p>
        </w:tc>
        <w:tc>
          <w:tcPr>
            <w:tcW w:w="0" w:type="auto"/>
            <w:vAlign w:val="center"/>
          </w:tcPr>
          <w:p w14:paraId="3FBE212F" w14:textId="77777777" w:rsidR="00CE4778" w:rsidRPr="00182AD6" w:rsidRDefault="00CE4778" w:rsidP="00CE4778">
            <w:pPr>
              <w:jc w:val="center"/>
              <w:rPr>
                <w:rFonts w:ascii="Times New Roman" w:hAnsi="Times New Roman" w:cs="Times New Roman"/>
                <w:sz w:val="24"/>
                <w:szCs w:val="24"/>
              </w:rPr>
            </w:pPr>
          </w:p>
        </w:tc>
      </w:tr>
      <w:tr w:rsidR="00CE4778" w:rsidRPr="00182AD6" w14:paraId="1B2F1E08" w14:textId="77777777" w:rsidTr="00182AD6">
        <w:tc>
          <w:tcPr>
            <w:tcW w:w="0" w:type="auto"/>
            <w:gridSpan w:val="9"/>
            <w:vAlign w:val="center"/>
          </w:tcPr>
          <w:p w14:paraId="2121726A" w14:textId="6DDDDFAD" w:rsidR="00CE4778" w:rsidRPr="00182AD6" w:rsidRDefault="00CE4778" w:rsidP="00CE4778">
            <w:pPr>
              <w:jc w:val="both"/>
              <w:rPr>
                <w:rFonts w:ascii="Times New Roman" w:hAnsi="Times New Roman" w:cs="Times New Roman"/>
                <w:sz w:val="24"/>
                <w:szCs w:val="24"/>
              </w:rPr>
            </w:pPr>
            <w:r w:rsidRPr="00182AD6">
              <w:rPr>
                <w:rFonts w:ascii="Times New Roman" w:hAnsi="Times New Roman" w:cs="Times New Roman"/>
                <w:sz w:val="24"/>
                <w:szCs w:val="24"/>
              </w:rPr>
              <w:t>VI. Антивирусная защита (АВЗ)</w:t>
            </w:r>
          </w:p>
        </w:tc>
      </w:tr>
      <w:tr w:rsidR="00CE4778" w:rsidRPr="00182AD6" w14:paraId="6B82DCA6" w14:textId="77777777" w:rsidTr="00182AD6">
        <w:tc>
          <w:tcPr>
            <w:tcW w:w="0" w:type="auto"/>
            <w:vAlign w:val="center"/>
            <w:hideMark/>
          </w:tcPr>
          <w:p w14:paraId="799FE45B" w14:textId="77777777"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АВЗ.1</w:t>
            </w:r>
          </w:p>
        </w:tc>
        <w:tc>
          <w:tcPr>
            <w:tcW w:w="1411" w:type="pct"/>
            <w:vAlign w:val="center"/>
            <w:hideMark/>
          </w:tcPr>
          <w:p w14:paraId="060873E5" w14:textId="77777777" w:rsidR="00CE4778" w:rsidRPr="00182AD6" w:rsidRDefault="00CE4778" w:rsidP="00CE4778">
            <w:pPr>
              <w:jc w:val="both"/>
              <w:rPr>
                <w:rFonts w:ascii="Times New Roman" w:hAnsi="Times New Roman" w:cs="Times New Roman"/>
                <w:sz w:val="24"/>
                <w:szCs w:val="24"/>
              </w:rPr>
            </w:pPr>
            <w:r w:rsidRPr="00182AD6">
              <w:rPr>
                <w:rFonts w:ascii="Times New Roman" w:hAnsi="Times New Roman" w:cs="Times New Roman"/>
                <w:sz w:val="24"/>
                <w:szCs w:val="24"/>
              </w:rPr>
              <w:t>Реализация антивирусной защиты</w:t>
            </w:r>
          </w:p>
        </w:tc>
        <w:tc>
          <w:tcPr>
            <w:tcW w:w="535" w:type="pct"/>
            <w:vAlign w:val="center"/>
          </w:tcPr>
          <w:p w14:paraId="0D52BCFC" w14:textId="2C47941B"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C53056A" w14:textId="5109ABAC" w:rsidR="00CE4778" w:rsidRPr="00182AD6" w:rsidRDefault="00CE4778" w:rsidP="00CE4778">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A28CA24" w14:textId="300FE1B7" w:rsidR="00CE4778" w:rsidRPr="00182AD6" w:rsidRDefault="00CE4778" w:rsidP="00CE4778">
            <w:pPr>
              <w:jc w:val="center"/>
              <w:rPr>
                <w:rFonts w:ascii="Times New Roman" w:hAnsi="Times New Roman" w:cs="Times New Roman"/>
                <w:sz w:val="24"/>
                <w:szCs w:val="24"/>
              </w:rPr>
            </w:pPr>
          </w:p>
        </w:tc>
        <w:tc>
          <w:tcPr>
            <w:tcW w:w="0" w:type="auto"/>
            <w:vAlign w:val="center"/>
          </w:tcPr>
          <w:p w14:paraId="49DFA291" w14:textId="36AA7A7D" w:rsidR="00CE4778" w:rsidRPr="00182AD6" w:rsidRDefault="00CE4778" w:rsidP="00CE4778">
            <w:pPr>
              <w:jc w:val="center"/>
              <w:rPr>
                <w:rFonts w:ascii="Times New Roman" w:hAnsi="Times New Roman" w:cs="Times New Roman"/>
                <w:sz w:val="24"/>
                <w:szCs w:val="24"/>
              </w:rPr>
            </w:pPr>
          </w:p>
        </w:tc>
        <w:tc>
          <w:tcPr>
            <w:tcW w:w="0" w:type="auto"/>
            <w:vAlign w:val="center"/>
          </w:tcPr>
          <w:p w14:paraId="236C6633" w14:textId="77777777" w:rsidR="00CE4778" w:rsidRPr="00182AD6" w:rsidRDefault="00CE4778" w:rsidP="00CE4778">
            <w:pPr>
              <w:jc w:val="center"/>
              <w:rPr>
                <w:rFonts w:ascii="Times New Roman" w:hAnsi="Times New Roman" w:cs="Times New Roman"/>
                <w:sz w:val="24"/>
                <w:szCs w:val="24"/>
              </w:rPr>
            </w:pPr>
          </w:p>
        </w:tc>
        <w:tc>
          <w:tcPr>
            <w:tcW w:w="0" w:type="auto"/>
            <w:vAlign w:val="center"/>
          </w:tcPr>
          <w:p w14:paraId="10997DFC" w14:textId="2B7EB31F" w:rsidR="00CE4778" w:rsidRPr="00182AD6" w:rsidRDefault="00CE4778" w:rsidP="00CE4778">
            <w:pPr>
              <w:jc w:val="center"/>
              <w:rPr>
                <w:rFonts w:ascii="Times New Roman" w:hAnsi="Times New Roman" w:cs="Times New Roman"/>
                <w:sz w:val="24"/>
                <w:szCs w:val="24"/>
              </w:rPr>
            </w:pPr>
          </w:p>
        </w:tc>
      </w:tr>
      <w:tr w:rsidR="00485110" w:rsidRPr="00182AD6" w14:paraId="31D5DB83" w14:textId="77777777" w:rsidTr="00182AD6">
        <w:tc>
          <w:tcPr>
            <w:tcW w:w="0" w:type="auto"/>
            <w:vAlign w:val="center"/>
          </w:tcPr>
          <w:p w14:paraId="737786C0" w14:textId="77777777"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АВЗ.1</w:t>
            </w:r>
          </w:p>
          <w:p w14:paraId="27BE3734" w14:textId="4B797BF8"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4758934B" w14:textId="0E95BBA1" w:rsidR="00485110" w:rsidRPr="00182AD6" w:rsidRDefault="00485110" w:rsidP="00485110">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обеспечиваться предоставление прав по управлению (администрированию) средствами антивирусной защиты администратору безопасности</w:t>
            </w:r>
          </w:p>
        </w:tc>
        <w:tc>
          <w:tcPr>
            <w:tcW w:w="535" w:type="pct"/>
            <w:vAlign w:val="center"/>
          </w:tcPr>
          <w:p w14:paraId="2C177013" w14:textId="01CB23A0"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A335BDA" w14:textId="69227169"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F577098"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18874C1E"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197FC6A9"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55F4F7DE" w14:textId="77777777" w:rsidR="00485110" w:rsidRPr="00182AD6" w:rsidRDefault="00485110" w:rsidP="00485110">
            <w:pPr>
              <w:jc w:val="center"/>
              <w:rPr>
                <w:rFonts w:ascii="Times New Roman" w:hAnsi="Times New Roman" w:cs="Times New Roman"/>
                <w:sz w:val="24"/>
                <w:szCs w:val="24"/>
              </w:rPr>
            </w:pPr>
          </w:p>
        </w:tc>
      </w:tr>
      <w:tr w:rsidR="00485110" w:rsidRPr="00182AD6" w14:paraId="23AF5424" w14:textId="77777777" w:rsidTr="00182AD6">
        <w:tc>
          <w:tcPr>
            <w:tcW w:w="0" w:type="auto"/>
            <w:vAlign w:val="center"/>
          </w:tcPr>
          <w:p w14:paraId="214BBD7F" w14:textId="77777777"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АВЗ.1</w:t>
            </w:r>
          </w:p>
          <w:p w14:paraId="218A5FF5" w14:textId="71B178D7"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548FF772" w14:textId="4075C9CA" w:rsidR="00485110" w:rsidRPr="00182AD6" w:rsidRDefault="00485110" w:rsidP="00485110">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обеспечиваться централизованное управление (установка, удаление, обновление, конфигурирование и контроль актуальности версий программного обеспечения средств антивирусной защиты) средствами антивирусной защиты, установленными на компонентах информационной системы (серверах, автоматизированных рабочих местах)</w:t>
            </w:r>
          </w:p>
        </w:tc>
        <w:tc>
          <w:tcPr>
            <w:tcW w:w="535" w:type="pct"/>
            <w:vAlign w:val="center"/>
          </w:tcPr>
          <w:p w14:paraId="3214A828" w14:textId="6965C381"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D83D4E8" w14:textId="000A0E19"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58BA1F9"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78D19130"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1ABBE66F"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3583FDE0" w14:textId="77777777" w:rsidR="00485110" w:rsidRPr="00182AD6" w:rsidRDefault="00485110" w:rsidP="00485110">
            <w:pPr>
              <w:jc w:val="center"/>
              <w:rPr>
                <w:rFonts w:ascii="Times New Roman" w:hAnsi="Times New Roman" w:cs="Times New Roman"/>
                <w:sz w:val="24"/>
                <w:szCs w:val="24"/>
              </w:rPr>
            </w:pPr>
          </w:p>
        </w:tc>
      </w:tr>
      <w:tr w:rsidR="00485110" w:rsidRPr="00182AD6" w14:paraId="47351373" w14:textId="77777777" w:rsidTr="00182AD6">
        <w:tc>
          <w:tcPr>
            <w:tcW w:w="0" w:type="auto"/>
            <w:vAlign w:val="center"/>
            <w:hideMark/>
          </w:tcPr>
          <w:p w14:paraId="1657BDAD" w14:textId="77777777"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АВЗ.2</w:t>
            </w:r>
          </w:p>
        </w:tc>
        <w:tc>
          <w:tcPr>
            <w:tcW w:w="1411" w:type="pct"/>
            <w:vAlign w:val="center"/>
            <w:hideMark/>
          </w:tcPr>
          <w:p w14:paraId="3F144295" w14:textId="77777777" w:rsidR="00485110" w:rsidRPr="00182AD6" w:rsidRDefault="00485110" w:rsidP="00485110">
            <w:pPr>
              <w:jc w:val="both"/>
              <w:rPr>
                <w:rFonts w:ascii="Times New Roman" w:hAnsi="Times New Roman" w:cs="Times New Roman"/>
                <w:sz w:val="24"/>
                <w:szCs w:val="24"/>
              </w:rPr>
            </w:pPr>
            <w:r w:rsidRPr="00182AD6">
              <w:rPr>
                <w:rFonts w:ascii="Times New Roman" w:hAnsi="Times New Roman" w:cs="Times New Roman"/>
                <w:sz w:val="24"/>
                <w:szCs w:val="24"/>
              </w:rPr>
              <w:t>Обновление базы данных признаков вредоносных компьютерных программ (вирусов)</w:t>
            </w:r>
          </w:p>
        </w:tc>
        <w:tc>
          <w:tcPr>
            <w:tcW w:w="535" w:type="pct"/>
            <w:vAlign w:val="center"/>
          </w:tcPr>
          <w:p w14:paraId="074B1278" w14:textId="7730502E"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0574758" w14:textId="6CC5B151"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6102BE1" w14:textId="4803AED7" w:rsidR="00485110" w:rsidRPr="00182AD6" w:rsidRDefault="00485110" w:rsidP="00485110">
            <w:pPr>
              <w:jc w:val="center"/>
              <w:rPr>
                <w:rFonts w:ascii="Times New Roman" w:hAnsi="Times New Roman" w:cs="Times New Roman"/>
                <w:sz w:val="24"/>
                <w:szCs w:val="24"/>
              </w:rPr>
            </w:pPr>
          </w:p>
        </w:tc>
        <w:tc>
          <w:tcPr>
            <w:tcW w:w="0" w:type="auto"/>
            <w:vAlign w:val="center"/>
          </w:tcPr>
          <w:p w14:paraId="15704FFA" w14:textId="607F9AAD" w:rsidR="00485110" w:rsidRPr="00182AD6" w:rsidRDefault="00485110" w:rsidP="00485110">
            <w:pPr>
              <w:jc w:val="center"/>
              <w:rPr>
                <w:rFonts w:ascii="Times New Roman" w:hAnsi="Times New Roman" w:cs="Times New Roman"/>
                <w:sz w:val="24"/>
                <w:szCs w:val="24"/>
              </w:rPr>
            </w:pPr>
          </w:p>
        </w:tc>
        <w:tc>
          <w:tcPr>
            <w:tcW w:w="0" w:type="auto"/>
            <w:vAlign w:val="center"/>
          </w:tcPr>
          <w:p w14:paraId="10B8D941"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1E734544" w14:textId="717CEC3B" w:rsidR="00485110" w:rsidRPr="00182AD6" w:rsidRDefault="00485110" w:rsidP="00485110">
            <w:pPr>
              <w:jc w:val="center"/>
              <w:rPr>
                <w:rFonts w:ascii="Times New Roman" w:hAnsi="Times New Roman" w:cs="Times New Roman"/>
                <w:sz w:val="24"/>
                <w:szCs w:val="24"/>
              </w:rPr>
            </w:pPr>
          </w:p>
        </w:tc>
      </w:tr>
      <w:tr w:rsidR="00485110" w:rsidRPr="00182AD6" w14:paraId="4C68BA2F" w14:textId="77777777" w:rsidTr="00182AD6">
        <w:tc>
          <w:tcPr>
            <w:tcW w:w="0" w:type="auto"/>
            <w:vAlign w:val="center"/>
          </w:tcPr>
          <w:p w14:paraId="7F41AE1A" w14:textId="77777777"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АВЗ.2</w:t>
            </w:r>
          </w:p>
          <w:p w14:paraId="710C0EEC" w14:textId="15C12A43"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76A55E5B" w14:textId="2E7F07E9" w:rsidR="00485110" w:rsidRPr="00182AD6" w:rsidRDefault="00485110" w:rsidP="00485110">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данных признаков вредоносных компьютерных программ (вирусов)</w:t>
            </w:r>
          </w:p>
        </w:tc>
        <w:tc>
          <w:tcPr>
            <w:tcW w:w="535" w:type="pct"/>
            <w:vAlign w:val="center"/>
          </w:tcPr>
          <w:p w14:paraId="4121B52E" w14:textId="5A5F38A1"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53083BF" w14:textId="120C612B"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13B0EA6"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01ADF576"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09AE6CCA"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0390285A" w14:textId="77777777" w:rsidR="00485110" w:rsidRPr="00182AD6" w:rsidRDefault="00485110" w:rsidP="00485110">
            <w:pPr>
              <w:jc w:val="center"/>
              <w:rPr>
                <w:rFonts w:ascii="Times New Roman" w:hAnsi="Times New Roman" w:cs="Times New Roman"/>
                <w:sz w:val="24"/>
                <w:szCs w:val="24"/>
              </w:rPr>
            </w:pPr>
          </w:p>
        </w:tc>
      </w:tr>
      <w:tr w:rsidR="00485110" w:rsidRPr="00182AD6" w14:paraId="31DD1FD2" w14:textId="77777777" w:rsidTr="00182AD6">
        <w:tc>
          <w:tcPr>
            <w:tcW w:w="0" w:type="auto"/>
            <w:gridSpan w:val="9"/>
            <w:vAlign w:val="center"/>
          </w:tcPr>
          <w:p w14:paraId="5A380322" w14:textId="3F58E19F" w:rsidR="00485110" w:rsidRPr="00182AD6" w:rsidRDefault="00485110" w:rsidP="00485110">
            <w:pPr>
              <w:jc w:val="both"/>
              <w:rPr>
                <w:rFonts w:ascii="Times New Roman" w:hAnsi="Times New Roman" w:cs="Times New Roman"/>
                <w:sz w:val="24"/>
                <w:szCs w:val="24"/>
              </w:rPr>
            </w:pPr>
            <w:r w:rsidRPr="00182AD6">
              <w:rPr>
                <w:rFonts w:ascii="Times New Roman" w:hAnsi="Times New Roman" w:cs="Times New Roman"/>
                <w:sz w:val="24"/>
                <w:szCs w:val="24"/>
              </w:rPr>
              <w:t>VII. Обнаружение вторжений (СОВ)</w:t>
            </w:r>
          </w:p>
        </w:tc>
      </w:tr>
      <w:tr w:rsidR="00485110" w:rsidRPr="00182AD6" w14:paraId="2871DB0F" w14:textId="77777777" w:rsidTr="00182AD6">
        <w:tc>
          <w:tcPr>
            <w:tcW w:w="0" w:type="auto"/>
            <w:vAlign w:val="center"/>
            <w:hideMark/>
          </w:tcPr>
          <w:p w14:paraId="0B1A876B" w14:textId="77777777"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СОВ.1</w:t>
            </w:r>
          </w:p>
        </w:tc>
        <w:tc>
          <w:tcPr>
            <w:tcW w:w="1411" w:type="pct"/>
            <w:vAlign w:val="center"/>
            <w:hideMark/>
          </w:tcPr>
          <w:p w14:paraId="13C9DC54" w14:textId="77777777" w:rsidR="00485110" w:rsidRPr="00182AD6" w:rsidRDefault="00485110" w:rsidP="00485110">
            <w:pPr>
              <w:jc w:val="both"/>
              <w:rPr>
                <w:rFonts w:ascii="Times New Roman" w:hAnsi="Times New Roman" w:cs="Times New Roman"/>
                <w:sz w:val="24"/>
                <w:szCs w:val="24"/>
              </w:rPr>
            </w:pPr>
            <w:r w:rsidRPr="00182AD6">
              <w:rPr>
                <w:rFonts w:ascii="Times New Roman" w:hAnsi="Times New Roman" w:cs="Times New Roman"/>
                <w:sz w:val="24"/>
                <w:szCs w:val="24"/>
              </w:rPr>
              <w:t>Обнаружение вторжений</w:t>
            </w:r>
          </w:p>
        </w:tc>
        <w:tc>
          <w:tcPr>
            <w:tcW w:w="535" w:type="pct"/>
            <w:vAlign w:val="center"/>
          </w:tcPr>
          <w:p w14:paraId="42164ECB" w14:textId="3C0704B9"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7C1AE51" w14:textId="47092C14" w:rsidR="00485110" w:rsidRPr="00182AD6" w:rsidRDefault="00485110" w:rsidP="00485110">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CD99823" w14:textId="222A31B5" w:rsidR="00485110" w:rsidRPr="00182AD6" w:rsidRDefault="00485110" w:rsidP="00485110">
            <w:pPr>
              <w:jc w:val="center"/>
              <w:rPr>
                <w:rFonts w:ascii="Times New Roman" w:hAnsi="Times New Roman" w:cs="Times New Roman"/>
                <w:sz w:val="24"/>
                <w:szCs w:val="24"/>
              </w:rPr>
            </w:pPr>
          </w:p>
        </w:tc>
        <w:tc>
          <w:tcPr>
            <w:tcW w:w="0" w:type="auto"/>
            <w:vAlign w:val="center"/>
          </w:tcPr>
          <w:p w14:paraId="72AE611C" w14:textId="5BA752BC" w:rsidR="00485110" w:rsidRPr="00182AD6" w:rsidRDefault="00485110" w:rsidP="00485110">
            <w:pPr>
              <w:jc w:val="center"/>
              <w:rPr>
                <w:rFonts w:ascii="Times New Roman" w:hAnsi="Times New Roman" w:cs="Times New Roman"/>
                <w:sz w:val="24"/>
                <w:szCs w:val="24"/>
              </w:rPr>
            </w:pPr>
          </w:p>
        </w:tc>
        <w:tc>
          <w:tcPr>
            <w:tcW w:w="0" w:type="auto"/>
            <w:vAlign w:val="center"/>
          </w:tcPr>
          <w:p w14:paraId="26D06CAE" w14:textId="77777777" w:rsidR="00485110" w:rsidRPr="00182AD6" w:rsidRDefault="00485110" w:rsidP="00485110">
            <w:pPr>
              <w:jc w:val="center"/>
              <w:rPr>
                <w:rFonts w:ascii="Times New Roman" w:hAnsi="Times New Roman" w:cs="Times New Roman"/>
                <w:sz w:val="24"/>
                <w:szCs w:val="24"/>
              </w:rPr>
            </w:pPr>
          </w:p>
        </w:tc>
        <w:tc>
          <w:tcPr>
            <w:tcW w:w="0" w:type="auto"/>
            <w:vAlign w:val="center"/>
          </w:tcPr>
          <w:p w14:paraId="24E60C48" w14:textId="1D799073" w:rsidR="00485110" w:rsidRPr="00182AD6" w:rsidRDefault="00485110" w:rsidP="00485110">
            <w:pPr>
              <w:jc w:val="center"/>
              <w:rPr>
                <w:rFonts w:ascii="Times New Roman" w:hAnsi="Times New Roman" w:cs="Times New Roman"/>
                <w:sz w:val="24"/>
                <w:szCs w:val="24"/>
              </w:rPr>
            </w:pPr>
          </w:p>
        </w:tc>
      </w:tr>
      <w:tr w:rsidR="00EE1A05" w:rsidRPr="00182AD6" w14:paraId="062F88DB" w14:textId="77777777" w:rsidTr="00182AD6">
        <w:tc>
          <w:tcPr>
            <w:tcW w:w="0" w:type="auto"/>
            <w:vAlign w:val="center"/>
          </w:tcPr>
          <w:p w14:paraId="71AB12C8"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СОВ.1</w:t>
            </w:r>
          </w:p>
          <w:p w14:paraId="6F4CE862" w14:textId="4AFC7359"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747BDE67" w14:textId="51E1FE5D"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обеспечивается централизованное управление (администрирование) компонентами системы обнаружения вторжений, установленными в различных сегментах информационной системы</w:t>
            </w:r>
          </w:p>
        </w:tc>
        <w:tc>
          <w:tcPr>
            <w:tcW w:w="535" w:type="pct"/>
            <w:vAlign w:val="center"/>
          </w:tcPr>
          <w:p w14:paraId="4F100E6D" w14:textId="65E8183D"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60652ED" w14:textId="13F6CFED"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BA81415"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6A173621"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17847B4A"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507A7D8E" w14:textId="77777777" w:rsidR="00EE1A05" w:rsidRPr="00182AD6" w:rsidRDefault="00EE1A05" w:rsidP="00EE1A05">
            <w:pPr>
              <w:jc w:val="center"/>
              <w:rPr>
                <w:rFonts w:ascii="Times New Roman" w:hAnsi="Times New Roman" w:cs="Times New Roman"/>
                <w:sz w:val="24"/>
                <w:szCs w:val="24"/>
              </w:rPr>
            </w:pPr>
          </w:p>
        </w:tc>
      </w:tr>
      <w:tr w:rsidR="00EE1A05" w:rsidRPr="00182AD6" w14:paraId="037C618B" w14:textId="77777777" w:rsidTr="00182AD6">
        <w:tc>
          <w:tcPr>
            <w:tcW w:w="0" w:type="auto"/>
            <w:vAlign w:val="center"/>
            <w:hideMark/>
          </w:tcPr>
          <w:p w14:paraId="32ED8B11"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СОВ.2</w:t>
            </w:r>
          </w:p>
        </w:tc>
        <w:tc>
          <w:tcPr>
            <w:tcW w:w="1411" w:type="pct"/>
            <w:vAlign w:val="center"/>
            <w:hideMark/>
          </w:tcPr>
          <w:p w14:paraId="5DFCE2FE" w14:textId="77777777"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Обновление базы решающих правил</w:t>
            </w:r>
          </w:p>
        </w:tc>
        <w:tc>
          <w:tcPr>
            <w:tcW w:w="535" w:type="pct"/>
            <w:vAlign w:val="center"/>
          </w:tcPr>
          <w:p w14:paraId="499CFF9E" w14:textId="744CF2BD"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EE1ADA4" w14:textId="45ECD900"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70725F8" w14:textId="6C4930CA" w:rsidR="00EE1A05" w:rsidRPr="00182AD6" w:rsidRDefault="00EE1A05" w:rsidP="00EE1A05">
            <w:pPr>
              <w:jc w:val="center"/>
              <w:rPr>
                <w:rFonts w:ascii="Times New Roman" w:hAnsi="Times New Roman" w:cs="Times New Roman"/>
                <w:sz w:val="24"/>
                <w:szCs w:val="24"/>
              </w:rPr>
            </w:pPr>
          </w:p>
        </w:tc>
        <w:tc>
          <w:tcPr>
            <w:tcW w:w="0" w:type="auto"/>
            <w:vAlign w:val="center"/>
          </w:tcPr>
          <w:p w14:paraId="58485F34" w14:textId="51F0B497" w:rsidR="00EE1A05" w:rsidRPr="00182AD6" w:rsidRDefault="00EE1A05" w:rsidP="00EE1A05">
            <w:pPr>
              <w:jc w:val="center"/>
              <w:rPr>
                <w:rFonts w:ascii="Times New Roman" w:hAnsi="Times New Roman" w:cs="Times New Roman"/>
                <w:sz w:val="24"/>
                <w:szCs w:val="24"/>
              </w:rPr>
            </w:pPr>
          </w:p>
        </w:tc>
        <w:tc>
          <w:tcPr>
            <w:tcW w:w="0" w:type="auto"/>
            <w:vAlign w:val="center"/>
          </w:tcPr>
          <w:p w14:paraId="6B792C00"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2299DB3C" w14:textId="3BDABF7B" w:rsidR="00EE1A05" w:rsidRPr="00182AD6" w:rsidRDefault="00EE1A05" w:rsidP="00EE1A05">
            <w:pPr>
              <w:jc w:val="center"/>
              <w:rPr>
                <w:rFonts w:ascii="Times New Roman" w:hAnsi="Times New Roman" w:cs="Times New Roman"/>
                <w:sz w:val="24"/>
                <w:szCs w:val="24"/>
              </w:rPr>
            </w:pPr>
          </w:p>
        </w:tc>
      </w:tr>
      <w:tr w:rsidR="00EE1A05" w:rsidRPr="00182AD6" w14:paraId="789DEF25" w14:textId="77777777" w:rsidTr="00182AD6">
        <w:tc>
          <w:tcPr>
            <w:tcW w:w="0" w:type="auto"/>
            <w:vAlign w:val="center"/>
          </w:tcPr>
          <w:p w14:paraId="2E4EFD53"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СОВ.2</w:t>
            </w:r>
          </w:p>
          <w:p w14:paraId="514778BE" w14:textId="27592BE0"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3DEFED56" w14:textId="22F4F83C"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обеспечиваться централизованное управление обновлением базы решающих правил системы обнаружения вторжений</w:t>
            </w:r>
          </w:p>
        </w:tc>
        <w:tc>
          <w:tcPr>
            <w:tcW w:w="535" w:type="pct"/>
            <w:vAlign w:val="center"/>
          </w:tcPr>
          <w:p w14:paraId="3870CDB1" w14:textId="4A1428A5"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A8FC3C9" w14:textId="026818A3"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856D09B"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158DBB4E"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79574F83"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25924CED" w14:textId="77777777" w:rsidR="00EE1A05" w:rsidRPr="00182AD6" w:rsidRDefault="00EE1A05" w:rsidP="00EE1A05">
            <w:pPr>
              <w:jc w:val="center"/>
              <w:rPr>
                <w:rFonts w:ascii="Times New Roman" w:hAnsi="Times New Roman" w:cs="Times New Roman"/>
                <w:sz w:val="24"/>
                <w:szCs w:val="24"/>
              </w:rPr>
            </w:pPr>
          </w:p>
        </w:tc>
      </w:tr>
      <w:tr w:rsidR="00EE1A05" w:rsidRPr="00182AD6" w14:paraId="5342E2A9" w14:textId="77777777" w:rsidTr="00182AD6">
        <w:tc>
          <w:tcPr>
            <w:tcW w:w="0" w:type="auto"/>
            <w:vAlign w:val="center"/>
          </w:tcPr>
          <w:p w14:paraId="2AE3D0B1"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СОВ.2</w:t>
            </w:r>
          </w:p>
          <w:p w14:paraId="6368E833" w14:textId="00C9E74D"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4AA0D281" w14:textId="5CBB3602"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обеспечиваться возможность редактирования базы решающих правил (добавление и (или) исключение решающих правил) со стороны уполномоченных должностных лиц (администраторов) для предотвращения определенных оператором компьютерных атак и (или) сокращения нагрузки на информационную систему, а также минимизации ложных срабатываний системы обнаружения вторжений</w:t>
            </w:r>
          </w:p>
        </w:tc>
        <w:tc>
          <w:tcPr>
            <w:tcW w:w="535" w:type="pct"/>
            <w:vAlign w:val="center"/>
          </w:tcPr>
          <w:p w14:paraId="16B880DF" w14:textId="72DD88C8"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F34B4F7" w14:textId="37D54D14"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40F4C48"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39EE5D38"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087AF8E0"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70AA6072" w14:textId="77777777" w:rsidR="00EE1A05" w:rsidRPr="00182AD6" w:rsidRDefault="00EE1A05" w:rsidP="00EE1A05">
            <w:pPr>
              <w:jc w:val="center"/>
              <w:rPr>
                <w:rFonts w:ascii="Times New Roman" w:hAnsi="Times New Roman" w:cs="Times New Roman"/>
                <w:sz w:val="24"/>
                <w:szCs w:val="24"/>
              </w:rPr>
            </w:pPr>
          </w:p>
        </w:tc>
      </w:tr>
      <w:tr w:rsidR="00EE1A05" w:rsidRPr="00182AD6" w14:paraId="48AF163F" w14:textId="77777777" w:rsidTr="00182AD6">
        <w:tc>
          <w:tcPr>
            <w:tcW w:w="0" w:type="auto"/>
            <w:vAlign w:val="center"/>
          </w:tcPr>
          <w:p w14:paraId="1513DE0C"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СОВ.2</w:t>
            </w:r>
          </w:p>
          <w:p w14:paraId="43DC7B7B" w14:textId="363A1FD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7C79F6B2" w14:textId="6EE45EC2"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Оператором информационной системы устанавливается порядок редактирования базы решающих правил. В случае редактирования базы решающих правил запись об этом событии с указанием произведенных изменений фиксируется в соответствующем журнале регистрации событий безопасности</w:t>
            </w:r>
          </w:p>
        </w:tc>
        <w:tc>
          <w:tcPr>
            <w:tcW w:w="535" w:type="pct"/>
            <w:vAlign w:val="center"/>
          </w:tcPr>
          <w:p w14:paraId="6DFA0E3C" w14:textId="0CFACBD0"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D011281" w14:textId="0C69B259"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D2F9856"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45F3DAEE"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3722C570"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4BFD1F85" w14:textId="77777777" w:rsidR="00EE1A05" w:rsidRPr="00182AD6" w:rsidRDefault="00EE1A05" w:rsidP="00EE1A05">
            <w:pPr>
              <w:jc w:val="center"/>
              <w:rPr>
                <w:rFonts w:ascii="Times New Roman" w:hAnsi="Times New Roman" w:cs="Times New Roman"/>
                <w:sz w:val="24"/>
                <w:szCs w:val="24"/>
              </w:rPr>
            </w:pPr>
          </w:p>
        </w:tc>
      </w:tr>
      <w:tr w:rsidR="00EE1A05" w:rsidRPr="00182AD6" w14:paraId="6230594A" w14:textId="77777777" w:rsidTr="00182AD6">
        <w:tc>
          <w:tcPr>
            <w:tcW w:w="0" w:type="auto"/>
            <w:gridSpan w:val="9"/>
            <w:vAlign w:val="center"/>
          </w:tcPr>
          <w:p w14:paraId="55B6D5AE" w14:textId="42CF5AF3"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VIII. Контроль (анализ) защищенности персональных данных (АНЗ)</w:t>
            </w:r>
          </w:p>
        </w:tc>
      </w:tr>
      <w:tr w:rsidR="00EE1A05" w:rsidRPr="00182AD6" w14:paraId="34A0BB2F" w14:textId="77777777" w:rsidTr="00182AD6">
        <w:tc>
          <w:tcPr>
            <w:tcW w:w="0" w:type="auto"/>
            <w:vAlign w:val="center"/>
            <w:hideMark/>
          </w:tcPr>
          <w:p w14:paraId="73DE46FE"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АНЗ.1</w:t>
            </w:r>
          </w:p>
        </w:tc>
        <w:tc>
          <w:tcPr>
            <w:tcW w:w="1411" w:type="pct"/>
            <w:vAlign w:val="center"/>
            <w:hideMark/>
          </w:tcPr>
          <w:p w14:paraId="315679AE" w14:textId="77777777"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Выявление, анализ уязвимостей информационной системы и оперативное устранение вновь выявленных уязвимостей</w:t>
            </w:r>
          </w:p>
        </w:tc>
        <w:tc>
          <w:tcPr>
            <w:tcW w:w="535" w:type="pct"/>
            <w:vAlign w:val="center"/>
          </w:tcPr>
          <w:p w14:paraId="5D86E858" w14:textId="4A9A789A"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91C0B40" w14:textId="74D382CE"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B8C5389" w14:textId="40990CBF" w:rsidR="00EE1A05" w:rsidRPr="00182AD6" w:rsidRDefault="00EE1A05" w:rsidP="00EE1A05">
            <w:pPr>
              <w:jc w:val="center"/>
              <w:rPr>
                <w:rFonts w:ascii="Times New Roman" w:hAnsi="Times New Roman" w:cs="Times New Roman"/>
                <w:sz w:val="24"/>
                <w:szCs w:val="24"/>
              </w:rPr>
            </w:pPr>
          </w:p>
        </w:tc>
        <w:tc>
          <w:tcPr>
            <w:tcW w:w="0" w:type="auto"/>
            <w:vAlign w:val="center"/>
          </w:tcPr>
          <w:p w14:paraId="716D60E5" w14:textId="2C652DC1" w:rsidR="00EE1A05" w:rsidRPr="00182AD6" w:rsidRDefault="00EE1A05" w:rsidP="00EE1A05">
            <w:pPr>
              <w:jc w:val="center"/>
              <w:rPr>
                <w:rFonts w:ascii="Times New Roman" w:hAnsi="Times New Roman" w:cs="Times New Roman"/>
                <w:sz w:val="24"/>
                <w:szCs w:val="24"/>
              </w:rPr>
            </w:pPr>
          </w:p>
        </w:tc>
        <w:tc>
          <w:tcPr>
            <w:tcW w:w="0" w:type="auto"/>
            <w:vAlign w:val="center"/>
          </w:tcPr>
          <w:p w14:paraId="0C2B1EE4"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6D4CC14E" w14:textId="10AF33DC" w:rsidR="00EE1A05" w:rsidRPr="00182AD6" w:rsidRDefault="00EE1A05" w:rsidP="00EE1A05">
            <w:pPr>
              <w:jc w:val="center"/>
              <w:rPr>
                <w:rFonts w:ascii="Times New Roman" w:hAnsi="Times New Roman" w:cs="Times New Roman"/>
                <w:sz w:val="24"/>
                <w:szCs w:val="24"/>
              </w:rPr>
            </w:pPr>
          </w:p>
        </w:tc>
      </w:tr>
      <w:tr w:rsidR="00EE1A05" w:rsidRPr="00182AD6" w14:paraId="756B20A0" w14:textId="77777777" w:rsidTr="00182AD6">
        <w:tc>
          <w:tcPr>
            <w:tcW w:w="0" w:type="auto"/>
            <w:vAlign w:val="center"/>
          </w:tcPr>
          <w:p w14:paraId="50F5D59F"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АНЗ.1</w:t>
            </w:r>
          </w:p>
          <w:p w14:paraId="2185DD4E" w14:textId="0211278E"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2787BA4D" w14:textId="6727308D"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Оператором обеспечивается использование для выявления (поиска) уязвимостей средств анализа (контроля) защищенности (сканеров безопасности), имеющих стандартизованные (унифицированные) в соответствии с национальными стандартами описание и перечни программно-аппаратных платформ, уязвимостей программного обеспечения, ошибочных конфигураций, правил описания уязвимостей, проверочных списков, процедур тестирования и языка тестирования информационной системы на наличие уязвимостей, оценки последствий уязвимостей, имеющих возможность оперативного обновления базы данных выявляемых уязвимостей</w:t>
            </w:r>
          </w:p>
        </w:tc>
        <w:tc>
          <w:tcPr>
            <w:tcW w:w="535" w:type="pct"/>
            <w:vAlign w:val="center"/>
          </w:tcPr>
          <w:p w14:paraId="1D02E1F5" w14:textId="05CF5845"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2A34082" w14:textId="7E7A11E6"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BEE802A"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27B782EE"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4626BCBA"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5723045C" w14:textId="77777777" w:rsidR="00EE1A05" w:rsidRPr="00182AD6" w:rsidRDefault="00EE1A05" w:rsidP="00EE1A05">
            <w:pPr>
              <w:jc w:val="center"/>
              <w:rPr>
                <w:rFonts w:ascii="Times New Roman" w:hAnsi="Times New Roman" w:cs="Times New Roman"/>
                <w:sz w:val="24"/>
                <w:szCs w:val="24"/>
              </w:rPr>
            </w:pPr>
          </w:p>
        </w:tc>
      </w:tr>
      <w:tr w:rsidR="00EE1A05" w:rsidRPr="00182AD6" w14:paraId="43BBFCBD" w14:textId="77777777" w:rsidTr="00182AD6">
        <w:tc>
          <w:tcPr>
            <w:tcW w:w="0" w:type="auto"/>
            <w:vAlign w:val="center"/>
          </w:tcPr>
          <w:p w14:paraId="657E7361"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АНЗ.1</w:t>
            </w:r>
          </w:p>
          <w:p w14:paraId="29CF86D9" w14:textId="3F1D3F22"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1974FBE4" w14:textId="600BCE98"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Оператор должен уточнять перечень сканируемых в информационной системе уязвимостей с установленной им периодичностью, а также после появления информации о новых уязвимостях</w:t>
            </w:r>
          </w:p>
        </w:tc>
        <w:tc>
          <w:tcPr>
            <w:tcW w:w="535" w:type="pct"/>
            <w:vAlign w:val="center"/>
          </w:tcPr>
          <w:p w14:paraId="37F01120" w14:textId="5A7F84EE"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FCDD46A" w14:textId="691B72E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65AAD8A"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3FC06877"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53747532"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35C0E272" w14:textId="77777777" w:rsidR="00EE1A05" w:rsidRPr="00182AD6" w:rsidRDefault="00EE1A05" w:rsidP="00EE1A05">
            <w:pPr>
              <w:jc w:val="center"/>
              <w:rPr>
                <w:rFonts w:ascii="Times New Roman" w:hAnsi="Times New Roman" w:cs="Times New Roman"/>
                <w:sz w:val="24"/>
                <w:szCs w:val="24"/>
              </w:rPr>
            </w:pPr>
          </w:p>
        </w:tc>
      </w:tr>
      <w:tr w:rsidR="00EE1A05" w:rsidRPr="00182AD6" w14:paraId="51960E05" w14:textId="77777777" w:rsidTr="00182AD6">
        <w:tc>
          <w:tcPr>
            <w:tcW w:w="0" w:type="auto"/>
            <w:vAlign w:val="center"/>
          </w:tcPr>
          <w:p w14:paraId="400195DB"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АНЗ.1</w:t>
            </w:r>
          </w:p>
          <w:p w14:paraId="1DDBC9E3" w14:textId="17DEB6F9"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w:t>
            </w:r>
          </w:p>
        </w:tc>
        <w:tc>
          <w:tcPr>
            <w:tcW w:w="1411" w:type="pct"/>
            <w:vAlign w:val="center"/>
          </w:tcPr>
          <w:p w14:paraId="13DCBA2C" w14:textId="561E1BB6"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Оператором предоставляется доступ только администраторам к функциям выявления (поиска) уязвимостей (предоставление такой возможности только администраторам безопасности)</w:t>
            </w:r>
          </w:p>
        </w:tc>
        <w:tc>
          <w:tcPr>
            <w:tcW w:w="535" w:type="pct"/>
            <w:vAlign w:val="center"/>
          </w:tcPr>
          <w:p w14:paraId="15DEE003" w14:textId="5D13FCF4"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2448525" w14:textId="62DC1234"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9B49CCE"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60F065CC"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017E3095"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611A8610" w14:textId="77777777" w:rsidR="00EE1A05" w:rsidRPr="00182AD6" w:rsidRDefault="00EE1A05" w:rsidP="00EE1A05">
            <w:pPr>
              <w:jc w:val="center"/>
              <w:rPr>
                <w:rFonts w:ascii="Times New Roman" w:hAnsi="Times New Roman" w:cs="Times New Roman"/>
                <w:sz w:val="24"/>
                <w:szCs w:val="24"/>
              </w:rPr>
            </w:pPr>
          </w:p>
        </w:tc>
      </w:tr>
      <w:tr w:rsidR="00EE1A05" w:rsidRPr="00182AD6" w14:paraId="4830FB0E" w14:textId="77777777" w:rsidTr="00182AD6">
        <w:tc>
          <w:tcPr>
            <w:tcW w:w="0" w:type="auto"/>
            <w:vAlign w:val="center"/>
          </w:tcPr>
          <w:p w14:paraId="5C1A0A3B"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АНЗ.1</w:t>
            </w:r>
          </w:p>
          <w:p w14:paraId="5D6D54C2" w14:textId="6E074F99"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7)</w:t>
            </w:r>
          </w:p>
        </w:tc>
        <w:tc>
          <w:tcPr>
            <w:tcW w:w="1411" w:type="pct"/>
            <w:vAlign w:val="center"/>
          </w:tcPr>
          <w:p w14:paraId="46597B08" w14:textId="29859C71"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Оператором проводится анализ журналов регистрации событий безопасности (журнала аудита) в целях определения, были ли выявленные уязвимости ранее использованы в информационной системе для нарушения безопасности информации</w:t>
            </w:r>
          </w:p>
        </w:tc>
        <w:tc>
          <w:tcPr>
            <w:tcW w:w="535" w:type="pct"/>
            <w:vAlign w:val="center"/>
          </w:tcPr>
          <w:p w14:paraId="71D1B29A" w14:textId="2FB32E82"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4BDAFD7" w14:textId="080BEDFF"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C0F822D"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0A01E599"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05D1CB9E"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5C7D263E" w14:textId="77777777" w:rsidR="00EE1A05" w:rsidRPr="00182AD6" w:rsidRDefault="00EE1A05" w:rsidP="00EE1A05">
            <w:pPr>
              <w:jc w:val="center"/>
              <w:rPr>
                <w:rFonts w:ascii="Times New Roman" w:hAnsi="Times New Roman" w:cs="Times New Roman"/>
                <w:sz w:val="24"/>
                <w:szCs w:val="24"/>
              </w:rPr>
            </w:pPr>
          </w:p>
        </w:tc>
      </w:tr>
      <w:tr w:rsidR="00EE1A05" w:rsidRPr="00182AD6" w14:paraId="24C9E5AB" w14:textId="77777777" w:rsidTr="00182AD6">
        <w:tc>
          <w:tcPr>
            <w:tcW w:w="0" w:type="auto"/>
            <w:vAlign w:val="center"/>
            <w:hideMark/>
          </w:tcPr>
          <w:p w14:paraId="1539B8A4"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АНЗ.2</w:t>
            </w:r>
          </w:p>
        </w:tc>
        <w:tc>
          <w:tcPr>
            <w:tcW w:w="1411" w:type="pct"/>
            <w:vAlign w:val="center"/>
            <w:hideMark/>
          </w:tcPr>
          <w:p w14:paraId="626D38C1" w14:textId="77777777"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Контроль установки обновлений программного обеспечения, включая обновление программного обеспечения средств защиты информации</w:t>
            </w:r>
          </w:p>
        </w:tc>
        <w:tc>
          <w:tcPr>
            <w:tcW w:w="535" w:type="pct"/>
            <w:vAlign w:val="center"/>
          </w:tcPr>
          <w:p w14:paraId="13272167" w14:textId="23118B8E"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42A162B" w14:textId="714E0A33"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F39255D" w14:textId="33E85C4F" w:rsidR="00EE1A05" w:rsidRPr="00182AD6" w:rsidRDefault="00EE1A05" w:rsidP="00EE1A05">
            <w:pPr>
              <w:jc w:val="center"/>
              <w:rPr>
                <w:rFonts w:ascii="Times New Roman" w:hAnsi="Times New Roman" w:cs="Times New Roman"/>
                <w:sz w:val="24"/>
                <w:szCs w:val="24"/>
              </w:rPr>
            </w:pPr>
          </w:p>
        </w:tc>
        <w:tc>
          <w:tcPr>
            <w:tcW w:w="0" w:type="auto"/>
            <w:vAlign w:val="center"/>
          </w:tcPr>
          <w:p w14:paraId="2E5B3C6D" w14:textId="0B055519" w:rsidR="00EE1A05" w:rsidRPr="00182AD6" w:rsidRDefault="00EE1A05" w:rsidP="00EE1A05">
            <w:pPr>
              <w:jc w:val="center"/>
              <w:rPr>
                <w:rFonts w:ascii="Times New Roman" w:hAnsi="Times New Roman" w:cs="Times New Roman"/>
                <w:sz w:val="24"/>
                <w:szCs w:val="24"/>
              </w:rPr>
            </w:pPr>
          </w:p>
        </w:tc>
        <w:tc>
          <w:tcPr>
            <w:tcW w:w="0" w:type="auto"/>
            <w:vAlign w:val="center"/>
          </w:tcPr>
          <w:p w14:paraId="7D29DAB1"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49B7A1E0" w14:textId="491D7B05" w:rsidR="00EE1A05" w:rsidRPr="00182AD6" w:rsidRDefault="00EE1A05" w:rsidP="00EE1A05">
            <w:pPr>
              <w:jc w:val="center"/>
              <w:rPr>
                <w:rFonts w:ascii="Times New Roman" w:hAnsi="Times New Roman" w:cs="Times New Roman"/>
                <w:sz w:val="24"/>
                <w:szCs w:val="24"/>
              </w:rPr>
            </w:pPr>
          </w:p>
        </w:tc>
      </w:tr>
      <w:tr w:rsidR="00EE1A05" w:rsidRPr="00182AD6" w14:paraId="63C3CC29" w14:textId="77777777" w:rsidTr="00182AD6">
        <w:tc>
          <w:tcPr>
            <w:tcW w:w="0" w:type="auto"/>
            <w:vAlign w:val="center"/>
            <w:hideMark/>
          </w:tcPr>
          <w:p w14:paraId="707C9C0C" w14:textId="77777777"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АНЗ.3</w:t>
            </w:r>
          </w:p>
        </w:tc>
        <w:tc>
          <w:tcPr>
            <w:tcW w:w="1411" w:type="pct"/>
            <w:vAlign w:val="center"/>
            <w:hideMark/>
          </w:tcPr>
          <w:p w14:paraId="777B6AC6" w14:textId="77777777" w:rsidR="00EE1A05" w:rsidRPr="00182AD6" w:rsidRDefault="00EE1A05" w:rsidP="00EE1A05">
            <w:pPr>
              <w:jc w:val="both"/>
              <w:rPr>
                <w:rFonts w:ascii="Times New Roman" w:hAnsi="Times New Roman" w:cs="Times New Roman"/>
                <w:sz w:val="24"/>
                <w:szCs w:val="24"/>
              </w:rPr>
            </w:pPr>
            <w:r w:rsidRPr="00182AD6">
              <w:rPr>
                <w:rFonts w:ascii="Times New Roman" w:hAnsi="Times New Roman" w:cs="Times New Roman"/>
                <w:sz w:val="24"/>
                <w:szCs w:val="24"/>
              </w:rPr>
              <w:t>Контроль работоспособности, параметров настройки и правильности функционирования программного обеспечения и средств защиты информации</w:t>
            </w:r>
          </w:p>
        </w:tc>
        <w:tc>
          <w:tcPr>
            <w:tcW w:w="535" w:type="pct"/>
            <w:vAlign w:val="center"/>
          </w:tcPr>
          <w:p w14:paraId="54BC15DB" w14:textId="732397BB"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18BAE99" w14:textId="59EA3FFC" w:rsidR="00EE1A05" w:rsidRPr="00182AD6" w:rsidRDefault="00EE1A05" w:rsidP="00EE1A05">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E9F4A00" w14:textId="0DA156CD" w:rsidR="00EE1A05" w:rsidRPr="00182AD6" w:rsidRDefault="00EE1A05" w:rsidP="00EE1A05">
            <w:pPr>
              <w:jc w:val="center"/>
              <w:rPr>
                <w:rFonts w:ascii="Times New Roman" w:hAnsi="Times New Roman" w:cs="Times New Roman"/>
                <w:sz w:val="24"/>
                <w:szCs w:val="24"/>
              </w:rPr>
            </w:pPr>
          </w:p>
        </w:tc>
        <w:tc>
          <w:tcPr>
            <w:tcW w:w="0" w:type="auto"/>
            <w:vAlign w:val="center"/>
          </w:tcPr>
          <w:p w14:paraId="4FE6BADD" w14:textId="13FEE88B" w:rsidR="00EE1A05" w:rsidRPr="00182AD6" w:rsidRDefault="00EE1A05" w:rsidP="00EE1A05">
            <w:pPr>
              <w:jc w:val="center"/>
              <w:rPr>
                <w:rFonts w:ascii="Times New Roman" w:hAnsi="Times New Roman" w:cs="Times New Roman"/>
                <w:sz w:val="24"/>
                <w:szCs w:val="24"/>
              </w:rPr>
            </w:pPr>
          </w:p>
        </w:tc>
        <w:tc>
          <w:tcPr>
            <w:tcW w:w="0" w:type="auto"/>
            <w:vAlign w:val="center"/>
          </w:tcPr>
          <w:p w14:paraId="619B9A75" w14:textId="77777777" w:rsidR="00EE1A05" w:rsidRPr="00182AD6" w:rsidRDefault="00EE1A05" w:rsidP="00EE1A05">
            <w:pPr>
              <w:jc w:val="center"/>
              <w:rPr>
                <w:rFonts w:ascii="Times New Roman" w:hAnsi="Times New Roman" w:cs="Times New Roman"/>
                <w:sz w:val="24"/>
                <w:szCs w:val="24"/>
              </w:rPr>
            </w:pPr>
          </w:p>
        </w:tc>
        <w:tc>
          <w:tcPr>
            <w:tcW w:w="0" w:type="auto"/>
            <w:vAlign w:val="center"/>
          </w:tcPr>
          <w:p w14:paraId="2981631B" w14:textId="629F4AA1" w:rsidR="00EE1A05" w:rsidRPr="00182AD6" w:rsidRDefault="00EE1A05" w:rsidP="00EE1A05">
            <w:pPr>
              <w:jc w:val="center"/>
              <w:rPr>
                <w:rFonts w:ascii="Times New Roman" w:hAnsi="Times New Roman" w:cs="Times New Roman"/>
                <w:sz w:val="24"/>
                <w:szCs w:val="24"/>
              </w:rPr>
            </w:pPr>
          </w:p>
        </w:tc>
      </w:tr>
      <w:tr w:rsidR="00C657BD" w:rsidRPr="00182AD6" w14:paraId="24A32F4C" w14:textId="77777777" w:rsidTr="00182AD6">
        <w:tc>
          <w:tcPr>
            <w:tcW w:w="0" w:type="auto"/>
            <w:vAlign w:val="center"/>
          </w:tcPr>
          <w:p w14:paraId="2A1EEA33" w14:textId="77777777"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АНЗ.3</w:t>
            </w:r>
          </w:p>
          <w:p w14:paraId="0B7E7A41" w14:textId="7F0B6025"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0E24C7F6" w14:textId="72745F6D" w:rsidR="00C657BD" w:rsidRPr="00182AD6" w:rsidRDefault="00C657BD" w:rsidP="00C657BD">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должны обеспечиваться регистрация событий и оповещение (сигнализация, индикация) администратора безопасности о событиях, связанных с нарушением работоспособности (правильности функционирования) и параметров настройки программного обеспечения и средств защиты информации</w:t>
            </w:r>
          </w:p>
        </w:tc>
        <w:tc>
          <w:tcPr>
            <w:tcW w:w="535" w:type="pct"/>
            <w:vAlign w:val="center"/>
          </w:tcPr>
          <w:p w14:paraId="3417F29F" w14:textId="757DDFB1"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5C397D4" w14:textId="78FB7651"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BA4603C"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3C0C8476"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47427237"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5B248F88" w14:textId="77777777" w:rsidR="00C657BD" w:rsidRPr="00182AD6" w:rsidRDefault="00C657BD" w:rsidP="00C657BD">
            <w:pPr>
              <w:jc w:val="center"/>
              <w:rPr>
                <w:rFonts w:ascii="Times New Roman" w:hAnsi="Times New Roman" w:cs="Times New Roman"/>
                <w:sz w:val="24"/>
                <w:szCs w:val="24"/>
              </w:rPr>
            </w:pPr>
          </w:p>
        </w:tc>
      </w:tr>
      <w:tr w:rsidR="00C657BD" w:rsidRPr="00182AD6" w14:paraId="3AC85308" w14:textId="77777777" w:rsidTr="00182AD6">
        <w:tc>
          <w:tcPr>
            <w:tcW w:w="0" w:type="auto"/>
            <w:vAlign w:val="center"/>
            <w:hideMark/>
          </w:tcPr>
          <w:p w14:paraId="697C3A6D" w14:textId="77777777"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АНЗ.4</w:t>
            </w:r>
          </w:p>
        </w:tc>
        <w:tc>
          <w:tcPr>
            <w:tcW w:w="1411" w:type="pct"/>
            <w:vAlign w:val="center"/>
            <w:hideMark/>
          </w:tcPr>
          <w:p w14:paraId="5DDA5943" w14:textId="77777777" w:rsidR="00C657BD" w:rsidRPr="00182AD6" w:rsidRDefault="00C657BD" w:rsidP="00C657BD">
            <w:pPr>
              <w:jc w:val="both"/>
              <w:rPr>
                <w:rFonts w:ascii="Times New Roman" w:hAnsi="Times New Roman" w:cs="Times New Roman"/>
                <w:sz w:val="24"/>
                <w:szCs w:val="24"/>
              </w:rPr>
            </w:pPr>
            <w:r w:rsidRPr="00182AD6">
              <w:rPr>
                <w:rFonts w:ascii="Times New Roman" w:hAnsi="Times New Roman" w:cs="Times New Roman"/>
                <w:sz w:val="24"/>
                <w:szCs w:val="24"/>
              </w:rPr>
              <w:t>Контроль состава технических средств, программного обеспечения и средств защиты информации</w:t>
            </w:r>
          </w:p>
        </w:tc>
        <w:tc>
          <w:tcPr>
            <w:tcW w:w="535" w:type="pct"/>
            <w:vAlign w:val="center"/>
          </w:tcPr>
          <w:p w14:paraId="1C9F4E3C" w14:textId="3780D646"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95008E3" w14:textId="0AA59153"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689270B" w14:textId="66B5D8EE" w:rsidR="00C657BD" w:rsidRPr="00182AD6" w:rsidRDefault="00C657BD" w:rsidP="00C657BD">
            <w:pPr>
              <w:jc w:val="center"/>
              <w:rPr>
                <w:rFonts w:ascii="Times New Roman" w:hAnsi="Times New Roman" w:cs="Times New Roman"/>
                <w:sz w:val="24"/>
                <w:szCs w:val="24"/>
              </w:rPr>
            </w:pPr>
          </w:p>
        </w:tc>
        <w:tc>
          <w:tcPr>
            <w:tcW w:w="0" w:type="auto"/>
            <w:vAlign w:val="center"/>
          </w:tcPr>
          <w:p w14:paraId="76ABA344" w14:textId="4AF51C7F" w:rsidR="00C657BD" w:rsidRPr="00182AD6" w:rsidRDefault="00C657BD" w:rsidP="00C657BD">
            <w:pPr>
              <w:jc w:val="center"/>
              <w:rPr>
                <w:rFonts w:ascii="Times New Roman" w:hAnsi="Times New Roman" w:cs="Times New Roman"/>
                <w:sz w:val="24"/>
                <w:szCs w:val="24"/>
              </w:rPr>
            </w:pPr>
          </w:p>
        </w:tc>
        <w:tc>
          <w:tcPr>
            <w:tcW w:w="0" w:type="auto"/>
            <w:vAlign w:val="center"/>
          </w:tcPr>
          <w:p w14:paraId="619FE603" w14:textId="791C3A4A" w:rsidR="00C657BD" w:rsidRPr="00182AD6" w:rsidRDefault="00C657BD" w:rsidP="00C657BD">
            <w:pPr>
              <w:jc w:val="center"/>
              <w:rPr>
                <w:rFonts w:ascii="Times New Roman" w:hAnsi="Times New Roman" w:cs="Times New Roman"/>
                <w:sz w:val="24"/>
                <w:szCs w:val="24"/>
              </w:rPr>
            </w:pPr>
          </w:p>
        </w:tc>
        <w:tc>
          <w:tcPr>
            <w:tcW w:w="0" w:type="auto"/>
            <w:vAlign w:val="center"/>
          </w:tcPr>
          <w:p w14:paraId="4E47FD2C" w14:textId="6F1AFB01" w:rsidR="00C657BD" w:rsidRPr="00182AD6" w:rsidRDefault="00C657BD" w:rsidP="00C657BD">
            <w:pPr>
              <w:jc w:val="center"/>
              <w:rPr>
                <w:rFonts w:ascii="Times New Roman" w:hAnsi="Times New Roman" w:cs="Times New Roman"/>
                <w:sz w:val="24"/>
                <w:szCs w:val="24"/>
              </w:rPr>
            </w:pPr>
          </w:p>
        </w:tc>
      </w:tr>
      <w:tr w:rsidR="00C657BD" w:rsidRPr="00182AD6" w14:paraId="6D3201FE" w14:textId="77777777" w:rsidTr="00182AD6">
        <w:tc>
          <w:tcPr>
            <w:tcW w:w="0" w:type="auto"/>
            <w:vAlign w:val="center"/>
          </w:tcPr>
          <w:p w14:paraId="32CB10FA" w14:textId="77777777"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АНЗ.4</w:t>
            </w:r>
          </w:p>
          <w:p w14:paraId="48B08668" w14:textId="335713C6"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37212EA1" w14:textId="2E9E5B50" w:rsidR="00C657BD" w:rsidRPr="00182AD6" w:rsidRDefault="00C657BD" w:rsidP="00C657BD">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обеспечиваться регистрация событий безопасности, связанных с изменением состава технических средств, программного обеспечения и средств защиты информации</w:t>
            </w:r>
          </w:p>
        </w:tc>
        <w:tc>
          <w:tcPr>
            <w:tcW w:w="535" w:type="pct"/>
            <w:vAlign w:val="center"/>
          </w:tcPr>
          <w:p w14:paraId="0F06B114" w14:textId="582A598D"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EC416E6" w14:textId="6BBA6E2E"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3AF25BD"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41476F45"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6C8478F7"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31217FD6" w14:textId="77777777" w:rsidR="00C657BD" w:rsidRPr="00182AD6" w:rsidRDefault="00C657BD" w:rsidP="00C657BD">
            <w:pPr>
              <w:jc w:val="center"/>
              <w:rPr>
                <w:rFonts w:ascii="Times New Roman" w:hAnsi="Times New Roman" w:cs="Times New Roman"/>
                <w:sz w:val="24"/>
                <w:szCs w:val="24"/>
              </w:rPr>
            </w:pPr>
          </w:p>
        </w:tc>
      </w:tr>
      <w:tr w:rsidR="00C657BD" w:rsidRPr="00182AD6" w14:paraId="57F58127" w14:textId="77777777" w:rsidTr="00182AD6">
        <w:tc>
          <w:tcPr>
            <w:tcW w:w="0" w:type="auto"/>
            <w:vAlign w:val="center"/>
          </w:tcPr>
          <w:p w14:paraId="0C21D160" w14:textId="77777777"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АНЗ.4</w:t>
            </w:r>
          </w:p>
          <w:p w14:paraId="52C69392" w14:textId="086A0407"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27183BA8" w14:textId="66294434" w:rsidR="00C657BD" w:rsidRPr="00182AD6" w:rsidRDefault="00C657BD" w:rsidP="00C657BD">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должны использоваться автоматизированные средства, обеспечивающие инвентаризацию технических средств, программного обеспечения и средств защиты информации</w:t>
            </w:r>
          </w:p>
        </w:tc>
        <w:tc>
          <w:tcPr>
            <w:tcW w:w="535" w:type="pct"/>
            <w:vAlign w:val="center"/>
          </w:tcPr>
          <w:p w14:paraId="67B559EC" w14:textId="6A21D37E"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3478DEC" w14:textId="2EBB817C"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B1C72BF"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6D6AE552"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38EC761F"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627C5C80" w14:textId="77777777" w:rsidR="00C657BD" w:rsidRPr="00182AD6" w:rsidRDefault="00C657BD" w:rsidP="00C657BD">
            <w:pPr>
              <w:jc w:val="center"/>
              <w:rPr>
                <w:rFonts w:ascii="Times New Roman" w:hAnsi="Times New Roman" w:cs="Times New Roman"/>
                <w:sz w:val="24"/>
                <w:szCs w:val="24"/>
              </w:rPr>
            </w:pPr>
          </w:p>
        </w:tc>
      </w:tr>
      <w:tr w:rsidR="00C657BD" w:rsidRPr="00182AD6" w14:paraId="3097E05A" w14:textId="77777777" w:rsidTr="00182AD6">
        <w:tc>
          <w:tcPr>
            <w:tcW w:w="0" w:type="auto"/>
            <w:vAlign w:val="center"/>
            <w:hideMark/>
          </w:tcPr>
          <w:p w14:paraId="32262FC6" w14:textId="77777777"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АНЗ.5</w:t>
            </w:r>
          </w:p>
        </w:tc>
        <w:tc>
          <w:tcPr>
            <w:tcW w:w="1411" w:type="pct"/>
            <w:vAlign w:val="center"/>
            <w:hideMark/>
          </w:tcPr>
          <w:p w14:paraId="7E039EE9" w14:textId="77777777" w:rsidR="00C657BD" w:rsidRPr="00182AD6" w:rsidRDefault="00C657BD" w:rsidP="00C657BD">
            <w:pPr>
              <w:jc w:val="both"/>
              <w:rPr>
                <w:rFonts w:ascii="Times New Roman" w:hAnsi="Times New Roman" w:cs="Times New Roman"/>
                <w:sz w:val="24"/>
                <w:szCs w:val="24"/>
              </w:rPr>
            </w:pPr>
            <w:r w:rsidRPr="00182AD6">
              <w:rPr>
                <w:rFonts w:ascii="Times New Roman" w:hAnsi="Times New Roman" w:cs="Times New Roman"/>
                <w:sz w:val="24"/>
                <w:szCs w:val="24"/>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w:t>
            </w:r>
          </w:p>
        </w:tc>
        <w:tc>
          <w:tcPr>
            <w:tcW w:w="535" w:type="pct"/>
            <w:vAlign w:val="center"/>
          </w:tcPr>
          <w:p w14:paraId="6BF444A2" w14:textId="64A90049"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146C82D" w14:textId="0CC4CA6A"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4F9DB96" w14:textId="5D81ADDE" w:rsidR="00C657BD" w:rsidRPr="00182AD6" w:rsidRDefault="00C657BD" w:rsidP="00C657BD">
            <w:pPr>
              <w:jc w:val="center"/>
              <w:rPr>
                <w:rFonts w:ascii="Times New Roman" w:hAnsi="Times New Roman" w:cs="Times New Roman"/>
                <w:sz w:val="24"/>
                <w:szCs w:val="24"/>
              </w:rPr>
            </w:pPr>
          </w:p>
        </w:tc>
        <w:tc>
          <w:tcPr>
            <w:tcW w:w="0" w:type="auto"/>
            <w:vAlign w:val="center"/>
          </w:tcPr>
          <w:p w14:paraId="5069D026" w14:textId="7E6400DA" w:rsidR="00C657BD" w:rsidRPr="00182AD6" w:rsidRDefault="00C657BD" w:rsidP="00C657BD">
            <w:pPr>
              <w:jc w:val="center"/>
              <w:rPr>
                <w:rFonts w:ascii="Times New Roman" w:hAnsi="Times New Roman" w:cs="Times New Roman"/>
                <w:sz w:val="24"/>
                <w:szCs w:val="24"/>
              </w:rPr>
            </w:pPr>
          </w:p>
        </w:tc>
        <w:tc>
          <w:tcPr>
            <w:tcW w:w="0" w:type="auto"/>
            <w:vAlign w:val="center"/>
          </w:tcPr>
          <w:p w14:paraId="066326A9"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24CEE79B" w14:textId="66DE6F62" w:rsidR="00C657BD" w:rsidRPr="00182AD6" w:rsidRDefault="00C657BD" w:rsidP="00C657BD">
            <w:pPr>
              <w:jc w:val="center"/>
              <w:rPr>
                <w:rFonts w:ascii="Times New Roman" w:hAnsi="Times New Roman" w:cs="Times New Roman"/>
                <w:sz w:val="24"/>
                <w:szCs w:val="24"/>
              </w:rPr>
            </w:pPr>
          </w:p>
        </w:tc>
      </w:tr>
      <w:tr w:rsidR="00C657BD" w:rsidRPr="00182AD6" w14:paraId="0F01D16D" w14:textId="77777777" w:rsidTr="00182AD6">
        <w:tc>
          <w:tcPr>
            <w:tcW w:w="0" w:type="auto"/>
            <w:vAlign w:val="center"/>
          </w:tcPr>
          <w:p w14:paraId="6C530652" w14:textId="77777777"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АНЗ.5</w:t>
            </w:r>
          </w:p>
          <w:p w14:paraId="7677A1D3" w14:textId="48266CAD"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6688212C" w14:textId="0524107A" w:rsidR="00C657BD" w:rsidRPr="00182AD6" w:rsidRDefault="00C657BD" w:rsidP="00C657BD">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обеспечиваться регистрация событий, связанных со сменой паролей пользователей, заведением и удалением учетных записей пользователей, изменением правил разграничения доступом и полномочий пользователей</w:t>
            </w:r>
          </w:p>
        </w:tc>
        <w:tc>
          <w:tcPr>
            <w:tcW w:w="535" w:type="pct"/>
            <w:vAlign w:val="center"/>
          </w:tcPr>
          <w:p w14:paraId="0F6D8934" w14:textId="5398D3D0"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83538CC" w14:textId="2902B4F2"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CD0F10F"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66BC852B"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694DAFB7"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645AEB4D" w14:textId="77777777" w:rsidR="00C657BD" w:rsidRPr="00182AD6" w:rsidRDefault="00C657BD" w:rsidP="00C657BD">
            <w:pPr>
              <w:jc w:val="center"/>
              <w:rPr>
                <w:rFonts w:ascii="Times New Roman" w:hAnsi="Times New Roman" w:cs="Times New Roman"/>
                <w:sz w:val="24"/>
                <w:szCs w:val="24"/>
              </w:rPr>
            </w:pPr>
          </w:p>
        </w:tc>
      </w:tr>
      <w:tr w:rsidR="00C657BD" w:rsidRPr="00182AD6" w14:paraId="44D8EEA6" w14:textId="77777777" w:rsidTr="00182AD6">
        <w:tc>
          <w:tcPr>
            <w:tcW w:w="0" w:type="auto"/>
            <w:gridSpan w:val="9"/>
            <w:vAlign w:val="center"/>
          </w:tcPr>
          <w:p w14:paraId="4D86BBA1" w14:textId="037A3C72" w:rsidR="00C657BD" w:rsidRPr="00182AD6" w:rsidRDefault="00C657BD" w:rsidP="00C657BD">
            <w:pPr>
              <w:jc w:val="both"/>
              <w:rPr>
                <w:rFonts w:ascii="Times New Roman" w:hAnsi="Times New Roman" w:cs="Times New Roman"/>
                <w:sz w:val="24"/>
                <w:szCs w:val="24"/>
              </w:rPr>
            </w:pPr>
            <w:r w:rsidRPr="00182AD6">
              <w:rPr>
                <w:rFonts w:ascii="Times New Roman" w:hAnsi="Times New Roman" w:cs="Times New Roman"/>
                <w:sz w:val="24"/>
                <w:szCs w:val="24"/>
              </w:rPr>
              <w:t>IX. Обеспечение целостности информационной системы и информации (ОЦЛ)</w:t>
            </w:r>
          </w:p>
        </w:tc>
      </w:tr>
      <w:tr w:rsidR="00C657BD" w:rsidRPr="00182AD6" w14:paraId="4B4C1DF9" w14:textId="77777777" w:rsidTr="00182AD6">
        <w:tc>
          <w:tcPr>
            <w:tcW w:w="0" w:type="auto"/>
            <w:vAlign w:val="center"/>
            <w:hideMark/>
          </w:tcPr>
          <w:p w14:paraId="51482401" w14:textId="77777777"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ОЦЛ.1</w:t>
            </w:r>
          </w:p>
        </w:tc>
        <w:tc>
          <w:tcPr>
            <w:tcW w:w="1411" w:type="pct"/>
            <w:vAlign w:val="center"/>
            <w:hideMark/>
          </w:tcPr>
          <w:p w14:paraId="579A2210" w14:textId="77777777" w:rsidR="00C657BD" w:rsidRPr="00182AD6" w:rsidRDefault="00C657BD" w:rsidP="00C657BD">
            <w:pPr>
              <w:jc w:val="both"/>
              <w:rPr>
                <w:rFonts w:ascii="Times New Roman" w:hAnsi="Times New Roman" w:cs="Times New Roman"/>
                <w:sz w:val="24"/>
                <w:szCs w:val="24"/>
              </w:rPr>
            </w:pPr>
            <w:r w:rsidRPr="00182AD6">
              <w:rPr>
                <w:rFonts w:ascii="Times New Roman" w:hAnsi="Times New Roman" w:cs="Times New Roman"/>
                <w:sz w:val="24"/>
                <w:szCs w:val="24"/>
              </w:rPr>
              <w:t>Контроль целостности программного обеспечения, включая программное обеспечение средств защиты информации</w:t>
            </w:r>
          </w:p>
        </w:tc>
        <w:tc>
          <w:tcPr>
            <w:tcW w:w="535" w:type="pct"/>
            <w:vAlign w:val="center"/>
          </w:tcPr>
          <w:p w14:paraId="4F19A8A3" w14:textId="1DE5B579"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C5E5266" w14:textId="79573317" w:rsidR="00C657BD" w:rsidRPr="00182AD6" w:rsidRDefault="00C657BD" w:rsidP="00C657BD">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667537A" w14:textId="1C43B408" w:rsidR="00C657BD" w:rsidRPr="00182AD6" w:rsidRDefault="00C657BD" w:rsidP="00C657BD">
            <w:pPr>
              <w:jc w:val="center"/>
              <w:rPr>
                <w:rFonts w:ascii="Times New Roman" w:hAnsi="Times New Roman" w:cs="Times New Roman"/>
                <w:sz w:val="24"/>
                <w:szCs w:val="24"/>
              </w:rPr>
            </w:pPr>
          </w:p>
        </w:tc>
        <w:tc>
          <w:tcPr>
            <w:tcW w:w="0" w:type="auto"/>
            <w:vAlign w:val="center"/>
          </w:tcPr>
          <w:p w14:paraId="64FA3620"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6DFB5C6A" w14:textId="77777777" w:rsidR="00C657BD" w:rsidRPr="00182AD6" w:rsidRDefault="00C657BD" w:rsidP="00C657BD">
            <w:pPr>
              <w:jc w:val="center"/>
              <w:rPr>
                <w:rFonts w:ascii="Times New Roman" w:hAnsi="Times New Roman" w:cs="Times New Roman"/>
                <w:sz w:val="24"/>
                <w:szCs w:val="24"/>
              </w:rPr>
            </w:pPr>
          </w:p>
        </w:tc>
        <w:tc>
          <w:tcPr>
            <w:tcW w:w="0" w:type="auto"/>
            <w:vAlign w:val="center"/>
          </w:tcPr>
          <w:p w14:paraId="5F1532D6" w14:textId="125C145B" w:rsidR="00C657BD" w:rsidRPr="00182AD6" w:rsidRDefault="00C657BD" w:rsidP="00C657BD">
            <w:pPr>
              <w:jc w:val="center"/>
              <w:rPr>
                <w:rFonts w:ascii="Times New Roman" w:hAnsi="Times New Roman" w:cs="Times New Roman"/>
                <w:sz w:val="24"/>
                <w:szCs w:val="24"/>
              </w:rPr>
            </w:pPr>
          </w:p>
        </w:tc>
      </w:tr>
      <w:tr w:rsidR="007D58FE" w:rsidRPr="00182AD6" w14:paraId="0753B4C1" w14:textId="77777777" w:rsidTr="00182AD6">
        <w:tc>
          <w:tcPr>
            <w:tcW w:w="0" w:type="auto"/>
            <w:vAlign w:val="center"/>
          </w:tcPr>
          <w:p w14:paraId="4B36F79E"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ОЦЛ.1</w:t>
            </w:r>
          </w:p>
          <w:p w14:paraId="219A40F7" w14:textId="16C6439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35BAF64F" w14:textId="4F1BAD81"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 как в процессе загрузки, так и динамически в процессе работы системы</w:t>
            </w:r>
          </w:p>
        </w:tc>
        <w:tc>
          <w:tcPr>
            <w:tcW w:w="535" w:type="pct"/>
            <w:vAlign w:val="center"/>
          </w:tcPr>
          <w:p w14:paraId="6087FF7A" w14:textId="25388789"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C60CFCC" w14:textId="04B466C5"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910B535"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61045B8A"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7F389A31"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39803A92" w14:textId="77777777" w:rsidR="007D58FE" w:rsidRPr="00182AD6" w:rsidRDefault="007D58FE" w:rsidP="007D58FE">
            <w:pPr>
              <w:jc w:val="center"/>
              <w:rPr>
                <w:rFonts w:ascii="Times New Roman" w:hAnsi="Times New Roman" w:cs="Times New Roman"/>
                <w:sz w:val="24"/>
                <w:szCs w:val="24"/>
              </w:rPr>
            </w:pPr>
          </w:p>
        </w:tc>
      </w:tr>
      <w:tr w:rsidR="007D58FE" w:rsidRPr="00182AD6" w14:paraId="23A577F8" w14:textId="77777777" w:rsidTr="00182AD6">
        <w:tc>
          <w:tcPr>
            <w:tcW w:w="0" w:type="auto"/>
            <w:vAlign w:val="center"/>
          </w:tcPr>
          <w:p w14:paraId="73DC09CC"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ОЦЛ.1</w:t>
            </w:r>
          </w:p>
          <w:p w14:paraId="77654FC5" w14:textId="5B70D271"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04B223F1" w14:textId="1246124B"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Оператором исключается возможность использования средств разработки и отладки программ во время обработки и (или) хранения информации в целях обеспечения целостности программной среды</w:t>
            </w:r>
          </w:p>
        </w:tc>
        <w:tc>
          <w:tcPr>
            <w:tcW w:w="535" w:type="pct"/>
            <w:vAlign w:val="center"/>
          </w:tcPr>
          <w:p w14:paraId="41199344" w14:textId="17D7386F"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D3372D2" w14:textId="369CBBE3"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9C890F9"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6E6E5A26"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1A855EC4"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09913B88" w14:textId="77777777" w:rsidR="007D58FE" w:rsidRPr="00182AD6" w:rsidRDefault="007D58FE" w:rsidP="007D58FE">
            <w:pPr>
              <w:jc w:val="center"/>
              <w:rPr>
                <w:rFonts w:ascii="Times New Roman" w:hAnsi="Times New Roman" w:cs="Times New Roman"/>
                <w:sz w:val="24"/>
                <w:szCs w:val="24"/>
              </w:rPr>
            </w:pPr>
          </w:p>
        </w:tc>
      </w:tr>
      <w:tr w:rsidR="007D58FE" w:rsidRPr="00182AD6" w14:paraId="32D7E8B1" w14:textId="77777777" w:rsidTr="00182AD6">
        <w:tc>
          <w:tcPr>
            <w:tcW w:w="0" w:type="auto"/>
            <w:vAlign w:val="center"/>
            <w:hideMark/>
          </w:tcPr>
          <w:p w14:paraId="4226B851"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ОЦЛ.2</w:t>
            </w:r>
          </w:p>
        </w:tc>
        <w:tc>
          <w:tcPr>
            <w:tcW w:w="1411" w:type="pct"/>
            <w:vAlign w:val="center"/>
            <w:hideMark/>
          </w:tcPr>
          <w:p w14:paraId="6279D39D"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Контроль целостности информации, содержащейся в базах данных информационной системы</w:t>
            </w:r>
          </w:p>
        </w:tc>
        <w:tc>
          <w:tcPr>
            <w:tcW w:w="535" w:type="pct"/>
            <w:vAlign w:val="center"/>
          </w:tcPr>
          <w:p w14:paraId="76B82638" w14:textId="16E714DC"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9539033" w14:textId="2C223F84"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19F19AC" w14:textId="3F7D013C" w:rsidR="007D58FE" w:rsidRPr="00182AD6" w:rsidRDefault="007D58FE" w:rsidP="007D58FE">
            <w:pPr>
              <w:jc w:val="center"/>
              <w:rPr>
                <w:rFonts w:ascii="Times New Roman" w:hAnsi="Times New Roman" w:cs="Times New Roman"/>
                <w:sz w:val="24"/>
                <w:szCs w:val="24"/>
              </w:rPr>
            </w:pPr>
          </w:p>
        </w:tc>
        <w:tc>
          <w:tcPr>
            <w:tcW w:w="0" w:type="auto"/>
            <w:vAlign w:val="center"/>
          </w:tcPr>
          <w:p w14:paraId="1FA8A18B" w14:textId="5A6A6A4D" w:rsidR="007D58FE" w:rsidRPr="00182AD6" w:rsidRDefault="007D58FE" w:rsidP="007D58FE">
            <w:pPr>
              <w:jc w:val="center"/>
              <w:rPr>
                <w:rFonts w:ascii="Times New Roman" w:hAnsi="Times New Roman" w:cs="Times New Roman"/>
                <w:sz w:val="24"/>
                <w:szCs w:val="24"/>
              </w:rPr>
            </w:pPr>
          </w:p>
        </w:tc>
        <w:tc>
          <w:tcPr>
            <w:tcW w:w="0" w:type="auto"/>
            <w:vAlign w:val="center"/>
          </w:tcPr>
          <w:p w14:paraId="234A24F8" w14:textId="62C92A58" w:rsidR="007D58FE" w:rsidRPr="00182AD6" w:rsidRDefault="007D58FE" w:rsidP="007D58FE">
            <w:pPr>
              <w:jc w:val="center"/>
              <w:rPr>
                <w:rFonts w:ascii="Times New Roman" w:hAnsi="Times New Roman" w:cs="Times New Roman"/>
                <w:sz w:val="24"/>
                <w:szCs w:val="24"/>
              </w:rPr>
            </w:pPr>
          </w:p>
        </w:tc>
        <w:tc>
          <w:tcPr>
            <w:tcW w:w="0" w:type="auto"/>
            <w:vAlign w:val="center"/>
          </w:tcPr>
          <w:p w14:paraId="6E78FEE7" w14:textId="2DA30A26" w:rsidR="007D58FE" w:rsidRPr="00182AD6" w:rsidRDefault="007D58FE" w:rsidP="007D58FE">
            <w:pPr>
              <w:jc w:val="center"/>
              <w:rPr>
                <w:rFonts w:ascii="Times New Roman" w:hAnsi="Times New Roman" w:cs="Times New Roman"/>
                <w:sz w:val="24"/>
                <w:szCs w:val="24"/>
              </w:rPr>
            </w:pPr>
          </w:p>
        </w:tc>
      </w:tr>
      <w:tr w:rsidR="007D58FE" w:rsidRPr="00182AD6" w14:paraId="6E352596" w14:textId="77777777" w:rsidTr="00182AD6">
        <w:tc>
          <w:tcPr>
            <w:tcW w:w="0" w:type="auto"/>
            <w:vAlign w:val="center"/>
            <w:hideMark/>
          </w:tcPr>
          <w:p w14:paraId="2006A30C"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ОЦЛ.3</w:t>
            </w:r>
          </w:p>
        </w:tc>
        <w:tc>
          <w:tcPr>
            <w:tcW w:w="1411" w:type="pct"/>
            <w:vAlign w:val="center"/>
            <w:hideMark/>
          </w:tcPr>
          <w:p w14:paraId="39A9C78B"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Обеспечение возможности восстановления программного обеспечения, включая программное обеспечение средств защиты информации, при возникновении нештатных ситуаций</w:t>
            </w:r>
          </w:p>
        </w:tc>
        <w:tc>
          <w:tcPr>
            <w:tcW w:w="535" w:type="pct"/>
            <w:vAlign w:val="center"/>
          </w:tcPr>
          <w:p w14:paraId="41590493" w14:textId="3A1806A0"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9FFC4F3" w14:textId="074CE60D"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F115685" w14:textId="65CFA527" w:rsidR="007D58FE" w:rsidRPr="00182AD6" w:rsidRDefault="007D58FE" w:rsidP="007D58FE">
            <w:pPr>
              <w:jc w:val="center"/>
              <w:rPr>
                <w:rFonts w:ascii="Times New Roman" w:hAnsi="Times New Roman" w:cs="Times New Roman"/>
                <w:sz w:val="24"/>
                <w:szCs w:val="24"/>
              </w:rPr>
            </w:pPr>
          </w:p>
        </w:tc>
        <w:tc>
          <w:tcPr>
            <w:tcW w:w="0" w:type="auto"/>
            <w:vAlign w:val="center"/>
          </w:tcPr>
          <w:p w14:paraId="2730DB00" w14:textId="08B2E2E1" w:rsidR="007D58FE" w:rsidRPr="00182AD6" w:rsidRDefault="007D58FE" w:rsidP="007D58FE">
            <w:pPr>
              <w:jc w:val="center"/>
              <w:rPr>
                <w:rFonts w:ascii="Times New Roman" w:hAnsi="Times New Roman" w:cs="Times New Roman"/>
                <w:sz w:val="24"/>
                <w:szCs w:val="24"/>
              </w:rPr>
            </w:pPr>
          </w:p>
        </w:tc>
        <w:tc>
          <w:tcPr>
            <w:tcW w:w="0" w:type="auto"/>
            <w:vAlign w:val="center"/>
          </w:tcPr>
          <w:p w14:paraId="184E48B3"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0E47A943" w14:textId="136AF12C" w:rsidR="007D58FE" w:rsidRPr="00182AD6" w:rsidRDefault="007D58FE" w:rsidP="007D58FE">
            <w:pPr>
              <w:jc w:val="center"/>
              <w:rPr>
                <w:rFonts w:ascii="Times New Roman" w:hAnsi="Times New Roman" w:cs="Times New Roman"/>
                <w:sz w:val="24"/>
                <w:szCs w:val="24"/>
              </w:rPr>
            </w:pPr>
          </w:p>
        </w:tc>
      </w:tr>
      <w:tr w:rsidR="007D58FE" w:rsidRPr="00182AD6" w14:paraId="2530524C" w14:textId="77777777" w:rsidTr="00182AD6">
        <w:tc>
          <w:tcPr>
            <w:tcW w:w="0" w:type="auto"/>
            <w:vAlign w:val="center"/>
          </w:tcPr>
          <w:p w14:paraId="683BCC7C"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ОЦЛ.3</w:t>
            </w:r>
          </w:p>
          <w:p w14:paraId="6239B188" w14:textId="5920AB41"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5A5C9BF3" w14:textId="5556C044"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Оператором обеспечивается восстановление отдельных функциональных возможностей информационной системы с применением резервированного программного обеспечения зеркальной информационной системы (сегмента информационной системы, технического средства, устройства) в соответствии с ОДТ.2 и ОДТ.4</w:t>
            </w:r>
          </w:p>
        </w:tc>
        <w:tc>
          <w:tcPr>
            <w:tcW w:w="535" w:type="pct"/>
            <w:vAlign w:val="center"/>
          </w:tcPr>
          <w:p w14:paraId="2DD7A88C" w14:textId="7C1AE0DE"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569D295" w14:textId="2E31A1A1"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7C08229"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7F4E252C"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73F517B8"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1C9BEF19" w14:textId="77777777" w:rsidR="007D58FE" w:rsidRPr="00182AD6" w:rsidRDefault="007D58FE" w:rsidP="007D58FE">
            <w:pPr>
              <w:jc w:val="center"/>
              <w:rPr>
                <w:rFonts w:ascii="Times New Roman" w:hAnsi="Times New Roman" w:cs="Times New Roman"/>
                <w:sz w:val="24"/>
                <w:szCs w:val="24"/>
              </w:rPr>
            </w:pPr>
          </w:p>
        </w:tc>
      </w:tr>
      <w:tr w:rsidR="007D58FE" w:rsidRPr="00182AD6" w14:paraId="004D48BF" w14:textId="77777777" w:rsidTr="00182AD6">
        <w:tc>
          <w:tcPr>
            <w:tcW w:w="0" w:type="auto"/>
            <w:vAlign w:val="center"/>
            <w:hideMark/>
          </w:tcPr>
          <w:p w14:paraId="07EFD8D1"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ОЦЛ.4</w:t>
            </w:r>
          </w:p>
        </w:tc>
        <w:tc>
          <w:tcPr>
            <w:tcW w:w="1411" w:type="pct"/>
            <w:vAlign w:val="center"/>
            <w:hideMark/>
          </w:tcPr>
          <w:p w14:paraId="175D7E01"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Обнаружение и реагирование на поступление в информационную систему незапрашиваемых электронных сообщений (писем, документов) и иной информации, не относящихся к функционированию информационной системы (защита от спама)</w:t>
            </w:r>
          </w:p>
        </w:tc>
        <w:tc>
          <w:tcPr>
            <w:tcW w:w="535" w:type="pct"/>
            <w:vAlign w:val="center"/>
          </w:tcPr>
          <w:p w14:paraId="78B7A90D" w14:textId="027C836F"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5FB63EB" w14:textId="06F11220"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8DD5CDF" w14:textId="14337AD1" w:rsidR="007D58FE" w:rsidRPr="00182AD6" w:rsidRDefault="007D58FE" w:rsidP="007D58FE">
            <w:pPr>
              <w:jc w:val="center"/>
              <w:rPr>
                <w:rFonts w:ascii="Times New Roman" w:hAnsi="Times New Roman" w:cs="Times New Roman"/>
                <w:sz w:val="24"/>
                <w:szCs w:val="24"/>
              </w:rPr>
            </w:pPr>
          </w:p>
        </w:tc>
        <w:tc>
          <w:tcPr>
            <w:tcW w:w="0" w:type="auto"/>
            <w:vAlign w:val="center"/>
          </w:tcPr>
          <w:p w14:paraId="1F40A850" w14:textId="76793216" w:rsidR="007D58FE" w:rsidRPr="00182AD6" w:rsidRDefault="007D58FE" w:rsidP="007D58FE">
            <w:pPr>
              <w:jc w:val="center"/>
              <w:rPr>
                <w:rFonts w:ascii="Times New Roman" w:hAnsi="Times New Roman" w:cs="Times New Roman"/>
                <w:sz w:val="24"/>
                <w:szCs w:val="24"/>
              </w:rPr>
            </w:pPr>
          </w:p>
        </w:tc>
        <w:tc>
          <w:tcPr>
            <w:tcW w:w="0" w:type="auto"/>
            <w:vAlign w:val="center"/>
          </w:tcPr>
          <w:p w14:paraId="0E85BB9D"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3B7B3281" w14:textId="62551E53" w:rsidR="007D58FE" w:rsidRPr="00182AD6" w:rsidRDefault="007D58FE" w:rsidP="007D58FE">
            <w:pPr>
              <w:jc w:val="center"/>
              <w:rPr>
                <w:rFonts w:ascii="Times New Roman" w:hAnsi="Times New Roman" w:cs="Times New Roman"/>
                <w:sz w:val="24"/>
                <w:szCs w:val="24"/>
              </w:rPr>
            </w:pPr>
          </w:p>
        </w:tc>
      </w:tr>
      <w:tr w:rsidR="007D58FE" w:rsidRPr="00182AD6" w14:paraId="0B8268BB" w14:textId="77777777" w:rsidTr="00182AD6">
        <w:tc>
          <w:tcPr>
            <w:tcW w:w="0" w:type="auto"/>
            <w:vAlign w:val="center"/>
            <w:hideMark/>
          </w:tcPr>
          <w:p w14:paraId="2FEC7E9C"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ОЦЛ.5</w:t>
            </w:r>
          </w:p>
        </w:tc>
        <w:tc>
          <w:tcPr>
            <w:tcW w:w="1411" w:type="pct"/>
            <w:vAlign w:val="center"/>
            <w:hideMark/>
          </w:tcPr>
          <w:p w14:paraId="1EC1FB7F"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Контроль содержания информации, передаваемой из информационной системы (контейнерный, основанный на свойствах объекта доступа, и (или) контентный, основанный на поиске запрещенной к передаче информации с использованием сигнатур, масок и иных методов), и исключение неправомерной передачи информации из информационной системы</w:t>
            </w:r>
          </w:p>
        </w:tc>
        <w:tc>
          <w:tcPr>
            <w:tcW w:w="535" w:type="pct"/>
            <w:vAlign w:val="center"/>
          </w:tcPr>
          <w:p w14:paraId="12D9EA51" w14:textId="09064873"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07B4B7C" w14:textId="1B7113C1"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CFEDB39" w14:textId="6834E67E" w:rsidR="007D58FE" w:rsidRPr="00182AD6" w:rsidRDefault="007D58FE" w:rsidP="007D58FE">
            <w:pPr>
              <w:jc w:val="center"/>
              <w:rPr>
                <w:rFonts w:ascii="Times New Roman" w:hAnsi="Times New Roman" w:cs="Times New Roman"/>
                <w:sz w:val="24"/>
                <w:szCs w:val="24"/>
              </w:rPr>
            </w:pPr>
          </w:p>
        </w:tc>
        <w:tc>
          <w:tcPr>
            <w:tcW w:w="0" w:type="auto"/>
            <w:vAlign w:val="center"/>
          </w:tcPr>
          <w:p w14:paraId="682D0394"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21EF37DC"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713EA665" w14:textId="279F5665" w:rsidR="007D58FE" w:rsidRPr="00182AD6" w:rsidRDefault="007D58FE" w:rsidP="007D58FE">
            <w:pPr>
              <w:jc w:val="center"/>
              <w:rPr>
                <w:rFonts w:ascii="Times New Roman" w:hAnsi="Times New Roman" w:cs="Times New Roman"/>
                <w:sz w:val="24"/>
                <w:szCs w:val="24"/>
              </w:rPr>
            </w:pPr>
          </w:p>
        </w:tc>
      </w:tr>
      <w:tr w:rsidR="007D58FE" w:rsidRPr="00182AD6" w14:paraId="722455B2" w14:textId="77777777" w:rsidTr="00182AD6">
        <w:tc>
          <w:tcPr>
            <w:tcW w:w="0" w:type="auto"/>
            <w:vAlign w:val="center"/>
            <w:hideMark/>
          </w:tcPr>
          <w:p w14:paraId="24F8811D"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ОЦЛ.6</w:t>
            </w:r>
          </w:p>
        </w:tc>
        <w:tc>
          <w:tcPr>
            <w:tcW w:w="1411" w:type="pct"/>
            <w:vAlign w:val="center"/>
            <w:hideMark/>
          </w:tcPr>
          <w:p w14:paraId="6C7DEB55"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Ограничение прав пользователей по вводу информации в информационную систему</w:t>
            </w:r>
          </w:p>
        </w:tc>
        <w:tc>
          <w:tcPr>
            <w:tcW w:w="535" w:type="pct"/>
            <w:vAlign w:val="center"/>
          </w:tcPr>
          <w:p w14:paraId="35BA05C1" w14:textId="5116142E"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DFD9969" w14:textId="33428EE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C7B89EA" w14:textId="6B33FA67" w:rsidR="007D58FE" w:rsidRPr="00182AD6" w:rsidRDefault="007D58FE" w:rsidP="007D58FE">
            <w:pPr>
              <w:jc w:val="center"/>
              <w:rPr>
                <w:rFonts w:ascii="Times New Roman" w:hAnsi="Times New Roman" w:cs="Times New Roman"/>
                <w:sz w:val="24"/>
                <w:szCs w:val="24"/>
              </w:rPr>
            </w:pPr>
          </w:p>
        </w:tc>
        <w:tc>
          <w:tcPr>
            <w:tcW w:w="0" w:type="auto"/>
            <w:vAlign w:val="center"/>
          </w:tcPr>
          <w:p w14:paraId="6A66B6D0" w14:textId="0F23CB1E" w:rsidR="007D58FE" w:rsidRPr="00182AD6" w:rsidRDefault="007D58FE" w:rsidP="007D58FE">
            <w:pPr>
              <w:jc w:val="center"/>
              <w:rPr>
                <w:rFonts w:ascii="Times New Roman" w:hAnsi="Times New Roman" w:cs="Times New Roman"/>
                <w:sz w:val="24"/>
                <w:szCs w:val="24"/>
              </w:rPr>
            </w:pPr>
          </w:p>
        </w:tc>
        <w:tc>
          <w:tcPr>
            <w:tcW w:w="0" w:type="auto"/>
            <w:vAlign w:val="center"/>
          </w:tcPr>
          <w:p w14:paraId="01803D7B" w14:textId="1937DCF1" w:rsidR="007D58FE" w:rsidRPr="00182AD6" w:rsidRDefault="007D58FE" w:rsidP="007D58FE">
            <w:pPr>
              <w:jc w:val="center"/>
              <w:rPr>
                <w:rFonts w:ascii="Times New Roman" w:hAnsi="Times New Roman" w:cs="Times New Roman"/>
                <w:sz w:val="24"/>
                <w:szCs w:val="24"/>
              </w:rPr>
            </w:pPr>
          </w:p>
        </w:tc>
        <w:tc>
          <w:tcPr>
            <w:tcW w:w="0" w:type="auto"/>
            <w:vAlign w:val="center"/>
          </w:tcPr>
          <w:p w14:paraId="2FC34B16" w14:textId="0078112F" w:rsidR="007D58FE" w:rsidRPr="00182AD6" w:rsidRDefault="007D58FE" w:rsidP="007D58FE">
            <w:pPr>
              <w:jc w:val="center"/>
              <w:rPr>
                <w:rFonts w:ascii="Times New Roman" w:hAnsi="Times New Roman" w:cs="Times New Roman"/>
                <w:sz w:val="24"/>
                <w:szCs w:val="24"/>
              </w:rPr>
            </w:pPr>
          </w:p>
        </w:tc>
      </w:tr>
      <w:tr w:rsidR="007D58FE" w:rsidRPr="00182AD6" w14:paraId="539865E6" w14:textId="77777777" w:rsidTr="00182AD6">
        <w:tc>
          <w:tcPr>
            <w:tcW w:w="0" w:type="auto"/>
            <w:vAlign w:val="center"/>
            <w:hideMark/>
          </w:tcPr>
          <w:p w14:paraId="76F876AC"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ОЦЛ.7</w:t>
            </w:r>
          </w:p>
        </w:tc>
        <w:tc>
          <w:tcPr>
            <w:tcW w:w="1411" w:type="pct"/>
            <w:vAlign w:val="center"/>
            <w:hideMark/>
          </w:tcPr>
          <w:p w14:paraId="34EDA763"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Контроль точности, полноты и правильности данных, вводимых в информационную систему</w:t>
            </w:r>
          </w:p>
        </w:tc>
        <w:tc>
          <w:tcPr>
            <w:tcW w:w="535" w:type="pct"/>
            <w:vAlign w:val="center"/>
          </w:tcPr>
          <w:p w14:paraId="1C3B4108" w14:textId="57110F96"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F6E9B19" w14:textId="226106CB"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83A8EFF" w14:textId="0A09E16A" w:rsidR="007D58FE" w:rsidRPr="00182AD6" w:rsidRDefault="007D58FE" w:rsidP="007D58FE">
            <w:pPr>
              <w:jc w:val="center"/>
              <w:rPr>
                <w:rFonts w:ascii="Times New Roman" w:hAnsi="Times New Roman" w:cs="Times New Roman"/>
                <w:sz w:val="24"/>
                <w:szCs w:val="24"/>
              </w:rPr>
            </w:pPr>
          </w:p>
        </w:tc>
        <w:tc>
          <w:tcPr>
            <w:tcW w:w="0" w:type="auto"/>
            <w:vAlign w:val="center"/>
          </w:tcPr>
          <w:p w14:paraId="698CA43A" w14:textId="2BF8FCE0" w:rsidR="007D58FE" w:rsidRPr="00182AD6" w:rsidRDefault="007D58FE" w:rsidP="007D58FE">
            <w:pPr>
              <w:jc w:val="center"/>
              <w:rPr>
                <w:rFonts w:ascii="Times New Roman" w:hAnsi="Times New Roman" w:cs="Times New Roman"/>
                <w:sz w:val="24"/>
                <w:szCs w:val="24"/>
              </w:rPr>
            </w:pPr>
          </w:p>
        </w:tc>
        <w:tc>
          <w:tcPr>
            <w:tcW w:w="0" w:type="auto"/>
            <w:vAlign w:val="center"/>
          </w:tcPr>
          <w:p w14:paraId="53852BDF" w14:textId="425402B7" w:rsidR="007D58FE" w:rsidRPr="00182AD6" w:rsidRDefault="007D58FE" w:rsidP="007D58FE">
            <w:pPr>
              <w:jc w:val="center"/>
              <w:rPr>
                <w:rFonts w:ascii="Times New Roman" w:hAnsi="Times New Roman" w:cs="Times New Roman"/>
                <w:sz w:val="24"/>
                <w:szCs w:val="24"/>
              </w:rPr>
            </w:pPr>
          </w:p>
        </w:tc>
        <w:tc>
          <w:tcPr>
            <w:tcW w:w="0" w:type="auto"/>
            <w:vAlign w:val="center"/>
          </w:tcPr>
          <w:p w14:paraId="36F0EBF2" w14:textId="3995C930" w:rsidR="007D58FE" w:rsidRPr="00182AD6" w:rsidRDefault="007D58FE" w:rsidP="007D58FE">
            <w:pPr>
              <w:jc w:val="center"/>
              <w:rPr>
                <w:rFonts w:ascii="Times New Roman" w:hAnsi="Times New Roman" w:cs="Times New Roman"/>
                <w:sz w:val="24"/>
                <w:szCs w:val="24"/>
              </w:rPr>
            </w:pPr>
          </w:p>
        </w:tc>
      </w:tr>
      <w:tr w:rsidR="007D58FE" w:rsidRPr="00182AD6" w14:paraId="619F4977" w14:textId="77777777" w:rsidTr="00182AD6">
        <w:tc>
          <w:tcPr>
            <w:tcW w:w="0" w:type="auto"/>
            <w:vAlign w:val="center"/>
            <w:hideMark/>
          </w:tcPr>
          <w:p w14:paraId="188A113B"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ОЦЛ.8</w:t>
            </w:r>
          </w:p>
        </w:tc>
        <w:tc>
          <w:tcPr>
            <w:tcW w:w="1411" w:type="pct"/>
            <w:vAlign w:val="center"/>
            <w:hideMark/>
          </w:tcPr>
          <w:p w14:paraId="03C3D4C3"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Контроль ошибочных действий пользователей по вводу и (или) передаче информации и предупреждение пользователей об ошибочных действиях</w:t>
            </w:r>
          </w:p>
        </w:tc>
        <w:tc>
          <w:tcPr>
            <w:tcW w:w="535" w:type="pct"/>
            <w:vAlign w:val="center"/>
          </w:tcPr>
          <w:p w14:paraId="0AC5E588" w14:textId="448FD664"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3448C71" w14:textId="7F4E5982"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50337B8" w14:textId="2C462926" w:rsidR="007D58FE" w:rsidRPr="00182AD6" w:rsidRDefault="007D58FE" w:rsidP="007D58FE">
            <w:pPr>
              <w:jc w:val="center"/>
              <w:rPr>
                <w:rFonts w:ascii="Times New Roman" w:hAnsi="Times New Roman" w:cs="Times New Roman"/>
                <w:sz w:val="24"/>
                <w:szCs w:val="24"/>
              </w:rPr>
            </w:pPr>
          </w:p>
        </w:tc>
        <w:tc>
          <w:tcPr>
            <w:tcW w:w="0" w:type="auto"/>
            <w:vAlign w:val="center"/>
          </w:tcPr>
          <w:p w14:paraId="477D7937" w14:textId="76797338" w:rsidR="007D58FE" w:rsidRPr="00182AD6" w:rsidRDefault="007D58FE" w:rsidP="007D58FE">
            <w:pPr>
              <w:jc w:val="center"/>
              <w:rPr>
                <w:rFonts w:ascii="Times New Roman" w:hAnsi="Times New Roman" w:cs="Times New Roman"/>
                <w:sz w:val="24"/>
                <w:szCs w:val="24"/>
              </w:rPr>
            </w:pPr>
          </w:p>
        </w:tc>
        <w:tc>
          <w:tcPr>
            <w:tcW w:w="0" w:type="auto"/>
            <w:vAlign w:val="center"/>
          </w:tcPr>
          <w:p w14:paraId="33A017FC" w14:textId="6817DCAB" w:rsidR="007D58FE" w:rsidRPr="00182AD6" w:rsidRDefault="007D58FE" w:rsidP="007D58FE">
            <w:pPr>
              <w:jc w:val="center"/>
              <w:rPr>
                <w:rFonts w:ascii="Times New Roman" w:hAnsi="Times New Roman" w:cs="Times New Roman"/>
                <w:sz w:val="24"/>
                <w:szCs w:val="24"/>
              </w:rPr>
            </w:pPr>
          </w:p>
        </w:tc>
        <w:tc>
          <w:tcPr>
            <w:tcW w:w="0" w:type="auto"/>
            <w:vAlign w:val="center"/>
          </w:tcPr>
          <w:p w14:paraId="1FC4F2B2" w14:textId="3E29E3E0" w:rsidR="007D58FE" w:rsidRPr="00182AD6" w:rsidRDefault="007D58FE" w:rsidP="007D58FE">
            <w:pPr>
              <w:jc w:val="center"/>
              <w:rPr>
                <w:rFonts w:ascii="Times New Roman" w:hAnsi="Times New Roman" w:cs="Times New Roman"/>
                <w:sz w:val="24"/>
                <w:szCs w:val="24"/>
              </w:rPr>
            </w:pPr>
          </w:p>
        </w:tc>
      </w:tr>
      <w:tr w:rsidR="007D58FE" w:rsidRPr="00182AD6" w14:paraId="3A049E20" w14:textId="77777777" w:rsidTr="00182AD6">
        <w:tc>
          <w:tcPr>
            <w:tcW w:w="0" w:type="auto"/>
            <w:gridSpan w:val="9"/>
            <w:vAlign w:val="center"/>
          </w:tcPr>
          <w:p w14:paraId="36D239EA" w14:textId="47CC8D5D"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X. Обеспечение доступности персональных данных (ОДТ)</w:t>
            </w:r>
          </w:p>
        </w:tc>
      </w:tr>
      <w:tr w:rsidR="007D58FE" w:rsidRPr="00182AD6" w14:paraId="7CA28AC2" w14:textId="77777777" w:rsidTr="00182AD6">
        <w:tc>
          <w:tcPr>
            <w:tcW w:w="0" w:type="auto"/>
            <w:vAlign w:val="center"/>
            <w:hideMark/>
          </w:tcPr>
          <w:p w14:paraId="5E32FC7A"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ОДТ.1</w:t>
            </w:r>
          </w:p>
        </w:tc>
        <w:tc>
          <w:tcPr>
            <w:tcW w:w="1411" w:type="pct"/>
            <w:vAlign w:val="center"/>
            <w:hideMark/>
          </w:tcPr>
          <w:p w14:paraId="650CBFC4"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Использование отказоустойчивых технических средств</w:t>
            </w:r>
          </w:p>
        </w:tc>
        <w:tc>
          <w:tcPr>
            <w:tcW w:w="535" w:type="pct"/>
            <w:vAlign w:val="center"/>
          </w:tcPr>
          <w:p w14:paraId="3525AE2D" w14:textId="0340DA32"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A503463" w14:textId="64B173D2"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197C460" w14:textId="02FC763A" w:rsidR="007D58FE" w:rsidRPr="00182AD6" w:rsidRDefault="007D58FE" w:rsidP="007D58FE">
            <w:pPr>
              <w:jc w:val="center"/>
              <w:rPr>
                <w:rFonts w:ascii="Times New Roman" w:hAnsi="Times New Roman" w:cs="Times New Roman"/>
                <w:sz w:val="24"/>
                <w:szCs w:val="24"/>
              </w:rPr>
            </w:pPr>
          </w:p>
        </w:tc>
        <w:tc>
          <w:tcPr>
            <w:tcW w:w="0" w:type="auto"/>
            <w:vAlign w:val="center"/>
          </w:tcPr>
          <w:p w14:paraId="36554A0D" w14:textId="7EB1D8BC" w:rsidR="007D58FE" w:rsidRPr="00182AD6" w:rsidRDefault="007D58FE" w:rsidP="007D58FE">
            <w:pPr>
              <w:jc w:val="center"/>
              <w:rPr>
                <w:rFonts w:ascii="Times New Roman" w:hAnsi="Times New Roman" w:cs="Times New Roman"/>
                <w:sz w:val="24"/>
                <w:szCs w:val="24"/>
              </w:rPr>
            </w:pPr>
          </w:p>
        </w:tc>
        <w:tc>
          <w:tcPr>
            <w:tcW w:w="0" w:type="auto"/>
            <w:vAlign w:val="center"/>
          </w:tcPr>
          <w:p w14:paraId="0106B0E4"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78BCC370" w14:textId="57BCBD2A" w:rsidR="007D58FE" w:rsidRPr="00182AD6" w:rsidRDefault="007D58FE" w:rsidP="007D58FE">
            <w:pPr>
              <w:jc w:val="center"/>
              <w:rPr>
                <w:rFonts w:ascii="Times New Roman" w:hAnsi="Times New Roman" w:cs="Times New Roman"/>
                <w:sz w:val="24"/>
                <w:szCs w:val="24"/>
              </w:rPr>
            </w:pPr>
          </w:p>
        </w:tc>
      </w:tr>
      <w:tr w:rsidR="007D58FE" w:rsidRPr="00182AD6" w14:paraId="782530C0" w14:textId="77777777" w:rsidTr="00182AD6">
        <w:tc>
          <w:tcPr>
            <w:tcW w:w="0" w:type="auto"/>
            <w:vAlign w:val="center"/>
            <w:hideMark/>
          </w:tcPr>
          <w:p w14:paraId="02B22F96"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ОДТ.2</w:t>
            </w:r>
          </w:p>
        </w:tc>
        <w:tc>
          <w:tcPr>
            <w:tcW w:w="1411" w:type="pct"/>
            <w:vAlign w:val="center"/>
            <w:hideMark/>
          </w:tcPr>
          <w:p w14:paraId="08D851C1"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Резервирование технических средств, программного обеспечения, каналов передачи информации, средств обеспечения функционирования информационной системы</w:t>
            </w:r>
          </w:p>
        </w:tc>
        <w:tc>
          <w:tcPr>
            <w:tcW w:w="535" w:type="pct"/>
            <w:vAlign w:val="center"/>
          </w:tcPr>
          <w:p w14:paraId="6DC51ECC" w14:textId="3B59E8B2"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8721277" w14:textId="06B518E8"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E3B6618" w14:textId="61F67EF9" w:rsidR="007D58FE" w:rsidRPr="00182AD6" w:rsidRDefault="007D58FE" w:rsidP="007D58FE">
            <w:pPr>
              <w:jc w:val="center"/>
              <w:rPr>
                <w:rFonts w:ascii="Times New Roman" w:hAnsi="Times New Roman" w:cs="Times New Roman"/>
                <w:sz w:val="24"/>
                <w:szCs w:val="24"/>
              </w:rPr>
            </w:pPr>
          </w:p>
        </w:tc>
        <w:tc>
          <w:tcPr>
            <w:tcW w:w="0" w:type="auto"/>
            <w:vAlign w:val="center"/>
          </w:tcPr>
          <w:p w14:paraId="07C88A4D" w14:textId="179946E2" w:rsidR="007D58FE" w:rsidRPr="00182AD6" w:rsidRDefault="007D58FE" w:rsidP="007D58FE">
            <w:pPr>
              <w:jc w:val="center"/>
              <w:rPr>
                <w:rFonts w:ascii="Times New Roman" w:hAnsi="Times New Roman" w:cs="Times New Roman"/>
                <w:sz w:val="24"/>
                <w:szCs w:val="24"/>
              </w:rPr>
            </w:pPr>
          </w:p>
        </w:tc>
        <w:tc>
          <w:tcPr>
            <w:tcW w:w="0" w:type="auto"/>
            <w:vAlign w:val="center"/>
          </w:tcPr>
          <w:p w14:paraId="336E6ECF"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2E9DD5F0" w14:textId="014D8FFB" w:rsidR="007D58FE" w:rsidRPr="00182AD6" w:rsidRDefault="007D58FE" w:rsidP="007D58FE">
            <w:pPr>
              <w:jc w:val="center"/>
              <w:rPr>
                <w:rFonts w:ascii="Times New Roman" w:hAnsi="Times New Roman" w:cs="Times New Roman"/>
                <w:sz w:val="24"/>
                <w:szCs w:val="24"/>
              </w:rPr>
            </w:pPr>
          </w:p>
        </w:tc>
      </w:tr>
      <w:tr w:rsidR="007D58FE" w:rsidRPr="00182AD6" w14:paraId="79FDA06A" w14:textId="77777777" w:rsidTr="00182AD6">
        <w:tc>
          <w:tcPr>
            <w:tcW w:w="0" w:type="auto"/>
            <w:vAlign w:val="center"/>
            <w:hideMark/>
          </w:tcPr>
          <w:p w14:paraId="45CC2A6A"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ОДТ.3</w:t>
            </w:r>
          </w:p>
        </w:tc>
        <w:tc>
          <w:tcPr>
            <w:tcW w:w="1411" w:type="pct"/>
            <w:vAlign w:val="center"/>
            <w:hideMark/>
          </w:tcPr>
          <w:p w14:paraId="4483F74E"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Контроль безотказного функционирования технических средств, обнаружение и локализация отказов функционирования, принятие мер по восстановлению отказавших средств и их тестирование</w:t>
            </w:r>
          </w:p>
        </w:tc>
        <w:tc>
          <w:tcPr>
            <w:tcW w:w="535" w:type="pct"/>
            <w:vAlign w:val="center"/>
          </w:tcPr>
          <w:p w14:paraId="15B33A2A" w14:textId="04612C73"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7D2F2B1" w14:textId="6C89390C"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7CB1408" w14:textId="5B3B2A4F" w:rsidR="007D58FE" w:rsidRPr="00182AD6" w:rsidRDefault="007D58FE" w:rsidP="007D58FE">
            <w:pPr>
              <w:jc w:val="center"/>
              <w:rPr>
                <w:rFonts w:ascii="Times New Roman" w:hAnsi="Times New Roman" w:cs="Times New Roman"/>
                <w:sz w:val="24"/>
                <w:szCs w:val="24"/>
              </w:rPr>
            </w:pPr>
          </w:p>
        </w:tc>
        <w:tc>
          <w:tcPr>
            <w:tcW w:w="0" w:type="auto"/>
            <w:vAlign w:val="center"/>
          </w:tcPr>
          <w:p w14:paraId="64CC4847" w14:textId="48DD4ACE" w:rsidR="007D58FE" w:rsidRPr="00182AD6" w:rsidRDefault="007D58FE" w:rsidP="007D58FE">
            <w:pPr>
              <w:jc w:val="center"/>
              <w:rPr>
                <w:rFonts w:ascii="Times New Roman" w:hAnsi="Times New Roman" w:cs="Times New Roman"/>
                <w:sz w:val="24"/>
                <w:szCs w:val="24"/>
              </w:rPr>
            </w:pPr>
          </w:p>
        </w:tc>
        <w:tc>
          <w:tcPr>
            <w:tcW w:w="0" w:type="auto"/>
            <w:vAlign w:val="center"/>
          </w:tcPr>
          <w:p w14:paraId="0BFDAFAD"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1E493832" w14:textId="5209465D" w:rsidR="007D58FE" w:rsidRPr="00182AD6" w:rsidRDefault="007D58FE" w:rsidP="007D58FE">
            <w:pPr>
              <w:jc w:val="center"/>
              <w:rPr>
                <w:rFonts w:ascii="Times New Roman" w:hAnsi="Times New Roman" w:cs="Times New Roman"/>
                <w:sz w:val="24"/>
                <w:szCs w:val="24"/>
              </w:rPr>
            </w:pPr>
          </w:p>
        </w:tc>
      </w:tr>
      <w:tr w:rsidR="007D58FE" w:rsidRPr="00182AD6" w14:paraId="50553241" w14:textId="77777777" w:rsidTr="00182AD6">
        <w:tc>
          <w:tcPr>
            <w:tcW w:w="0" w:type="auto"/>
            <w:vAlign w:val="center"/>
          </w:tcPr>
          <w:p w14:paraId="17D40016"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ОДТ.3</w:t>
            </w:r>
          </w:p>
          <w:p w14:paraId="3B962D96" w14:textId="3B141CC4"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0B5FA326" w14:textId="0DA05DB4"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быть обеспечена сигнализация (уведомление) о неисправностях, сбоях и отказах в функционировании программно-технических средств информационной системы</w:t>
            </w:r>
          </w:p>
        </w:tc>
        <w:tc>
          <w:tcPr>
            <w:tcW w:w="535" w:type="pct"/>
            <w:vAlign w:val="center"/>
          </w:tcPr>
          <w:p w14:paraId="6F029024" w14:textId="5C37755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0609CC7" w14:textId="569D7839"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56B671F"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245FC829"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098E93B5"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3DC52CD1" w14:textId="77777777" w:rsidR="007D58FE" w:rsidRPr="00182AD6" w:rsidRDefault="007D58FE" w:rsidP="007D58FE">
            <w:pPr>
              <w:jc w:val="center"/>
              <w:rPr>
                <w:rFonts w:ascii="Times New Roman" w:hAnsi="Times New Roman" w:cs="Times New Roman"/>
                <w:sz w:val="24"/>
                <w:szCs w:val="24"/>
              </w:rPr>
            </w:pPr>
          </w:p>
        </w:tc>
      </w:tr>
      <w:tr w:rsidR="007D58FE" w:rsidRPr="00182AD6" w14:paraId="2D1F1791" w14:textId="77777777" w:rsidTr="00182AD6">
        <w:tc>
          <w:tcPr>
            <w:tcW w:w="0" w:type="auto"/>
            <w:vAlign w:val="center"/>
            <w:hideMark/>
          </w:tcPr>
          <w:p w14:paraId="120002F0"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ОДТ.4</w:t>
            </w:r>
          </w:p>
        </w:tc>
        <w:tc>
          <w:tcPr>
            <w:tcW w:w="1411" w:type="pct"/>
            <w:vAlign w:val="center"/>
            <w:hideMark/>
          </w:tcPr>
          <w:p w14:paraId="257D718E"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Периодическое резервное копирование информации на резервные машинные носители информации</w:t>
            </w:r>
          </w:p>
        </w:tc>
        <w:tc>
          <w:tcPr>
            <w:tcW w:w="535" w:type="pct"/>
            <w:vAlign w:val="center"/>
          </w:tcPr>
          <w:p w14:paraId="587A092F" w14:textId="1EF2D8E6"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B07B102" w14:textId="675E671C"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CBF3D8B" w14:textId="032A56A9" w:rsidR="007D58FE" w:rsidRPr="00182AD6" w:rsidRDefault="007D58FE" w:rsidP="007D58FE">
            <w:pPr>
              <w:jc w:val="center"/>
              <w:rPr>
                <w:rFonts w:ascii="Times New Roman" w:hAnsi="Times New Roman" w:cs="Times New Roman"/>
                <w:sz w:val="24"/>
                <w:szCs w:val="24"/>
              </w:rPr>
            </w:pPr>
          </w:p>
        </w:tc>
        <w:tc>
          <w:tcPr>
            <w:tcW w:w="0" w:type="auto"/>
            <w:vAlign w:val="center"/>
          </w:tcPr>
          <w:p w14:paraId="2FA8E5CC" w14:textId="3B2485B5" w:rsidR="007D58FE" w:rsidRPr="00182AD6" w:rsidRDefault="007D58FE" w:rsidP="007D58FE">
            <w:pPr>
              <w:jc w:val="center"/>
              <w:rPr>
                <w:rFonts w:ascii="Times New Roman" w:hAnsi="Times New Roman" w:cs="Times New Roman"/>
                <w:sz w:val="24"/>
                <w:szCs w:val="24"/>
              </w:rPr>
            </w:pPr>
          </w:p>
        </w:tc>
        <w:tc>
          <w:tcPr>
            <w:tcW w:w="0" w:type="auto"/>
            <w:vAlign w:val="center"/>
          </w:tcPr>
          <w:p w14:paraId="7D8496F3"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629FF24B" w14:textId="44603D82" w:rsidR="007D58FE" w:rsidRPr="00182AD6" w:rsidRDefault="007D58FE" w:rsidP="007D58FE">
            <w:pPr>
              <w:jc w:val="center"/>
              <w:rPr>
                <w:rFonts w:ascii="Times New Roman" w:hAnsi="Times New Roman" w:cs="Times New Roman"/>
                <w:sz w:val="24"/>
                <w:szCs w:val="24"/>
              </w:rPr>
            </w:pPr>
          </w:p>
        </w:tc>
      </w:tr>
      <w:tr w:rsidR="007D58FE" w:rsidRPr="00182AD6" w14:paraId="38168BB4" w14:textId="77777777" w:rsidTr="00182AD6">
        <w:tc>
          <w:tcPr>
            <w:tcW w:w="0" w:type="auto"/>
            <w:vAlign w:val="center"/>
          </w:tcPr>
          <w:p w14:paraId="6FA47BFB"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ОДТ.4</w:t>
            </w:r>
          </w:p>
          <w:p w14:paraId="0F626A70" w14:textId="14354725"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4D9A16BD" w14:textId="5AF70CC3"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должна осуществляться с установленной им периодичностью проверка работоспособности средств резервного копирования, средств хранения резервных копий и средств восстановления информации из резервных копий (периодичность проверки работоспособности определяется оператором)</w:t>
            </w:r>
          </w:p>
        </w:tc>
        <w:tc>
          <w:tcPr>
            <w:tcW w:w="535" w:type="pct"/>
            <w:vAlign w:val="center"/>
          </w:tcPr>
          <w:p w14:paraId="2B673883" w14:textId="7FC0ECB9"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1EFC9FD" w14:textId="274665C0"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724C4ED"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38A3A605"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7924D332"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14C72D03" w14:textId="77777777" w:rsidR="007D58FE" w:rsidRPr="00182AD6" w:rsidRDefault="007D58FE" w:rsidP="007D58FE">
            <w:pPr>
              <w:jc w:val="center"/>
              <w:rPr>
                <w:rFonts w:ascii="Times New Roman" w:hAnsi="Times New Roman" w:cs="Times New Roman"/>
                <w:sz w:val="24"/>
                <w:szCs w:val="24"/>
              </w:rPr>
            </w:pPr>
          </w:p>
        </w:tc>
      </w:tr>
      <w:tr w:rsidR="007D58FE" w:rsidRPr="00182AD6" w14:paraId="32B4C6A3" w14:textId="77777777" w:rsidTr="00182AD6">
        <w:tc>
          <w:tcPr>
            <w:tcW w:w="0" w:type="auto"/>
            <w:vAlign w:val="center"/>
          </w:tcPr>
          <w:p w14:paraId="52B18921"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ОДТ.4</w:t>
            </w:r>
          </w:p>
          <w:p w14:paraId="216E5AF4" w14:textId="7FE68D3A"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21A3FA3D" w14:textId="4AC4ECE5"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должно осуществляться резервное копирование информации на зеркальную информационную систему (сегмент информационной системы, техническое средство, устройство)</w:t>
            </w:r>
          </w:p>
        </w:tc>
        <w:tc>
          <w:tcPr>
            <w:tcW w:w="535" w:type="pct"/>
            <w:vAlign w:val="center"/>
          </w:tcPr>
          <w:p w14:paraId="2AC3C775" w14:textId="0B4B16EF"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3C7B06B" w14:textId="5ABB8F00"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EC7B557"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1E84947D"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5F4136A1"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63D9B9AB" w14:textId="77777777" w:rsidR="007D58FE" w:rsidRPr="00182AD6" w:rsidRDefault="007D58FE" w:rsidP="007D58FE">
            <w:pPr>
              <w:jc w:val="center"/>
              <w:rPr>
                <w:rFonts w:ascii="Times New Roman" w:hAnsi="Times New Roman" w:cs="Times New Roman"/>
                <w:sz w:val="24"/>
                <w:szCs w:val="24"/>
              </w:rPr>
            </w:pPr>
          </w:p>
        </w:tc>
      </w:tr>
      <w:tr w:rsidR="007D58FE" w:rsidRPr="00182AD6" w14:paraId="6B852263" w14:textId="77777777" w:rsidTr="00182AD6">
        <w:tc>
          <w:tcPr>
            <w:tcW w:w="0" w:type="auto"/>
            <w:vAlign w:val="center"/>
            <w:hideMark/>
          </w:tcPr>
          <w:p w14:paraId="1CD7D3DE"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ОДТ.5</w:t>
            </w:r>
          </w:p>
        </w:tc>
        <w:tc>
          <w:tcPr>
            <w:tcW w:w="1411" w:type="pct"/>
            <w:vAlign w:val="center"/>
            <w:hideMark/>
          </w:tcPr>
          <w:p w14:paraId="1EE7BC59"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Обеспечение возможности восстановления информации с резервных машинных носителей информации (резервных копий) в течение установленного временного интервала</w:t>
            </w:r>
          </w:p>
        </w:tc>
        <w:tc>
          <w:tcPr>
            <w:tcW w:w="535" w:type="pct"/>
            <w:vAlign w:val="center"/>
          </w:tcPr>
          <w:p w14:paraId="3B316DDC" w14:textId="6577ADF8"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6A38619" w14:textId="2BA690CA"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2506E5B" w14:textId="4777EB83" w:rsidR="007D58FE" w:rsidRPr="00182AD6" w:rsidRDefault="007D58FE" w:rsidP="007D58FE">
            <w:pPr>
              <w:jc w:val="center"/>
              <w:rPr>
                <w:rFonts w:ascii="Times New Roman" w:hAnsi="Times New Roman" w:cs="Times New Roman"/>
                <w:sz w:val="24"/>
                <w:szCs w:val="24"/>
              </w:rPr>
            </w:pPr>
          </w:p>
        </w:tc>
        <w:tc>
          <w:tcPr>
            <w:tcW w:w="0" w:type="auto"/>
            <w:vAlign w:val="center"/>
          </w:tcPr>
          <w:p w14:paraId="12A6864F" w14:textId="1E8DF836" w:rsidR="007D58FE" w:rsidRPr="00182AD6" w:rsidRDefault="007D58FE" w:rsidP="007D58FE">
            <w:pPr>
              <w:jc w:val="center"/>
              <w:rPr>
                <w:rFonts w:ascii="Times New Roman" w:hAnsi="Times New Roman" w:cs="Times New Roman"/>
                <w:sz w:val="24"/>
                <w:szCs w:val="24"/>
              </w:rPr>
            </w:pPr>
          </w:p>
        </w:tc>
        <w:tc>
          <w:tcPr>
            <w:tcW w:w="0" w:type="auto"/>
            <w:vAlign w:val="center"/>
          </w:tcPr>
          <w:p w14:paraId="197B31E2"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263572E3" w14:textId="04CBEE9F" w:rsidR="007D58FE" w:rsidRPr="00182AD6" w:rsidRDefault="007D58FE" w:rsidP="007D58FE">
            <w:pPr>
              <w:jc w:val="center"/>
              <w:rPr>
                <w:rFonts w:ascii="Times New Roman" w:hAnsi="Times New Roman" w:cs="Times New Roman"/>
                <w:sz w:val="24"/>
                <w:szCs w:val="24"/>
              </w:rPr>
            </w:pPr>
          </w:p>
        </w:tc>
      </w:tr>
      <w:tr w:rsidR="007D58FE" w:rsidRPr="00182AD6" w14:paraId="2490553E" w14:textId="77777777" w:rsidTr="00182AD6">
        <w:tc>
          <w:tcPr>
            <w:tcW w:w="0" w:type="auto"/>
            <w:vAlign w:val="center"/>
          </w:tcPr>
          <w:p w14:paraId="79DDB0F8"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ОДТ.5</w:t>
            </w:r>
          </w:p>
          <w:p w14:paraId="64EBC869" w14:textId="48DB0B63"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44745A15" w14:textId="1650A105"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должна обеспечиваться возможность восстановления информации с учетом нагруженного («горячего») резервирования технических средств в соответствии с ОДТ.2</w:t>
            </w:r>
          </w:p>
        </w:tc>
        <w:tc>
          <w:tcPr>
            <w:tcW w:w="535" w:type="pct"/>
            <w:vAlign w:val="center"/>
          </w:tcPr>
          <w:p w14:paraId="3EB0ADB9" w14:textId="2E3DFE4E"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B0560BC" w14:textId="1B51C6BD"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85CCD8F"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5B46C8CE"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45926937"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1CDB4FC7" w14:textId="77777777" w:rsidR="007D58FE" w:rsidRPr="00182AD6" w:rsidRDefault="007D58FE" w:rsidP="007D58FE">
            <w:pPr>
              <w:jc w:val="center"/>
              <w:rPr>
                <w:rFonts w:ascii="Times New Roman" w:hAnsi="Times New Roman" w:cs="Times New Roman"/>
                <w:sz w:val="24"/>
                <w:szCs w:val="24"/>
              </w:rPr>
            </w:pPr>
          </w:p>
        </w:tc>
      </w:tr>
      <w:tr w:rsidR="007D58FE" w:rsidRPr="00182AD6" w14:paraId="2C0B8DA3" w14:textId="77777777" w:rsidTr="00182AD6">
        <w:tc>
          <w:tcPr>
            <w:tcW w:w="0" w:type="auto"/>
            <w:vAlign w:val="center"/>
          </w:tcPr>
          <w:p w14:paraId="6460BE0C" w14:textId="020C8D8F"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ОДТ.6</w:t>
            </w:r>
          </w:p>
        </w:tc>
        <w:tc>
          <w:tcPr>
            <w:tcW w:w="1411" w:type="pct"/>
            <w:vAlign w:val="center"/>
          </w:tcPr>
          <w:p w14:paraId="6E67B14A" w14:textId="369F4C5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Кластеризация информационной системы и (или) ее сегментов</w:t>
            </w:r>
          </w:p>
        </w:tc>
        <w:tc>
          <w:tcPr>
            <w:tcW w:w="535" w:type="pct"/>
            <w:vAlign w:val="center"/>
          </w:tcPr>
          <w:p w14:paraId="1B096968" w14:textId="0653741C"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31D88A2" w14:textId="300D5346"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F0F7E21"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00667236"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75383A43"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09200279" w14:textId="77777777" w:rsidR="007D58FE" w:rsidRPr="00182AD6" w:rsidRDefault="007D58FE" w:rsidP="007D58FE">
            <w:pPr>
              <w:jc w:val="center"/>
              <w:rPr>
                <w:rFonts w:ascii="Times New Roman" w:hAnsi="Times New Roman" w:cs="Times New Roman"/>
                <w:sz w:val="24"/>
                <w:szCs w:val="24"/>
              </w:rPr>
            </w:pPr>
          </w:p>
        </w:tc>
      </w:tr>
      <w:tr w:rsidR="007D58FE" w:rsidRPr="00182AD6" w14:paraId="45942EBF" w14:textId="77777777" w:rsidTr="00182AD6">
        <w:tc>
          <w:tcPr>
            <w:tcW w:w="0" w:type="auto"/>
            <w:vAlign w:val="center"/>
          </w:tcPr>
          <w:p w14:paraId="24571A8B" w14:textId="18407196"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ОДТ.7</w:t>
            </w:r>
          </w:p>
        </w:tc>
        <w:tc>
          <w:tcPr>
            <w:tcW w:w="1411" w:type="pct"/>
            <w:vAlign w:val="center"/>
          </w:tcPr>
          <w:p w14:paraId="3CA20416" w14:textId="2B41F051"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Контроль состояния и качества предоставления уполномоченным лицом вычислительных ресурсов (мощностей), в том числе по передаче информации</w:t>
            </w:r>
          </w:p>
        </w:tc>
        <w:tc>
          <w:tcPr>
            <w:tcW w:w="535" w:type="pct"/>
            <w:vAlign w:val="center"/>
          </w:tcPr>
          <w:p w14:paraId="2E83A5AC" w14:textId="69FF685C"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B777D9F" w14:textId="4C384CAC"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21AF0D7"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5E9624CC"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410E84E5"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650D2D6A" w14:textId="77777777" w:rsidR="007D58FE" w:rsidRPr="00182AD6" w:rsidRDefault="007D58FE" w:rsidP="007D58FE">
            <w:pPr>
              <w:jc w:val="center"/>
              <w:rPr>
                <w:rFonts w:ascii="Times New Roman" w:hAnsi="Times New Roman" w:cs="Times New Roman"/>
                <w:sz w:val="24"/>
                <w:szCs w:val="24"/>
              </w:rPr>
            </w:pPr>
          </w:p>
        </w:tc>
      </w:tr>
      <w:tr w:rsidR="007D58FE" w:rsidRPr="00182AD6" w14:paraId="28E09B71" w14:textId="77777777" w:rsidTr="00182AD6">
        <w:tc>
          <w:tcPr>
            <w:tcW w:w="0" w:type="auto"/>
            <w:gridSpan w:val="9"/>
            <w:vAlign w:val="center"/>
          </w:tcPr>
          <w:p w14:paraId="6D852B72" w14:textId="7A5C5C92"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XI. Защита среды виртуализации (ЗСВ)</w:t>
            </w:r>
          </w:p>
        </w:tc>
      </w:tr>
      <w:tr w:rsidR="007D58FE" w:rsidRPr="00182AD6" w14:paraId="00729404" w14:textId="77777777" w:rsidTr="00182AD6">
        <w:tc>
          <w:tcPr>
            <w:tcW w:w="0" w:type="auto"/>
            <w:vAlign w:val="center"/>
            <w:hideMark/>
          </w:tcPr>
          <w:p w14:paraId="4BB80E99"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ЗСВ.1</w:t>
            </w:r>
          </w:p>
        </w:tc>
        <w:tc>
          <w:tcPr>
            <w:tcW w:w="1411" w:type="pct"/>
            <w:vAlign w:val="center"/>
            <w:hideMark/>
          </w:tcPr>
          <w:p w14:paraId="6F14E789"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Идентификация и аутентификация субъектов доступа и объектов доступа в виртуальной инфраструктуре, в том числе администраторов управления средствами виртуализации</w:t>
            </w:r>
          </w:p>
        </w:tc>
        <w:tc>
          <w:tcPr>
            <w:tcW w:w="535" w:type="pct"/>
            <w:vAlign w:val="center"/>
          </w:tcPr>
          <w:p w14:paraId="10035873" w14:textId="51ADA833"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F1068AF" w14:textId="0391080C"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B64F9FC" w14:textId="0C3602A7" w:rsidR="007D58FE" w:rsidRPr="00182AD6" w:rsidRDefault="007D58FE" w:rsidP="007D58FE">
            <w:pPr>
              <w:jc w:val="center"/>
              <w:rPr>
                <w:rFonts w:ascii="Times New Roman" w:hAnsi="Times New Roman" w:cs="Times New Roman"/>
                <w:sz w:val="24"/>
                <w:szCs w:val="24"/>
              </w:rPr>
            </w:pPr>
          </w:p>
        </w:tc>
        <w:tc>
          <w:tcPr>
            <w:tcW w:w="0" w:type="auto"/>
            <w:vAlign w:val="center"/>
          </w:tcPr>
          <w:p w14:paraId="1BD719F5" w14:textId="221FED18" w:rsidR="007D58FE" w:rsidRPr="00182AD6" w:rsidRDefault="007D58FE" w:rsidP="007D58FE">
            <w:pPr>
              <w:jc w:val="center"/>
              <w:rPr>
                <w:rFonts w:ascii="Times New Roman" w:hAnsi="Times New Roman" w:cs="Times New Roman"/>
                <w:sz w:val="24"/>
                <w:szCs w:val="24"/>
              </w:rPr>
            </w:pPr>
          </w:p>
        </w:tc>
        <w:tc>
          <w:tcPr>
            <w:tcW w:w="0" w:type="auto"/>
            <w:vAlign w:val="center"/>
          </w:tcPr>
          <w:p w14:paraId="260B8494"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22E9DA90" w14:textId="44AFAA2A" w:rsidR="007D58FE" w:rsidRPr="00182AD6" w:rsidRDefault="007D58FE" w:rsidP="007D58FE">
            <w:pPr>
              <w:jc w:val="center"/>
              <w:rPr>
                <w:rFonts w:ascii="Times New Roman" w:hAnsi="Times New Roman" w:cs="Times New Roman"/>
                <w:sz w:val="24"/>
                <w:szCs w:val="24"/>
              </w:rPr>
            </w:pPr>
          </w:p>
        </w:tc>
      </w:tr>
      <w:tr w:rsidR="007D58FE" w:rsidRPr="00182AD6" w14:paraId="4F560D39" w14:textId="77777777" w:rsidTr="00182AD6">
        <w:tc>
          <w:tcPr>
            <w:tcW w:w="0" w:type="auto"/>
            <w:vAlign w:val="center"/>
          </w:tcPr>
          <w:p w14:paraId="2F726485"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ЗСВ.1</w:t>
            </w:r>
          </w:p>
          <w:p w14:paraId="016F19D8" w14:textId="52871410"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1E3F31E3" w14:textId="23198A2C"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должны обеспечиваться взаимная идентификация и аутентификация пользователя и сервера виртуализации (виртуальных машин) при удалённом доступе</w:t>
            </w:r>
          </w:p>
        </w:tc>
        <w:tc>
          <w:tcPr>
            <w:tcW w:w="535" w:type="pct"/>
            <w:vAlign w:val="center"/>
          </w:tcPr>
          <w:p w14:paraId="796990B4" w14:textId="25D6841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1E13A6B" w14:textId="3196327C"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88B0832"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28C61A2B"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52E69958"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7395A7DF" w14:textId="77777777" w:rsidR="007D58FE" w:rsidRPr="00182AD6" w:rsidRDefault="007D58FE" w:rsidP="007D58FE">
            <w:pPr>
              <w:jc w:val="center"/>
              <w:rPr>
                <w:rFonts w:ascii="Times New Roman" w:hAnsi="Times New Roman" w:cs="Times New Roman"/>
                <w:sz w:val="24"/>
                <w:szCs w:val="24"/>
              </w:rPr>
            </w:pPr>
          </w:p>
        </w:tc>
      </w:tr>
      <w:tr w:rsidR="007D58FE" w:rsidRPr="00182AD6" w14:paraId="2E25F664" w14:textId="77777777" w:rsidTr="00182AD6">
        <w:tc>
          <w:tcPr>
            <w:tcW w:w="0" w:type="auto"/>
            <w:vAlign w:val="center"/>
            <w:hideMark/>
          </w:tcPr>
          <w:p w14:paraId="46A51ECA"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ЗСВ.2</w:t>
            </w:r>
          </w:p>
        </w:tc>
        <w:tc>
          <w:tcPr>
            <w:tcW w:w="1411" w:type="pct"/>
            <w:vAlign w:val="center"/>
            <w:hideMark/>
          </w:tcPr>
          <w:p w14:paraId="479B1435"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Управление доступом субъектов доступа к объектам доступа в виртуальной инфраструктуре, в том числе внутри виртуальных машин</w:t>
            </w:r>
          </w:p>
        </w:tc>
        <w:tc>
          <w:tcPr>
            <w:tcW w:w="535" w:type="pct"/>
            <w:vAlign w:val="center"/>
          </w:tcPr>
          <w:p w14:paraId="23631EFB" w14:textId="0E1A8612"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804C5A7" w14:textId="6DEE5E64"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CA841FA" w14:textId="038CB4E7" w:rsidR="007D58FE" w:rsidRPr="00182AD6" w:rsidRDefault="007D58FE" w:rsidP="007D58FE">
            <w:pPr>
              <w:jc w:val="center"/>
              <w:rPr>
                <w:rFonts w:ascii="Times New Roman" w:hAnsi="Times New Roman" w:cs="Times New Roman"/>
                <w:sz w:val="24"/>
                <w:szCs w:val="24"/>
              </w:rPr>
            </w:pPr>
          </w:p>
        </w:tc>
        <w:tc>
          <w:tcPr>
            <w:tcW w:w="0" w:type="auto"/>
            <w:vAlign w:val="center"/>
          </w:tcPr>
          <w:p w14:paraId="4DF7CF8A" w14:textId="1ACC5750" w:rsidR="007D58FE" w:rsidRPr="00182AD6" w:rsidRDefault="007D58FE" w:rsidP="007D58FE">
            <w:pPr>
              <w:jc w:val="center"/>
              <w:rPr>
                <w:rFonts w:ascii="Times New Roman" w:hAnsi="Times New Roman" w:cs="Times New Roman"/>
                <w:sz w:val="24"/>
                <w:szCs w:val="24"/>
              </w:rPr>
            </w:pPr>
          </w:p>
        </w:tc>
        <w:tc>
          <w:tcPr>
            <w:tcW w:w="0" w:type="auto"/>
            <w:vAlign w:val="center"/>
          </w:tcPr>
          <w:p w14:paraId="36E1B20E"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0B78A386" w14:textId="0D268BC2" w:rsidR="007D58FE" w:rsidRPr="00182AD6" w:rsidRDefault="007D58FE" w:rsidP="007D58FE">
            <w:pPr>
              <w:jc w:val="center"/>
              <w:rPr>
                <w:rFonts w:ascii="Times New Roman" w:hAnsi="Times New Roman" w:cs="Times New Roman"/>
                <w:sz w:val="24"/>
                <w:szCs w:val="24"/>
              </w:rPr>
            </w:pPr>
          </w:p>
        </w:tc>
      </w:tr>
      <w:tr w:rsidR="007D58FE" w:rsidRPr="00182AD6" w14:paraId="532A4FB6" w14:textId="77777777" w:rsidTr="00182AD6">
        <w:tc>
          <w:tcPr>
            <w:tcW w:w="0" w:type="auto"/>
            <w:vAlign w:val="center"/>
          </w:tcPr>
          <w:p w14:paraId="67C5AD2C"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ЗСВ.2</w:t>
            </w:r>
          </w:p>
          <w:p w14:paraId="5E8B2231" w14:textId="2591625A"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1AAB9A67" w14:textId="5576E9B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должен обеспечиваться доступ к операциям, выполняемым с помощью средств управления виртуальными машинами, в том числе к операциям создания, запуска, останова, создания копий, удаления виртуальных машин, который должен быть разрешен только администраторам виртуальной инфраструктуры</w:t>
            </w:r>
          </w:p>
        </w:tc>
        <w:tc>
          <w:tcPr>
            <w:tcW w:w="535" w:type="pct"/>
            <w:vAlign w:val="center"/>
          </w:tcPr>
          <w:p w14:paraId="444F2AC6" w14:textId="13A93EF8"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C28C11A" w14:textId="5EE17759"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284CDC0"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2BD60748"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4CE22867"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1B34C9B1" w14:textId="77777777" w:rsidR="007D58FE" w:rsidRPr="00182AD6" w:rsidRDefault="007D58FE" w:rsidP="007D58FE">
            <w:pPr>
              <w:jc w:val="center"/>
              <w:rPr>
                <w:rFonts w:ascii="Times New Roman" w:hAnsi="Times New Roman" w:cs="Times New Roman"/>
                <w:sz w:val="24"/>
                <w:szCs w:val="24"/>
              </w:rPr>
            </w:pPr>
          </w:p>
        </w:tc>
      </w:tr>
      <w:tr w:rsidR="007D58FE" w:rsidRPr="00182AD6" w14:paraId="699544D9" w14:textId="77777777" w:rsidTr="00182AD6">
        <w:tc>
          <w:tcPr>
            <w:tcW w:w="0" w:type="auto"/>
            <w:vAlign w:val="center"/>
          </w:tcPr>
          <w:p w14:paraId="4DF0F536"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ЗСВ.2</w:t>
            </w:r>
          </w:p>
          <w:p w14:paraId="24805E87" w14:textId="2FFBE964"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6BB72FA4" w14:textId="6E3573D2"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должен обеспечиваться доступ к конфигурации виртуальных машин только администраторам виртуальной инфраструктуры</w:t>
            </w:r>
          </w:p>
        </w:tc>
        <w:tc>
          <w:tcPr>
            <w:tcW w:w="535" w:type="pct"/>
            <w:vAlign w:val="center"/>
          </w:tcPr>
          <w:p w14:paraId="6DAB952B" w14:textId="17D9B7A5"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A8696B8" w14:textId="0AAC8793"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850F3AD"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64A0FDBA"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0F32A629"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251D215A" w14:textId="77777777" w:rsidR="007D58FE" w:rsidRPr="00182AD6" w:rsidRDefault="007D58FE" w:rsidP="007D58FE">
            <w:pPr>
              <w:jc w:val="center"/>
              <w:rPr>
                <w:rFonts w:ascii="Times New Roman" w:hAnsi="Times New Roman" w:cs="Times New Roman"/>
                <w:sz w:val="24"/>
                <w:szCs w:val="24"/>
              </w:rPr>
            </w:pPr>
          </w:p>
        </w:tc>
      </w:tr>
      <w:tr w:rsidR="007D58FE" w:rsidRPr="00182AD6" w14:paraId="63D08D8F" w14:textId="77777777" w:rsidTr="00182AD6">
        <w:tc>
          <w:tcPr>
            <w:tcW w:w="0" w:type="auto"/>
            <w:vAlign w:val="center"/>
            <w:hideMark/>
          </w:tcPr>
          <w:p w14:paraId="016A2257"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ЗСВ.3</w:t>
            </w:r>
          </w:p>
        </w:tc>
        <w:tc>
          <w:tcPr>
            <w:tcW w:w="1411" w:type="pct"/>
            <w:vAlign w:val="center"/>
            <w:hideMark/>
          </w:tcPr>
          <w:p w14:paraId="5FB40612"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Регистрация событий безопасности в виртуальной инфраструктуре</w:t>
            </w:r>
          </w:p>
        </w:tc>
        <w:tc>
          <w:tcPr>
            <w:tcW w:w="535" w:type="pct"/>
            <w:vAlign w:val="center"/>
          </w:tcPr>
          <w:p w14:paraId="1859CFA9" w14:textId="2A96165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47D4C73" w14:textId="6CA81EB5"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88053A5" w14:textId="7A1F794C" w:rsidR="007D58FE" w:rsidRPr="00182AD6" w:rsidRDefault="007D58FE" w:rsidP="007D58FE">
            <w:pPr>
              <w:jc w:val="center"/>
              <w:rPr>
                <w:rFonts w:ascii="Times New Roman" w:hAnsi="Times New Roman" w:cs="Times New Roman"/>
                <w:sz w:val="24"/>
                <w:szCs w:val="24"/>
              </w:rPr>
            </w:pPr>
          </w:p>
        </w:tc>
        <w:tc>
          <w:tcPr>
            <w:tcW w:w="0" w:type="auto"/>
            <w:vAlign w:val="center"/>
          </w:tcPr>
          <w:p w14:paraId="7E15C531" w14:textId="5F2DF60B" w:rsidR="007D58FE" w:rsidRPr="00182AD6" w:rsidRDefault="007D58FE" w:rsidP="007D58FE">
            <w:pPr>
              <w:jc w:val="center"/>
              <w:rPr>
                <w:rFonts w:ascii="Times New Roman" w:hAnsi="Times New Roman" w:cs="Times New Roman"/>
                <w:sz w:val="24"/>
                <w:szCs w:val="24"/>
              </w:rPr>
            </w:pPr>
          </w:p>
        </w:tc>
        <w:tc>
          <w:tcPr>
            <w:tcW w:w="0" w:type="auto"/>
            <w:vAlign w:val="center"/>
          </w:tcPr>
          <w:p w14:paraId="243AEA5B"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033D5AC9" w14:textId="6E8E2BA9" w:rsidR="007D58FE" w:rsidRPr="00182AD6" w:rsidRDefault="007D58FE" w:rsidP="007D58FE">
            <w:pPr>
              <w:jc w:val="center"/>
              <w:rPr>
                <w:rFonts w:ascii="Times New Roman" w:hAnsi="Times New Roman" w:cs="Times New Roman"/>
                <w:sz w:val="24"/>
                <w:szCs w:val="24"/>
              </w:rPr>
            </w:pPr>
          </w:p>
        </w:tc>
      </w:tr>
      <w:tr w:rsidR="007D58FE" w:rsidRPr="00182AD6" w14:paraId="36379D75" w14:textId="77777777" w:rsidTr="00182AD6">
        <w:tc>
          <w:tcPr>
            <w:tcW w:w="0" w:type="auto"/>
            <w:vAlign w:val="center"/>
            <w:hideMark/>
          </w:tcPr>
          <w:p w14:paraId="52D39E29" w14:textId="77777777"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ЗСВ.4</w:t>
            </w:r>
          </w:p>
        </w:tc>
        <w:tc>
          <w:tcPr>
            <w:tcW w:w="1411" w:type="pct"/>
            <w:vAlign w:val="center"/>
            <w:hideMark/>
          </w:tcPr>
          <w:p w14:paraId="1B677B5D" w14:textId="77777777" w:rsidR="007D58FE" w:rsidRPr="00182AD6" w:rsidRDefault="007D58FE" w:rsidP="007D58FE">
            <w:pPr>
              <w:jc w:val="both"/>
              <w:rPr>
                <w:rFonts w:ascii="Times New Roman" w:hAnsi="Times New Roman" w:cs="Times New Roman"/>
                <w:sz w:val="24"/>
                <w:szCs w:val="24"/>
              </w:rPr>
            </w:pPr>
            <w:r w:rsidRPr="00182AD6">
              <w:rPr>
                <w:rFonts w:ascii="Times New Roman" w:hAnsi="Times New Roman" w:cs="Times New Roman"/>
                <w:sz w:val="24"/>
                <w:szCs w:val="24"/>
              </w:rPr>
              <w:t>Управление (фильтрация, маршрутизация, контроль соединения, однонаправленная передача) потоками информации между компонентами виртуальной инфраструктуры, а также по периметру виртуальной инфраструктуры</w:t>
            </w:r>
          </w:p>
        </w:tc>
        <w:tc>
          <w:tcPr>
            <w:tcW w:w="535" w:type="pct"/>
            <w:vAlign w:val="center"/>
          </w:tcPr>
          <w:p w14:paraId="6BF46AE9" w14:textId="5AE3CB1D"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6A457F8" w14:textId="08AEF3AD" w:rsidR="007D58FE" w:rsidRPr="00182AD6" w:rsidRDefault="007D58FE" w:rsidP="007D58F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AB65B77" w14:textId="75EAAAB8" w:rsidR="007D58FE" w:rsidRPr="00182AD6" w:rsidRDefault="007D58FE" w:rsidP="007D58FE">
            <w:pPr>
              <w:jc w:val="center"/>
              <w:rPr>
                <w:rFonts w:ascii="Times New Roman" w:hAnsi="Times New Roman" w:cs="Times New Roman"/>
                <w:sz w:val="24"/>
                <w:szCs w:val="24"/>
              </w:rPr>
            </w:pPr>
          </w:p>
        </w:tc>
        <w:tc>
          <w:tcPr>
            <w:tcW w:w="0" w:type="auto"/>
            <w:vAlign w:val="center"/>
          </w:tcPr>
          <w:p w14:paraId="60DFB095" w14:textId="3DB253CF" w:rsidR="007D58FE" w:rsidRPr="00182AD6" w:rsidRDefault="007D58FE" w:rsidP="007D58FE">
            <w:pPr>
              <w:jc w:val="center"/>
              <w:rPr>
                <w:rFonts w:ascii="Times New Roman" w:hAnsi="Times New Roman" w:cs="Times New Roman"/>
                <w:sz w:val="24"/>
                <w:szCs w:val="24"/>
              </w:rPr>
            </w:pPr>
          </w:p>
        </w:tc>
        <w:tc>
          <w:tcPr>
            <w:tcW w:w="0" w:type="auto"/>
            <w:vAlign w:val="center"/>
          </w:tcPr>
          <w:p w14:paraId="0086217E" w14:textId="77777777" w:rsidR="007D58FE" w:rsidRPr="00182AD6" w:rsidRDefault="007D58FE" w:rsidP="007D58FE">
            <w:pPr>
              <w:jc w:val="center"/>
              <w:rPr>
                <w:rFonts w:ascii="Times New Roman" w:hAnsi="Times New Roman" w:cs="Times New Roman"/>
                <w:sz w:val="24"/>
                <w:szCs w:val="24"/>
              </w:rPr>
            </w:pPr>
          </w:p>
        </w:tc>
        <w:tc>
          <w:tcPr>
            <w:tcW w:w="0" w:type="auto"/>
            <w:vAlign w:val="center"/>
          </w:tcPr>
          <w:p w14:paraId="34BF9EB0" w14:textId="4AD3E2D8" w:rsidR="007D58FE" w:rsidRPr="00182AD6" w:rsidRDefault="007D58FE" w:rsidP="007D58FE">
            <w:pPr>
              <w:jc w:val="center"/>
              <w:rPr>
                <w:rFonts w:ascii="Times New Roman" w:hAnsi="Times New Roman" w:cs="Times New Roman"/>
                <w:sz w:val="24"/>
                <w:szCs w:val="24"/>
              </w:rPr>
            </w:pPr>
          </w:p>
        </w:tc>
      </w:tr>
      <w:tr w:rsidR="00A2474E" w:rsidRPr="00182AD6" w14:paraId="1BF48F9D" w14:textId="77777777" w:rsidTr="00182AD6">
        <w:tc>
          <w:tcPr>
            <w:tcW w:w="0" w:type="auto"/>
            <w:vAlign w:val="center"/>
          </w:tcPr>
          <w:p w14:paraId="3C6011F6"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ЗСВ.4</w:t>
            </w:r>
          </w:p>
          <w:p w14:paraId="2151212C" w14:textId="4C9DCC61"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407246D0" w14:textId="5CB6800D"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построенной с применением технологии виртуализации, должна быть обеспечена единая точка подключения к виртуальной инфраструктуре (при необходимости резервирования каналов связи, точка подключения должна рассматриваться как комплексное решение, включающее в себя средства взаимодействия с основным и резервными каналами связи)</w:t>
            </w:r>
          </w:p>
        </w:tc>
        <w:tc>
          <w:tcPr>
            <w:tcW w:w="535" w:type="pct"/>
            <w:vAlign w:val="center"/>
          </w:tcPr>
          <w:p w14:paraId="7B136B62" w14:textId="611E09D2"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30B75EE" w14:textId="586BB04E"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9B7F185"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00B94ECA"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60105C32"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6EADC893" w14:textId="77777777" w:rsidR="00A2474E" w:rsidRPr="00182AD6" w:rsidRDefault="00A2474E" w:rsidP="00A2474E">
            <w:pPr>
              <w:jc w:val="center"/>
              <w:rPr>
                <w:rFonts w:ascii="Times New Roman" w:hAnsi="Times New Roman" w:cs="Times New Roman"/>
                <w:sz w:val="24"/>
                <w:szCs w:val="24"/>
              </w:rPr>
            </w:pPr>
          </w:p>
        </w:tc>
      </w:tr>
      <w:tr w:rsidR="00A2474E" w:rsidRPr="00182AD6" w14:paraId="41AA8071" w14:textId="77777777" w:rsidTr="00182AD6">
        <w:tc>
          <w:tcPr>
            <w:tcW w:w="0" w:type="auto"/>
            <w:vAlign w:val="center"/>
          </w:tcPr>
          <w:p w14:paraId="605B5241"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ЗСВ.4</w:t>
            </w:r>
          </w:p>
          <w:p w14:paraId="10270C5D" w14:textId="2A6F7828"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4511FCCA" w14:textId="116169A1"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обеспечиваться фильтрация сетевого трафика от (к) каждой гостевой операционной системы, в виртуальных сетях гипервизора и для каждой виртуальной машины</w:t>
            </w:r>
          </w:p>
        </w:tc>
        <w:tc>
          <w:tcPr>
            <w:tcW w:w="535" w:type="pct"/>
            <w:vAlign w:val="center"/>
          </w:tcPr>
          <w:p w14:paraId="5E1BA347" w14:textId="36577335"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553C916" w14:textId="53EB8E0C"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A563937"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38DDE639"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33D5DA1F"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E1DA0B1" w14:textId="77777777" w:rsidR="00A2474E" w:rsidRPr="00182AD6" w:rsidRDefault="00A2474E" w:rsidP="00A2474E">
            <w:pPr>
              <w:jc w:val="center"/>
              <w:rPr>
                <w:rFonts w:ascii="Times New Roman" w:hAnsi="Times New Roman" w:cs="Times New Roman"/>
                <w:sz w:val="24"/>
                <w:szCs w:val="24"/>
              </w:rPr>
            </w:pPr>
          </w:p>
        </w:tc>
      </w:tr>
      <w:tr w:rsidR="00A2474E" w:rsidRPr="00182AD6" w14:paraId="157F2E62" w14:textId="77777777" w:rsidTr="00182AD6">
        <w:tc>
          <w:tcPr>
            <w:tcW w:w="0" w:type="auto"/>
            <w:vAlign w:val="center"/>
            <w:hideMark/>
          </w:tcPr>
          <w:p w14:paraId="0EA0567B"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ЗСВ.5</w:t>
            </w:r>
          </w:p>
        </w:tc>
        <w:tc>
          <w:tcPr>
            <w:tcW w:w="1411" w:type="pct"/>
            <w:vAlign w:val="center"/>
            <w:hideMark/>
          </w:tcPr>
          <w:p w14:paraId="382254B2"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Доверенная загрузка серверов виртуализации, виртуальной машины (контейнера), серверов управления виртуализацией</w:t>
            </w:r>
          </w:p>
        </w:tc>
        <w:tc>
          <w:tcPr>
            <w:tcW w:w="535" w:type="pct"/>
            <w:vAlign w:val="center"/>
          </w:tcPr>
          <w:p w14:paraId="18180A5B" w14:textId="6FF40A9F"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C5910C7" w14:textId="3AC6F94F"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D5208CB" w14:textId="29CF9A24" w:rsidR="00A2474E" w:rsidRPr="00182AD6" w:rsidRDefault="00A2474E" w:rsidP="00A2474E">
            <w:pPr>
              <w:jc w:val="center"/>
              <w:rPr>
                <w:rFonts w:ascii="Times New Roman" w:hAnsi="Times New Roman" w:cs="Times New Roman"/>
                <w:sz w:val="24"/>
                <w:szCs w:val="24"/>
              </w:rPr>
            </w:pPr>
          </w:p>
        </w:tc>
        <w:tc>
          <w:tcPr>
            <w:tcW w:w="0" w:type="auto"/>
            <w:vAlign w:val="center"/>
          </w:tcPr>
          <w:p w14:paraId="7F283560"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449497CA"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138FFA3A" w14:textId="00C491EF" w:rsidR="00A2474E" w:rsidRPr="00182AD6" w:rsidRDefault="00A2474E" w:rsidP="00A2474E">
            <w:pPr>
              <w:jc w:val="center"/>
              <w:rPr>
                <w:rFonts w:ascii="Times New Roman" w:hAnsi="Times New Roman" w:cs="Times New Roman"/>
                <w:sz w:val="24"/>
                <w:szCs w:val="24"/>
              </w:rPr>
            </w:pPr>
          </w:p>
        </w:tc>
      </w:tr>
      <w:tr w:rsidR="00A2474E" w:rsidRPr="00182AD6" w14:paraId="54305A82" w14:textId="77777777" w:rsidTr="00182AD6">
        <w:tc>
          <w:tcPr>
            <w:tcW w:w="0" w:type="auto"/>
            <w:vAlign w:val="center"/>
            <w:hideMark/>
          </w:tcPr>
          <w:p w14:paraId="4B2318A1"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ЗСВ.6</w:t>
            </w:r>
          </w:p>
        </w:tc>
        <w:tc>
          <w:tcPr>
            <w:tcW w:w="1411" w:type="pct"/>
            <w:vAlign w:val="center"/>
            <w:hideMark/>
          </w:tcPr>
          <w:p w14:paraId="1C74A6B7"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Управление перемещением виртуальных машин (контейнеров) и обрабатываемых на них данных</w:t>
            </w:r>
          </w:p>
        </w:tc>
        <w:tc>
          <w:tcPr>
            <w:tcW w:w="535" w:type="pct"/>
            <w:vAlign w:val="center"/>
          </w:tcPr>
          <w:p w14:paraId="422C863C" w14:textId="6AC735B8"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B4F014B" w14:textId="74F31426"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12677C6" w14:textId="1FE55087" w:rsidR="00A2474E" w:rsidRPr="00182AD6" w:rsidRDefault="00A2474E" w:rsidP="00A2474E">
            <w:pPr>
              <w:jc w:val="center"/>
              <w:rPr>
                <w:rFonts w:ascii="Times New Roman" w:hAnsi="Times New Roman" w:cs="Times New Roman"/>
                <w:sz w:val="24"/>
                <w:szCs w:val="24"/>
              </w:rPr>
            </w:pPr>
          </w:p>
        </w:tc>
        <w:tc>
          <w:tcPr>
            <w:tcW w:w="0" w:type="auto"/>
            <w:vAlign w:val="center"/>
          </w:tcPr>
          <w:p w14:paraId="7BCDC7CF"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0774B15"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1B883A46" w14:textId="1499CC58" w:rsidR="00A2474E" w:rsidRPr="00182AD6" w:rsidRDefault="00A2474E" w:rsidP="00A2474E">
            <w:pPr>
              <w:jc w:val="center"/>
              <w:rPr>
                <w:rFonts w:ascii="Times New Roman" w:hAnsi="Times New Roman" w:cs="Times New Roman"/>
                <w:sz w:val="24"/>
                <w:szCs w:val="24"/>
              </w:rPr>
            </w:pPr>
          </w:p>
        </w:tc>
      </w:tr>
      <w:tr w:rsidR="00A2474E" w:rsidRPr="00182AD6" w14:paraId="770195DB" w14:textId="77777777" w:rsidTr="00182AD6">
        <w:tc>
          <w:tcPr>
            <w:tcW w:w="0" w:type="auto"/>
            <w:vAlign w:val="center"/>
          </w:tcPr>
          <w:p w14:paraId="077D06DA"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ЗСВ.6</w:t>
            </w:r>
          </w:p>
          <w:p w14:paraId="4AABB90A" w14:textId="627C8BC5"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38E69105" w14:textId="5F0AF5B5"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должно обеспечиваться перемещение виртуальных машин (контейнеров) и обрабатываемых на них данных в пределах информационной системы только на контролируемые им (или уполномоченным лицом) технические средства (сервера виртуализации, носители, системы хранения данных)</w:t>
            </w:r>
          </w:p>
        </w:tc>
        <w:tc>
          <w:tcPr>
            <w:tcW w:w="535" w:type="pct"/>
            <w:vAlign w:val="center"/>
          </w:tcPr>
          <w:p w14:paraId="0056453C" w14:textId="66155D5C"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8AACF2A" w14:textId="5CAB8330"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BDA32DD"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1CDDF768"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0A69250B"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7EBEC111" w14:textId="77777777" w:rsidR="00A2474E" w:rsidRPr="00182AD6" w:rsidRDefault="00A2474E" w:rsidP="00A2474E">
            <w:pPr>
              <w:jc w:val="center"/>
              <w:rPr>
                <w:rFonts w:ascii="Times New Roman" w:hAnsi="Times New Roman" w:cs="Times New Roman"/>
                <w:sz w:val="24"/>
                <w:szCs w:val="24"/>
              </w:rPr>
            </w:pPr>
          </w:p>
        </w:tc>
      </w:tr>
      <w:tr w:rsidR="00A2474E" w:rsidRPr="00182AD6" w14:paraId="22049E29" w14:textId="77777777" w:rsidTr="00182AD6">
        <w:tc>
          <w:tcPr>
            <w:tcW w:w="0" w:type="auto"/>
            <w:vAlign w:val="center"/>
          </w:tcPr>
          <w:p w14:paraId="4281053C"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ЗСВ.6</w:t>
            </w:r>
          </w:p>
          <w:p w14:paraId="278DC8CD" w14:textId="6AB29886"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055D1839" w14:textId="609242B1"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Оператором должна осуществляться обработка отказов перемещения виртуальных машин (контейнеров) и обрабатываемых на них данных</w:t>
            </w:r>
          </w:p>
        </w:tc>
        <w:tc>
          <w:tcPr>
            <w:tcW w:w="535" w:type="pct"/>
            <w:vAlign w:val="center"/>
          </w:tcPr>
          <w:p w14:paraId="5F76FB93" w14:textId="56F562F1"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29E316F" w14:textId="1EE18F12"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9DB52E8"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E085132"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101FA683"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9439DAC" w14:textId="77777777" w:rsidR="00A2474E" w:rsidRPr="00182AD6" w:rsidRDefault="00A2474E" w:rsidP="00A2474E">
            <w:pPr>
              <w:jc w:val="center"/>
              <w:rPr>
                <w:rFonts w:ascii="Times New Roman" w:hAnsi="Times New Roman" w:cs="Times New Roman"/>
                <w:sz w:val="24"/>
                <w:szCs w:val="24"/>
              </w:rPr>
            </w:pPr>
          </w:p>
        </w:tc>
      </w:tr>
      <w:tr w:rsidR="00A2474E" w:rsidRPr="00182AD6" w14:paraId="5C15C489" w14:textId="77777777" w:rsidTr="00182AD6">
        <w:tc>
          <w:tcPr>
            <w:tcW w:w="0" w:type="auto"/>
            <w:vAlign w:val="center"/>
            <w:hideMark/>
          </w:tcPr>
          <w:p w14:paraId="5E0D0737"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ЗСВ.7</w:t>
            </w:r>
          </w:p>
        </w:tc>
        <w:tc>
          <w:tcPr>
            <w:tcW w:w="1411" w:type="pct"/>
            <w:vAlign w:val="center"/>
            <w:hideMark/>
          </w:tcPr>
          <w:p w14:paraId="34DAA897"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Контроль целостности виртуальной инфраструктуры и ее конфигураций</w:t>
            </w:r>
          </w:p>
        </w:tc>
        <w:tc>
          <w:tcPr>
            <w:tcW w:w="535" w:type="pct"/>
            <w:vAlign w:val="center"/>
          </w:tcPr>
          <w:p w14:paraId="43827A01" w14:textId="7764D10C"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72AE242" w14:textId="2C58EE84"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F8F4756" w14:textId="60F16134" w:rsidR="00A2474E" w:rsidRPr="00182AD6" w:rsidRDefault="00A2474E" w:rsidP="00A2474E">
            <w:pPr>
              <w:jc w:val="center"/>
              <w:rPr>
                <w:rFonts w:ascii="Times New Roman" w:hAnsi="Times New Roman" w:cs="Times New Roman"/>
                <w:sz w:val="24"/>
                <w:szCs w:val="24"/>
              </w:rPr>
            </w:pPr>
          </w:p>
        </w:tc>
        <w:tc>
          <w:tcPr>
            <w:tcW w:w="0" w:type="auto"/>
            <w:vAlign w:val="center"/>
          </w:tcPr>
          <w:p w14:paraId="36B09951" w14:textId="5891D5F9" w:rsidR="00A2474E" w:rsidRPr="00182AD6" w:rsidRDefault="00A2474E" w:rsidP="00A2474E">
            <w:pPr>
              <w:jc w:val="center"/>
              <w:rPr>
                <w:rFonts w:ascii="Times New Roman" w:hAnsi="Times New Roman" w:cs="Times New Roman"/>
                <w:sz w:val="24"/>
                <w:szCs w:val="24"/>
              </w:rPr>
            </w:pPr>
          </w:p>
        </w:tc>
        <w:tc>
          <w:tcPr>
            <w:tcW w:w="0" w:type="auto"/>
            <w:vAlign w:val="center"/>
          </w:tcPr>
          <w:p w14:paraId="2FF681A2"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1ED7E916" w14:textId="37371E4A" w:rsidR="00A2474E" w:rsidRPr="00182AD6" w:rsidRDefault="00A2474E" w:rsidP="00A2474E">
            <w:pPr>
              <w:jc w:val="center"/>
              <w:rPr>
                <w:rFonts w:ascii="Times New Roman" w:hAnsi="Times New Roman" w:cs="Times New Roman"/>
                <w:sz w:val="24"/>
                <w:szCs w:val="24"/>
              </w:rPr>
            </w:pPr>
          </w:p>
        </w:tc>
      </w:tr>
      <w:tr w:rsidR="00A2474E" w:rsidRPr="00182AD6" w14:paraId="348C57C4" w14:textId="77777777" w:rsidTr="00182AD6">
        <w:tc>
          <w:tcPr>
            <w:tcW w:w="0" w:type="auto"/>
            <w:vAlign w:val="center"/>
          </w:tcPr>
          <w:p w14:paraId="6F4560B3"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ЗСВ.7</w:t>
            </w:r>
          </w:p>
          <w:p w14:paraId="3AD8E89C" w14:textId="539BB39A"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2E607FF7" w14:textId="17460F76"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должен обеспечиваться контроль целостности базовой системы ввода-вывода вычислительных серверов и консолей управления виртуальной инфраструктуры</w:t>
            </w:r>
          </w:p>
        </w:tc>
        <w:tc>
          <w:tcPr>
            <w:tcW w:w="535" w:type="pct"/>
            <w:vAlign w:val="center"/>
          </w:tcPr>
          <w:p w14:paraId="4719F1A9" w14:textId="533C650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958AC72" w14:textId="4EFCA3AB"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9DC7943"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4A24F61A"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07021977"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7697B1C9" w14:textId="77777777" w:rsidR="00A2474E" w:rsidRPr="00182AD6" w:rsidRDefault="00A2474E" w:rsidP="00A2474E">
            <w:pPr>
              <w:jc w:val="center"/>
              <w:rPr>
                <w:rFonts w:ascii="Times New Roman" w:hAnsi="Times New Roman" w:cs="Times New Roman"/>
                <w:sz w:val="24"/>
                <w:szCs w:val="24"/>
              </w:rPr>
            </w:pPr>
          </w:p>
        </w:tc>
      </w:tr>
      <w:tr w:rsidR="00A2474E" w:rsidRPr="00182AD6" w14:paraId="23D00301" w14:textId="77777777" w:rsidTr="00182AD6">
        <w:tc>
          <w:tcPr>
            <w:tcW w:w="0" w:type="auto"/>
            <w:vAlign w:val="center"/>
          </w:tcPr>
          <w:p w14:paraId="75CBE6A6"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ЗСВ.7</w:t>
            </w:r>
          </w:p>
          <w:p w14:paraId="33378AD1" w14:textId="2A5C64C5"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74D54B4A" w14:textId="359293C9"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должен обеспечиваться контроль состава аппаратной части компонентов виртуальной инфраструктуры</w:t>
            </w:r>
          </w:p>
        </w:tc>
        <w:tc>
          <w:tcPr>
            <w:tcW w:w="535" w:type="pct"/>
            <w:vAlign w:val="center"/>
          </w:tcPr>
          <w:p w14:paraId="35B64E25" w14:textId="572498E3"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DE0A973" w14:textId="4D1FC710"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ED1699C"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62CD4E6D"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794693BF"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39EF2A9" w14:textId="77777777" w:rsidR="00A2474E" w:rsidRPr="00182AD6" w:rsidRDefault="00A2474E" w:rsidP="00A2474E">
            <w:pPr>
              <w:jc w:val="center"/>
              <w:rPr>
                <w:rFonts w:ascii="Times New Roman" w:hAnsi="Times New Roman" w:cs="Times New Roman"/>
                <w:sz w:val="24"/>
                <w:szCs w:val="24"/>
              </w:rPr>
            </w:pPr>
          </w:p>
        </w:tc>
      </w:tr>
      <w:tr w:rsidR="00A2474E" w:rsidRPr="00182AD6" w14:paraId="0B74A55E" w14:textId="77777777" w:rsidTr="00182AD6">
        <w:tc>
          <w:tcPr>
            <w:tcW w:w="0" w:type="auto"/>
            <w:vAlign w:val="center"/>
            <w:hideMark/>
          </w:tcPr>
          <w:p w14:paraId="4A21A9EA"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ЗСВ.8</w:t>
            </w:r>
          </w:p>
        </w:tc>
        <w:tc>
          <w:tcPr>
            <w:tcW w:w="1411" w:type="pct"/>
            <w:vAlign w:val="center"/>
            <w:hideMark/>
          </w:tcPr>
          <w:p w14:paraId="0880504D"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Резервное копирование данных, резервирование технических средств, программного обеспечения виртуальной инфраструктуры, а также каналов связи внутри виртуальной инфраструктуры</w:t>
            </w:r>
          </w:p>
        </w:tc>
        <w:tc>
          <w:tcPr>
            <w:tcW w:w="535" w:type="pct"/>
            <w:vAlign w:val="center"/>
          </w:tcPr>
          <w:p w14:paraId="3D9548BA" w14:textId="71B4A74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498BCEF" w14:textId="6AC3096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313EE99" w14:textId="3336B3B4" w:rsidR="00A2474E" w:rsidRPr="00182AD6" w:rsidRDefault="00A2474E" w:rsidP="00A2474E">
            <w:pPr>
              <w:jc w:val="center"/>
              <w:rPr>
                <w:rFonts w:ascii="Times New Roman" w:hAnsi="Times New Roman" w:cs="Times New Roman"/>
                <w:sz w:val="24"/>
                <w:szCs w:val="24"/>
              </w:rPr>
            </w:pPr>
          </w:p>
        </w:tc>
        <w:tc>
          <w:tcPr>
            <w:tcW w:w="0" w:type="auto"/>
            <w:vAlign w:val="center"/>
          </w:tcPr>
          <w:p w14:paraId="4EB5340E"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189ADA13"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07ACCE57" w14:textId="0E239639" w:rsidR="00A2474E" w:rsidRPr="00182AD6" w:rsidRDefault="00A2474E" w:rsidP="00A2474E">
            <w:pPr>
              <w:jc w:val="center"/>
              <w:rPr>
                <w:rFonts w:ascii="Times New Roman" w:hAnsi="Times New Roman" w:cs="Times New Roman"/>
                <w:sz w:val="24"/>
                <w:szCs w:val="24"/>
              </w:rPr>
            </w:pPr>
          </w:p>
        </w:tc>
      </w:tr>
      <w:tr w:rsidR="00A2474E" w:rsidRPr="00182AD6" w14:paraId="376D547D" w14:textId="77777777" w:rsidTr="00182AD6">
        <w:tc>
          <w:tcPr>
            <w:tcW w:w="0" w:type="auto"/>
            <w:vAlign w:val="center"/>
          </w:tcPr>
          <w:p w14:paraId="3B54F883"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ЗСВ.8</w:t>
            </w:r>
          </w:p>
          <w:p w14:paraId="74A18F16" w14:textId="45CE8412"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74FB37A0" w14:textId="1EAD6F26"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выполняться резервное копирование конфигурации виртуальной инфраструктуры</w:t>
            </w:r>
          </w:p>
        </w:tc>
        <w:tc>
          <w:tcPr>
            <w:tcW w:w="535" w:type="pct"/>
            <w:vAlign w:val="center"/>
          </w:tcPr>
          <w:p w14:paraId="6491E00C" w14:textId="38D51F6B"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B4D0DFE" w14:textId="632326D5"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61E96BF"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3E8A168C"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528FC7AF"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70EC61B5" w14:textId="77777777" w:rsidR="00A2474E" w:rsidRPr="00182AD6" w:rsidRDefault="00A2474E" w:rsidP="00A2474E">
            <w:pPr>
              <w:jc w:val="center"/>
              <w:rPr>
                <w:rFonts w:ascii="Times New Roman" w:hAnsi="Times New Roman" w:cs="Times New Roman"/>
                <w:sz w:val="24"/>
                <w:szCs w:val="24"/>
              </w:rPr>
            </w:pPr>
          </w:p>
        </w:tc>
      </w:tr>
      <w:tr w:rsidR="00A2474E" w:rsidRPr="00182AD6" w14:paraId="43DB3A7D" w14:textId="77777777" w:rsidTr="00182AD6">
        <w:tc>
          <w:tcPr>
            <w:tcW w:w="0" w:type="auto"/>
            <w:vAlign w:val="center"/>
          </w:tcPr>
          <w:p w14:paraId="7E8DB8A7"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ЗСВ.8</w:t>
            </w:r>
          </w:p>
          <w:p w14:paraId="784F2370" w14:textId="1DF1D32F"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0F0F6C56" w14:textId="613F76EE"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выполняться резервное копирование программного обеспечения серверов управления виртуализацией, автоматизированного рабочего места администратора управления средствами виртуализации</w:t>
            </w:r>
          </w:p>
        </w:tc>
        <w:tc>
          <w:tcPr>
            <w:tcW w:w="535" w:type="pct"/>
            <w:vAlign w:val="center"/>
          </w:tcPr>
          <w:p w14:paraId="5DBBE167" w14:textId="7BDEC9AC"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BC3152C" w14:textId="2CEBBB95"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60FE9E9"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3B8D80F0"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3E98433D"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72586302" w14:textId="77777777" w:rsidR="00A2474E" w:rsidRPr="00182AD6" w:rsidRDefault="00A2474E" w:rsidP="00A2474E">
            <w:pPr>
              <w:jc w:val="center"/>
              <w:rPr>
                <w:rFonts w:ascii="Times New Roman" w:hAnsi="Times New Roman" w:cs="Times New Roman"/>
                <w:sz w:val="24"/>
                <w:szCs w:val="24"/>
              </w:rPr>
            </w:pPr>
          </w:p>
        </w:tc>
      </w:tr>
      <w:tr w:rsidR="00A2474E" w:rsidRPr="00182AD6" w14:paraId="4E281057" w14:textId="77777777" w:rsidTr="00182AD6">
        <w:tc>
          <w:tcPr>
            <w:tcW w:w="0" w:type="auto"/>
            <w:vAlign w:val="center"/>
          </w:tcPr>
          <w:p w14:paraId="5AC285E4"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ЗСВ.8</w:t>
            </w:r>
          </w:p>
          <w:p w14:paraId="54DA9F5A" w14:textId="73975836"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62202393" w14:textId="10200E66"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выполняться резервирование дистрибутивов средств построения виртуальной инфраструктуры (в том числе средств управления виртуальной инфраструктурой)</w:t>
            </w:r>
          </w:p>
        </w:tc>
        <w:tc>
          <w:tcPr>
            <w:tcW w:w="535" w:type="pct"/>
            <w:vAlign w:val="center"/>
          </w:tcPr>
          <w:p w14:paraId="06019D1E" w14:textId="6A88037D"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6F52BCB" w14:textId="7EFAD3BC"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69DBE73"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6CA001FD"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51793A4D"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32BE6B53" w14:textId="77777777" w:rsidR="00A2474E" w:rsidRPr="00182AD6" w:rsidRDefault="00A2474E" w:rsidP="00A2474E">
            <w:pPr>
              <w:jc w:val="center"/>
              <w:rPr>
                <w:rFonts w:ascii="Times New Roman" w:hAnsi="Times New Roman" w:cs="Times New Roman"/>
                <w:sz w:val="24"/>
                <w:szCs w:val="24"/>
              </w:rPr>
            </w:pPr>
          </w:p>
        </w:tc>
      </w:tr>
      <w:tr w:rsidR="00A2474E" w:rsidRPr="00182AD6" w14:paraId="67995394" w14:textId="77777777" w:rsidTr="00182AD6">
        <w:tc>
          <w:tcPr>
            <w:tcW w:w="0" w:type="auto"/>
            <w:vAlign w:val="center"/>
            <w:hideMark/>
          </w:tcPr>
          <w:p w14:paraId="14F8BEC0"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ЗСВ.9</w:t>
            </w:r>
          </w:p>
        </w:tc>
        <w:tc>
          <w:tcPr>
            <w:tcW w:w="1411" w:type="pct"/>
            <w:vAlign w:val="center"/>
            <w:hideMark/>
          </w:tcPr>
          <w:p w14:paraId="25BA76B0"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Реализация и управление антивирусной защитой в виртуальной инфраструктуре</w:t>
            </w:r>
          </w:p>
        </w:tc>
        <w:tc>
          <w:tcPr>
            <w:tcW w:w="535" w:type="pct"/>
            <w:vAlign w:val="center"/>
          </w:tcPr>
          <w:p w14:paraId="7D67F47B" w14:textId="3A823A9E"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66EB8F3" w14:textId="574CB13F"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81B1BE1" w14:textId="0294EDAD" w:rsidR="00A2474E" w:rsidRPr="00182AD6" w:rsidRDefault="00A2474E" w:rsidP="00A2474E">
            <w:pPr>
              <w:jc w:val="center"/>
              <w:rPr>
                <w:rFonts w:ascii="Times New Roman" w:hAnsi="Times New Roman" w:cs="Times New Roman"/>
                <w:sz w:val="24"/>
                <w:szCs w:val="24"/>
              </w:rPr>
            </w:pPr>
          </w:p>
        </w:tc>
        <w:tc>
          <w:tcPr>
            <w:tcW w:w="0" w:type="auto"/>
            <w:vAlign w:val="center"/>
          </w:tcPr>
          <w:p w14:paraId="630950B1" w14:textId="7B156719" w:rsidR="00A2474E" w:rsidRPr="00182AD6" w:rsidRDefault="00A2474E" w:rsidP="00A2474E">
            <w:pPr>
              <w:jc w:val="center"/>
              <w:rPr>
                <w:rFonts w:ascii="Times New Roman" w:hAnsi="Times New Roman" w:cs="Times New Roman"/>
                <w:sz w:val="24"/>
                <w:szCs w:val="24"/>
              </w:rPr>
            </w:pPr>
          </w:p>
        </w:tc>
        <w:tc>
          <w:tcPr>
            <w:tcW w:w="0" w:type="auto"/>
            <w:vAlign w:val="center"/>
          </w:tcPr>
          <w:p w14:paraId="77697ADA"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49AF442" w14:textId="662380E9" w:rsidR="00A2474E" w:rsidRPr="00182AD6" w:rsidRDefault="00A2474E" w:rsidP="00A2474E">
            <w:pPr>
              <w:jc w:val="center"/>
              <w:rPr>
                <w:rFonts w:ascii="Times New Roman" w:hAnsi="Times New Roman" w:cs="Times New Roman"/>
                <w:sz w:val="24"/>
                <w:szCs w:val="24"/>
              </w:rPr>
            </w:pPr>
          </w:p>
        </w:tc>
      </w:tr>
      <w:tr w:rsidR="00A2474E" w:rsidRPr="00182AD6" w14:paraId="58D4BFD4" w14:textId="77777777" w:rsidTr="00182AD6">
        <w:tc>
          <w:tcPr>
            <w:tcW w:w="0" w:type="auto"/>
            <w:vAlign w:val="center"/>
          </w:tcPr>
          <w:p w14:paraId="074BB350"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ЗСВ.9</w:t>
            </w:r>
          </w:p>
          <w:p w14:paraId="7328CB8B" w14:textId="7E2AC459"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7F157E0A" w14:textId="49BB84B1"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обеспечиваться разграничение доступа к управлению средствами антивирусной защиты</w:t>
            </w:r>
          </w:p>
        </w:tc>
        <w:tc>
          <w:tcPr>
            <w:tcW w:w="535" w:type="pct"/>
            <w:vAlign w:val="center"/>
          </w:tcPr>
          <w:p w14:paraId="76915139" w14:textId="39DE459B"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FE5E0D5" w14:textId="1F2113D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0EF1F39"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08DB15D"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76DA06BD"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5416537" w14:textId="77777777" w:rsidR="00A2474E" w:rsidRPr="00182AD6" w:rsidRDefault="00A2474E" w:rsidP="00A2474E">
            <w:pPr>
              <w:jc w:val="center"/>
              <w:rPr>
                <w:rFonts w:ascii="Times New Roman" w:hAnsi="Times New Roman" w:cs="Times New Roman"/>
                <w:sz w:val="24"/>
                <w:szCs w:val="24"/>
              </w:rPr>
            </w:pPr>
          </w:p>
        </w:tc>
      </w:tr>
      <w:tr w:rsidR="00A2474E" w:rsidRPr="00182AD6" w14:paraId="34619A20" w14:textId="77777777" w:rsidTr="00182AD6">
        <w:tc>
          <w:tcPr>
            <w:tcW w:w="0" w:type="auto"/>
            <w:vAlign w:val="center"/>
            <w:hideMark/>
          </w:tcPr>
          <w:p w14:paraId="0028392C"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ЗСВ.10</w:t>
            </w:r>
          </w:p>
        </w:tc>
        <w:tc>
          <w:tcPr>
            <w:tcW w:w="1411" w:type="pct"/>
            <w:vAlign w:val="center"/>
            <w:hideMark/>
          </w:tcPr>
          <w:p w14:paraId="22260FBF"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Разбиение виртуальной инфраструктуры на сегменты (сегментирование виртуальной инфраструктуры) для обработки персональных данных отдельным пользователем и (или) группой пользователей</w:t>
            </w:r>
          </w:p>
        </w:tc>
        <w:tc>
          <w:tcPr>
            <w:tcW w:w="535" w:type="pct"/>
            <w:vAlign w:val="center"/>
          </w:tcPr>
          <w:p w14:paraId="2936E629" w14:textId="310F8190"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E235B97" w14:textId="3438AF41"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A28779B" w14:textId="00BA177A" w:rsidR="00A2474E" w:rsidRPr="00182AD6" w:rsidRDefault="00A2474E" w:rsidP="00A2474E">
            <w:pPr>
              <w:jc w:val="center"/>
              <w:rPr>
                <w:rFonts w:ascii="Times New Roman" w:hAnsi="Times New Roman" w:cs="Times New Roman"/>
                <w:sz w:val="24"/>
                <w:szCs w:val="24"/>
              </w:rPr>
            </w:pPr>
          </w:p>
        </w:tc>
        <w:tc>
          <w:tcPr>
            <w:tcW w:w="0" w:type="auto"/>
            <w:vAlign w:val="center"/>
          </w:tcPr>
          <w:p w14:paraId="3D813E70" w14:textId="11052FC7" w:rsidR="00A2474E" w:rsidRPr="00182AD6" w:rsidRDefault="00A2474E" w:rsidP="00A2474E">
            <w:pPr>
              <w:jc w:val="center"/>
              <w:rPr>
                <w:rFonts w:ascii="Times New Roman" w:hAnsi="Times New Roman" w:cs="Times New Roman"/>
                <w:sz w:val="24"/>
                <w:szCs w:val="24"/>
              </w:rPr>
            </w:pPr>
          </w:p>
        </w:tc>
        <w:tc>
          <w:tcPr>
            <w:tcW w:w="0" w:type="auto"/>
            <w:vAlign w:val="center"/>
          </w:tcPr>
          <w:p w14:paraId="22453351"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53CE8217" w14:textId="34ADF7B8" w:rsidR="00A2474E" w:rsidRPr="00182AD6" w:rsidRDefault="00A2474E" w:rsidP="00A2474E">
            <w:pPr>
              <w:jc w:val="center"/>
              <w:rPr>
                <w:rFonts w:ascii="Times New Roman" w:hAnsi="Times New Roman" w:cs="Times New Roman"/>
                <w:sz w:val="24"/>
                <w:szCs w:val="24"/>
              </w:rPr>
            </w:pPr>
          </w:p>
        </w:tc>
      </w:tr>
      <w:tr w:rsidR="00A2474E" w:rsidRPr="00182AD6" w14:paraId="46F04280" w14:textId="77777777" w:rsidTr="00182AD6">
        <w:tc>
          <w:tcPr>
            <w:tcW w:w="0" w:type="auto"/>
            <w:vAlign w:val="center"/>
          </w:tcPr>
          <w:p w14:paraId="17D0F06E"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ЗСВ.10</w:t>
            </w:r>
          </w:p>
          <w:p w14:paraId="6B33471D" w14:textId="45A4776A"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293C137B" w14:textId="5185F3F9"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обеспечиваться выделение в отдельный сегмент (отдельные сегменты) серверов управления виртуализацией (автоматизированного рабочего места администратора управления средствами виртуализации)</w:t>
            </w:r>
          </w:p>
        </w:tc>
        <w:tc>
          <w:tcPr>
            <w:tcW w:w="535" w:type="pct"/>
            <w:vAlign w:val="center"/>
          </w:tcPr>
          <w:p w14:paraId="00C4178D" w14:textId="1AED88D3"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DC822BB" w14:textId="25A6D9AD"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1E96E14"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7330A3F1"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C0E5AFA"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3DC4EE21" w14:textId="77777777" w:rsidR="00A2474E" w:rsidRPr="00182AD6" w:rsidRDefault="00A2474E" w:rsidP="00A2474E">
            <w:pPr>
              <w:jc w:val="center"/>
              <w:rPr>
                <w:rFonts w:ascii="Times New Roman" w:hAnsi="Times New Roman" w:cs="Times New Roman"/>
                <w:sz w:val="24"/>
                <w:szCs w:val="24"/>
              </w:rPr>
            </w:pPr>
          </w:p>
        </w:tc>
      </w:tr>
      <w:tr w:rsidR="00A2474E" w:rsidRPr="00182AD6" w14:paraId="24F1DB0D" w14:textId="77777777" w:rsidTr="00182AD6">
        <w:tc>
          <w:tcPr>
            <w:tcW w:w="0" w:type="auto"/>
            <w:gridSpan w:val="9"/>
            <w:vAlign w:val="center"/>
          </w:tcPr>
          <w:p w14:paraId="1F629B70" w14:textId="2D7D9982"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XII. Защита технических средств (ЗТС)</w:t>
            </w:r>
          </w:p>
        </w:tc>
      </w:tr>
      <w:tr w:rsidR="00A2474E" w:rsidRPr="00182AD6" w14:paraId="48BBF3C6" w14:textId="77777777" w:rsidTr="00182AD6">
        <w:tc>
          <w:tcPr>
            <w:tcW w:w="0" w:type="auto"/>
            <w:vAlign w:val="center"/>
            <w:hideMark/>
          </w:tcPr>
          <w:p w14:paraId="6D6D4083"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ЗТС.1</w:t>
            </w:r>
          </w:p>
        </w:tc>
        <w:tc>
          <w:tcPr>
            <w:tcW w:w="1411" w:type="pct"/>
            <w:vAlign w:val="center"/>
            <w:hideMark/>
          </w:tcPr>
          <w:p w14:paraId="1350C3AD"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Защита информации, обрабатываемой техническими средствами, от ее утечки по техническим каналам</w:t>
            </w:r>
          </w:p>
        </w:tc>
        <w:tc>
          <w:tcPr>
            <w:tcW w:w="535" w:type="pct"/>
            <w:vAlign w:val="center"/>
          </w:tcPr>
          <w:p w14:paraId="1C6F6E7C" w14:textId="72FAC458"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12BCA06" w14:textId="7DA823A1"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9EE4C15" w14:textId="5B5C6FFC" w:rsidR="00A2474E" w:rsidRPr="00182AD6" w:rsidRDefault="00A2474E" w:rsidP="00A2474E">
            <w:pPr>
              <w:jc w:val="center"/>
              <w:rPr>
                <w:rFonts w:ascii="Times New Roman" w:hAnsi="Times New Roman" w:cs="Times New Roman"/>
                <w:sz w:val="24"/>
                <w:szCs w:val="24"/>
              </w:rPr>
            </w:pPr>
          </w:p>
        </w:tc>
        <w:tc>
          <w:tcPr>
            <w:tcW w:w="0" w:type="auto"/>
            <w:vAlign w:val="center"/>
          </w:tcPr>
          <w:p w14:paraId="45E9B4F2" w14:textId="19BBF96C" w:rsidR="00A2474E" w:rsidRPr="00182AD6" w:rsidRDefault="00A2474E" w:rsidP="00A2474E">
            <w:pPr>
              <w:jc w:val="center"/>
              <w:rPr>
                <w:rFonts w:ascii="Times New Roman" w:hAnsi="Times New Roman" w:cs="Times New Roman"/>
                <w:sz w:val="24"/>
                <w:szCs w:val="24"/>
              </w:rPr>
            </w:pPr>
          </w:p>
        </w:tc>
        <w:tc>
          <w:tcPr>
            <w:tcW w:w="0" w:type="auto"/>
            <w:vAlign w:val="center"/>
          </w:tcPr>
          <w:p w14:paraId="31CF705F" w14:textId="7FB68FEA" w:rsidR="00A2474E" w:rsidRPr="00182AD6" w:rsidRDefault="00A2474E" w:rsidP="00A2474E">
            <w:pPr>
              <w:jc w:val="center"/>
              <w:rPr>
                <w:rFonts w:ascii="Times New Roman" w:hAnsi="Times New Roman" w:cs="Times New Roman"/>
                <w:sz w:val="24"/>
                <w:szCs w:val="24"/>
              </w:rPr>
            </w:pPr>
          </w:p>
        </w:tc>
        <w:tc>
          <w:tcPr>
            <w:tcW w:w="0" w:type="auto"/>
            <w:vAlign w:val="center"/>
          </w:tcPr>
          <w:p w14:paraId="7E16B8C9" w14:textId="0D729479" w:rsidR="00A2474E" w:rsidRPr="00182AD6" w:rsidRDefault="00A2474E" w:rsidP="00A2474E">
            <w:pPr>
              <w:jc w:val="center"/>
              <w:rPr>
                <w:rFonts w:ascii="Times New Roman" w:hAnsi="Times New Roman" w:cs="Times New Roman"/>
                <w:sz w:val="24"/>
                <w:szCs w:val="24"/>
              </w:rPr>
            </w:pPr>
          </w:p>
        </w:tc>
      </w:tr>
      <w:tr w:rsidR="00A2474E" w:rsidRPr="00182AD6" w14:paraId="0FA990DE" w14:textId="77777777" w:rsidTr="00182AD6">
        <w:tc>
          <w:tcPr>
            <w:tcW w:w="0" w:type="auto"/>
            <w:vAlign w:val="center"/>
            <w:hideMark/>
          </w:tcPr>
          <w:p w14:paraId="6D83DD66"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ЗТС.2</w:t>
            </w:r>
          </w:p>
        </w:tc>
        <w:tc>
          <w:tcPr>
            <w:tcW w:w="1411" w:type="pct"/>
            <w:vAlign w:val="center"/>
            <w:hideMark/>
          </w:tcPr>
          <w:p w14:paraId="76D19686"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Организация контролируемой зоны, в пределах которой постоянно размещаются стационарные технические средства, обрабатывающие информацию, и средства защиты информации, а также средства обеспечения функционирования</w:t>
            </w:r>
          </w:p>
        </w:tc>
        <w:tc>
          <w:tcPr>
            <w:tcW w:w="535" w:type="pct"/>
            <w:vAlign w:val="center"/>
          </w:tcPr>
          <w:p w14:paraId="61889846" w14:textId="194B55A3"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DB9DAE1" w14:textId="4702FA30"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046B089" w14:textId="37637E2F" w:rsidR="00A2474E" w:rsidRPr="00182AD6" w:rsidRDefault="00A2474E" w:rsidP="00A2474E">
            <w:pPr>
              <w:jc w:val="center"/>
              <w:rPr>
                <w:rFonts w:ascii="Times New Roman" w:hAnsi="Times New Roman" w:cs="Times New Roman"/>
                <w:sz w:val="24"/>
                <w:szCs w:val="24"/>
              </w:rPr>
            </w:pPr>
          </w:p>
        </w:tc>
        <w:tc>
          <w:tcPr>
            <w:tcW w:w="0" w:type="auto"/>
            <w:vAlign w:val="center"/>
          </w:tcPr>
          <w:p w14:paraId="42EF6251" w14:textId="2352B7D7" w:rsidR="00A2474E" w:rsidRPr="00182AD6" w:rsidRDefault="00A2474E" w:rsidP="00A2474E">
            <w:pPr>
              <w:jc w:val="center"/>
              <w:rPr>
                <w:rFonts w:ascii="Times New Roman" w:hAnsi="Times New Roman" w:cs="Times New Roman"/>
                <w:sz w:val="24"/>
                <w:szCs w:val="24"/>
              </w:rPr>
            </w:pPr>
          </w:p>
        </w:tc>
        <w:tc>
          <w:tcPr>
            <w:tcW w:w="0" w:type="auto"/>
            <w:vAlign w:val="center"/>
          </w:tcPr>
          <w:p w14:paraId="749BA280" w14:textId="4318A3DA" w:rsidR="00A2474E" w:rsidRPr="00182AD6" w:rsidRDefault="00A2474E" w:rsidP="00A2474E">
            <w:pPr>
              <w:jc w:val="center"/>
              <w:rPr>
                <w:rFonts w:ascii="Times New Roman" w:hAnsi="Times New Roman" w:cs="Times New Roman"/>
                <w:sz w:val="24"/>
                <w:szCs w:val="24"/>
              </w:rPr>
            </w:pPr>
          </w:p>
        </w:tc>
        <w:tc>
          <w:tcPr>
            <w:tcW w:w="0" w:type="auto"/>
            <w:vAlign w:val="center"/>
          </w:tcPr>
          <w:p w14:paraId="11B609FB" w14:textId="4DFECD59" w:rsidR="00A2474E" w:rsidRPr="00182AD6" w:rsidRDefault="00A2474E" w:rsidP="00A2474E">
            <w:pPr>
              <w:jc w:val="center"/>
              <w:rPr>
                <w:rFonts w:ascii="Times New Roman" w:hAnsi="Times New Roman" w:cs="Times New Roman"/>
                <w:sz w:val="24"/>
                <w:szCs w:val="24"/>
              </w:rPr>
            </w:pPr>
          </w:p>
        </w:tc>
      </w:tr>
      <w:tr w:rsidR="00A2474E" w:rsidRPr="00182AD6" w14:paraId="0DE64B8F" w14:textId="77777777" w:rsidTr="00182AD6">
        <w:tc>
          <w:tcPr>
            <w:tcW w:w="0" w:type="auto"/>
            <w:vAlign w:val="center"/>
            <w:hideMark/>
          </w:tcPr>
          <w:p w14:paraId="77274E57"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ЗТС.3</w:t>
            </w:r>
          </w:p>
        </w:tc>
        <w:tc>
          <w:tcPr>
            <w:tcW w:w="1411" w:type="pct"/>
            <w:vAlign w:val="center"/>
            <w:hideMark/>
          </w:tcPr>
          <w:p w14:paraId="39F55A90"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Контроль и управление физическим доступом к техническим средствам, средствам защиты информации, средствам обеспечения функционирования, а также в помещения и сооружения, в которых они установлены, исключающие несанкционированный физический доступ к средствам обработки информации, средствам защиты информации и средствам обеспечения функционирования информационной системы и помещения и сооружения, в которых они установлены</w:t>
            </w:r>
          </w:p>
        </w:tc>
        <w:tc>
          <w:tcPr>
            <w:tcW w:w="535" w:type="pct"/>
            <w:vAlign w:val="center"/>
          </w:tcPr>
          <w:p w14:paraId="14A02300" w14:textId="10C22543"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6246571" w14:textId="5844D6C2"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E6B84ED" w14:textId="7E0EBAE2" w:rsidR="00A2474E" w:rsidRPr="00182AD6" w:rsidRDefault="00A2474E" w:rsidP="00A2474E">
            <w:pPr>
              <w:jc w:val="center"/>
              <w:rPr>
                <w:rFonts w:ascii="Times New Roman" w:hAnsi="Times New Roman" w:cs="Times New Roman"/>
                <w:sz w:val="24"/>
                <w:szCs w:val="24"/>
              </w:rPr>
            </w:pPr>
          </w:p>
        </w:tc>
        <w:tc>
          <w:tcPr>
            <w:tcW w:w="0" w:type="auto"/>
            <w:vAlign w:val="center"/>
          </w:tcPr>
          <w:p w14:paraId="5DD74E57" w14:textId="2AF85462" w:rsidR="00A2474E" w:rsidRPr="00182AD6" w:rsidRDefault="00A2474E" w:rsidP="00A2474E">
            <w:pPr>
              <w:jc w:val="center"/>
              <w:rPr>
                <w:rFonts w:ascii="Times New Roman" w:hAnsi="Times New Roman" w:cs="Times New Roman"/>
                <w:sz w:val="24"/>
                <w:szCs w:val="24"/>
              </w:rPr>
            </w:pPr>
          </w:p>
        </w:tc>
        <w:tc>
          <w:tcPr>
            <w:tcW w:w="0" w:type="auto"/>
            <w:vAlign w:val="center"/>
          </w:tcPr>
          <w:p w14:paraId="27E53C12"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03E3790" w14:textId="586B646B" w:rsidR="00A2474E" w:rsidRPr="00182AD6" w:rsidRDefault="00A2474E" w:rsidP="00A2474E">
            <w:pPr>
              <w:jc w:val="center"/>
              <w:rPr>
                <w:rFonts w:ascii="Times New Roman" w:hAnsi="Times New Roman" w:cs="Times New Roman"/>
                <w:sz w:val="24"/>
                <w:szCs w:val="24"/>
              </w:rPr>
            </w:pPr>
          </w:p>
        </w:tc>
      </w:tr>
      <w:tr w:rsidR="00A2474E" w:rsidRPr="00182AD6" w14:paraId="4B851354" w14:textId="77777777" w:rsidTr="00182AD6">
        <w:tc>
          <w:tcPr>
            <w:tcW w:w="0" w:type="auto"/>
            <w:vAlign w:val="center"/>
            <w:hideMark/>
          </w:tcPr>
          <w:p w14:paraId="56ED61EC"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ЗТС.4</w:t>
            </w:r>
          </w:p>
        </w:tc>
        <w:tc>
          <w:tcPr>
            <w:tcW w:w="1411" w:type="pct"/>
            <w:vAlign w:val="center"/>
            <w:hideMark/>
          </w:tcPr>
          <w:p w14:paraId="6BD284AE" w14:textId="777777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Размещение устройств вывода (отображения) информации, исключающее ее несанкционированный просмотр</w:t>
            </w:r>
          </w:p>
        </w:tc>
        <w:tc>
          <w:tcPr>
            <w:tcW w:w="535" w:type="pct"/>
            <w:vAlign w:val="center"/>
          </w:tcPr>
          <w:p w14:paraId="06390146" w14:textId="031C357D"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9B015B5" w14:textId="63EFA9B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3F289DC" w14:textId="0D5464EA" w:rsidR="00A2474E" w:rsidRPr="00182AD6" w:rsidRDefault="00A2474E" w:rsidP="00A2474E">
            <w:pPr>
              <w:jc w:val="center"/>
              <w:rPr>
                <w:rFonts w:ascii="Times New Roman" w:hAnsi="Times New Roman" w:cs="Times New Roman"/>
                <w:sz w:val="24"/>
                <w:szCs w:val="24"/>
              </w:rPr>
            </w:pPr>
          </w:p>
        </w:tc>
        <w:tc>
          <w:tcPr>
            <w:tcW w:w="0" w:type="auto"/>
            <w:vAlign w:val="center"/>
          </w:tcPr>
          <w:p w14:paraId="1A9F95F0" w14:textId="51D28D73" w:rsidR="00A2474E" w:rsidRPr="00182AD6" w:rsidRDefault="00A2474E" w:rsidP="00A2474E">
            <w:pPr>
              <w:jc w:val="center"/>
              <w:rPr>
                <w:rFonts w:ascii="Times New Roman" w:hAnsi="Times New Roman" w:cs="Times New Roman"/>
                <w:sz w:val="24"/>
                <w:szCs w:val="24"/>
              </w:rPr>
            </w:pPr>
          </w:p>
        </w:tc>
        <w:tc>
          <w:tcPr>
            <w:tcW w:w="0" w:type="auto"/>
            <w:vAlign w:val="center"/>
          </w:tcPr>
          <w:p w14:paraId="7747E9EE"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1CE6562F" w14:textId="47D1AC7A" w:rsidR="00A2474E" w:rsidRPr="00182AD6" w:rsidRDefault="00A2474E" w:rsidP="00A2474E">
            <w:pPr>
              <w:jc w:val="center"/>
              <w:rPr>
                <w:rFonts w:ascii="Times New Roman" w:hAnsi="Times New Roman" w:cs="Times New Roman"/>
                <w:sz w:val="24"/>
                <w:szCs w:val="24"/>
              </w:rPr>
            </w:pPr>
          </w:p>
        </w:tc>
      </w:tr>
      <w:tr w:rsidR="00A2474E" w:rsidRPr="00182AD6" w14:paraId="701A73A3" w14:textId="77777777" w:rsidTr="00182AD6">
        <w:trPr>
          <w:trHeight w:val="308"/>
        </w:trPr>
        <w:tc>
          <w:tcPr>
            <w:tcW w:w="0" w:type="auto"/>
            <w:vAlign w:val="center"/>
            <w:hideMark/>
          </w:tcPr>
          <w:p w14:paraId="4B435794"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ЗТС.5</w:t>
            </w:r>
          </w:p>
        </w:tc>
        <w:tc>
          <w:tcPr>
            <w:tcW w:w="1411" w:type="pct"/>
            <w:vAlign w:val="center"/>
            <w:hideMark/>
          </w:tcPr>
          <w:p w14:paraId="7183AF57" w14:textId="2630F460" w:rsidR="003D180C"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Защита от внешних воздействий (воздействий окружающей среды, нестабильности электроснабжения, кондиционирования и иных внешних факторов)</w:t>
            </w:r>
          </w:p>
        </w:tc>
        <w:tc>
          <w:tcPr>
            <w:tcW w:w="535" w:type="pct"/>
            <w:vAlign w:val="center"/>
          </w:tcPr>
          <w:p w14:paraId="63EA8FFE" w14:textId="6C3CAE16"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382045B" w14:textId="7C4EB821"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8A2F8FD" w14:textId="733DC380" w:rsidR="00A2474E" w:rsidRPr="00182AD6" w:rsidRDefault="00A2474E" w:rsidP="00A2474E">
            <w:pPr>
              <w:jc w:val="center"/>
              <w:rPr>
                <w:rFonts w:ascii="Times New Roman" w:hAnsi="Times New Roman" w:cs="Times New Roman"/>
                <w:sz w:val="24"/>
                <w:szCs w:val="24"/>
              </w:rPr>
            </w:pPr>
          </w:p>
        </w:tc>
        <w:tc>
          <w:tcPr>
            <w:tcW w:w="0" w:type="auto"/>
            <w:vAlign w:val="center"/>
          </w:tcPr>
          <w:p w14:paraId="5F36C319" w14:textId="632B7D2F" w:rsidR="00A2474E" w:rsidRPr="00182AD6" w:rsidRDefault="00A2474E" w:rsidP="00A2474E">
            <w:pPr>
              <w:jc w:val="center"/>
              <w:rPr>
                <w:rFonts w:ascii="Times New Roman" w:hAnsi="Times New Roman" w:cs="Times New Roman"/>
                <w:sz w:val="24"/>
                <w:szCs w:val="24"/>
              </w:rPr>
            </w:pPr>
          </w:p>
        </w:tc>
        <w:tc>
          <w:tcPr>
            <w:tcW w:w="0" w:type="auto"/>
            <w:vAlign w:val="center"/>
          </w:tcPr>
          <w:p w14:paraId="52E770F8"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13E5C099" w14:textId="5137C272" w:rsidR="00A2474E" w:rsidRPr="00182AD6" w:rsidRDefault="00A2474E" w:rsidP="00A2474E">
            <w:pPr>
              <w:jc w:val="center"/>
              <w:rPr>
                <w:rFonts w:ascii="Times New Roman" w:hAnsi="Times New Roman" w:cs="Times New Roman"/>
                <w:sz w:val="24"/>
                <w:szCs w:val="24"/>
              </w:rPr>
            </w:pPr>
          </w:p>
        </w:tc>
      </w:tr>
      <w:tr w:rsidR="00A2474E" w:rsidRPr="00182AD6" w14:paraId="5D9A69AF" w14:textId="77777777" w:rsidTr="00182AD6">
        <w:tc>
          <w:tcPr>
            <w:tcW w:w="0" w:type="auto"/>
            <w:gridSpan w:val="9"/>
            <w:vAlign w:val="center"/>
          </w:tcPr>
          <w:p w14:paraId="41D32E0C" w14:textId="4DEDDE7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XIII. Защита информационной системы, ее средств, систем связи и передачи данных (ЗИС)</w:t>
            </w:r>
          </w:p>
        </w:tc>
      </w:tr>
      <w:tr w:rsidR="00A2474E" w:rsidRPr="00182AD6" w14:paraId="6942AC4F" w14:textId="77777777" w:rsidTr="00182AD6">
        <w:tc>
          <w:tcPr>
            <w:tcW w:w="0" w:type="auto"/>
            <w:vAlign w:val="center"/>
            <w:hideMark/>
          </w:tcPr>
          <w:p w14:paraId="07D54AED" w14:textId="77777777"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ЗИС.1</w:t>
            </w:r>
          </w:p>
        </w:tc>
        <w:tc>
          <w:tcPr>
            <w:tcW w:w="1411" w:type="pct"/>
            <w:vAlign w:val="center"/>
            <w:hideMark/>
          </w:tcPr>
          <w:p w14:paraId="1CA80C3D" w14:textId="5F44AF97" w:rsidR="00A2474E" w:rsidRPr="00182AD6" w:rsidRDefault="00A2474E" w:rsidP="00A2474E">
            <w:pPr>
              <w:jc w:val="both"/>
              <w:rPr>
                <w:rFonts w:ascii="Times New Roman" w:hAnsi="Times New Roman" w:cs="Times New Roman"/>
                <w:sz w:val="24"/>
                <w:szCs w:val="24"/>
              </w:rPr>
            </w:pPr>
            <w:r w:rsidRPr="00182AD6">
              <w:rPr>
                <w:rFonts w:ascii="Times New Roman" w:hAnsi="Times New Roman" w:cs="Times New Roman"/>
                <w:sz w:val="24"/>
                <w:szCs w:val="24"/>
              </w:rPr>
              <w:t>Разделение в информационной системе функций по управлению (администрированию) информационной системой, управлению (администрированию) системой защиты информации, функций по обработке информации и иных функций информационной системы</w:t>
            </w:r>
          </w:p>
        </w:tc>
        <w:tc>
          <w:tcPr>
            <w:tcW w:w="535" w:type="pct"/>
            <w:vAlign w:val="center"/>
          </w:tcPr>
          <w:p w14:paraId="75EA4517" w14:textId="5A0CF6F5"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A438E36" w14:textId="7178ED25" w:rsidR="00A2474E" w:rsidRPr="00182AD6" w:rsidRDefault="00A2474E" w:rsidP="00A2474E">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76987C1" w14:textId="7270BE5B" w:rsidR="00A2474E" w:rsidRPr="00182AD6" w:rsidRDefault="00A2474E" w:rsidP="00A2474E">
            <w:pPr>
              <w:jc w:val="center"/>
              <w:rPr>
                <w:rFonts w:ascii="Times New Roman" w:hAnsi="Times New Roman" w:cs="Times New Roman"/>
                <w:sz w:val="24"/>
                <w:szCs w:val="24"/>
              </w:rPr>
            </w:pPr>
          </w:p>
        </w:tc>
        <w:tc>
          <w:tcPr>
            <w:tcW w:w="0" w:type="auto"/>
            <w:vAlign w:val="center"/>
          </w:tcPr>
          <w:p w14:paraId="6689CF74"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4FE874E6" w14:textId="77777777" w:rsidR="00A2474E" w:rsidRPr="00182AD6" w:rsidRDefault="00A2474E" w:rsidP="00A2474E">
            <w:pPr>
              <w:jc w:val="center"/>
              <w:rPr>
                <w:rFonts w:ascii="Times New Roman" w:hAnsi="Times New Roman" w:cs="Times New Roman"/>
                <w:sz w:val="24"/>
                <w:szCs w:val="24"/>
              </w:rPr>
            </w:pPr>
          </w:p>
        </w:tc>
        <w:tc>
          <w:tcPr>
            <w:tcW w:w="0" w:type="auto"/>
            <w:vAlign w:val="center"/>
          </w:tcPr>
          <w:p w14:paraId="23D97AA4" w14:textId="214834D4" w:rsidR="00A2474E" w:rsidRPr="00182AD6" w:rsidRDefault="00A2474E" w:rsidP="00A2474E">
            <w:pPr>
              <w:jc w:val="center"/>
              <w:rPr>
                <w:rFonts w:ascii="Times New Roman" w:hAnsi="Times New Roman" w:cs="Times New Roman"/>
                <w:sz w:val="24"/>
                <w:szCs w:val="24"/>
              </w:rPr>
            </w:pPr>
          </w:p>
        </w:tc>
      </w:tr>
      <w:tr w:rsidR="003D180C" w:rsidRPr="00182AD6" w14:paraId="1AB017B6" w14:textId="77777777" w:rsidTr="00182AD6">
        <w:tc>
          <w:tcPr>
            <w:tcW w:w="0" w:type="auto"/>
            <w:vAlign w:val="center"/>
          </w:tcPr>
          <w:p w14:paraId="2257B673"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w:t>
            </w:r>
          </w:p>
          <w:p w14:paraId="3CE92F59" w14:textId="19FF125A"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58CA475E" w14:textId="696FBF7D"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обеспечиваться выделение автоматизированных рабочих мест для администраторов безопасности</w:t>
            </w:r>
          </w:p>
        </w:tc>
        <w:tc>
          <w:tcPr>
            <w:tcW w:w="535" w:type="pct"/>
            <w:vAlign w:val="center"/>
          </w:tcPr>
          <w:p w14:paraId="6320B96A" w14:textId="7F12127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975F04B" w14:textId="735B93A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C9076D1"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D2AF649"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4371780"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08D6032" w14:textId="77777777" w:rsidR="003D180C" w:rsidRPr="00182AD6" w:rsidRDefault="003D180C" w:rsidP="003D180C">
            <w:pPr>
              <w:jc w:val="center"/>
              <w:rPr>
                <w:rFonts w:ascii="Times New Roman" w:hAnsi="Times New Roman" w:cs="Times New Roman"/>
                <w:sz w:val="24"/>
                <w:szCs w:val="24"/>
              </w:rPr>
            </w:pPr>
          </w:p>
        </w:tc>
      </w:tr>
      <w:tr w:rsidR="003D180C" w:rsidRPr="00182AD6" w14:paraId="1D7AD209" w14:textId="77777777" w:rsidTr="00182AD6">
        <w:tc>
          <w:tcPr>
            <w:tcW w:w="0" w:type="auto"/>
            <w:vAlign w:val="center"/>
            <w:hideMark/>
          </w:tcPr>
          <w:p w14:paraId="3DD93E86"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w:t>
            </w:r>
          </w:p>
        </w:tc>
        <w:tc>
          <w:tcPr>
            <w:tcW w:w="1411" w:type="pct"/>
            <w:vAlign w:val="center"/>
            <w:hideMark/>
          </w:tcPr>
          <w:p w14:paraId="52405CC4"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Предотвращение задержки или прерывания выполнения процессов с высоким приоритетом со стороны процессов с низким приоритетом</w:t>
            </w:r>
          </w:p>
        </w:tc>
        <w:tc>
          <w:tcPr>
            <w:tcW w:w="535" w:type="pct"/>
            <w:vAlign w:val="center"/>
          </w:tcPr>
          <w:p w14:paraId="0A33ACFD" w14:textId="3E6AFD8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FA256B1" w14:textId="69112DFD"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B801AF5" w14:textId="69C48C48" w:rsidR="003D180C" w:rsidRPr="00182AD6" w:rsidRDefault="003D180C" w:rsidP="003D180C">
            <w:pPr>
              <w:jc w:val="center"/>
              <w:rPr>
                <w:rFonts w:ascii="Times New Roman" w:hAnsi="Times New Roman" w:cs="Times New Roman"/>
                <w:sz w:val="24"/>
                <w:szCs w:val="24"/>
              </w:rPr>
            </w:pPr>
          </w:p>
        </w:tc>
        <w:tc>
          <w:tcPr>
            <w:tcW w:w="0" w:type="auto"/>
            <w:vAlign w:val="center"/>
          </w:tcPr>
          <w:p w14:paraId="7C9719EB" w14:textId="7EE9C8AD" w:rsidR="003D180C" w:rsidRPr="00182AD6" w:rsidRDefault="003D180C" w:rsidP="003D180C">
            <w:pPr>
              <w:jc w:val="center"/>
              <w:rPr>
                <w:rFonts w:ascii="Times New Roman" w:hAnsi="Times New Roman" w:cs="Times New Roman"/>
                <w:sz w:val="24"/>
                <w:szCs w:val="24"/>
              </w:rPr>
            </w:pPr>
          </w:p>
        </w:tc>
        <w:tc>
          <w:tcPr>
            <w:tcW w:w="0" w:type="auto"/>
            <w:vAlign w:val="center"/>
          </w:tcPr>
          <w:p w14:paraId="4BCA4262" w14:textId="5347A74B" w:rsidR="003D180C" w:rsidRPr="00182AD6" w:rsidRDefault="003D180C" w:rsidP="003D180C">
            <w:pPr>
              <w:jc w:val="center"/>
              <w:rPr>
                <w:rFonts w:ascii="Times New Roman" w:hAnsi="Times New Roman" w:cs="Times New Roman"/>
                <w:sz w:val="24"/>
                <w:szCs w:val="24"/>
              </w:rPr>
            </w:pPr>
          </w:p>
        </w:tc>
        <w:tc>
          <w:tcPr>
            <w:tcW w:w="0" w:type="auto"/>
            <w:vAlign w:val="center"/>
          </w:tcPr>
          <w:p w14:paraId="296186BD" w14:textId="51DE2BEB" w:rsidR="003D180C" w:rsidRPr="00182AD6" w:rsidRDefault="003D180C" w:rsidP="003D180C">
            <w:pPr>
              <w:jc w:val="center"/>
              <w:rPr>
                <w:rFonts w:ascii="Times New Roman" w:hAnsi="Times New Roman" w:cs="Times New Roman"/>
                <w:sz w:val="24"/>
                <w:szCs w:val="24"/>
              </w:rPr>
            </w:pPr>
          </w:p>
        </w:tc>
      </w:tr>
      <w:tr w:rsidR="003D180C" w:rsidRPr="00182AD6" w14:paraId="5628BFC5" w14:textId="77777777" w:rsidTr="00182AD6">
        <w:tc>
          <w:tcPr>
            <w:tcW w:w="0" w:type="auto"/>
            <w:vAlign w:val="center"/>
            <w:hideMark/>
          </w:tcPr>
          <w:p w14:paraId="0BD860CA"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ЗИС.3</w:t>
            </w:r>
          </w:p>
        </w:tc>
        <w:tc>
          <w:tcPr>
            <w:tcW w:w="1411" w:type="pct"/>
            <w:vAlign w:val="center"/>
            <w:hideMark/>
          </w:tcPr>
          <w:p w14:paraId="0705DDBC"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Обеспечение защиты персональных данных от раскрытия, модификации и навязывания (ввода ложной информации) при ее передаче (подготовке к передаче) по каналам связи, имеющим выход за пределы контролируемой зоны, в том числе беспроводным каналам связи</w:t>
            </w:r>
          </w:p>
        </w:tc>
        <w:tc>
          <w:tcPr>
            <w:tcW w:w="535" w:type="pct"/>
            <w:vAlign w:val="center"/>
          </w:tcPr>
          <w:p w14:paraId="07181931" w14:textId="4ADCECA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A545F98" w14:textId="0D5AFF79"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28B2080" w14:textId="21E49C7E" w:rsidR="003D180C" w:rsidRPr="00182AD6" w:rsidRDefault="003D180C" w:rsidP="003D180C">
            <w:pPr>
              <w:jc w:val="center"/>
              <w:rPr>
                <w:rFonts w:ascii="Times New Roman" w:hAnsi="Times New Roman" w:cs="Times New Roman"/>
                <w:sz w:val="24"/>
                <w:szCs w:val="24"/>
              </w:rPr>
            </w:pPr>
          </w:p>
        </w:tc>
        <w:tc>
          <w:tcPr>
            <w:tcW w:w="0" w:type="auto"/>
            <w:vAlign w:val="center"/>
          </w:tcPr>
          <w:p w14:paraId="6E6AB513" w14:textId="4BD978E9" w:rsidR="003D180C" w:rsidRPr="00182AD6" w:rsidRDefault="003D180C" w:rsidP="003D180C">
            <w:pPr>
              <w:jc w:val="center"/>
              <w:rPr>
                <w:rFonts w:ascii="Times New Roman" w:hAnsi="Times New Roman" w:cs="Times New Roman"/>
                <w:sz w:val="24"/>
                <w:szCs w:val="24"/>
              </w:rPr>
            </w:pPr>
          </w:p>
        </w:tc>
        <w:tc>
          <w:tcPr>
            <w:tcW w:w="0" w:type="auto"/>
            <w:vAlign w:val="center"/>
          </w:tcPr>
          <w:p w14:paraId="0EB18D4C"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C864598" w14:textId="12C2879E" w:rsidR="003D180C" w:rsidRPr="00182AD6" w:rsidRDefault="003D180C" w:rsidP="003D180C">
            <w:pPr>
              <w:jc w:val="center"/>
              <w:rPr>
                <w:rFonts w:ascii="Times New Roman" w:hAnsi="Times New Roman" w:cs="Times New Roman"/>
                <w:sz w:val="24"/>
                <w:szCs w:val="24"/>
              </w:rPr>
            </w:pPr>
          </w:p>
        </w:tc>
      </w:tr>
      <w:tr w:rsidR="003D180C" w:rsidRPr="00182AD6" w14:paraId="1D1F843B" w14:textId="77777777" w:rsidTr="00182AD6">
        <w:tc>
          <w:tcPr>
            <w:tcW w:w="0" w:type="auto"/>
            <w:vAlign w:val="center"/>
            <w:hideMark/>
          </w:tcPr>
          <w:p w14:paraId="7451C374"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ЗИС.4</w:t>
            </w:r>
          </w:p>
        </w:tc>
        <w:tc>
          <w:tcPr>
            <w:tcW w:w="1411" w:type="pct"/>
            <w:vAlign w:val="center"/>
            <w:hideMark/>
          </w:tcPr>
          <w:p w14:paraId="7FC41FA4"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Обеспечение доверенных канала, маршрута между администратором, пользователем и средствами защиты информации (функциями безопасности средств защиты информации)</w:t>
            </w:r>
          </w:p>
        </w:tc>
        <w:tc>
          <w:tcPr>
            <w:tcW w:w="535" w:type="pct"/>
            <w:vAlign w:val="center"/>
          </w:tcPr>
          <w:p w14:paraId="21FEC300" w14:textId="186EF99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A4D8DD7" w14:textId="7707813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58BAA8C" w14:textId="16E536FE" w:rsidR="003D180C" w:rsidRPr="00182AD6" w:rsidRDefault="003D180C" w:rsidP="003D180C">
            <w:pPr>
              <w:jc w:val="center"/>
              <w:rPr>
                <w:rFonts w:ascii="Times New Roman" w:hAnsi="Times New Roman" w:cs="Times New Roman"/>
                <w:sz w:val="24"/>
                <w:szCs w:val="24"/>
              </w:rPr>
            </w:pPr>
          </w:p>
        </w:tc>
        <w:tc>
          <w:tcPr>
            <w:tcW w:w="0" w:type="auto"/>
            <w:vAlign w:val="center"/>
          </w:tcPr>
          <w:p w14:paraId="1A1A84A5" w14:textId="7491C2A5" w:rsidR="003D180C" w:rsidRPr="00182AD6" w:rsidRDefault="003D180C" w:rsidP="003D180C">
            <w:pPr>
              <w:jc w:val="center"/>
              <w:rPr>
                <w:rFonts w:ascii="Times New Roman" w:hAnsi="Times New Roman" w:cs="Times New Roman"/>
                <w:sz w:val="24"/>
                <w:szCs w:val="24"/>
              </w:rPr>
            </w:pPr>
          </w:p>
        </w:tc>
        <w:tc>
          <w:tcPr>
            <w:tcW w:w="0" w:type="auto"/>
            <w:vAlign w:val="center"/>
          </w:tcPr>
          <w:p w14:paraId="065F61DF" w14:textId="5531DA55" w:rsidR="003D180C" w:rsidRPr="00182AD6" w:rsidRDefault="003D180C" w:rsidP="003D180C">
            <w:pPr>
              <w:jc w:val="center"/>
              <w:rPr>
                <w:rFonts w:ascii="Times New Roman" w:hAnsi="Times New Roman" w:cs="Times New Roman"/>
                <w:sz w:val="24"/>
                <w:szCs w:val="24"/>
              </w:rPr>
            </w:pPr>
          </w:p>
        </w:tc>
        <w:tc>
          <w:tcPr>
            <w:tcW w:w="0" w:type="auto"/>
            <w:vAlign w:val="center"/>
          </w:tcPr>
          <w:p w14:paraId="143A56C5" w14:textId="382A98BA" w:rsidR="003D180C" w:rsidRPr="00182AD6" w:rsidRDefault="003D180C" w:rsidP="003D180C">
            <w:pPr>
              <w:jc w:val="center"/>
              <w:rPr>
                <w:rFonts w:ascii="Times New Roman" w:hAnsi="Times New Roman" w:cs="Times New Roman"/>
                <w:sz w:val="24"/>
                <w:szCs w:val="24"/>
              </w:rPr>
            </w:pPr>
          </w:p>
        </w:tc>
      </w:tr>
      <w:tr w:rsidR="003D180C" w:rsidRPr="00182AD6" w14:paraId="42F6E6C3" w14:textId="77777777" w:rsidTr="00182AD6">
        <w:tc>
          <w:tcPr>
            <w:tcW w:w="0" w:type="auto"/>
            <w:vAlign w:val="center"/>
            <w:hideMark/>
          </w:tcPr>
          <w:p w14:paraId="5D209BE8"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ЗИС.5</w:t>
            </w:r>
          </w:p>
        </w:tc>
        <w:tc>
          <w:tcPr>
            <w:tcW w:w="1411" w:type="pct"/>
            <w:vAlign w:val="center"/>
            <w:hideMark/>
          </w:tcPr>
          <w:p w14:paraId="4709F044"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Запрет несанкционированной удаленной активации видеокамер, микрофонов и иных периферийных устройств, которые могут активироваться удаленно, и оповещение пользователей об активации таких устройств</w:t>
            </w:r>
          </w:p>
        </w:tc>
        <w:tc>
          <w:tcPr>
            <w:tcW w:w="535" w:type="pct"/>
            <w:vAlign w:val="center"/>
          </w:tcPr>
          <w:p w14:paraId="63534A80" w14:textId="746AD20D"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9D8CC23" w14:textId="75F45CDD"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D5DFCA0" w14:textId="7B7D79EA" w:rsidR="003D180C" w:rsidRPr="00182AD6" w:rsidRDefault="003D180C" w:rsidP="003D180C">
            <w:pPr>
              <w:jc w:val="center"/>
              <w:rPr>
                <w:rFonts w:ascii="Times New Roman" w:hAnsi="Times New Roman" w:cs="Times New Roman"/>
                <w:sz w:val="24"/>
                <w:szCs w:val="24"/>
              </w:rPr>
            </w:pPr>
          </w:p>
        </w:tc>
        <w:tc>
          <w:tcPr>
            <w:tcW w:w="0" w:type="auto"/>
            <w:vAlign w:val="center"/>
          </w:tcPr>
          <w:p w14:paraId="69B13DB8"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F99B381"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68838C6" w14:textId="065B66A5" w:rsidR="003D180C" w:rsidRPr="00182AD6" w:rsidRDefault="003D180C" w:rsidP="003D180C">
            <w:pPr>
              <w:jc w:val="center"/>
              <w:rPr>
                <w:rFonts w:ascii="Times New Roman" w:hAnsi="Times New Roman" w:cs="Times New Roman"/>
                <w:sz w:val="24"/>
                <w:szCs w:val="24"/>
              </w:rPr>
            </w:pPr>
          </w:p>
        </w:tc>
      </w:tr>
      <w:tr w:rsidR="003D180C" w:rsidRPr="00182AD6" w14:paraId="18602DB1" w14:textId="77777777" w:rsidTr="00182AD6">
        <w:tc>
          <w:tcPr>
            <w:tcW w:w="0" w:type="auto"/>
            <w:vAlign w:val="center"/>
          </w:tcPr>
          <w:p w14:paraId="21BF4DC0"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ЗИС.5</w:t>
            </w:r>
          </w:p>
          <w:p w14:paraId="17028408" w14:textId="4316927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568FE8B1" w14:textId="53FCF522"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обеспечиваться возможность физического отключения периферийных устройств (например, отключение при организации и проведении совещаний в помещениях, где размещены видеокамеры и микрофоны)</w:t>
            </w:r>
          </w:p>
        </w:tc>
        <w:tc>
          <w:tcPr>
            <w:tcW w:w="535" w:type="pct"/>
            <w:vAlign w:val="center"/>
          </w:tcPr>
          <w:p w14:paraId="69DEBA92" w14:textId="6E36AE7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0A85EF0" w14:textId="42D01254"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64EE63D"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BE3B62F"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9D1050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2BA190F" w14:textId="77777777" w:rsidR="003D180C" w:rsidRPr="00182AD6" w:rsidRDefault="003D180C" w:rsidP="003D180C">
            <w:pPr>
              <w:jc w:val="center"/>
              <w:rPr>
                <w:rFonts w:ascii="Times New Roman" w:hAnsi="Times New Roman" w:cs="Times New Roman"/>
                <w:sz w:val="24"/>
                <w:szCs w:val="24"/>
              </w:rPr>
            </w:pPr>
          </w:p>
        </w:tc>
      </w:tr>
      <w:tr w:rsidR="003D180C" w:rsidRPr="00182AD6" w14:paraId="64DC9556" w14:textId="77777777" w:rsidTr="00182AD6">
        <w:tc>
          <w:tcPr>
            <w:tcW w:w="0" w:type="auto"/>
            <w:vAlign w:val="center"/>
          </w:tcPr>
          <w:p w14:paraId="2A54EB66"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ЗИС.5</w:t>
            </w:r>
          </w:p>
          <w:p w14:paraId="11FD29DE" w14:textId="16D77DED"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383BD7F4" w14:textId="6406A6B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обеспечиваться возможность блокирования входящего и исходящего трафика от пользователей систем, предоставляющих внешние сервисы (например, системы видеоконференцсвязи), в которых конфигурации (настройки) сервисов для конечных пользователей устанавливаются провайдерами или самими пользователями</w:t>
            </w:r>
          </w:p>
        </w:tc>
        <w:tc>
          <w:tcPr>
            <w:tcW w:w="535" w:type="pct"/>
            <w:vAlign w:val="center"/>
          </w:tcPr>
          <w:p w14:paraId="6AD88F38" w14:textId="1A051A95"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0FB408C" w14:textId="50D98C7C"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1E7EF3D"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9D1A95E"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B5B2316"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25DD5B8" w14:textId="77777777" w:rsidR="003D180C" w:rsidRPr="00182AD6" w:rsidRDefault="003D180C" w:rsidP="003D180C">
            <w:pPr>
              <w:jc w:val="center"/>
              <w:rPr>
                <w:rFonts w:ascii="Times New Roman" w:hAnsi="Times New Roman" w:cs="Times New Roman"/>
                <w:sz w:val="24"/>
                <w:szCs w:val="24"/>
              </w:rPr>
            </w:pPr>
          </w:p>
        </w:tc>
      </w:tr>
      <w:tr w:rsidR="003D180C" w:rsidRPr="00182AD6" w14:paraId="36732D0F" w14:textId="77777777" w:rsidTr="00182AD6">
        <w:tc>
          <w:tcPr>
            <w:tcW w:w="0" w:type="auto"/>
            <w:vAlign w:val="center"/>
            <w:hideMark/>
          </w:tcPr>
          <w:p w14:paraId="14FF90B9"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ЗИС.6</w:t>
            </w:r>
          </w:p>
        </w:tc>
        <w:tc>
          <w:tcPr>
            <w:tcW w:w="1411" w:type="pct"/>
            <w:vAlign w:val="center"/>
            <w:hideMark/>
          </w:tcPr>
          <w:p w14:paraId="2B5FC06E"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Передача и контроль целостности атрибутов безопасности (меток безопасности), связанных с информацией, при обмене информацией с иными информационными системами</w:t>
            </w:r>
          </w:p>
        </w:tc>
        <w:tc>
          <w:tcPr>
            <w:tcW w:w="535" w:type="pct"/>
            <w:vAlign w:val="center"/>
          </w:tcPr>
          <w:p w14:paraId="136610C8" w14:textId="41092AA5"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7C3C633" w14:textId="3A9B744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D9E93CF" w14:textId="4384F115" w:rsidR="003D180C" w:rsidRPr="00182AD6" w:rsidRDefault="003D180C" w:rsidP="003D180C">
            <w:pPr>
              <w:jc w:val="center"/>
              <w:rPr>
                <w:rFonts w:ascii="Times New Roman" w:hAnsi="Times New Roman" w:cs="Times New Roman"/>
                <w:sz w:val="24"/>
                <w:szCs w:val="24"/>
              </w:rPr>
            </w:pPr>
          </w:p>
        </w:tc>
        <w:tc>
          <w:tcPr>
            <w:tcW w:w="0" w:type="auto"/>
            <w:vAlign w:val="center"/>
          </w:tcPr>
          <w:p w14:paraId="57994D28" w14:textId="714A1E9A" w:rsidR="003D180C" w:rsidRPr="00182AD6" w:rsidRDefault="003D180C" w:rsidP="003D180C">
            <w:pPr>
              <w:jc w:val="center"/>
              <w:rPr>
                <w:rFonts w:ascii="Times New Roman" w:hAnsi="Times New Roman" w:cs="Times New Roman"/>
                <w:sz w:val="24"/>
                <w:szCs w:val="24"/>
              </w:rPr>
            </w:pPr>
          </w:p>
        </w:tc>
        <w:tc>
          <w:tcPr>
            <w:tcW w:w="0" w:type="auto"/>
            <w:vAlign w:val="center"/>
          </w:tcPr>
          <w:p w14:paraId="2F31D305" w14:textId="434CB860" w:rsidR="003D180C" w:rsidRPr="00182AD6" w:rsidRDefault="003D180C" w:rsidP="003D180C">
            <w:pPr>
              <w:jc w:val="center"/>
              <w:rPr>
                <w:rFonts w:ascii="Times New Roman" w:hAnsi="Times New Roman" w:cs="Times New Roman"/>
                <w:sz w:val="24"/>
                <w:szCs w:val="24"/>
              </w:rPr>
            </w:pPr>
          </w:p>
        </w:tc>
        <w:tc>
          <w:tcPr>
            <w:tcW w:w="0" w:type="auto"/>
            <w:vAlign w:val="center"/>
          </w:tcPr>
          <w:p w14:paraId="25793857" w14:textId="7DCD2D38" w:rsidR="003D180C" w:rsidRPr="00182AD6" w:rsidRDefault="003D180C" w:rsidP="003D180C">
            <w:pPr>
              <w:jc w:val="center"/>
              <w:rPr>
                <w:rFonts w:ascii="Times New Roman" w:hAnsi="Times New Roman" w:cs="Times New Roman"/>
                <w:sz w:val="24"/>
                <w:szCs w:val="24"/>
              </w:rPr>
            </w:pPr>
          </w:p>
        </w:tc>
      </w:tr>
      <w:tr w:rsidR="003D180C" w:rsidRPr="00182AD6" w14:paraId="620740D7" w14:textId="77777777" w:rsidTr="00182AD6">
        <w:tc>
          <w:tcPr>
            <w:tcW w:w="0" w:type="auto"/>
            <w:vAlign w:val="center"/>
            <w:hideMark/>
          </w:tcPr>
          <w:p w14:paraId="7B946EEA"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ЗИС.7</w:t>
            </w:r>
          </w:p>
        </w:tc>
        <w:tc>
          <w:tcPr>
            <w:tcW w:w="1411" w:type="pct"/>
            <w:vAlign w:val="center"/>
            <w:hideMark/>
          </w:tcPr>
          <w:p w14:paraId="086FF861"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Контроль санкционированного и исключение несанкционированного использования технологий мобильного кода, в том числе регистрация событий, связанных с использованием технологий мобильного кода, их анализ и реагирование на нарушения, связанные с использованием технологий мобильного кода</w:t>
            </w:r>
          </w:p>
        </w:tc>
        <w:tc>
          <w:tcPr>
            <w:tcW w:w="535" w:type="pct"/>
            <w:vAlign w:val="center"/>
          </w:tcPr>
          <w:p w14:paraId="4A984DF8" w14:textId="02FAA8B0"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5B28003" w14:textId="63F82571"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FF40DCA" w14:textId="4C975C08" w:rsidR="003D180C" w:rsidRPr="00182AD6" w:rsidRDefault="003D180C" w:rsidP="003D180C">
            <w:pPr>
              <w:jc w:val="center"/>
              <w:rPr>
                <w:rFonts w:ascii="Times New Roman" w:hAnsi="Times New Roman" w:cs="Times New Roman"/>
                <w:sz w:val="24"/>
                <w:szCs w:val="24"/>
              </w:rPr>
            </w:pPr>
          </w:p>
        </w:tc>
        <w:tc>
          <w:tcPr>
            <w:tcW w:w="0" w:type="auto"/>
            <w:vAlign w:val="center"/>
          </w:tcPr>
          <w:p w14:paraId="60C1F165"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B56A8EE"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69B61E5" w14:textId="4702B5AE" w:rsidR="003D180C" w:rsidRPr="00182AD6" w:rsidRDefault="003D180C" w:rsidP="003D180C">
            <w:pPr>
              <w:jc w:val="center"/>
              <w:rPr>
                <w:rFonts w:ascii="Times New Roman" w:hAnsi="Times New Roman" w:cs="Times New Roman"/>
                <w:sz w:val="24"/>
                <w:szCs w:val="24"/>
              </w:rPr>
            </w:pPr>
          </w:p>
        </w:tc>
      </w:tr>
      <w:tr w:rsidR="003D180C" w:rsidRPr="00182AD6" w14:paraId="54817C1F" w14:textId="77777777" w:rsidTr="00182AD6">
        <w:tc>
          <w:tcPr>
            <w:tcW w:w="0" w:type="auto"/>
            <w:vAlign w:val="center"/>
          </w:tcPr>
          <w:p w14:paraId="3B15D04B"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ЗИС.7</w:t>
            </w:r>
          </w:p>
          <w:p w14:paraId="7BB3067F" w14:textId="4EE48F1C"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1E0D2DBA" w14:textId="3152F20D"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(оповещение администраторов, изоляция мобильного кода (перемещение в карантин), блокирование мобильного кода, удаление мобильного кода) и иные действия, определяемые оператором</w:t>
            </w:r>
          </w:p>
        </w:tc>
        <w:tc>
          <w:tcPr>
            <w:tcW w:w="535" w:type="pct"/>
            <w:vAlign w:val="center"/>
          </w:tcPr>
          <w:p w14:paraId="7A9FE826" w14:textId="78DF2A4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399E0C1" w14:textId="246707F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1503C2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E1FAD09"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03DED17"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2BD5563" w14:textId="77777777" w:rsidR="003D180C" w:rsidRPr="00182AD6" w:rsidRDefault="003D180C" w:rsidP="003D180C">
            <w:pPr>
              <w:jc w:val="center"/>
              <w:rPr>
                <w:rFonts w:ascii="Times New Roman" w:hAnsi="Times New Roman" w:cs="Times New Roman"/>
                <w:sz w:val="24"/>
                <w:szCs w:val="24"/>
              </w:rPr>
            </w:pPr>
          </w:p>
        </w:tc>
      </w:tr>
      <w:tr w:rsidR="003D180C" w:rsidRPr="00182AD6" w14:paraId="0BCE7E49" w14:textId="77777777" w:rsidTr="00182AD6">
        <w:tc>
          <w:tcPr>
            <w:tcW w:w="0" w:type="auto"/>
            <w:vAlign w:val="center"/>
          </w:tcPr>
          <w:p w14:paraId="561C9E22"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ЗИС.7</w:t>
            </w:r>
          </w:p>
          <w:p w14:paraId="05C9052B" w14:textId="22EB6E26"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0BD7E9F6" w14:textId="3CED5B95"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должен осуществляться запрет загрузки и выполнения запрещенного мобильного кода</w:t>
            </w:r>
          </w:p>
        </w:tc>
        <w:tc>
          <w:tcPr>
            <w:tcW w:w="535" w:type="pct"/>
            <w:vAlign w:val="center"/>
          </w:tcPr>
          <w:p w14:paraId="753743B4" w14:textId="1FA984E5"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42D3937" w14:textId="455C09D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35F8D151"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582DE3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8933933"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30617DE" w14:textId="77777777" w:rsidR="003D180C" w:rsidRPr="00182AD6" w:rsidRDefault="003D180C" w:rsidP="003D180C">
            <w:pPr>
              <w:jc w:val="center"/>
              <w:rPr>
                <w:rFonts w:ascii="Times New Roman" w:hAnsi="Times New Roman" w:cs="Times New Roman"/>
                <w:sz w:val="24"/>
                <w:szCs w:val="24"/>
              </w:rPr>
            </w:pPr>
          </w:p>
        </w:tc>
      </w:tr>
      <w:tr w:rsidR="003D180C" w:rsidRPr="00182AD6" w14:paraId="31787931" w14:textId="77777777" w:rsidTr="00182AD6">
        <w:tc>
          <w:tcPr>
            <w:tcW w:w="0" w:type="auto"/>
            <w:vAlign w:val="center"/>
            <w:hideMark/>
          </w:tcPr>
          <w:p w14:paraId="4B4F7037"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ЗИС.8</w:t>
            </w:r>
          </w:p>
        </w:tc>
        <w:tc>
          <w:tcPr>
            <w:tcW w:w="1411" w:type="pct"/>
            <w:vAlign w:val="center"/>
            <w:hideMark/>
          </w:tcPr>
          <w:p w14:paraId="4190CE57"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Контроль санкционированного и исключение несанкционированного использования технологий передачи речи, в том числе регистрация событий, связанных с использованием технологий передачи речи, их анализ и реагирование на нарушения, связанные с использованием технологий передачи речи</w:t>
            </w:r>
          </w:p>
        </w:tc>
        <w:tc>
          <w:tcPr>
            <w:tcW w:w="535" w:type="pct"/>
            <w:vAlign w:val="center"/>
          </w:tcPr>
          <w:p w14:paraId="6B48A9B5" w14:textId="65261EB5"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C497D3D" w14:textId="43F78C4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DA3773E" w14:textId="0BE5DC84" w:rsidR="003D180C" w:rsidRPr="00182AD6" w:rsidRDefault="003D180C" w:rsidP="003D180C">
            <w:pPr>
              <w:jc w:val="center"/>
              <w:rPr>
                <w:rFonts w:ascii="Times New Roman" w:hAnsi="Times New Roman" w:cs="Times New Roman"/>
                <w:sz w:val="24"/>
                <w:szCs w:val="24"/>
              </w:rPr>
            </w:pPr>
          </w:p>
        </w:tc>
        <w:tc>
          <w:tcPr>
            <w:tcW w:w="0" w:type="auto"/>
            <w:vAlign w:val="center"/>
          </w:tcPr>
          <w:p w14:paraId="63227457"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BD6203F"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09FE748" w14:textId="0CDCA67B" w:rsidR="003D180C" w:rsidRPr="00182AD6" w:rsidRDefault="003D180C" w:rsidP="003D180C">
            <w:pPr>
              <w:jc w:val="center"/>
              <w:rPr>
                <w:rFonts w:ascii="Times New Roman" w:hAnsi="Times New Roman" w:cs="Times New Roman"/>
                <w:sz w:val="24"/>
                <w:szCs w:val="24"/>
              </w:rPr>
            </w:pPr>
          </w:p>
        </w:tc>
      </w:tr>
      <w:tr w:rsidR="003D180C" w:rsidRPr="00182AD6" w14:paraId="2E58D6CB" w14:textId="77777777" w:rsidTr="00182AD6">
        <w:trPr>
          <w:trHeight w:val="1583"/>
        </w:trPr>
        <w:tc>
          <w:tcPr>
            <w:tcW w:w="0" w:type="auto"/>
            <w:vAlign w:val="center"/>
            <w:hideMark/>
          </w:tcPr>
          <w:p w14:paraId="75CE23F0"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ЗИС.9</w:t>
            </w:r>
          </w:p>
        </w:tc>
        <w:tc>
          <w:tcPr>
            <w:tcW w:w="1411" w:type="pct"/>
            <w:vAlign w:val="center"/>
            <w:hideMark/>
          </w:tcPr>
          <w:p w14:paraId="0045B7E9" w14:textId="1B232AAF" w:rsidR="00CA3A96"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Контроль санкционированной и исключение несанкционированной передачи видеоинформации, в том числе регистрация событий, связанных с передачей видеоинформации, их анализ и реагирование на нарушения, связанные с передачей видеоинформации</w:t>
            </w:r>
          </w:p>
        </w:tc>
        <w:tc>
          <w:tcPr>
            <w:tcW w:w="535" w:type="pct"/>
            <w:vAlign w:val="center"/>
          </w:tcPr>
          <w:p w14:paraId="0DAD13BB" w14:textId="0274FD7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7EF566C" w14:textId="62ECD07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3DA953F" w14:textId="7A5632FF" w:rsidR="003D180C" w:rsidRPr="00182AD6" w:rsidRDefault="003D180C" w:rsidP="003D180C">
            <w:pPr>
              <w:jc w:val="center"/>
              <w:rPr>
                <w:rFonts w:ascii="Times New Roman" w:hAnsi="Times New Roman" w:cs="Times New Roman"/>
                <w:sz w:val="24"/>
                <w:szCs w:val="24"/>
              </w:rPr>
            </w:pPr>
          </w:p>
        </w:tc>
        <w:tc>
          <w:tcPr>
            <w:tcW w:w="0" w:type="auto"/>
            <w:vAlign w:val="center"/>
          </w:tcPr>
          <w:p w14:paraId="339C6F7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36C91D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7233FF1" w14:textId="70CA0914" w:rsidR="003D180C" w:rsidRPr="00182AD6" w:rsidRDefault="003D180C" w:rsidP="003D180C">
            <w:pPr>
              <w:jc w:val="center"/>
              <w:rPr>
                <w:rFonts w:ascii="Times New Roman" w:hAnsi="Times New Roman" w:cs="Times New Roman"/>
                <w:sz w:val="24"/>
                <w:szCs w:val="24"/>
              </w:rPr>
            </w:pPr>
          </w:p>
        </w:tc>
      </w:tr>
      <w:tr w:rsidR="003D180C" w:rsidRPr="00182AD6" w14:paraId="03896706" w14:textId="77777777" w:rsidTr="00182AD6">
        <w:trPr>
          <w:trHeight w:val="543"/>
        </w:trPr>
        <w:tc>
          <w:tcPr>
            <w:tcW w:w="0" w:type="auto"/>
            <w:vAlign w:val="center"/>
            <w:hideMark/>
          </w:tcPr>
          <w:p w14:paraId="21350636"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ЗИС.10</w:t>
            </w:r>
          </w:p>
        </w:tc>
        <w:tc>
          <w:tcPr>
            <w:tcW w:w="1411" w:type="pct"/>
            <w:vAlign w:val="center"/>
            <w:hideMark/>
          </w:tcPr>
          <w:p w14:paraId="0A3BFEA4"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Подтверждение происхождения источника информации, получаемой в процессе определения сетевых адресов по сетевым именам или определения сетевых имен по сетевым адресам</w:t>
            </w:r>
          </w:p>
        </w:tc>
        <w:tc>
          <w:tcPr>
            <w:tcW w:w="535" w:type="pct"/>
            <w:vAlign w:val="center"/>
          </w:tcPr>
          <w:p w14:paraId="3AA495D2" w14:textId="5D2D9F4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E73D1E2" w14:textId="3205AECC"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71474A0" w14:textId="5006BFAB" w:rsidR="003D180C" w:rsidRPr="00182AD6" w:rsidRDefault="003D180C" w:rsidP="003D180C">
            <w:pPr>
              <w:jc w:val="center"/>
              <w:rPr>
                <w:rFonts w:ascii="Times New Roman" w:hAnsi="Times New Roman" w:cs="Times New Roman"/>
                <w:sz w:val="24"/>
                <w:szCs w:val="24"/>
              </w:rPr>
            </w:pPr>
          </w:p>
        </w:tc>
        <w:tc>
          <w:tcPr>
            <w:tcW w:w="0" w:type="auto"/>
            <w:vAlign w:val="center"/>
          </w:tcPr>
          <w:p w14:paraId="46CB0813" w14:textId="26E8E786" w:rsidR="003D180C" w:rsidRPr="00182AD6" w:rsidRDefault="003D180C" w:rsidP="003D180C">
            <w:pPr>
              <w:jc w:val="center"/>
              <w:rPr>
                <w:rFonts w:ascii="Times New Roman" w:hAnsi="Times New Roman" w:cs="Times New Roman"/>
                <w:sz w:val="24"/>
                <w:szCs w:val="24"/>
              </w:rPr>
            </w:pPr>
          </w:p>
        </w:tc>
        <w:tc>
          <w:tcPr>
            <w:tcW w:w="0" w:type="auto"/>
            <w:vAlign w:val="center"/>
          </w:tcPr>
          <w:p w14:paraId="76019498" w14:textId="2A8E0F2C" w:rsidR="003D180C" w:rsidRPr="00182AD6" w:rsidRDefault="003D180C" w:rsidP="003D180C">
            <w:pPr>
              <w:jc w:val="center"/>
              <w:rPr>
                <w:rFonts w:ascii="Times New Roman" w:hAnsi="Times New Roman" w:cs="Times New Roman"/>
                <w:sz w:val="24"/>
                <w:szCs w:val="24"/>
              </w:rPr>
            </w:pPr>
          </w:p>
        </w:tc>
        <w:tc>
          <w:tcPr>
            <w:tcW w:w="0" w:type="auto"/>
            <w:vAlign w:val="center"/>
          </w:tcPr>
          <w:p w14:paraId="35AE874D" w14:textId="3B28E2B5" w:rsidR="003D180C" w:rsidRPr="00182AD6" w:rsidRDefault="003D180C" w:rsidP="003D180C">
            <w:pPr>
              <w:jc w:val="center"/>
              <w:rPr>
                <w:rFonts w:ascii="Times New Roman" w:hAnsi="Times New Roman" w:cs="Times New Roman"/>
                <w:sz w:val="24"/>
                <w:szCs w:val="24"/>
              </w:rPr>
            </w:pPr>
          </w:p>
        </w:tc>
      </w:tr>
      <w:tr w:rsidR="003D180C" w:rsidRPr="00182AD6" w14:paraId="6D8B9A43" w14:textId="77777777" w:rsidTr="00182AD6">
        <w:tc>
          <w:tcPr>
            <w:tcW w:w="0" w:type="auto"/>
            <w:vAlign w:val="center"/>
            <w:hideMark/>
          </w:tcPr>
          <w:p w14:paraId="494200AF"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ЗИС.11</w:t>
            </w:r>
          </w:p>
        </w:tc>
        <w:tc>
          <w:tcPr>
            <w:tcW w:w="1411" w:type="pct"/>
            <w:vAlign w:val="center"/>
            <w:hideMark/>
          </w:tcPr>
          <w:p w14:paraId="04211990"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Обеспечение подлинности сетевых соединений (сеансов взаимодействия), в том числе для защиты от подмены сетевых устройств и сервисов</w:t>
            </w:r>
          </w:p>
        </w:tc>
        <w:tc>
          <w:tcPr>
            <w:tcW w:w="535" w:type="pct"/>
            <w:vAlign w:val="center"/>
          </w:tcPr>
          <w:p w14:paraId="04DE5094" w14:textId="455E465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FC3EEEF" w14:textId="2338E8A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FC5F822" w14:textId="2C478B9E" w:rsidR="003D180C" w:rsidRPr="00182AD6" w:rsidRDefault="003D180C" w:rsidP="003D180C">
            <w:pPr>
              <w:jc w:val="center"/>
              <w:rPr>
                <w:rFonts w:ascii="Times New Roman" w:hAnsi="Times New Roman" w:cs="Times New Roman"/>
                <w:sz w:val="24"/>
                <w:szCs w:val="24"/>
              </w:rPr>
            </w:pPr>
          </w:p>
        </w:tc>
        <w:tc>
          <w:tcPr>
            <w:tcW w:w="0" w:type="auto"/>
            <w:vAlign w:val="center"/>
          </w:tcPr>
          <w:p w14:paraId="48CD1D4C" w14:textId="53064D3E" w:rsidR="003D180C" w:rsidRPr="00182AD6" w:rsidRDefault="003D180C" w:rsidP="003D180C">
            <w:pPr>
              <w:jc w:val="center"/>
              <w:rPr>
                <w:rFonts w:ascii="Times New Roman" w:hAnsi="Times New Roman" w:cs="Times New Roman"/>
                <w:sz w:val="24"/>
                <w:szCs w:val="24"/>
              </w:rPr>
            </w:pPr>
          </w:p>
        </w:tc>
        <w:tc>
          <w:tcPr>
            <w:tcW w:w="0" w:type="auto"/>
            <w:vAlign w:val="center"/>
          </w:tcPr>
          <w:p w14:paraId="7FE9CA7E"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70A3477" w14:textId="0022D306" w:rsidR="003D180C" w:rsidRPr="00182AD6" w:rsidRDefault="003D180C" w:rsidP="003D180C">
            <w:pPr>
              <w:jc w:val="center"/>
              <w:rPr>
                <w:rFonts w:ascii="Times New Roman" w:hAnsi="Times New Roman" w:cs="Times New Roman"/>
                <w:sz w:val="24"/>
                <w:szCs w:val="24"/>
              </w:rPr>
            </w:pPr>
          </w:p>
        </w:tc>
      </w:tr>
      <w:tr w:rsidR="003D180C" w:rsidRPr="00182AD6" w14:paraId="6DB983F3" w14:textId="77777777" w:rsidTr="00182AD6">
        <w:tc>
          <w:tcPr>
            <w:tcW w:w="0" w:type="auto"/>
            <w:vAlign w:val="center"/>
          </w:tcPr>
          <w:p w14:paraId="105282D4"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ЗИС.11</w:t>
            </w:r>
          </w:p>
          <w:p w14:paraId="014E6018" w14:textId="4871B66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36C9180A" w14:textId="4D6ED6B8"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обеспечиваться признание идентификатора сеанса связи недействительным после окончания сетевого соединения</w:t>
            </w:r>
          </w:p>
        </w:tc>
        <w:tc>
          <w:tcPr>
            <w:tcW w:w="535" w:type="pct"/>
            <w:vAlign w:val="center"/>
          </w:tcPr>
          <w:p w14:paraId="5BAC0EA0" w14:textId="30303A1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2B9F101" w14:textId="4532729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25FAE3E"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BAC7C89"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332387B"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8ADC709" w14:textId="77777777" w:rsidR="003D180C" w:rsidRPr="00182AD6" w:rsidRDefault="003D180C" w:rsidP="003D180C">
            <w:pPr>
              <w:jc w:val="center"/>
              <w:rPr>
                <w:rFonts w:ascii="Times New Roman" w:hAnsi="Times New Roman" w:cs="Times New Roman"/>
                <w:sz w:val="24"/>
                <w:szCs w:val="24"/>
              </w:rPr>
            </w:pPr>
          </w:p>
        </w:tc>
      </w:tr>
      <w:tr w:rsidR="003D180C" w:rsidRPr="00182AD6" w14:paraId="7F2DFF83" w14:textId="77777777" w:rsidTr="00182AD6">
        <w:tc>
          <w:tcPr>
            <w:tcW w:w="0" w:type="auto"/>
            <w:vAlign w:val="center"/>
            <w:hideMark/>
          </w:tcPr>
          <w:p w14:paraId="1FA9DECC"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ЗИС.12</w:t>
            </w:r>
          </w:p>
        </w:tc>
        <w:tc>
          <w:tcPr>
            <w:tcW w:w="1411" w:type="pct"/>
            <w:vAlign w:val="center"/>
            <w:hideMark/>
          </w:tcPr>
          <w:p w14:paraId="52D505A9"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Исключение возможности отрицания пользователем факта отправки информации другому пользователю</w:t>
            </w:r>
          </w:p>
        </w:tc>
        <w:tc>
          <w:tcPr>
            <w:tcW w:w="535" w:type="pct"/>
            <w:vAlign w:val="center"/>
          </w:tcPr>
          <w:p w14:paraId="5146FE28" w14:textId="4CBC86C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050D7C6" w14:textId="5941664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B91359A" w14:textId="2AB22C0E" w:rsidR="003D180C" w:rsidRPr="00182AD6" w:rsidRDefault="003D180C" w:rsidP="003D180C">
            <w:pPr>
              <w:jc w:val="center"/>
              <w:rPr>
                <w:rFonts w:ascii="Times New Roman" w:hAnsi="Times New Roman" w:cs="Times New Roman"/>
                <w:sz w:val="24"/>
                <w:szCs w:val="24"/>
              </w:rPr>
            </w:pPr>
          </w:p>
        </w:tc>
        <w:tc>
          <w:tcPr>
            <w:tcW w:w="0" w:type="auto"/>
            <w:vAlign w:val="center"/>
          </w:tcPr>
          <w:p w14:paraId="7CC20C17"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B56C29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A732A64" w14:textId="0706E4CD" w:rsidR="003D180C" w:rsidRPr="00182AD6" w:rsidRDefault="003D180C" w:rsidP="003D180C">
            <w:pPr>
              <w:jc w:val="center"/>
              <w:rPr>
                <w:rFonts w:ascii="Times New Roman" w:hAnsi="Times New Roman" w:cs="Times New Roman"/>
                <w:sz w:val="24"/>
                <w:szCs w:val="24"/>
              </w:rPr>
            </w:pPr>
          </w:p>
        </w:tc>
      </w:tr>
      <w:tr w:rsidR="003D180C" w:rsidRPr="00182AD6" w14:paraId="1610AC24" w14:textId="77777777" w:rsidTr="00182AD6">
        <w:tc>
          <w:tcPr>
            <w:tcW w:w="0" w:type="auto"/>
            <w:vAlign w:val="center"/>
            <w:hideMark/>
          </w:tcPr>
          <w:p w14:paraId="22B045D8"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ЗИС.13</w:t>
            </w:r>
          </w:p>
        </w:tc>
        <w:tc>
          <w:tcPr>
            <w:tcW w:w="1411" w:type="pct"/>
            <w:vAlign w:val="center"/>
            <w:hideMark/>
          </w:tcPr>
          <w:p w14:paraId="5F742FAE"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Исключение возможности отрицания пользователем факта получения информации от другого пользователя</w:t>
            </w:r>
          </w:p>
        </w:tc>
        <w:tc>
          <w:tcPr>
            <w:tcW w:w="535" w:type="pct"/>
            <w:vAlign w:val="center"/>
          </w:tcPr>
          <w:p w14:paraId="0756199B" w14:textId="778AD1E9"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E9A4DBE" w14:textId="3CFE241D"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D20F84C" w14:textId="087293BC" w:rsidR="003D180C" w:rsidRPr="00182AD6" w:rsidRDefault="003D180C" w:rsidP="003D180C">
            <w:pPr>
              <w:jc w:val="center"/>
              <w:rPr>
                <w:rFonts w:ascii="Times New Roman" w:hAnsi="Times New Roman" w:cs="Times New Roman"/>
                <w:sz w:val="24"/>
                <w:szCs w:val="24"/>
              </w:rPr>
            </w:pPr>
          </w:p>
        </w:tc>
        <w:tc>
          <w:tcPr>
            <w:tcW w:w="0" w:type="auto"/>
            <w:vAlign w:val="center"/>
          </w:tcPr>
          <w:p w14:paraId="44E23CCC"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6433900"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BEE7523" w14:textId="23CF70DB" w:rsidR="003D180C" w:rsidRPr="00182AD6" w:rsidRDefault="003D180C" w:rsidP="003D180C">
            <w:pPr>
              <w:jc w:val="center"/>
              <w:rPr>
                <w:rFonts w:ascii="Times New Roman" w:hAnsi="Times New Roman" w:cs="Times New Roman"/>
                <w:sz w:val="24"/>
                <w:szCs w:val="24"/>
              </w:rPr>
            </w:pPr>
          </w:p>
        </w:tc>
      </w:tr>
      <w:tr w:rsidR="003D180C" w:rsidRPr="00182AD6" w14:paraId="7E67C496" w14:textId="77777777" w:rsidTr="00182AD6">
        <w:tc>
          <w:tcPr>
            <w:tcW w:w="0" w:type="auto"/>
            <w:vAlign w:val="center"/>
            <w:hideMark/>
          </w:tcPr>
          <w:p w14:paraId="18A88E30"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ЗИС.14</w:t>
            </w:r>
          </w:p>
        </w:tc>
        <w:tc>
          <w:tcPr>
            <w:tcW w:w="1411" w:type="pct"/>
            <w:vAlign w:val="center"/>
            <w:hideMark/>
          </w:tcPr>
          <w:p w14:paraId="15638841"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Использование устройств терминального доступа для обработки информации</w:t>
            </w:r>
          </w:p>
        </w:tc>
        <w:tc>
          <w:tcPr>
            <w:tcW w:w="535" w:type="pct"/>
            <w:vAlign w:val="center"/>
          </w:tcPr>
          <w:p w14:paraId="266EDDA9" w14:textId="23A3C724"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E84C42B" w14:textId="7CBC305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63A7124" w14:textId="70A53F92" w:rsidR="003D180C" w:rsidRPr="00182AD6" w:rsidRDefault="003D180C" w:rsidP="003D180C">
            <w:pPr>
              <w:jc w:val="center"/>
              <w:rPr>
                <w:rFonts w:ascii="Times New Roman" w:hAnsi="Times New Roman" w:cs="Times New Roman"/>
                <w:sz w:val="24"/>
                <w:szCs w:val="24"/>
              </w:rPr>
            </w:pPr>
          </w:p>
        </w:tc>
        <w:tc>
          <w:tcPr>
            <w:tcW w:w="0" w:type="auto"/>
            <w:vAlign w:val="center"/>
          </w:tcPr>
          <w:p w14:paraId="0B13364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B158D6A"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4DF1CFD" w14:textId="117F7973" w:rsidR="003D180C" w:rsidRPr="00182AD6" w:rsidRDefault="003D180C" w:rsidP="003D180C">
            <w:pPr>
              <w:jc w:val="center"/>
              <w:rPr>
                <w:rFonts w:ascii="Times New Roman" w:hAnsi="Times New Roman" w:cs="Times New Roman"/>
                <w:sz w:val="24"/>
                <w:szCs w:val="24"/>
              </w:rPr>
            </w:pPr>
          </w:p>
        </w:tc>
      </w:tr>
      <w:tr w:rsidR="003D180C" w:rsidRPr="00182AD6" w14:paraId="15468D9B" w14:textId="77777777" w:rsidTr="00182AD6">
        <w:tc>
          <w:tcPr>
            <w:tcW w:w="0" w:type="auto"/>
            <w:vAlign w:val="center"/>
            <w:hideMark/>
          </w:tcPr>
          <w:p w14:paraId="6DEDB4E9"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ЗИС.15</w:t>
            </w:r>
          </w:p>
        </w:tc>
        <w:tc>
          <w:tcPr>
            <w:tcW w:w="1411" w:type="pct"/>
            <w:vAlign w:val="center"/>
            <w:hideMark/>
          </w:tcPr>
          <w:p w14:paraId="534249C0"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Защита архивных файлов, параметров настройки средств защиты информации и программного обеспечения и иных данных, не подлежащих изменению в процессе обработки информации</w:t>
            </w:r>
          </w:p>
        </w:tc>
        <w:tc>
          <w:tcPr>
            <w:tcW w:w="535" w:type="pct"/>
            <w:vAlign w:val="center"/>
          </w:tcPr>
          <w:p w14:paraId="31143560" w14:textId="6BF7EB26"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2F5BD67" w14:textId="2B26DC64"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F50698E" w14:textId="1666707A" w:rsidR="003D180C" w:rsidRPr="00182AD6" w:rsidRDefault="003D180C" w:rsidP="003D180C">
            <w:pPr>
              <w:jc w:val="center"/>
              <w:rPr>
                <w:rFonts w:ascii="Times New Roman" w:hAnsi="Times New Roman" w:cs="Times New Roman"/>
                <w:sz w:val="24"/>
                <w:szCs w:val="24"/>
              </w:rPr>
            </w:pPr>
          </w:p>
        </w:tc>
        <w:tc>
          <w:tcPr>
            <w:tcW w:w="0" w:type="auto"/>
            <w:vAlign w:val="center"/>
          </w:tcPr>
          <w:p w14:paraId="7AEE69F0"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763180C"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F9E4194" w14:textId="0A7619C6" w:rsidR="003D180C" w:rsidRPr="00182AD6" w:rsidRDefault="003D180C" w:rsidP="003D180C">
            <w:pPr>
              <w:jc w:val="center"/>
              <w:rPr>
                <w:rFonts w:ascii="Times New Roman" w:hAnsi="Times New Roman" w:cs="Times New Roman"/>
                <w:sz w:val="24"/>
                <w:szCs w:val="24"/>
              </w:rPr>
            </w:pPr>
          </w:p>
        </w:tc>
      </w:tr>
      <w:tr w:rsidR="003D180C" w:rsidRPr="00182AD6" w14:paraId="31D67DF9" w14:textId="77777777" w:rsidTr="00182AD6">
        <w:tc>
          <w:tcPr>
            <w:tcW w:w="0" w:type="auto"/>
            <w:vAlign w:val="center"/>
            <w:hideMark/>
          </w:tcPr>
          <w:p w14:paraId="4EB327AF"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ЗИС.16</w:t>
            </w:r>
          </w:p>
        </w:tc>
        <w:tc>
          <w:tcPr>
            <w:tcW w:w="1411" w:type="pct"/>
            <w:vAlign w:val="center"/>
            <w:hideMark/>
          </w:tcPr>
          <w:p w14:paraId="4A063D24"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Выявление,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w:t>
            </w:r>
          </w:p>
        </w:tc>
        <w:tc>
          <w:tcPr>
            <w:tcW w:w="535" w:type="pct"/>
            <w:vAlign w:val="center"/>
          </w:tcPr>
          <w:p w14:paraId="6C645C60" w14:textId="2104F12A"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C65406D" w14:textId="0CE1B28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138C7F5" w14:textId="58700463" w:rsidR="003D180C" w:rsidRPr="00182AD6" w:rsidRDefault="003D180C" w:rsidP="003D180C">
            <w:pPr>
              <w:jc w:val="center"/>
              <w:rPr>
                <w:rFonts w:ascii="Times New Roman" w:hAnsi="Times New Roman" w:cs="Times New Roman"/>
                <w:sz w:val="24"/>
                <w:szCs w:val="24"/>
              </w:rPr>
            </w:pPr>
          </w:p>
        </w:tc>
        <w:tc>
          <w:tcPr>
            <w:tcW w:w="0" w:type="auto"/>
            <w:vAlign w:val="center"/>
          </w:tcPr>
          <w:p w14:paraId="5A5BF039"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41B9BF8"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23B23BB" w14:textId="54B209F5" w:rsidR="003D180C" w:rsidRPr="00182AD6" w:rsidRDefault="003D180C" w:rsidP="003D180C">
            <w:pPr>
              <w:jc w:val="center"/>
              <w:rPr>
                <w:rFonts w:ascii="Times New Roman" w:hAnsi="Times New Roman" w:cs="Times New Roman"/>
                <w:sz w:val="24"/>
                <w:szCs w:val="24"/>
              </w:rPr>
            </w:pPr>
          </w:p>
        </w:tc>
      </w:tr>
      <w:tr w:rsidR="003D180C" w:rsidRPr="00182AD6" w14:paraId="53D1F749" w14:textId="77777777" w:rsidTr="00182AD6">
        <w:tc>
          <w:tcPr>
            <w:tcW w:w="0" w:type="auto"/>
            <w:vAlign w:val="center"/>
            <w:hideMark/>
          </w:tcPr>
          <w:p w14:paraId="0CAB866A"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ЗИС.17</w:t>
            </w:r>
          </w:p>
        </w:tc>
        <w:tc>
          <w:tcPr>
            <w:tcW w:w="1411" w:type="pct"/>
            <w:vAlign w:val="center"/>
            <w:hideMark/>
          </w:tcPr>
          <w:p w14:paraId="2B504988"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Разбиение информационной системы на сегменты (сегментирование информационной системы) и обеспечение защиты периметров сегментов информационной системы</w:t>
            </w:r>
          </w:p>
        </w:tc>
        <w:tc>
          <w:tcPr>
            <w:tcW w:w="535" w:type="pct"/>
            <w:vAlign w:val="center"/>
          </w:tcPr>
          <w:p w14:paraId="4221A2A6" w14:textId="6464420A"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670C1D9" w14:textId="5DB1AB5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F6995A5" w14:textId="3365761B" w:rsidR="003D180C" w:rsidRPr="00182AD6" w:rsidRDefault="003D180C" w:rsidP="003D180C">
            <w:pPr>
              <w:jc w:val="center"/>
              <w:rPr>
                <w:rFonts w:ascii="Times New Roman" w:hAnsi="Times New Roman" w:cs="Times New Roman"/>
                <w:sz w:val="24"/>
                <w:szCs w:val="24"/>
              </w:rPr>
            </w:pPr>
          </w:p>
        </w:tc>
        <w:tc>
          <w:tcPr>
            <w:tcW w:w="0" w:type="auto"/>
            <w:vAlign w:val="center"/>
          </w:tcPr>
          <w:p w14:paraId="309E9E87" w14:textId="46007E11" w:rsidR="003D180C" w:rsidRPr="00182AD6" w:rsidRDefault="003D180C" w:rsidP="003D180C">
            <w:pPr>
              <w:jc w:val="center"/>
              <w:rPr>
                <w:rFonts w:ascii="Times New Roman" w:hAnsi="Times New Roman" w:cs="Times New Roman"/>
                <w:sz w:val="24"/>
                <w:szCs w:val="24"/>
              </w:rPr>
            </w:pPr>
          </w:p>
        </w:tc>
        <w:tc>
          <w:tcPr>
            <w:tcW w:w="0" w:type="auto"/>
            <w:vAlign w:val="center"/>
          </w:tcPr>
          <w:p w14:paraId="503474BD"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76F4C62" w14:textId="7FF3C604" w:rsidR="003D180C" w:rsidRPr="00182AD6" w:rsidRDefault="003D180C" w:rsidP="003D180C">
            <w:pPr>
              <w:jc w:val="center"/>
              <w:rPr>
                <w:rFonts w:ascii="Times New Roman" w:hAnsi="Times New Roman" w:cs="Times New Roman"/>
                <w:sz w:val="24"/>
                <w:szCs w:val="24"/>
              </w:rPr>
            </w:pPr>
          </w:p>
        </w:tc>
      </w:tr>
      <w:tr w:rsidR="003D180C" w:rsidRPr="00182AD6" w14:paraId="088BB508" w14:textId="77777777" w:rsidTr="00182AD6">
        <w:tc>
          <w:tcPr>
            <w:tcW w:w="0" w:type="auto"/>
            <w:vAlign w:val="center"/>
            <w:hideMark/>
          </w:tcPr>
          <w:p w14:paraId="39088163"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ЗИС.18</w:t>
            </w:r>
          </w:p>
        </w:tc>
        <w:tc>
          <w:tcPr>
            <w:tcW w:w="1411" w:type="pct"/>
            <w:vAlign w:val="center"/>
            <w:hideMark/>
          </w:tcPr>
          <w:p w14:paraId="165892F3"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Обеспечение загрузки и исполнения программного обеспечения с машинных носителей информации, доступных только для чтения, и контроль целостности данного программного обеспечения</w:t>
            </w:r>
          </w:p>
        </w:tc>
        <w:tc>
          <w:tcPr>
            <w:tcW w:w="535" w:type="pct"/>
            <w:vAlign w:val="center"/>
          </w:tcPr>
          <w:p w14:paraId="5F0A41E7" w14:textId="282501CD"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50FCAD5" w14:textId="04080E3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78F1BA7" w14:textId="3EC98C15" w:rsidR="003D180C" w:rsidRPr="00182AD6" w:rsidRDefault="003D180C" w:rsidP="003D180C">
            <w:pPr>
              <w:jc w:val="center"/>
              <w:rPr>
                <w:rFonts w:ascii="Times New Roman" w:hAnsi="Times New Roman" w:cs="Times New Roman"/>
                <w:sz w:val="24"/>
                <w:szCs w:val="24"/>
              </w:rPr>
            </w:pPr>
          </w:p>
        </w:tc>
        <w:tc>
          <w:tcPr>
            <w:tcW w:w="0" w:type="auto"/>
            <w:vAlign w:val="center"/>
          </w:tcPr>
          <w:p w14:paraId="38249C40"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F8B212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783060B" w14:textId="0B8C05A6" w:rsidR="003D180C" w:rsidRPr="00182AD6" w:rsidRDefault="003D180C" w:rsidP="003D180C">
            <w:pPr>
              <w:jc w:val="center"/>
              <w:rPr>
                <w:rFonts w:ascii="Times New Roman" w:hAnsi="Times New Roman" w:cs="Times New Roman"/>
                <w:sz w:val="24"/>
                <w:szCs w:val="24"/>
              </w:rPr>
            </w:pPr>
          </w:p>
        </w:tc>
      </w:tr>
      <w:tr w:rsidR="003D180C" w:rsidRPr="00182AD6" w14:paraId="5B7B6145" w14:textId="77777777" w:rsidTr="00182AD6">
        <w:tc>
          <w:tcPr>
            <w:tcW w:w="0" w:type="auto"/>
            <w:vAlign w:val="center"/>
            <w:hideMark/>
          </w:tcPr>
          <w:p w14:paraId="72ACAFFF"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ЗИС.19</w:t>
            </w:r>
          </w:p>
        </w:tc>
        <w:tc>
          <w:tcPr>
            <w:tcW w:w="1411" w:type="pct"/>
            <w:vAlign w:val="center"/>
            <w:hideMark/>
          </w:tcPr>
          <w:p w14:paraId="65E8BD66"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Изоляция процессов (выполнение программ) в выделенной области памяти</w:t>
            </w:r>
          </w:p>
        </w:tc>
        <w:tc>
          <w:tcPr>
            <w:tcW w:w="535" w:type="pct"/>
            <w:vAlign w:val="center"/>
          </w:tcPr>
          <w:p w14:paraId="2CB6E452" w14:textId="2EC2D709"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9C7A25D" w14:textId="441712E0"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F61F7B3" w14:textId="59E538FA" w:rsidR="003D180C" w:rsidRPr="00182AD6" w:rsidRDefault="003D180C" w:rsidP="003D180C">
            <w:pPr>
              <w:jc w:val="center"/>
              <w:rPr>
                <w:rFonts w:ascii="Times New Roman" w:hAnsi="Times New Roman" w:cs="Times New Roman"/>
                <w:sz w:val="24"/>
                <w:szCs w:val="24"/>
              </w:rPr>
            </w:pPr>
          </w:p>
        </w:tc>
        <w:tc>
          <w:tcPr>
            <w:tcW w:w="0" w:type="auto"/>
            <w:vAlign w:val="center"/>
          </w:tcPr>
          <w:p w14:paraId="6C688D07"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1F74141"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58F09E6" w14:textId="393847D3" w:rsidR="003D180C" w:rsidRPr="00182AD6" w:rsidRDefault="003D180C" w:rsidP="003D180C">
            <w:pPr>
              <w:jc w:val="center"/>
              <w:rPr>
                <w:rFonts w:ascii="Times New Roman" w:hAnsi="Times New Roman" w:cs="Times New Roman"/>
                <w:sz w:val="24"/>
                <w:szCs w:val="24"/>
              </w:rPr>
            </w:pPr>
          </w:p>
        </w:tc>
      </w:tr>
      <w:tr w:rsidR="003D180C" w:rsidRPr="00182AD6" w14:paraId="680D1534" w14:textId="77777777" w:rsidTr="00182AD6">
        <w:trPr>
          <w:trHeight w:val="16"/>
        </w:trPr>
        <w:tc>
          <w:tcPr>
            <w:tcW w:w="0" w:type="auto"/>
            <w:vAlign w:val="center"/>
            <w:hideMark/>
          </w:tcPr>
          <w:p w14:paraId="274F850D"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ЗИС.20</w:t>
            </w:r>
          </w:p>
        </w:tc>
        <w:tc>
          <w:tcPr>
            <w:tcW w:w="1411" w:type="pct"/>
            <w:vAlign w:val="center"/>
            <w:hideMark/>
          </w:tcPr>
          <w:p w14:paraId="30B00AFB"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Защита беспроводных соединений, применяемых в информационной системе</w:t>
            </w:r>
          </w:p>
        </w:tc>
        <w:tc>
          <w:tcPr>
            <w:tcW w:w="535" w:type="pct"/>
            <w:vAlign w:val="center"/>
          </w:tcPr>
          <w:p w14:paraId="6CA20F0E" w14:textId="2685AB6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F18FFC0" w14:textId="336B8D69"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0287E0E" w14:textId="0AACB7EF" w:rsidR="003D180C" w:rsidRPr="00182AD6" w:rsidRDefault="003D180C" w:rsidP="003D180C">
            <w:pPr>
              <w:jc w:val="center"/>
              <w:rPr>
                <w:rFonts w:ascii="Times New Roman" w:hAnsi="Times New Roman" w:cs="Times New Roman"/>
                <w:sz w:val="24"/>
                <w:szCs w:val="24"/>
              </w:rPr>
            </w:pPr>
          </w:p>
        </w:tc>
        <w:tc>
          <w:tcPr>
            <w:tcW w:w="0" w:type="auto"/>
            <w:vAlign w:val="center"/>
          </w:tcPr>
          <w:p w14:paraId="4C789D33"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A339D9F"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932AC69" w14:textId="0866F6CB" w:rsidR="003D180C" w:rsidRPr="00182AD6" w:rsidRDefault="003D180C" w:rsidP="003D180C">
            <w:pPr>
              <w:jc w:val="center"/>
              <w:rPr>
                <w:rFonts w:ascii="Times New Roman" w:hAnsi="Times New Roman" w:cs="Times New Roman"/>
                <w:sz w:val="24"/>
                <w:szCs w:val="24"/>
              </w:rPr>
            </w:pPr>
          </w:p>
        </w:tc>
      </w:tr>
      <w:tr w:rsidR="003D180C" w:rsidRPr="00182AD6" w14:paraId="4F7009CD" w14:textId="77777777" w:rsidTr="00182AD6">
        <w:tc>
          <w:tcPr>
            <w:tcW w:w="0" w:type="auto"/>
            <w:vAlign w:val="center"/>
          </w:tcPr>
          <w:p w14:paraId="5AE8804E" w14:textId="7D0818DC"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ЗИС.21</w:t>
            </w:r>
          </w:p>
        </w:tc>
        <w:tc>
          <w:tcPr>
            <w:tcW w:w="1411" w:type="pct"/>
            <w:vAlign w:val="center"/>
          </w:tcPr>
          <w:p w14:paraId="248F27B3" w14:textId="3AAEAC14"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Исключение доступа пользователя к информации, возникшей в результате действий предыдущего пользователя через реестры, оперативную память, внешние запоминающие устройства и иные общие для пользователей ресурсы информационной системы</w:t>
            </w:r>
          </w:p>
        </w:tc>
        <w:tc>
          <w:tcPr>
            <w:tcW w:w="535" w:type="pct"/>
            <w:vAlign w:val="center"/>
          </w:tcPr>
          <w:p w14:paraId="22F2BF11" w14:textId="710CAD4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598BC20" w14:textId="401CB9E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F76065E"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DDF2FD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63A65CE"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9605380" w14:textId="77777777" w:rsidR="003D180C" w:rsidRPr="00182AD6" w:rsidRDefault="003D180C" w:rsidP="003D180C">
            <w:pPr>
              <w:jc w:val="center"/>
              <w:rPr>
                <w:rFonts w:ascii="Times New Roman" w:hAnsi="Times New Roman" w:cs="Times New Roman"/>
                <w:sz w:val="24"/>
                <w:szCs w:val="24"/>
              </w:rPr>
            </w:pPr>
          </w:p>
        </w:tc>
      </w:tr>
      <w:tr w:rsidR="003D180C" w:rsidRPr="00182AD6" w14:paraId="4FD6EFFA" w14:textId="77777777" w:rsidTr="00182AD6">
        <w:tc>
          <w:tcPr>
            <w:tcW w:w="0" w:type="auto"/>
            <w:vAlign w:val="center"/>
          </w:tcPr>
          <w:p w14:paraId="1834CF13" w14:textId="5A0C545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ЗИС.22</w:t>
            </w:r>
          </w:p>
        </w:tc>
        <w:tc>
          <w:tcPr>
            <w:tcW w:w="1411" w:type="pct"/>
            <w:vAlign w:val="center"/>
          </w:tcPr>
          <w:p w14:paraId="3CF8B7F6" w14:textId="260CFFC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Защита информационной системы от угроз безопасности информации, направленных на отказ в обслуживании этой информационной системы</w:t>
            </w:r>
          </w:p>
        </w:tc>
        <w:tc>
          <w:tcPr>
            <w:tcW w:w="535" w:type="pct"/>
            <w:vAlign w:val="center"/>
          </w:tcPr>
          <w:p w14:paraId="2CB62AB7" w14:textId="0E61A05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39179DB" w14:textId="2915AF90"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EFCBC6B"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0D54A5C"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1927E1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BFB396D" w14:textId="77777777" w:rsidR="003D180C" w:rsidRPr="00182AD6" w:rsidRDefault="003D180C" w:rsidP="003D180C">
            <w:pPr>
              <w:jc w:val="center"/>
              <w:rPr>
                <w:rFonts w:ascii="Times New Roman" w:hAnsi="Times New Roman" w:cs="Times New Roman"/>
                <w:sz w:val="24"/>
                <w:szCs w:val="24"/>
              </w:rPr>
            </w:pPr>
          </w:p>
        </w:tc>
      </w:tr>
      <w:tr w:rsidR="003D180C" w:rsidRPr="00182AD6" w14:paraId="68B76093" w14:textId="77777777" w:rsidTr="00182AD6">
        <w:trPr>
          <w:trHeight w:val="274"/>
        </w:trPr>
        <w:tc>
          <w:tcPr>
            <w:tcW w:w="0" w:type="auto"/>
            <w:vAlign w:val="center"/>
          </w:tcPr>
          <w:p w14:paraId="03C11A72" w14:textId="5BBD2B2A"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tc>
        <w:tc>
          <w:tcPr>
            <w:tcW w:w="1411" w:type="pct"/>
            <w:vAlign w:val="center"/>
          </w:tcPr>
          <w:p w14:paraId="22204BFA" w14:textId="032DDB1B"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Защита периметра (физических и (или) логических границ) информационной системы при ее взаимодействии с иными информационными системами и информационно-телекоммуникационными сетями</w:t>
            </w:r>
          </w:p>
        </w:tc>
        <w:tc>
          <w:tcPr>
            <w:tcW w:w="535" w:type="pct"/>
            <w:vAlign w:val="center"/>
          </w:tcPr>
          <w:p w14:paraId="4C0F7103" w14:textId="52501D90"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76F6CF7" w14:textId="15F51375"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8B3F048"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A15EEF9"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67D80C1"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7C12BBB" w14:textId="77777777" w:rsidR="003D180C" w:rsidRPr="00182AD6" w:rsidRDefault="003D180C" w:rsidP="003D180C">
            <w:pPr>
              <w:jc w:val="center"/>
              <w:rPr>
                <w:rFonts w:ascii="Times New Roman" w:hAnsi="Times New Roman" w:cs="Times New Roman"/>
                <w:sz w:val="24"/>
                <w:szCs w:val="24"/>
              </w:rPr>
            </w:pPr>
          </w:p>
        </w:tc>
      </w:tr>
      <w:tr w:rsidR="003D180C" w:rsidRPr="00182AD6" w14:paraId="57B82B5B" w14:textId="77777777" w:rsidTr="00182AD6">
        <w:trPr>
          <w:trHeight w:val="274"/>
        </w:trPr>
        <w:tc>
          <w:tcPr>
            <w:tcW w:w="0" w:type="auto"/>
            <w:vAlign w:val="center"/>
          </w:tcPr>
          <w:p w14:paraId="682C5209"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454EFAAD" w14:textId="07540B59"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1)</w:t>
            </w:r>
          </w:p>
        </w:tc>
        <w:tc>
          <w:tcPr>
            <w:tcW w:w="1411" w:type="pct"/>
            <w:vAlign w:val="center"/>
          </w:tcPr>
          <w:p w14:paraId="01F39D56" w14:textId="3E441446"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быть обеспечена возможность размещения публичных общедоступных ресурсов (в частности, общедоступный веб-сервер), взаимодействующих с информационной системой через отдельные физические управляемые (контролируемые) сетевые интерфейсы</w:t>
            </w:r>
          </w:p>
        </w:tc>
        <w:tc>
          <w:tcPr>
            <w:tcW w:w="535" w:type="pct"/>
            <w:vAlign w:val="center"/>
          </w:tcPr>
          <w:p w14:paraId="79E7A197" w14:textId="2C3E923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62F0449" w14:textId="777D1AE1"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4C43A9D"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709678F"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ED6C093"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FA6A943" w14:textId="77777777" w:rsidR="003D180C" w:rsidRPr="00182AD6" w:rsidRDefault="003D180C" w:rsidP="003D180C">
            <w:pPr>
              <w:jc w:val="center"/>
              <w:rPr>
                <w:rFonts w:ascii="Times New Roman" w:hAnsi="Times New Roman" w:cs="Times New Roman"/>
                <w:sz w:val="24"/>
                <w:szCs w:val="24"/>
              </w:rPr>
            </w:pPr>
          </w:p>
        </w:tc>
      </w:tr>
      <w:tr w:rsidR="003D180C" w:rsidRPr="00182AD6" w14:paraId="744F7AEC" w14:textId="77777777" w:rsidTr="00182AD6">
        <w:trPr>
          <w:trHeight w:val="274"/>
        </w:trPr>
        <w:tc>
          <w:tcPr>
            <w:tcW w:w="0" w:type="auto"/>
            <w:vAlign w:val="center"/>
          </w:tcPr>
          <w:p w14:paraId="54CA8B15"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4F642EDB" w14:textId="794693A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2)</w:t>
            </w:r>
          </w:p>
        </w:tc>
        <w:tc>
          <w:tcPr>
            <w:tcW w:w="1411" w:type="pct"/>
            <w:vAlign w:val="center"/>
          </w:tcPr>
          <w:p w14:paraId="51665782" w14:textId="239C0EAB"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должно быть обеспечено предоставление доступа во внутренние сегменты информационной системы (демилитаризованную зону) из внешних информационных систем и сетей только через средства защиты периметра (за исключением внутренних сегментов, которые специально выделены для такого взаимодействия)</w:t>
            </w:r>
          </w:p>
        </w:tc>
        <w:tc>
          <w:tcPr>
            <w:tcW w:w="535" w:type="pct"/>
            <w:vAlign w:val="center"/>
          </w:tcPr>
          <w:p w14:paraId="5E37E8CC" w14:textId="0E346424"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1EABA65" w14:textId="0AF27C4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4FD77D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AEAD043"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D4488C9"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94056D2" w14:textId="77777777" w:rsidR="003D180C" w:rsidRPr="00182AD6" w:rsidRDefault="003D180C" w:rsidP="003D180C">
            <w:pPr>
              <w:jc w:val="center"/>
              <w:rPr>
                <w:rFonts w:ascii="Times New Roman" w:hAnsi="Times New Roman" w:cs="Times New Roman"/>
                <w:sz w:val="24"/>
                <w:szCs w:val="24"/>
              </w:rPr>
            </w:pPr>
          </w:p>
        </w:tc>
      </w:tr>
      <w:tr w:rsidR="003D180C" w:rsidRPr="00182AD6" w14:paraId="076BC68B" w14:textId="77777777" w:rsidTr="00182AD6">
        <w:trPr>
          <w:trHeight w:val="274"/>
        </w:trPr>
        <w:tc>
          <w:tcPr>
            <w:tcW w:w="0" w:type="auto"/>
            <w:vAlign w:val="center"/>
          </w:tcPr>
          <w:p w14:paraId="34EB803A"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282B9843" w14:textId="49A2FD3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3)</w:t>
            </w:r>
          </w:p>
        </w:tc>
        <w:tc>
          <w:tcPr>
            <w:tcW w:w="1411" w:type="pct"/>
            <w:vAlign w:val="center"/>
          </w:tcPr>
          <w:p w14:paraId="2B7D04CE" w14:textId="0CD855FD"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 а также обеспечивающего постоянный и всесторонний контроль входящих и исходящих информационных потоков</w:t>
            </w:r>
          </w:p>
        </w:tc>
        <w:tc>
          <w:tcPr>
            <w:tcW w:w="535" w:type="pct"/>
            <w:vAlign w:val="center"/>
          </w:tcPr>
          <w:p w14:paraId="762E0ABB" w14:textId="1396FA1A"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F5E951A" w14:textId="22057B6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A8AF94F"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08B36FF"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7C9B2AD"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FD848C0" w14:textId="77777777" w:rsidR="003D180C" w:rsidRPr="00182AD6" w:rsidRDefault="003D180C" w:rsidP="003D180C">
            <w:pPr>
              <w:jc w:val="center"/>
              <w:rPr>
                <w:rFonts w:ascii="Times New Roman" w:hAnsi="Times New Roman" w:cs="Times New Roman"/>
                <w:sz w:val="24"/>
                <w:szCs w:val="24"/>
              </w:rPr>
            </w:pPr>
          </w:p>
        </w:tc>
      </w:tr>
      <w:tr w:rsidR="003D180C" w:rsidRPr="00182AD6" w14:paraId="283EACA5" w14:textId="77777777" w:rsidTr="00182AD6">
        <w:trPr>
          <w:trHeight w:val="274"/>
        </w:trPr>
        <w:tc>
          <w:tcPr>
            <w:tcW w:w="0" w:type="auto"/>
            <w:vAlign w:val="center"/>
          </w:tcPr>
          <w:p w14:paraId="626770D2"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4CAC7F56" w14:textId="3560250C"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4а)</w:t>
            </w:r>
          </w:p>
        </w:tc>
        <w:tc>
          <w:tcPr>
            <w:tcW w:w="1411" w:type="pct"/>
            <w:vAlign w:val="center"/>
          </w:tcPr>
          <w:p w14:paraId="109DF2F7" w14:textId="447A0165"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Оператором в информационной системе: должен применяться отдельный физический управляемый (контролируемый) сетевой интерфейс для каждого внешнего телекоммуникационного сервиса</w:t>
            </w:r>
          </w:p>
        </w:tc>
        <w:tc>
          <w:tcPr>
            <w:tcW w:w="535" w:type="pct"/>
            <w:vAlign w:val="center"/>
          </w:tcPr>
          <w:p w14:paraId="167EB6B7" w14:textId="475C14F4"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6343AD0" w14:textId="329CBC1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CC0F71B"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1D4B3D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803B0F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0A80117" w14:textId="77777777" w:rsidR="003D180C" w:rsidRPr="00182AD6" w:rsidRDefault="003D180C" w:rsidP="003D180C">
            <w:pPr>
              <w:jc w:val="center"/>
              <w:rPr>
                <w:rFonts w:ascii="Times New Roman" w:hAnsi="Times New Roman" w:cs="Times New Roman"/>
                <w:sz w:val="24"/>
                <w:szCs w:val="24"/>
              </w:rPr>
            </w:pPr>
          </w:p>
        </w:tc>
      </w:tr>
      <w:tr w:rsidR="003D180C" w:rsidRPr="00182AD6" w14:paraId="4DF23754" w14:textId="77777777" w:rsidTr="00182AD6">
        <w:trPr>
          <w:trHeight w:val="274"/>
        </w:trPr>
        <w:tc>
          <w:tcPr>
            <w:tcW w:w="0" w:type="auto"/>
            <w:vAlign w:val="center"/>
          </w:tcPr>
          <w:p w14:paraId="179456D6"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0771EEE4" w14:textId="30D40CBC"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4б)</w:t>
            </w:r>
          </w:p>
        </w:tc>
        <w:tc>
          <w:tcPr>
            <w:tcW w:w="1411" w:type="pct"/>
            <w:vAlign w:val="center"/>
          </w:tcPr>
          <w:p w14:paraId="38E6561A" w14:textId="51F95C9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Оператором в информационной системе: должны быть установлены правила управления информационными потоками для каждого физического управляемого (контролируемого) сетевого интерфейса</w:t>
            </w:r>
          </w:p>
        </w:tc>
        <w:tc>
          <w:tcPr>
            <w:tcW w:w="535" w:type="pct"/>
            <w:vAlign w:val="center"/>
          </w:tcPr>
          <w:p w14:paraId="778202E7" w14:textId="41E99ED1"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1B6417E" w14:textId="3A7EA28D"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7FB5610"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021951A"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361F8DD"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094F7C5" w14:textId="77777777" w:rsidR="003D180C" w:rsidRPr="00182AD6" w:rsidRDefault="003D180C" w:rsidP="003D180C">
            <w:pPr>
              <w:jc w:val="center"/>
              <w:rPr>
                <w:rFonts w:ascii="Times New Roman" w:hAnsi="Times New Roman" w:cs="Times New Roman"/>
                <w:sz w:val="24"/>
                <w:szCs w:val="24"/>
              </w:rPr>
            </w:pPr>
          </w:p>
        </w:tc>
      </w:tr>
      <w:tr w:rsidR="003D180C" w:rsidRPr="00182AD6" w14:paraId="26E5490B" w14:textId="77777777" w:rsidTr="00182AD6">
        <w:trPr>
          <w:trHeight w:val="274"/>
        </w:trPr>
        <w:tc>
          <w:tcPr>
            <w:tcW w:w="0" w:type="auto"/>
            <w:vAlign w:val="center"/>
          </w:tcPr>
          <w:p w14:paraId="6661F3F4"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60416788" w14:textId="56D8D57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4в)</w:t>
            </w:r>
          </w:p>
        </w:tc>
        <w:tc>
          <w:tcPr>
            <w:tcW w:w="1411" w:type="pct"/>
            <w:vAlign w:val="center"/>
          </w:tcPr>
          <w:p w14:paraId="482DBA53" w14:textId="57814F4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Оператором в информационной системе: должна обеспечиваться защита информации при ее передаче по каналам связи, имеющим выход за пределы контролируемой зоны (при необходимости), путем применения организационно-технических мер или криптографических методов в соответствии с законодательством Российской Федерации</w:t>
            </w:r>
          </w:p>
        </w:tc>
        <w:tc>
          <w:tcPr>
            <w:tcW w:w="535" w:type="pct"/>
            <w:vAlign w:val="center"/>
          </w:tcPr>
          <w:p w14:paraId="1D51EDE7" w14:textId="272EC0E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B207209" w14:textId="47AB5B46"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6C3A92C"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B3DD806"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E952C40"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BCF9DCB" w14:textId="77777777" w:rsidR="003D180C" w:rsidRPr="00182AD6" w:rsidRDefault="003D180C" w:rsidP="003D180C">
            <w:pPr>
              <w:jc w:val="center"/>
              <w:rPr>
                <w:rFonts w:ascii="Times New Roman" w:hAnsi="Times New Roman" w:cs="Times New Roman"/>
                <w:sz w:val="24"/>
                <w:szCs w:val="24"/>
              </w:rPr>
            </w:pPr>
          </w:p>
        </w:tc>
      </w:tr>
      <w:tr w:rsidR="003D180C" w:rsidRPr="00182AD6" w14:paraId="2C27A8D0" w14:textId="77777777" w:rsidTr="00182AD6">
        <w:trPr>
          <w:trHeight w:val="274"/>
        </w:trPr>
        <w:tc>
          <w:tcPr>
            <w:tcW w:w="0" w:type="auto"/>
            <w:vAlign w:val="center"/>
          </w:tcPr>
          <w:p w14:paraId="16CB40F8"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452FEBBC" w14:textId="0E882C55"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4г)</w:t>
            </w:r>
          </w:p>
        </w:tc>
        <w:tc>
          <w:tcPr>
            <w:tcW w:w="1411" w:type="pct"/>
            <w:vAlign w:val="center"/>
          </w:tcPr>
          <w:p w14:paraId="5A7362BD" w14:textId="1919823D"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Оператором в информационной системе: должно обеспечиваться обоснование и документирование всех исключений из правил управления информационными потоками, связанных с решением определенных задач в информационной системе, и определение продолжительности потребности таких исключений</w:t>
            </w:r>
          </w:p>
        </w:tc>
        <w:tc>
          <w:tcPr>
            <w:tcW w:w="535" w:type="pct"/>
            <w:vAlign w:val="center"/>
          </w:tcPr>
          <w:p w14:paraId="179FC587" w14:textId="13D961DA"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7698FDA" w14:textId="158B9E5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7C086CB"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10000978"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C77ED66"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FDB53B8" w14:textId="77777777" w:rsidR="003D180C" w:rsidRPr="00182AD6" w:rsidRDefault="003D180C" w:rsidP="003D180C">
            <w:pPr>
              <w:jc w:val="center"/>
              <w:rPr>
                <w:rFonts w:ascii="Times New Roman" w:hAnsi="Times New Roman" w:cs="Times New Roman"/>
                <w:sz w:val="24"/>
                <w:szCs w:val="24"/>
              </w:rPr>
            </w:pPr>
          </w:p>
        </w:tc>
      </w:tr>
      <w:tr w:rsidR="003D180C" w:rsidRPr="00182AD6" w14:paraId="50059731" w14:textId="77777777" w:rsidTr="00182AD6">
        <w:trPr>
          <w:trHeight w:val="274"/>
        </w:trPr>
        <w:tc>
          <w:tcPr>
            <w:tcW w:w="0" w:type="auto"/>
            <w:vAlign w:val="center"/>
          </w:tcPr>
          <w:p w14:paraId="02A60AF9"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08840DC8" w14:textId="36FF9766"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4д)</w:t>
            </w:r>
          </w:p>
        </w:tc>
        <w:tc>
          <w:tcPr>
            <w:tcW w:w="1411" w:type="pct"/>
            <w:vAlign w:val="center"/>
          </w:tcPr>
          <w:p w14:paraId="4D115971" w14:textId="065FEC9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Оператором в информационной системе: должно обеспечиваться удаление введенных исключений из правил управления информационными потоками после истечения установленного времени</w:t>
            </w:r>
          </w:p>
        </w:tc>
        <w:tc>
          <w:tcPr>
            <w:tcW w:w="535" w:type="pct"/>
            <w:vAlign w:val="center"/>
          </w:tcPr>
          <w:p w14:paraId="2DA12F33" w14:textId="28476281"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B9C87A1" w14:textId="559AA6FC"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F0BE5A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6754FE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D86C81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6B67078" w14:textId="77777777" w:rsidR="003D180C" w:rsidRPr="00182AD6" w:rsidRDefault="003D180C" w:rsidP="003D180C">
            <w:pPr>
              <w:jc w:val="center"/>
              <w:rPr>
                <w:rFonts w:ascii="Times New Roman" w:hAnsi="Times New Roman" w:cs="Times New Roman"/>
                <w:sz w:val="24"/>
                <w:szCs w:val="24"/>
              </w:rPr>
            </w:pPr>
          </w:p>
        </w:tc>
      </w:tr>
      <w:tr w:rsidR="003D180C" w:rsidRPr="00182AD6" w14:paraId="2D2D3A5F" w14:textId="77777777" w:rsidTr="00182AD6">
        <w:trPr>
          <w:trHeight w:val="274"/>
        </w:trPr>
        <w:tc>
          <w:tcPr>
            <w:tcW w:w="0" w:type="auto"/>
            <w:vAlign w:val="center"/>
          </w:tcPr>
          <w:p w14:paraId="290420BE"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0186065A" w14:textId="1E68E23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5)</w:t>
            </w:r>
          </w:p>
        </w:tc>
        <w:tc>
          <w:tcPr>
            <w:tcW w:w="1411" w:type="pct"/>
            <w:vAlign w:val="center"/>
          </w:tcPr>
          <w:p w14:paraId="0DAE4C1E" w14:textId="38BBB6AB"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должен быть исключен выход (вход) через управляемые (контролируемые) сетевые интерфейсы информационных потоков по умолчанию (реализация принципа «запрещено все, что не разрешено»)</w:t>
            </w:r>
          </w:p>
        </w:tc>
        <w:tc>
          <w:tcPr>
            <w:tcW w:w="535" w:type="pct"/>
            <w:vAlign w:val="center"/>
          </w:tcPr>
          <w:p w14:paraId="72AACED2" w14:textId="2904ED4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DCD5546" w14:textId="3D0EE36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94D2DC7"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0E212D8"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BF9C35C"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7C86090" w14:textId="77777777" w:rsidR="003D180C" w:rsidRPr="00182AD6" w:rsidRDefault="003D180C" w:rsidP="003D180C">
            <w:pPr>
              <w:jc w:val="center"/>
              <w:rPr>
                <w:rFonts w:ascii="Times New Roman" w:hAnsi="Times New Roman" w:cs="Times New Roman"/>
                <w:sz w:val="24"/>
                <w:szCs w:val="24"/>
              </w:rPr>
            </w:pPr>
          </w:p>
        </w:tc>
      </w:tr>
      <w:tr w:rsidR="003D180C" w:rsidRPr="00182AD6" w14:paraId="57879F94" w14:textId="77777777" w:rsidTr="00182AD6">
        <w:trPr>
          <w:trHeight w:val="274"/>
        </w:trPr>
        <w:tc>
          <w:tcPr>
            <w:tcW w:w="0" w:type="auto"/>
            <w:vAlign w:val="center"/>
          </w:tcPr>
          <w:p w14:paraId="145B91AB"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3B2521FC" w14:textId="17F014E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6)</w:t>
            </w:r>
          </w:p>
        </w:tc>
        <w:tc>
          <w:tcPr>
            <w:tcW w:w="1411" w:type="pct"/>
            <w:vAlign w:val="center"/>
          </w:tcPr>
          <w:p w14:paraId="1A95815D" w14:textId="705EBC34"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Оператором обеспечивается запрет передачи информации за пределы периметра информационной системы при отказе (сбое) функционирования средств защиты периметра</w:t>
            </w:r>
          </w:p>
        </w:tc>
        <w:tc>
          <w:tcPr>
            <w:tcW w:w="535" w:type="pct"/>
            <w:vAlign w:val="center"/>
          </w:tcPr>
          <w:p w14:paraId="749084D4" w14:textId="7F36CBD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744B41F" w14:textId="7438019A"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1BEF3E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59F1126"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261B5CB"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9882887" w14:textId="77777777" w:rsidR="003D180C" w:rsidRPr="00182AD6" w:rsidRDefault="003D180C" w:rsidP="003D180C">
            <w:pPr>
              <w:jc w:val="center"/>
              <w:rPr>
                <w:rFonts w:ascii="Times New Roman" w:hAnsi="Times New Roman" w:cs="Times New Roman"/>
                <w:sz w:val="24"/>
                <w:szCs w:val="24"/>
              </w:rPr>
            </w:pPr>
          </w:p>
        </w:tc>
      </w:tr>
      <w:tr w:rsidR="003D180C" w:rsidRPr="00182AD6" w14:paraId="4F74D43E" w14:textId="77777777" w:rsidTr="00182AD6">
        <w:trPr>
          <w:trHeight w:val="274"/>
        </w:trPr>
        <w:tc>
          <w:tcPr>
            <w:tcW w:w="0" w:type="auto"/>
            <w:vAlign w:val="center"/>
          </w:tcPr>
          <w:p w14:paraId="7D67125E"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ЗИС.23</w:t>
            </w:r>
          </w:p>
          <w:p w14:paraId="1D88CBCA" w14:textId="7638AD89"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roofErr w:type="spellStart"/>
            <w:r w:rsidRPr="00182AD6">
              <w:rPr>
                <w:rFonts w:ascii="Times New Roman" w:hAnsi="Times New Roman" w:cs="Times New Roman"/>
                <w:sz w:val="24"/>
                <w:szCs w:val="24"/>
              </w:rPr>
              <w:t>усил</w:t>
            </w:r>
            <w:proofErr w:type="spellEnd"/>
            <w:r w:rsidRPr="00182AD6">
              <w:rPr>
                <w:rFonts w:ascii="Times New Roman" w:hAnsi="Times New Roman" w:cs="Times New Roman"/>
                <w:sz w:val="24"/>
                <w:szCs w:val="24"/>
              </w:rPr>
              <w:t>. 7)</w:t>
            </w:r>
          </w:p>
        </w:tc>
        <w:tc>
          <w:tcPr>
            <w:tcW w:w="1411" w:type="pct"/>
            <w:vAlign w:val="center"/>
          </w:tcPr>
          <w:p w14:paraId="23FEBB29" w14:textId="776657AD"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 информационной системе должна быть исключена возможность информационного взаимодействия мобильных и иных технических средств (устройств) с внешними информационными системами и информационно-телекоммуникационным сетям в процессе их удаленного подключения к защищаемой информационной системе с использованием средств построения виртуальных частных сетей</w:t>
            </w:r>
          </w:p>
        </w:tc>
        <w:tc>
          <w:tcPr>
            <w:tcW w:w="535" w:type="pct"/>
            <w:vAlign w:val="center"/>
          </w:tcPr>
          <w:p w14:paraId="7E5ECD49" w14:textId="23A257D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5F66EF8" w14:textId="260FFC44"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A0BE6E7"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5A5F859"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B352C4C"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1F141C3" w14:textId="77777777" w:rsidR="003D180C" w:rsidRPr="00182AD6" w:rsidRDefault="003D180C" w:rsidP="003D180C">
            <w:pPr>
              <w:jc w:val="center"/>
              <w:rPr>
                <w:rFonts w:ascii="Times New Roman" w:hAnsi="Times New Roman" w:cs="Times New Roman"/>
                <w:sz w:val="24"/>
                <w:szCs w:val="24"/>
              </w:rPr>
            </w:pPr>
          </w:p>
        </w:tc>
      </w:tr>
      <w:tr w:rsidR="003D180C" w:rsidRPr="00182AD6" w14:paraId="6CFBE7C4" w14:textId="77777777" w:rsidTr="00182AD6">
        <w:tc>
          <w:tcPr>
            <w:tcW w:w="0" w:type="auto"/>
            <w:vAlign w:val="center"/>
          </w:tcPr>
          <w:p w14:paraId="5E00D7B8" w14:textId="2E3500B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ЗИС.24</w:t>
            </w:r>
          </w:p>
        </w:tc>
        <w:tc>
          <w:tcPr>
            <w:tcW w:w="1411" w:type="pct"/>
            <w:vAlign w:val="center"/>
          </w:tcPr>
          <w:p w14:paraId="61609265" w14:textId="426A40A8"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Прекращение сетевых соединений по их завершении или по истечении заданного оператором временного интервала неактивности сетевого соединения</w:t>
            </w:r>
          </w:p>
        </w:tc>
        <w:tc>
          <w:tcPr>
            <w:tcW w:w="535" w:type="pct"/>
            <w:vAlign w:val="center"/>
          </w:tcPr>
          <w:p w14:paraId="50DD23C0" w14:textId="668B0AD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4EB16EA4" w14:textId="75F81CA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7EE670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FF2CB55"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06F75A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F00CE6C" w14:textId="77777777" w:rsidR="003D180C" w:rsidRPr="00182AD6" w:rsidRDefault="003D180C" w:rsidP="003D180C">
            <w:pPr>
              <w:jc w:val="center"/>
              <w:rPr>
                <w:rFonts w:ascii="Times New Roman" w:hAnsi="Times New Roman" w:cs="Times New Roman"/>
                <w:sz w:val="24"/>
                <w:szCs w:val="24"/>
              </w:rPr>
            </w:pPr>
          </w:p>
        </w:tc>
      </w:tr>
      <w:tr w:rsidR="003D180C" w:rsidRPr="00182AD6" w14:paraId="19129E23" w14:textId="77777777" w:rsidTr="00182AD6">
        <w:tc>
          <w:tcPr>
            <w:tcW w:w="0" w:type="auto"/>
            <w:vAlign w:val="center"/>
          </w:tcPr>
          <w:p w14:paraId="16F72A0A" w14:textId="013F396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ЗИС.25</w:t>
            </w:r>
          </w:p>
        </w:tc>
        <w:tc>
          <w:tcPr>
            <w:tcW w:w="1411" w:type="pct"/>
            <w:vAlign w:val="center"/>
          </w:tcPr>
          <w:p w14:paraId="23148166" w14:textId="718941F6"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Использование в информационной системе или ее сегментах различных типов общесистемного, прикладного и специального программного обеспечения (создание гетерогенной среды)</w:t>
            </w:r>
          </w:p>
        </w:tc>
        <w:tc>
          <w:tcPr>
            <w:tcW w:w="535" w:type="pct"/>
            <w:vAlign w:val="center"/>
          </w:tcPr>
          <w:p w14:paraId="64B4EFA2" w14:textId="7F2C62D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C5A01EE" w14:textId="21377B2C"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408C666"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FB02713"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3D7CCA8"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8D3312F" w14:textId="77777777" w:rsidR="003D180C" w:rsidRPr="00182AD6" w:rsidRDefault="003D180C" w:rsidP="003D180C">
            <w:pPr>
              <w:jc w:val="center"/>
              <w:rPr>
                <w:rFonts w:ascii="Times New Roman" w:hAnsi="Times New Roman" w:cs="Times New Roman"/>
                <w:sz w:val="24"/>
                <w:szCs w:val="24"/>
              </w:rPr>
            </w:pPr>
          </w:p>
        </w:tc>
      </w:tr>
      <w:tr w:rsidR="003D180C" w:rsidRPr="00182AD6" w14:paraId="34DA0695" w14:textId="77777777" w:rsidTr="00182AD6">
        <w:tc>
          <w:tcPr>
            <w:tcW w:w="0" w:type="auto"/>
            <w:vAlign w:val="center"/>
          </w:tcPr>
          <w:p w14:paraId="7A4951D2" w14:textId="39B460A5"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ЗИС.26</w:t>
            </w:r>
          </w:p>
        </w:tc>
        <w:tc>
          <w:tcPr>
            <w:tcW w:w="1411" w:type="pct"/>
            <w:vAlign w:val="center"/>
          </w:tcPr>
          <w:p w14:paraId="69D4CC77" w14:textId="57EC7D12"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Использование прикладного и специального программного обеспечения, имеющего возможность функционирования на различных типах операционных систем</w:t>
            </w:r>
          </w:p>
        </w:tc>
        <w:tc>
          <w:tcPr>
            <w:tcW w:w="535" w:type="pct"/>
            <w:vAlign w:val="center"/>
          </w:tcPr>
          <w:p w14:paraId="23B4CFB8" w14:textId="64D82EBD"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A917B31" w14:textId="4A7153B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A2FED3A"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BACAF86"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AD67F46"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1DD60DE" w14:textId="77777777" w:rsidR="003D180C" w:rsidRPr="00182AD6" w:rsidRDefault="003D180C" w:rsidP="003D180C">
            <w:pPr>
              <w:jc w:val="center"/>
              <w:rPr>
                <w:rFonts w:ascii="Times New Roman" w:hAnsi="Times New Roman" w:cs="Times New Roman"/>
                <w:sz w:val="24"/>
                <w:szCs w:val="24"/>
              </w:rPr>
            </w:pPr>
          </w:p>
        </w:tc>
      </w:tr>
      <w:tr w:rsidR="003D180C" w:rsidRPr="00182AD6" w14:paraId="2E83130F" w14:textId="77777777" w:rsidTr="00182AD6">
        <w:tc>
          <w:tcPr>
            <w:tcW w:w="0" w:type="auto"/>
            <w:vAlign w:val="center"/>
          </w:tcPr>
          <w:p w14:paraId="2B3B451E" w14:textId="2687014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ЗИС.27</w:t>
            </w:r>
          </w:p>
        </w:tc>
        <w:tc>
          <w:tcPr>
            <w:tcW w:w="1411" w:type="pct"/>
            <w:vAlign w:val="center"/>
          </w:tcPr>
          <w:p w14:paraId="1BD75236" w14:textId="24496759"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Создание (эмуляция) ложных информационных систем или их компонентов, предназначенных для обнаружения, регистрации и анализа действий нарушителей в процессе реализации угроз безопасности информации</w:t>
            </w:r>
          </w:p>
        </w:tc>
        <w:tc>
          <w:tcPr>
            <w:tcW w:w="535" w:type="pct"/>
            <w:vAlign w:val="center"/>
          </w:tcPr>
          <w:p w14:paraId="2E79B1F1" w14:textId="5485ECB0"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0DAC399B" w14:textId="78A5944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32A94A0"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3948323"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377945A"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D833B33" w14:textId="77777777" w:rsidR="003D180C" w:rsidRPr="00182AD6" w:rsidRDefault="003D180C" w:rsidP="003D180C">
            <w:pPr>
              <w:jc w:val="center"/>
              <w:rPr>
                <w:rFonts w:ascii="Times New Roman" w:hAnsi="Times New Roman" w:cs="Times New Roman"/>
                <w:sz w:val="24"/>
                <w:szCs w:val="24"/>
              </w:rPr>
            </w:pPr>
          </w:p>
        </w:tc>
      </w:tr>
      <w:tr w:rsidR="003D180C" w:rsidRPr="00182AD6" w14:paraId="631C8371" w14:textId="77777777" w:rsidTr="00182AD6">
        <w:tc>
          <w:tcPr>
            <w:tcW w:w="0" w:type="auto"/>
            <w:vAlign w:val="center"/>
          </w:tcPr>
          <w:p w14:paraId="757EDFEB" w14:textId="2F0E97A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ЗИС.28</w:t>
            </w:r>
          </w:p>
        </w:tc>
        <w:tc>
          <w:tcPr>
            <w:tcW w:w="1411" w:type="pct"/>
            <w:vAlign w:val="center"/>
          </w:tcPr>
          <w:p w14:paraId="1F61206D" w14:textId="146F1763"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Воспроизведение ложных и (или) скрытие истинных отдельных информационных технологий и (или) структурно-функциональных характеристик информационной системы или ее сегментов, обеспечивающее навязывание у нарушителя ложного представления об истинных информационных технологиях и (или) структурно-функциональных характеристиках информационной системы</w:t>
            </w:r>
          </w:p>
        </w:tc>
        <w:tc>
          <w:tcPr>
            <w:tcW w:w="535" w:type="pct"/>
            <w:vAlign w:val="center"/>
          </w:tcPr>
          <w:p w14:paraId="6C25B85B" w14:textId="6CD3FA2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E1E7530" w14:textId="0336713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182B5A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E7F0A27"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AB54F37"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8ACAAAE" w14:textId="77777777" w:rsidR="003D180C" w:rsidRPr="00182AD6" w:rsidRDefault="003D180C" w:rsidP="003D180C">
            <w:pPr>
              <w:jc w:val="center"/>
              <w:rPr>
                <w:rFonts w:ascii="Times New Roman" w:hAnsi="Times New Roman" w:cs="Times New Roman"/>
                <w:sz w:val="24"/>
                <w:szCs w:val="24"/>
              </w:rPr>
            </w:pPr>
          </w:p>
        </w:tc>
      </w:tr>
      <w:tr w:rsidR="003D180C" w:rsidRPr="00182AD6" w14:paraId="5A783A9C" w14:textId="77777777" w:rsidTr="00182AD6">
        <w:tc>
          <w:tcPr>
            <w:tcW w:w="0" w:type="auto"/>
            <w:vAlign w:val="center"/>
          </w:tcPr>
          <w:p w14:paraId="57EB62A9" w14:textId="73C26D8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ЗИС.29</w:t>
            </w:r>
          </w:p>
        </w:tc>
        <w:tc>
          <w:tcPr>
            <w:tcW w:w="1411" w:type="pct"/>
            <w:vAlign w:val="center"/>
          </w:tcPr>
          <w:p w14:paraId="7C34DAB6" w14:textId="04F1E9EF"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Перевод информационной системы или ее устройств (компонентов) в заранее определенную конфигурацию, обеспечивающую защиту информации, в случае возникновения отказов (сбоев) в системе защиты информации информационной системы</w:t>
            </w:r>
          </w:p>
        </w:tc>
        <w:tc>
          <w:tcPr>
            <w:tcW w:w="535" w:type="pct"/>
            <w:vAlign w:val="center"/>
          </w:tcPr>
          <w:p w14:paraId="12B778D9" w14:textId="1B314300"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3A3D2B5" w14:textId="04E0EF4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ED7343B"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0FBAA68"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1C50BA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F5C1402" w14:textId="77777777" w:rsidR="003D180C" w:rsidRPr="00182AD6" w:rsidRDefault="003D180C" w:rsidP="003D180C">
            <w:pPr>
              <w:jc w:val="center"/>
              <w:rPr>
                <w:rFonts w:ascii="Times New Roman" w:hAnsi="Times New Roman" w:cs="Times New Roman"/>
                <w:sz w:val="24"/>
                <w:szCs w:val="24"/>
              </w:rPr>
            </w:pPr>
          </w:p>
        </w:tc>
      </w:tr>
      <w:tr w:rsidR="003D180C" w:rsidRPr="00182AD6" w14:paraId="4C339040" w14:textId="77777777" w:rsidTr="00182AD6">
        <w:tc>
          <w:tcPr>
            <w:tcW w:w="0" w:type="auto"/>
            <w:vAlign w:val="center"/>
          </w:tcPr>
          <w:p w14:paraId="5866F467" w14:textId="4FA8275A"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ЗИС.30</w:t>
            </w:r>
          </w:p>
        </w:tc>
        <w:tc>
          <w:tcPr>
            <w:tcW w:w="1411" w:type="pct"/>
            <w:vAlign w:val="center"/>
          </w:tcPr>
          <w:p w14:paraId="00BAEEFC" w14:textId="00FA8403"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Защита мобильных технических средств, применяемых в информационной системе</w:t>
            </w:r>
          </w:p>
        </w:tc>
        <w:tc>
          <w:tcPr>
            <w:tcW w:w="535" w:type="pct"/>
            <w:vAlign w:val="center"/>
          </w:tcPr>
          <w:p w14:paraId="1E6EEBAD" w14:textId="4BE428B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2054132F" w14:textId="010C530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470AE0E"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1D22538"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5EA9421"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341BE6F" w14:textId="77777777" w:rsidR="003D180C" w:rsidRPr="00182AD6" w:rsidRDefault="003D180C" w:rsidP="003D180C">
            <w:pPr>
              <w:jc w:val="center"/>
              <w:rPr>
                <w:rFonts w:ascii="Times New Roman" w:hAnsi="Times New Roman" w:cs="Times New Roman"/>
                <w:sz w:val="24"/>
                <w:szCs w:val="24"/>
              </w:rPr>
            </w:pPr>
          </w:p>
        </w:tc>
      </w:tr>
      <w:tr w:rsidR="003D180C" w:rsidRPr="00182AD6" w14:paraId="332E8ECA" w14:textId="77777777" w:rsidTr="00182AD6">
        <w:tc>
          <w:tcPr>
            <w:tcW w:w="0" w:type="auto"/>
            <w:gridSpan w:val="9"/>
            <w:vAlign w:val="center"/>
          </w:tcPr>
          <w:p w14:paraId="586198C4" w14:textId="48B86CBA"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XIV. Выявление инцидентов и реагирование на них (ИНЦ)</w:t>
            </w:r>
          </w:p>
        </w:tc>
      </w:tr>
      <w:tr w:rsidR="003D180C" w:rsidRPr="00182AD6" w14:paraId="13E2DB51" w14:textId="77777777" w:rsidTr="00182AD6">
        <w:tc>
          <w:tcPr>
            <w:tcW w:w="0" w:type="auto"/>
            <w:vAlign w:val="center"/>
            <w:hideMark/>
          </w:tcPr>
          <w:p w14:paraId="1C28BCCB"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ИНЦ.1</w:t>
            </w:r>
          </w:p>
        </w:tc>
        <w:tc>
          <w:tcPr>
            <w:tcW w:w="1411" w:type="pct"/>
            <w:vAlign w:val="center"/>
            <w:hideMark/>
          </w:tcPr>
          <w:p w14:paraId="61DF7051"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Определение лиц, ответственных за выявление инцидентов и реагирование на них</w:t>
            </w:r>
          </w:p>
        </w:tc>
        <w:tc>
          <w:tcPr>
            <w:tcW w:w="535" w:type="pct"/>
            <w:vAlign w:val="center"/>
          </w:tcPr>
          <w:p w14:paraId="53E4B295" w14:textId="6538DA0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E9126EF" w14:textId="687D1DF9"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07A3F232" w14:textId="5BA40643" w:rsidR="003D180C" w:rsidRPr="00182AD6" w:rsidRDefault="003D180C" w:rsidP="003D180C">
            <w:pPr>
              <w:jc w:val="center"/>
              <w:rPr>
                <w:rFonts w:ascii="Times New Roman" w:hAnsi="Times New Roman" w:cs="Times New Roman"/>
                <w:sz w:val="24"/>
                <w:szCs w:val="24"/>
              </w:rPr>
            </w:pPr>
          </w:p>
        </w:tc>
        <w:tc>
          <w:tcPr>
            <w:tcW w:w="0" w:type="auto"/>
            <w:vAlign w:val="center"/>
          </w:tcPr>
          <w:p w14:paraId="378F2981"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A37FC5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0D7DA6A" w14:textId="4ADCA9C1" w:rsidR="003D180C" w:rsidRPr="00182AD6" w:rsidRDefault="003D180C" w:rsidP="003D180C">
            <w:pPr>
              <w:jc w:val="center"/>
              <w:rPr>
                <w:rFonts w:ascii="Times New Roman" w:hAnsi="Times New Roman" w:cs="Times New Roman"/>
                <w:sz w:val="24"/>
                <w:szCs w:val="24"/>
              </w:rPr>
            </w:pPr>
          </w:p>
        </w:tc>
      </w:tr>
      <w:tr w:rsidR="003D180C" w:rsidRPr="00182AD6" w14:paraId="1BBA0CFE" w14:textId="77777777" w:rsidTr="00182AD6">
        <w:tc>
          <w:tcPr>
            <w:tcW w:w="0" w:type="auto"/>
            <w:vAlign w:val="center"/>
            <w:hideMark/>
          </w:tcPr>
          <w:p w14:paraId="01047EDB"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ИНЦ.2</w:t>
            </w:r>
          </w:p>
        </w:tc>
        <w:tc>
          <w:tcPr>
            <w:tcW w:w="1411" w:type="pct"/>
            <w:vAlign w:val="center"/>
            <w:hideMark/>
          </w:tcPr>
          <w:p w14:paraId="24835587"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Обнаружение, идентификация и регистрация инцидентов</w:t>
            </w:r>
          </w:p>
        </w:tc>
        <w:tc>
          <w:tcPr>
            <w:tcW w:w="535" w:type="pct"/>
            <w:vAlign w:val="center"/>
          </w:tcPr>
          <w:p w14:paraId="5D74D7D6" w14:textId="51126B6F"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8AA5CB4" w14:textId="22F3D53E"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6891022" w14:textId="618F7C8F" w:rsidR="003D180C" w:rsidRPr="00182AD6" w:rsidRDefault="003D180C" w:rsidP="003D180C">
            <w:pPr>
              <w:jc w:val="center"/>
              <w:rPr>
                <w:rFonts w:ascii="Times New Roman" w:hAnsi="Times New Roman" w:cs="Times New Roman"/>
                <w:sz w:val="24"/>
                <w:szCs w:val="24"/>
              </w:rPr>
            </w:pPr>
          </w:p>
        </w:tc>
        <w:tc>
          <w:tcPr>
            <w:tcW w:w="0" w:type="auto"/>
            <w:vAlign w:val="center"/>
          </w:tcPr>
          <w:p w14:paraId="333CD35A"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F84E5DB"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6872EB4E" w14:textId="72AD4F4D" w:rsidR="003D180C" w:rsidRPr="00182AD6" w:rsidRDefault="003D180C" w:rsidP="003D180C">
            <w:pPr>
              <w:jc w:val="center"/>
              <w:rPr>
                <w:rFonts w:ascii="Times New Roman" w:hAnsi="Times New Roman" w:cs="Times New Roman"/>
                <w:sz w:val="24"/>
                <w:szCs w:val="24"/>
              </w:rPr>
            </w:pPr>
          </w:p>
        </w:tc>
      </w:tr>
      <w:tr w:rsidR="003D180C" w:rsidRPr="00182AD6" w14:paraId="3BCE7516" w14:textId="77777777" w:rsidTr="00182AD6">
        <w:tc>
          <w:tcPr>
            <w:tcW w:w="0" w:type="auto"/>
            <w:vAlign w:val="center"/>
            <w:hideMark/>
          </w:tcPr>
          <w:p w14:paraId="4B913734"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ИНЦ.3</w:t>
            </w:r>
          </w:p>
        </w:tc>
        <w:tc>
          <w:tcPr>
            <w:tcW w:w="1411" w:type="pct"/>
            <w:vAlign w:val="center"/>
            <w:hideMark/>
          </w:tcPr>
          <w:p w14:paraId="1CFF91F2"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Своевременное информирование лиц, ответственных за выявление инцидентов и реагирование на них, о возникновении инцидентов в информационной системе пользователями и администраторами</w:t>
            </w:r>
          </w:p>
        </w:tc>
        <w:tc>
          <w:tcPr>
            <w:tcW w:w="535" w:type="pct"/>
            <w:vAlign w:val="center"/>
          </w:tcPr>
          <w:p w14:paraId="138EB268" w14:textId="4AB0501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BDDB176" w14:textId="26373D4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45EE9D0" w14:textId="1AB34EAB" w:rsidR="003D180C" w:rsidRPr="00182AD6" w:rsidRDefault="003D180C" w:rsidP="003D180C">
            <w:pPr>
              <w:jc w:val="center"/>
              <w:rPr>
                <w:rFonts w:ascii="Times New Roman" w:hAnsi="Times New Roman" w:cs="Times New Roman"/>
                <w:sz w:val="24"/>
                <w:szCs w:val="24"/>
              </w:rPr>
            </w:pPr>
          </w:p>
        </w:tc>
        <w:tc>
          <w:tcPr>
            <w:tcW w:w="0" w:type="auto"/>
            <w:vAlign w:val="center"/>
          </w:tcPr>
          <w:p w14:paraId="283CCCF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F8F2779"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71EA1257" w14:textId="068F1122" w:rsidR="003D180C" w:rsidRPr="00182AD6" w:rsidRDefault="003D180C" w:rsidP="003D180C">
            <w:pPr>
              <w:jc w:val="center"/>
              <w:rPr>
                <w:rFonts w:ascii="Times New Roman" w:hAnsi="Times New Roman" w:cs="Times New Roman"/>
                <w:sz w:val="24"/>
                <w:szCs w:val="24"/>
              </w:rPr>
            </w:pPr>
          </w:p>
        </w:tc>
      </w:tr>
      <w:tr w:rsidR="003D180C" w:rsidRPr="00182AD6" w14:paraId="11EB056D" w14:textId="77777777" w:rsidTr="00182AD6">
        <w:tc>
          <w:tcPr>
            <w:tcW w:w="0" w:type="auto"/>
            <w:vAlign w:val="center"/>
            <w:hideMark/>
          </w:tcPr>
          <w:p w14:paraId="7A6EB2F7"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ИНЦ.4</w:t>
            </w:r>
          </w:p>
        </w:tc>
        <w:tc>
          <w:tcPr>
            <w:tcW w:w="1411" w:type="pct"/>
            <w:vAlign w:val="center"/>
            <w:hideMark/>
          </w:tcPr>
          <w:p w14:paraId="03D4B61B"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Анализ инцидентов, в том числе определение источников и причин возникновения инцидентов, а также оценка их последствий</w:t>
            </w:r>
          </w:p>
        </w:tc>
        <w:tc>
          <w:tcPr>
            <w:tcW w:w="535" w:type="pct"/>
            <w:vAlign w:val="center"/>
          </w:tcPr>
          <w:p w14:paraId="125ACD67" w14:textId="68FCBF11"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E1D1998" w14:textId="30373AEB"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4086A69C" w14:textId="32EDF6AD" w:rsidR="003D180C" w:rsidRPr="00182AD6" w:rsidRDefault="003D180C" w:rsidP="003D180C">
            <w:pPr>
              <w:jc w:val="center"/>
              <w:rPr>
                <w:rFonts w:ascii="Times New Roman" w:hAnsi="Times New Roman" w:cs="Times New Roman"/>
                <w:sz w:val="24"/>
                <w:szCs w:val="24"/>
              </w:rPr>
            </w:pPr>
          </w:p>
        </w:tc>
        <w:tc>
          <w:tcPr>
            <w:tcW w:w="0" w:type="auto"/>
            <w:vAlign w:val="center"/>
          </w:tcPr>
          <w:p w14:paraId="08B27F60"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42CD2B0A"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3F8FC11" w14:textId="0C2A91B9" w:rsidR="003D180C" w:rsidRPr="00182AD6" w:rsidRDefault="003D180C" w:rsidP="003D180C">
            <w:pPr>
              <w:jc w:val="center"/>
              <w:rPr>
                <w:rFonts w:ascii="Times New Roman" w:hAnsi="Times New Roman" w:cs="Times New Roman"/>
                <w:sz w:val="24"/>
                <w:szCs w:val="24"/>
              </w:rPr>
            </w:pPr>
          </w:p>
        </w:tc>
      </w:tr>
      <w:tr w:rsidR="003D180C" w:rsidRPr="00182AD6" w14:paraId="0C2D3BA3" w14:textId="77777777" w:rsidTr="00182AD6">
        <w:tc>
          <w:tcPr>
            <w:tcW w:w="0" w:type="auto"/>
            <w:vAlign w:val="center"/>
            <w:hideMark/>
          </w:tcPr>
          <w:p w14:paraId="003BD3A2"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ИНЦ.5</w:t>
            </w:r>
          </w:p>
        </w:tc>
        <w:tc>
          <w:tcPr>
            <w:tcW w:w="1411" w:type="pct"/>
            <w:vAlign w:val="center"/>
            <w:hideMark/>
          </w:tcPr>
          <w:p w14:paraId="1232A7B3"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Принятие мер по устранению последствий инцидентов</w:t>
            </w:r>
          </w:p>
        </w:tc>
        <w:tc>
          <w:tcPr>
            <w:tcW w:w="535" w:type="pct"/>
            <w:vAlign w:val="center"/>
          </w:tcPr>
          <w:p w14:paraId="3C583A32" w14:textId="433AEB0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5D671364" w14:textId="51DC0696"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1FBD72E7" w14:textId="6D6BD8BF" w:rsidR="003D180C" w:rsidRPr="00182AD6" w:rsidRDefault="003D180C" w:rsidP="003D180C">
            <w:pPr>
              <w:jc w:val="center"/>
              <w:rPr>
                <w:rFonts w:ascii="Times New Roman" w:hAnsi="Times New Roman" w:cs="Times New Roman"/>
                <w:sz w:val="24"/>
                <w:szCs w:val="24"/>
              </w:rPr>
            </w:pPr>
          </w:p>
        </w:tc>
        <w:tc>
          <w:tcPr>
            <w:tcW w:w="0" w:type="auto"/>
            <w:vAlign w:val="center"/>
          </w:tcPr>
          <w:p w14:paraId="41EDD2B2"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BB8DB24"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DBBE42B" w14:textId="21E9E52A" w:rsidR="003D180C" w:rsidRPr="00182AD6" w:rsidRDefault="003D180C" w:rsidP="003D180C">
            <w:pPr>
              <w:jc w:val="center"/>
              <w:rPr>
                <w:rFonts w:ascii="Times New Roman" w:hAnsi="Times New Roman" w:cs="Times New Roman"/>
                <w:sz w:val="24"/>
                <w:szCs w:val="24"/>
              </w:rPr>
            </w:pPr>
          </w:p>
        </w:tc>
      </w:tr>
      <w:tr w:rsidR="003D180C" w:rsidRPr="00182AD6" w14:paraId="2B71817E" w14:textId="77777777" w:rsidTr="00182AD6">
        <w:tc>
          <w:tcPr>
            <w:tcW w:w="0" w:type="auto"/>
            <w:vAlign w:val="center"/>
            <w:hideMark/>
          </w:tcPr>
          <w:p w14:paraId="3E5592EA"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ИНЦ.6</w:t>
            </w:r>
          </w:p>
        </w:tc>
        <w:tc>
          <w:tcPr>
            <w:tcW w:w="1411" w:type="pct"/>
            <w:vAlign w:val="center"/>
            <w:hideMark/>
          </w:tcPr>
          <w:p w14:paraId="73F1E569"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Планирование и принятие мер по предотвращению повторного возникновения инцидентов</w:t>
            </w:r>
          </w:p>
        </w:tc>
        <w:tc>
          <w:tcPr>
            <w:tcW w:w="535" w:type="pct"/>
            <w:vAlign w:val="center"/>
          </w:tcPr>
          <w:p w14:paraId="21FAD526" w14:textId="46577569"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3575436D" w14:textId="00F591B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2ECFCAC7" w14:textId="565FD4D8" w:rsidR="003D180C" w:rsidRPr="00182AD6" w:rsidRDefault="003D180C" w:rsidP="003D180C">
            <w:pPr>
              <w:jc w:val="center"/>
              <w:rPr>
                <w:rFonts w:ascii="Times New Roman" w:hAnsi="Times New Roman" w:cs="Times New Roman"/>
                <w:sz w:val="24"/>
                <w:szCs w:val="24"/>
              </w:rPr>
            </w:pPr>
          </w:p>
        </w:tc>
        <w:tc>
          <w:tcPr>
            <w:tcW w:w="0" w:type="auto"/>
            <w:vAlign w:val="center"/>
          </w:tcPr>
          <w:p w14:paraId="74A30211"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C9334D9"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265F2740" w14:textId="6CE08C50" w:rsidR="003D180C" w:rsidRPr="00182AD6" w:rsidRDefault="003D180C" w:rsidP="003D180C">
            <w:pPr>
              <w:jc w:val="center"/>
              <w:rPr>
                <w:rFonts w:ascii="Times New Roman" w:hAnsi="Times New Roman" w:cs="Times New Roman"/>
                <w:sz w:val="24"/>
                <w:szCs w:val="24"/>
              </w:rPr>
            </w:pPr>
          </w:p>
        </w:tc>
      </w:tr>
      <w:tr w:rsidR="003D180C" w:rsidRPr="00182AD6" w14:paraId="4EC93EBF" w14:textId="77777777" w:rsidTr="00182AD6">
        <w:tc>
          <w:tcPr>
            <w:tcW w:w="0" w:type="auto"/>
            <w:gridSpan w:val="9"/>
            <w:vAlign w:val="center"/>
          </w:tcPr>
          <w:p w14:paraId="3C817DF0" w14:textId="6EA88815"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XV. Управление конфигурацией информационной системы и системы защиты персональных данных (УКФ)</w:t>
            </w:r>
          </w:p>
        </w:tc>
      </w:tr>
      <w:tr w:rsidR="003D180C" w:rsidRPr="00182AD6" w14:paraId="362021FB" w14:textId="77777777" w:rsidTr="00182AD6">
        <w:tc>
          <w:tcPr>
            <w:tcW w:w="0" w:type="auto"/>
            <w:vAlign w:val="center"/>
            <w:hideMark/>
          </w:tcPr>
          <w:p w14:paraId="19790812"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УКФ.1</w:t>
            </w:r>
          </w:p>
        </w:tc>
        <w:tc>
          <w:tcPr>
            <w:tcW w:w="1411" w:type="pct"/>
            <w:vAlign w:val="center"/>
            <w:hideMark/>
          </w:tcPr>
          <w:p w14:paraId="5337567B"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Определение лиц, которым разрешены действия по внесению изменений в конфигурацию информационной системы и системы защиты персональных данных</w:t>
            </w:r>
          </w:p>
        </w:tc>
        <w:tc>
          <w:tcPr>
            <w:tcW w:w="535" w:type="pct"/>
            <w:vAlign w:val="center"/>
          </w:tcPr>
          <w:p w14:paraId="0CFD9284" w14:textId="65C4AFC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F5E403F" w14:textId="78320545"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6EA7FA8" w14:textId="1B03E469" w:rsidR="003D180C" w:rsidRPr="00182AD6" w:rsidRDefault="003D180C" w:rsidP="003D180C">
            <w:pPr>
              <w:jc w:val="center"/>
              <w:rPr>
                <w:rFonts w:ascii="Times New Roman" w:hAnsi="Times New Roman" w:cs="Times New Roman"/>
                <w:sz w:val="24"/>
                <w:szCs w:val="24"/>
              </w:rPr>
            </w:pPr>
          </w:p>
        </w:tc>
        <w:tc>
          <w:tcPr>
            <w:tcW w:w="0" w:type="auto"/>
            <w:vAlign w:val="center"/>
          </w:tcPr>
          <w:p w14:paraId="1D304898" w14:textId="0DB90FCB" w:rsidR="003D180C" w:rsidRPr="00182AD6" w:rsidRDefault="003D180C" w:rsidP="003D180C">
            <w:pPr>
              <w:jc w:val="center"/>
              <w:rPr>
                <w:rFonts w:ascii="Times New Roman" w:hAnsi="Times New Roman" w:cs="Times New Roman"/>
                <w:sz w:val="24"/>
                <w:szCs w:val="24"/>
              </w:rPr>
            </w:pPr>
          </w:p>
        </w:tc>
        <w:tc>
          <w:tcPr>
            <w:tcW w:w="0" w:type="auto"/>
            <w:vAlign w:val="center"/>
          </w:tcPr>
          <w:p w14:paraId="605DACBC"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04B88703" w14:textId="5B5551A5" w:rsidR="003D180C" w:rsidRPr="00182AD6" w:rsidRDefault="003D180C" w:rsidP="003D180C">
            <w:pPr>
              <w:jc w:val="center"/>
              <w:rPr>
                <w:rFonts w:ascii="Times New Roman" w:hAnsi="Times New Roman" w:cs="Times New Roman"/>
                <w:sz w:val="24"/>
                <w:szCs w:val="24"/>
              </w:rPr>
            </w:pPr>
          </w:p>
        </w:tc>
      </w:tr>
      <w:tr w:rsidR="003D180C" w:rsidRPr="00182AD6" w14:paraId="7D976672" w14:textId="77777777" w:rsidTr="00182AD6">
        <w:tc>
          <w:tcPr>
            <w:tcW w:w="0" w:type="auto"/>
            <w:vAlign w:val="center"/>
            <w:hideMark/>
          </w:tcPr>
          <w:p w14:paraId="09C47440"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УКФ.2</w:t>
            </w:r>
          </w:p>
        </w:tc>
        <w:tc>
          <w:tcPr>
            <w:tcW w:w="1411" w:type="pct"/>
            <w:vAlign w:val="center"/>
            <w:hideMark/>
          </w:tcPr>
          <w:p w14:paraId="50AC7B76"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Управление изменениями конфигурации информационной системы и системы защиты персональных данных</w:t>
            </w:r>
          </w:p>
        </w:tc>
        <w:tc>
          <w:tcPr>
            <w:tcW w:w="535" w:type="pct"/>
            <w:vAlign w:val="center"/>
          </w:tcPr>
          <w:p w14:paraId="04095143" w14:textId="459791D3"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1B046AB6" w14:textId="32010E32"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747F2053" w14:textId="5DD3A240" w:rsidR="003D180C" w:rsidRPr="00182AD6" w:rsidRDefault="003D180C" w:rsidP="003D180C">
            <w:pPr>
              <w:jc w:val="center"/>
              <w:rPr>
                <w:rFonts w:ascii="Times New Roman" w:hAnsi="Times New Roman" w:cs="Times New Roman"/>
                <w:sz w:val="24"/>
                <w:szCs w:val="24"/>
              </w:rPr>
            </w:pPr>
          </w:p>
        </w:tc>
        <w:tc>
          <w:tcPr>
            <w:tcW w:w="0" w:type="auto"/>
            <w:vAlign w:val="center"/>
          </w:tcPr>
          <w:p w14:paraId="4C07F7B4" w14:textId="0F9F9C91" w:rsidR="003D180C" w:rsidRPr="00182AD6" w:rsidRDefault="003D180C" w:rsidP="003D180C">
            <w:pPr>
              <w:jc w:val="center"/>
              <w:rPr>
                <w:rFonts w:ascii="Times New Roman" w:hAnsi="Times New Roman" w:cs="Times New Roman"/>
                <w:sz w:val="24"/>
                <w:szCs w:val="24"/>
              </w:rPr>
            </w:pPr>
          </w:p>
        </w:tc>
        <w:tc>
          <w:tcPr>
            <w:tcW w:w="0" w:type="auto"/>
            <w:vAlign w:val="center"/>
          </w:tcPr>
          <w:p w14:paraId="68B68F6D"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EA93D09" w14:textId="305DE872" w:rsidR="003D180C" w:rsidRPr="00182AD6" w:rsidRDefault="003D180C" w:rsidP="003D180C">
            <w:pPr>
              <w:jc w:val="center"/>
              <w:rPr>
                <w:rFonts w:ascii="Times New Roman" w:hAnsi="Times New Roman" w:cs="Times New Roman"/>
                <w:sz w:val="24"/>
                <w:szCs w:val="24"/>
              </w:rPr>
            </w:pPr>
          </w:p>
        </w:tc>
      </w:tr>
      <w:tr w:rsidR="003D180C" w:rsidRPr="00182AD6" w14:paraId="2BC33249" w14:textId="77777777" w:rsidTr="00182AD6">
        <w:tc>
          <w:tcPr>
            <w:tcW w:w="0" w:type="auto"/>
            <w:vAlign w:val="center"/>
            <w:hideMark/>
          </w:tcPr>
          <w:p w14:paraId="34421DFF"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УКФ.3</w:t>
            </w:r>
          </w:p>
        </w:tc>
        <w:tc>
          <w:tcPr>
            <w:tcW w:w="1411" w:type="pct"/>
            <w:vAlign w:val="center"/>
            <w:hideMark/>
          </w:tcPr>
          <w:p w14:paraId="67859FC5"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(работником), ответственным за обеспечение безопасности персональных данных</w:t>
            </w:r>
          </w:p>
        </w:tc>
        <w:tc>
          <w:tcPr>
            <w:tcW w:w="535" w:type="pct"/>
            <w:vAlign w:val="center"/>
          </w:tcPr>
          <w:p w14:paraId="0C4F2422" w14:textId="62C2182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78DF0ACA" w14:textId="6D8A5DD1"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5329DE7A" w14:textId="137E8C74" w:rsidR="003D180C" w:rsidRPr="00182AD6" w:rsidRDefault="003D180C" w:rsidP="003D180C">
            <w:pPr>
              <w:jc w:val="center"/>
              <w:rPr>
                <w:rFonts w:ascii="Times New Roman" w:hAnsi="Times New Roman" w:cs="Times New Roman"/>
                <w:sz w:val="24"/>
                <w:szCs w:val="24"/>
              </w:rPr>
            </w:pPr>
          </w:p>
        </w:tc>
        <w:tc>
          <w:tcPr>
            <w:tcW w:w="0" w:type="auto"/>
            <w:vAlign w:val="center"/>
          </w:tcPr>
          <w:p w14:paraId="0848DC05" w14:textId="79461487" w:rsidR="003D180C" w:rsidRPr="00182AD6" w:rsidRDefault="003D180C" w:rsidP="003D180C">
            <w:pPr>
              <w:jc w:val="center"/>
              <w:rPr>
                <w:rFonts w:ascii="Times New Roman" w:hAnsi="Times New Roman" w:cs="Times New Roman"/>
                <w:sz w:val="24"/>
                <w:szCs w:val="24"/>
              </w:rPr>
            </w:pPr>
          </w:p>
        </w:tc>
        <w:tc>
          <w:tcPr>
            <w:tcW w:w="0" w:type="auto"/>
            <w:vAlign w:val="center"/>
          </w:tcPr>
          <w:p w14:paraId="6E2D5C4B"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5D3A9717" w14:textId="4B8D94A1" w:rsidR="003D180C" w:rsidRPr="00182AD6" w:rsidRDefault="003D180C" w:rsidP="003D180C">
            <w:pPr>
              <w:jc w:val="center"/>
              <w:rPr>
                <w:rFonts w:ascii="Times New Roman" w:hAnsi="Times New Roman" w:cs="Times New Roman"/>
                <w:sz w:val="24"/>
                <w:szCs w:val="24"/>
              </w:rPr>
            </w:pPr>
          </w:p>
        </w:tc>
      </w:tr>
      <w:tr w:rsidR="003D180C" w:rsidRPr="00182AD6" w14:paraId="2955B7DB" w14:textId="77777777" w:rsidTr="00182AD6">
        <w:trPr>
          <w:trHeight w:val="788"/>
        </w:trPr>
        <w:tc>
          <w:tcPr>
            <w:tcW w:w="0" w:type="auto"/>
            <w:vAlign w:val="center"/>
            <w:hideMark/>
          </w:tcPr>
          <w:p w14:paraId="7A6CE7B1" w14:textId="777777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УКФ.4</w:t>
            </w:r>
          </w:p>
        </w:tc>
        <w:tc>
          <w:tcPr>
            <w:tcW w:w="1411" w:type="pct"/>
            <w:vAlign w:val="center"/>
            <w:hideMark/>
          </w:tcPr>
          <w:p w14:paraId="3F0174F3" w14:textId="77777777" w:rsidR="003D180C" w:rsidRPr="00182AD6" w:rsidRDefault="003D180C" w:rsidP="003D180C">
            <w:pPr>
              <w:jc w:val="both"/>
              <w:rPr>
                <w:rFonts w:ascii="Times New Roman" w:hAnsi="Times New Roman" w:cs="Times New Roman"/>
                <w:sz w:val="24"/>
                <w:szCs w:val="24"/>
              </w:rPr>
            </w:pPr>
            <w:r w:rsidRPr="00182AD6">
              <w:rPr>
                <w:rFonts w:ascii="Times New Roman" w:hAnsi="Times New Roman" w:cs="Times New Roman"/>
                <w:sz w:val="24"/>
                <w:szCs w:val="24"/>
              </w:rPr>
              <w:t>Документирование информации (данных) об изменениях в конфигурации информационной системы и системы защиты персональных данных</w:t>
            </w:r>
          </w:p>
        </w:tc>
        <w:tc>
          <w:tcPr>
            <w:tcW w:w="535" w:type="pct"/>
            <w:vAlign w:val="center"/>
          </w:tcPr>
          <w:p w14:paraId="35F06DA9" w14:textId="4B257B77"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388" w:type="pct"/>
            <w:vAlign w:val="center"/>
          </w:tcPr>
          <w:p w14:paraId="6C8EE357" w14:textId="703E09F8" w:rsidR="003D180C" w:rsidRPr="00182AD6" w:rsidRDefault="003D180C" w:rsidP="003D180C">
            <w:pPr>
              <w:jc w:val="center"/>
              <w:rPr>
                <w:rFonts w:ascii="Times New Roman" w:hAnsi="Times New Roman" w:cs="Times New Roman"/>
                <w:sz w:val="24"/>
                <w:szCs w:val="24"/>
              </w:rPr>
            </w:pPr>
            <w:r w:rsidRPr="00182AD6">
              <w:rPr>
                <w:rFonts w:ascii="Times New Roman" w:hAnsi="Times New Roman" w:cs="Times New Roman"/>
                <w:sz w:val="24"/>
                <w:szCs w:val="24"/>
              </w:rPr>
              <w:t>-</w:t>
            </w:r>
          </w:p>
        </w:tc>
        <w:tc>
          <w:tcPr>
            <w:tcW w:w="601" w:type="pct"/>
            <w:gridSpan w:val="2"/>
            <w:vAlign w:val="center"/>
          </w:tcPr>
          <w:p w14:paraId="63ABCF00" w14:textId="1FADE09E" w:rsidR="003D180C" w:rsidRPr="00182AD6" w:rsidRDefault="003D180C" w:rsidP="003D180C">
            <w:pPr>
              <w:jc w:val="center"/>
              <w:rPr>
                <w:rFonts w:ascii="Times New Roman" w:hAnsi="Times New Roman" w:cs="Times New Roman"/>
                <w:sz w:val="24"/>
                <w:szCs w:val="24"/>
              </w:rPr>
            </w:pPr>
          </w:p>
        </w:tc>
        <w:tc>
          <w:tcPr>
            <w:tcW w:w="0" w:type="auto"/>
            <w:vAlign w:val="center"/>
          </w:tcPr>
          <w:p w14:paraId="51310E56" w14:textId="108E858B" w:rsidR="003D180C" w:rsidRPr="00182AD6" w:rsidRDefault="003D180C" w:rsidP="003D180C">
            <w:pPr>
              <w:jc w:val="center"/>
              <w:rPr>
                <w:rFonts w:ascii="Times New Roman" w:hAnsi="Times New Roman" w:cs="Times New Roman"/>
                <w:sz w:val="24"/>
                <w:szCs w:val="24"/>
              </w:rPr>
            </w:pPr>
          </w:p>
        </w:tc>
        <w:tc>
          <w:tcPr>
            <w:tcW w:w="0" w:type="auto"/>
            <w:vAlign w:val="center"/>
          </w:tcPr>
          <w:p w14:paraId="61FFE330" w14:textId="77777777" w:rsidR="003D180C" w:rsidRPr="00182AD6" w:rsidRDefault="003D180C" w:rsidP="003D180C">
            <w:pPr>
              <w:jc w:val="center"/>
              <w:rPr>
                <w:rFonts w:ascii="Times New Roman" w:hAnsi="Times New Roman" w:cs="Times New Roman"/>
                <w:sz w:val="24"/>
                <w:szCs w:val="24"/>
              </w:rPr>
            </w:pPr>
          </w:p>
        </w:tc>
        <w:tc>
          <w:tcPr>
            <w:tcW w:w="0" w:type="auto"/>
            <w:vAlign w:val="center"/>
          </w:tcPr>
          <w:p w14:paraId="30BBA27F" w14:textId="3C6A07A6" w:rsidR="003D180C" w:rsidRPr="00182AD6" w:rsidRDefault="003D180C" w:rsidP="003D180C">
            <w:pPr>
              <w:jc w:val="center"/>
              <w:rPr>
                <w:rFonts w:ascii="Times New Roman" w:hAnsi="Times New Roman" w:cs="Times New Roman"/>
                <w:sz w:val="24"/>
                <w:szCs w:val="24"/>
              </w:rPr>
            </w:pPr>
          </w:p>
        </w:tc>
      </w:tr>
    </w:tbl>
    <w:p w14:paraId="436ADEB4" w14:textId="77777777" w:rsidR="00B10190" w:rsidRDefault="00B10190"/>
    <w:sectPr w:rsidR="00B10190" w:rsidSect="00941280">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BDAD4" w14:textId="77777777" w:rsidR="0013478D" w:rsidRDefault="0013478D" w:rsidP="00941280">
      <w:pPr>
        <w:spacing w:after="0" w:line="240" w:lineRule="auto"/>
      </w:pPr>
      <w:r>
        <w:separator/>
      </w:r>
    </w:p>
  </w:endnote>
  <w:endnote w:type="continuationSeparator" w:id="0">
    <w:p w14:paraId="54B863CD" w14:textId="77777777" w:rsidR="0013478D" w:rsidRDefault="0013478D" w:rsidP="0094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6CDC" w14:textId="77777777" w:rsidR="0013478D" w:rsidRDefault="0013478D" w:rsidP="00941280">
      <w:pPr>
        <w:spacing w:after="0" w:line="240" w:lineRule="auto"/>
      </w:pPr>
      <w:r>
        <w:separator/>
      </w:r>
    </w:p>
  </w:footnote>
  <w:footnote w:type="continuationSeparator" w:id="0">
    <w:p w14:paraId="616A2C2D" w14:textId="77777777" w:rsidR="0013478D" w:rsidRDefault="0013478D" w:rsidP="00941280">
      <w:pPr>
        <w:spacing w:after="0" w:line="240" w:lineRule="auto"/>
      </w:pPr>
      <w:r>
        <w:continuationSeparator/>
      </w:r>
    </w:p>
  </w:footnote>
  <w:footnote w:id="1">
    <w:p w14:paraId="7BDB3B98" w14:textId="6CDEEDF0"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Style w:val="a6"/>
          <w:rFonts w:ascii="Times New Roman" w:hAnsi="Times New Roman" w:cs="Times New Roman"/>
          <w:sz w:val="20"/>
          <w:szCs w:val="20"/>
        </w:rPr>
        <w:t xml:space="preserve"> </w:t>
      </w:r>
      <w:r w:rsidRPr="00C9025C">
        <w:rPr>
          <w:rFonts w:ascii="Times New Roman" w:hAnsi="Times New Roman" w:cs="Times New Roman"/>
          <w:sz w:val="20"/>
          <w:szCs w:val="20"/>
        </w:rPr>
        <w:t xml:space="preserve">Базовый набор мер в соответствии с Приказом ФСТЭК России № 21 с выборкой требований для </w:t>
      </w:r>
      <w:r w:rsidR="0005607D" w:rsidRPr="00C9025C">
        <w:rPr>
          <w:rFonts w:ascii="Times New Roman" w:hAnsi="Times New Roman" w:cs="Times New Roman"/>
          <w:sz w:val="20"/>
          <w:szCs w:val="20"/>
          <w:u w:val="single"/>
        </w:rPr>
        <w:t>1</w:t>
      </w:r>
      <w:r w:rsidRPr="00C9025C">
        <w:rPr>
          <w:rFonts w:ascii="Times New Roman" w:hAnsi="Times New Roman" w:cs="Times New Roman"/>
          <w:sz w:val="20"/>
          <w:szCs w:val="20"/>
        </w:rPr>
        <w:t xml:space="preserve"> уровня защищенности персональных данных.</w:t>
      </w:r>
    </w:p>
  </w:footnote>
  <w:footnote w:id="2">
    <w:p w14:paraId="4ABE4610" w14:textId="20D33DA2"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Базовый набор мер в соответствии с Приказом ФСТЭК России № 17 с выборкой требований для </w:t>
      </w:r>
      <w:r w:rsidR="0005607D" w:rsidRPr="00C9025C">
        <w:rPr>
          <w:rFonts w:ascii="Times New Roman" w:hAnsi="Times New Roman" w:cs="Times New Roman"/>
          <w:sz w:val="20"/>
          <w:szCs w:val="20"/>
          <w:u w:val="single"/>
        </w:rPr>
        <w:t>1</w:t>
      </w:r>
      <w:r w:rsidRPr="00C9025C">
        <w:rPr>
          <w:rFonts w:ascii="Times New Roman" w:hAnsi="Times New Roman" w:cs="Times New Roman"/>
          <w:sz w:val="20"/>
          <w:szCs w:val="20"/>
        </w:rPr>
        <w:t xml:space="preserve"> класса защищенности персональных данных.</w:t>
      </w:r>
    </w:p>
  </w:footnote>
  <w:footnote w:id="3">
    <w:p w14:paraId="248A3A9E" w14:textId="3210F3B6"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Адаптация базового набора мер защиты информации применительно к структурно-функциональным характеристикам </w:t>
      </w:r>
      <w:r w:rsidR="0006718E" w:rsidRPr="00C9025C">
        <w:rPr>
          <w:rFonts w:ascii="Times New Roman" w:hAnsi="Times New Roman" w:cs="Times New Roman"/>
          <w:sz w:val="20"/>
          <w:szCs w:val="20"/>
        </w:rPr>
        <w:t>ИС</w:t>
      </w:r>
      <w:r w:rsidRPr="00C9025C">
        <w:rPr>
          <w:rFonts w:ascii="Times New Roman" w:hAnsi="Times New Roman" w:cs="Times New Roman"/>
          <w:sz w:val="20"/>
          <w:szCs w:val="20"/>
        </w:rPr>
        <w:t>, информационным технологиям, особенностям функционирования</w:t>
      </w:r>
      <w:r w:rsidR="0006718E" w:rsidRPr="00C9025C">
        <w:rPr>
          <w:rFonts w:ascii="Times New Roman" w:hAnsi="Times New Roman" w:cs="Times New Roman"/>
          <w:sz w:val="20"/>
          <w:szCs w:val="20"/>
        </w:rPr>
        <w:t xml:space="preserve"> ИС</w:t>
      </w:r>
      <w:r w:rsidRPr="00C9025C">
        <w:rPr>
          <w:rFonts w:ascii="Times New Roman" w:hAnsi="Times New Roman" w:cs="Times New Roman"/>
          <w:sz w:val="20"/>
          <w:szCs w:val="20"/>
        </w:rPr>
        <w:t>.</w:t>
      </w:r>
    </w:p>
  </w:footnote>
  <w:footnote w:id="4">
    <w:p w14:paraId="65F797BD" w14:textId="77777777"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Style w:val="a6"/>
          <w:rFonts w:ascii="Times New Roman" w:hAnsi="Times New Roman" w:cs="Times New Roman"/>
          <w:sz w:val="20"/>
          <w:szCs w:val="20"/>
        </w:rPr>
        <w:t xml:space="preserve"> </w:t>
      </w:r>
      <w:r w:rsidRPr="00C9025C">
        <w:rPr>
          <w:rFonts w:ascii="Times New Roman" w:hAnsi="Times New Roman" w:cs="Times New Roman"/>
          <w:sz w:val="20"/>
          <w:szCs w:val="20"/>
        </w:rPr>
        <w:t>Уточнение адаптированного базового набора мер защиты информации с учетом не выбранных ранее мер защиты информации для блокирования (нейтрализации) всех угроз безопасности информации, включенных в модель угроз безопасности информации.</w:t>
      </w:r>
    </w:p>
  </w:footnote>
  <w:footnote w:id="5">
    <w:p w14:paraId="66850D6B" w14:textId="77777777" w:rsidR="00941280" w:rsidRPr="00C9025C" w:rsidRDefault="00941280" w:rsidP="00941280">
      <w:pPr>
        <w:spacing w:after="0"/>
        <w:rPr>
          <w:rFonts w:ascii="Times New Roman" w:hAnsi="Times New Roman" w:cs="Times New Roman"/>
          <w:sz w:val="20"/>
          <w:szCs w:val="20"/>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Дополнение уточненного адаптированного базового набора мер защиты информации мерами, обеспечивающими выполнение требований о защите информации, установленными иными нормативными правовыми актами в области защиты информации, в том числе в области защиты персональных данных.</w:t>
      </w:r>
    </w:p>
  </w:footnote>
  <w:footnote w:id="6">
    <w:p w14:paraId="1960A0F5" w14:textId="302E7D64" w:rsidR="00941280" w:rsidRPr="00D87AB5" w:rsidRDefault="00941280" w:rsidP="00941280">
      <w:pPr>
        <w:spacing w:after="0"/>
        <w:rPr>
          <w:rFonts w:ascii="Times New Roman" w:hAnsi="Times New Roman" w:cs="Times New Roman"/>
          <w:sz w:val="18"/>
        </w:rPr>
      </w:pPr>
      <w:r w:rsidRPr="00C9025C">
        <w:rPr>
          <w:rStyle w:val="a6"/>
          <w:rFonts w:ascii="Times New Roman" w:hAnsi="Times New Roman" w:cs="Times New Roman"/>
          <w:sz w:val="20"/>
          <w:szCs w:val="20"/>
        </w:rPr>
        <w:footnoteRef/>
      </w:r>
      <w:r w:rsidRPr="00C9025C">
        <w:rPr>
          <w:rFonts w:ascii="Times New Roman" w:hAnsi="Times New Roman" w:cs="Times New Roman"/>
          <w:sz w:val="20"/>
          <w:szCs w:val="20"/>
        </w:rPr>
        <w:t xml:space="preserve"> Обозначение «А» в графе «Итог» обозначает, что мера защиты информации актуальна для </w:t>
      </w:r>
      <w:r w:rsidR="0006718E" w:rsidRPr="00C9025C">
        <w:rPr>
          <w:rFonts w:ascii="Times New Roman" w:hAnsi="Times New Roman" w:cs="Times New Roman"/>
          <w:sz w:val="20"/>
          <w:szCs w:val="20"/>
        </w:rPr>
        <w:t>ИС</w:t>
      </w:r>
      <w:r w:rsidRPr="00C9025C">
        <w:rPr>
          <w:rFonts w:ascii="Times New Roman" w:hAnsi="Times New Roman" w:cs="Times New Roman"/>
          <w:sz w:val="20"/>
          <w:szCs w:val="20"/>
        </w:rPr>
        <w:t xml:space="preserve">. Обозначение «Н» в графе «Итог» обозначает, что мера неактуальная для </w:t>
      </w:r>
      <w:r w:rsidR="0006718E" w:rsidRPr="00C9025C">
        <w:rPr>
          <w:rFonts w:ascii="Times New Roman" w:hAnsi="Times New Roman" w:cs="Times New Roman"/>
          <w:sz w:val="20"/>
          <w:szCs w:val="20"/>
        </w:rPr>
        <w:t>ИС</w:t>
      </w:r>
      <w:r w:rsidRPr="00C9025C">
        <w:rPr>
          <w:rFonts w:ascii="Times New Roman" w:hAnsi="Times New Roman"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6E1"/>
    <w:rsid w:val="00045C8A"/>
    <w:rsid w:val="0005607D"/>
    <w:rsid w:val="0006203B"/>
    <w:rsid w:val="0006718E"/>
    <w:rsid w:val="000B43E9"/>
    <w:rsid w:val="001054E4"/>
    <w:rsid w:val="0013478D"/>
    <w:rsid w:val="00182AD6"/>
    <w:rsid w:val="00217B07"/>
    <w:rsid w:val="00286207"/>
    <w:rsid w:val="002C0D18"/>
    <w:rsid w:val="00314D5F"/>
    <w:rsid w:val="003D180C"/>
    <w:rsid w:val="004173F4"/>
    <w:rsid w:val="004479E3"/>
    <w:rsid w:val="00485110"/>
    <w:rsid w:val="004979F0"/>
    <w:rsid w:val="004A1798"/>
    <w:rsid w:val="004B2B36"/>
    <w:rsid w:val="0050220F"/>
    <w:rsid w:val="005C708F"/>
    <w:rsid w:val="00657824"/>
    <w:rsid w:val="00680979"/>
    <w:rsid w:val="00696E69"/>
    <w:rsid w:val="006D1A45"/>
    <w:rsid w:val="006E0908"/>
    <w:rsid w:val="00702DBF"/>
    <w:rsid w:val="00722A1B"/>
    <w:rsid w:val="0072774D"/>
    <w:rsid w:val="007A478A"/>
    <w:rsid w:val="007D58FE"/>
    <w:rsid w:val="008A5631"/>
    <w:rsid w:val="009131F4"/>
    <w:rsid w:val="00941280"/>
    <w:rsid w:val="009B4C9A"/>
    <w:rsid w:val="00A2474E"/>
    <w:rsid w:val="00A34DB0"/>
    <w:rsid w:val="00A85EB5"/>
    <w:rsid w:val="00B10190"/>
    <w:rsid w:val="00B17B0B"/>
    <w:rsid w:val="00BE5904"/>
    <w:rsid w:val="00C32E3D"/>
    <w:rsid w:val="00C657BD"/>
    <w:rsid w:val="00C9025C"/>
    <w:rsid w:val="00C94316"/>
    <w:rsid w:val="00CA3A96"/>
    <w:rsid w:val="00CD2019"/>
    <w:rsid w:val="00CE4778"/>
    <w:rsid w:val="00CE685D"/>
    <w:rsid w:val="00D168ED"/>
    <w:rsid w:val="00D45EE4"/>
    <w:rsid w:val="00D52DDB"/>
    <w:rsid w:val="00D80633"/>
    <w:rsid w:val="00D87AB5"/>
    <w:rsid w:val="00D91469"/>
    <w:rsid w:val="00DB61FE"/>
    <w:rsid w:val="00EC2770"/>
    <w:rsid w:val="00ED56E1"/>
    <w:rsid w:val="00EE1A05"/>
    <w:rsid w:val="00EF5026"/>
    <w:rsid w:val="00F527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8CE5"/>
  <w15:chartTrackingRefBased/>
  <w15:docId w15:val="{D09C811C-49CD-4A47-93E5-9DC443E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2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128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941280"/>
    <w:rPr>
      <w:rFonts w:ascii="Segoe UI" w:hAnsi="Segoe UI" w:cs="Segoe UI"/>
      <w:sz w:val="18"/>
      <w:szCs w:val="18"/>
    </w:rPr>
  </w:style>
  <w:style w:type="table" w:styleId="a5">
    <w:name w:val="Table Grid"/>
    <w:basedOn w:val="a1"/>
    <w:uiPriority w:val="39"/>
    <w:rsid w:val="00CA3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uiPriority w:val="99"/>
    <w:rsid w:val="00C902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7020</Words>
  <Characters>40019</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Admin</cp:lastModifiedBy>
  <cp:revision>46</cp:revision>
  <dcterms:created xsi:type="dcterms:W3CDTF">2024-03-07T08:56:00Z</dcterms:created>
  <dcterms:modified xsi:type="dcterms:W3CDTF">2024-07-15T10:59:00Z</dcterms:modified>
</cp:coreProperties>
</file>