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364CD2" w14:textId="77777777" w:rsidR="00612E95" w:rsidRPr="00612E95" w:rsidRDefault="00612E95" w:rsidP="00612E95">
      <w:pPr>
        <w:jc w:val="center"/>
        <w:rPr>
          <w:b/>
          <w:bCs/>
          <w:sz w:val="28"/>
          <w:szCs w:val="28"/>
        </w:rPr>
      </w:pPr>
      <w:r w:rsidRPr="00612E95">
        <w:rPr>
          <w:b/>
          <w:bCs/>
          <w:sz w:val="28"/>
          <w:szCs w:val="28"/>
        </w:rPr>
        <w:t>Проект "Составление ПО для мониторинга и управления проектами в сфере поставок и установки ИТ оборудования"</w:t>
      </w:r>
    </w:p>
    <w:p w14:paraId="0D2DC2F9" w14:textId="0269A42A" w:rsidR="00612E95" w:rsidRPr="00612E95" w:rsidRDefault="00612E95" w:rsidP="00612E95">
      <w:pPr>
        <w:pStyle w:val="a7"/>
        <w:numPr>
          <w:ilvl w:val="0"/>
          <w:numId w:val="2"/>
        </w:numPr>
        <w:rPr>
          <w:b/>
          <w:bCs/>
        </w:rPr>
      </w:pPr>
      <w:r w:rsidRPr="00612E95">
        <w:rPr>
          <w:b/>
          <w:bCs/>
        </w:rPr>
        <w:t>Определение Целей проекта</w:t>
      </w:r>
    </w:p>
    <w:p w14:paraId="2F9D8427" w14:textId="77777777" w:rsidR="00612E95" w:rsidRDefault="00612E95" w:rsidP="00612E95">
      <w:r>
        <w:t>Разработка веб-приложения для эффективного мониторинга и управления проектами в области поставок и установки ИТ оборудования.</w:t>
      </w:r>
    </w:p>
    <w:p w14:paraId="48E3A0C3" w14:textId="77777777" w:rsidR="00612E95" w:rsidRDefault="00612E95" w:rsidP="00612E95">
      <w:r>
        <w:t>Обеспечение прозрачности, отслеживания и координации всех этапов проектов для повышения эффективности бизнес-процессов заказчиков.</w:t>
      </w:r>
    </w:p>
    <w:p w14:paraId="5F9B3573" w14:textId="0E535F4A" w:rsidR="00612E95" w:rsidRPr="00612E95" w:rsidRDefault="00612E95" w:rsidP="00612E95">
      <w:pPr>
        <w:pStyle w:val="a7"/>
        <w:numPr>
          <w:ilvl w:val="0"/>
          <w:numId w:val="2"/>
        </w:numPr>
        <w:rPr>
          <w:b/>
          <w:bCs/>
        </w:rPr>
      </w:pPr>
      <w:r w:rsidRPr="00612E95">
        <w:rPr>
          <w:b/>
          <w:bCs/>
        </w:rPr>
        <w:t>Анализ требований</w:t>
      </w:r>
    </w:p>
    <w:p w14:paraId="605E6A19" w14:textId="77777777" w:rsidR="00612E95" w:rsidRDefault="00612E95" w:rsidP="00612E95">
      <w:r>
        <w:t>Проведение встреч с заказчиками для выявления основных функциональных и нефункциональных требований.</w:t>
      </w:r>
    </w:p>
    <w:p w14:paraId="21191B73" w14:textId="77777777" w:rsidR="00612E95" w:rsidRDefault="00612E95" w:rsidP="00612E95">
      <w:r>
        <w:t>Определение основных характеристик системы: масштабируемость, безопасность, удобство использования и т.д.</w:t>
      </w:r>
    </w:p>
    <w:p w14:paraId="5B3EC080" w14:textId="56B82DF7" w:rsidR="00612E95" w:rsidRPr="00612E95" w:rsidRDefault="00612E95" w:rsidP="00612E95">
      <w:pPr>
        <w:pStyle w:val="a7"/>
        <w:numPr>
          <w:ilvl w:val="0"/>
          <w:numId w:val="2"/>
        </w:numPr>
        <w:rPr>
          <w:b/>
          <w:bCs/>
        </w:rPr>
      </w:pPr>
      <w:r w:rsidRPr="00612E95">
        <w:rPr>
          <w:b/>
          <w:bCs/>
        </w:rPr>
        <w:t>Проектирование архитектуры</w:t>
      </w:r>
    </w:p>
    <w:p w14:paraId="116BD169" w14:textId="77777777" w:rsidR="00612E95" w:rsidRDefault="00612E95" w:rsidP="00612E95">
      <w:r>
        <w:t>Разработка общей структуры веб-приложения, включая базы данных, бизнес-логику и интерфейс пользователя.</w:t>
      </w:r>
    </w:p>
    <w:p w14:paraId="704D53A0" w14:textId="77777777" w:rsidR="00612E95" w:rsidRDefault="00612E95" w:rsidP="00612E95">
      <w:r>
        <w:t>Выбор технологий, которые соответствуют требованиям проекта.</w:t>
      </w:r>
    </w:p>
    <w:p w14:paraId="618E20F3" w14:textId="010FB1EC" w:rsidR="00612E95" w:rsidRPr="00612E95" w:rsidRDefault="00612E95" w:rsidP="00612E95">
      <w:pPr>
        <w:pStyle w:val="a7"/>
        <w:numPr>
          <w:ilvl w:val="0"/>
          <w:numId w:val="2"/>
        </w:numPr>
        <w:rPr>
          <w:b/>
          <w:bCs/>
        </w:rPr>
      </w:pPr>
      <w:r w:rsidRPr="00612E95">
        <w:rPr>
          <w:b/>
          <w:bCs/>
        </w:rPr>
        <w:t>Разработка</w:t>
      </w:r>
    </w:p>
    <w:p w14:paraId="249305FC" w14:textId="77777777" w:rsidR="00612E95" w:rsidRDefault="00612E95" w:rsidP="00612E95">
      <w:r>
        <w:t>Создание базовых модулей и функциональности веб-приложения.</w:t>
      </w:r>
    </w:p>
    <w:p w14:paraId="37596A1E" w14:textId="77777777" w:rsidR="00612E95" w:rsidRDefault="00612E95" w:rsidP="00612E95">
      <w:r>
        <w:t>Постоянное тестирование для выявления и устранения возможных проблем.</w:t>
      </w:r>
    </w:p>
    <w:p w14:paraId="7C48C501" w14:textId="7CBBEED3" w:rsidR="00612E95" w:rsidRPr="00612E95" w:rsidRDefault="00612E95" w:rsidP="00612E95">
      <w:pPr>
        <w:pStyle w:val="a7"/>
        <w:numPr>
          <w:ilvl w:val="0"/>
          <w:numId w:val="2"/>
        </w:numPr>
        <w:rPr>
          <w:b/>
          <w:bCs/>
        </w:rPr>
      </w:pPr>
      <w:r w:rsidRPr="00612E95">
        <w:rPr>
          <w:b/>
          <w:bCs/>
        </w:rPr>
        <w:t>Тестирование</w:t>
      </w:r>
    </w:p>
    <w:p w14:paraId="0EBABBD7" w14:textId="77777777" w:rsidR="00612E95" w:rsidRDefault="00612E95" w:rsidP="00612E95">
      <w:r>
        <w:t>Проведение функционального и интеграционного тестирования.</w:t>
      </w:r>
    </w:p>
    <w:p w14:paraId="2CC4DFFA" w14:textId="77777777" w:rsidR="00612E95" w:rsidRDefault="00612E95" w:rsidP="00612E95">
      <w:r>
        <w:t>Коррекция ошибок и улучшение производительности.</w:t>
      </w:r>
    </w:p>
    <w:p w14:paraId="17D14E7E" w14:textId="10999779" w:rsidR="00612E95" w:rsidRPr="00612E95" w:rsidRDefault="00612E95" w:rsidP="00612E95">
      <w:pPr>
        <w:pStyle w:val="a7"/>
        <w:numPr>
          <w:ilvl w:val="0"/>
          <w:numId w:val="2"/>
        </w:numPr>
        <w:rPr>
          <w:b/>
          <w:bCs/>
        </w:rPr>
      </w:pPr>
      <w:r w:rsidRPr="00612E95">
        <w:rPr>
          <w:b/>
          <w:bCs/>
        </w:rPr>
        <w:t>Развертывание и обучение</w:t>
      </w:r>
    </w:p>
    <w:p w14:paraId="53BCF4FD" w14:textId="77777777" w:rsidR="00612E95" w:rsidRDefault="00612E95" w:rsidP="00612E95">
      <w:r>
        <w:t>Установка и настройка приложения на сервере.</w:t>
      </w:r>
    </w:p>
    <w:p w14:paraId="130F771D" w14:textId="77777777" w:rsidR="00612E95" w:rsidRDefault="00612E95" w:rsidP="00612E95">
      <w:r>
        <w:t>Проведение обучения конечных пользователей.</w:t>
      </w:r>
    </w:p>
    <w:p w14:paraId="535947E9" w14:textId="47F78F7D" w:rsidR="00612E95" w:rsidRPr="00612E95" w:rsidRDefault="00612E95" w:rsidP="00612E95">
      <w:pPr>
        <w:pStyle w:val="a7"/>
        <w:numPr>
          <w:ilvl w:val="0"/>
          <w:numId w:val="2"/>
        </w:numPr>
        <w:rPr>
          <w:b/>
          <w:bCs/>
        </w:rPr>
      </w:pPr>
      <w:r w:rsidRPr="00612E95">
        <w:rPr>
          <w:b/>
          <w:bCs/>
        </w:rPr>
        <w:t>Сопровождение</w:t>
      </w:r>
    </w:p>
    <w:p w14:paraId="23288E36" w14:textId="77777777" w:rsidR="00612E95" w:rsidRDefault="00612E95" w:rsidP="00612E95">
      <w:r>
        <w:t>Обеспечение постоянной поддержки и обновлений.</w:t>
      </w:r>
    </w:p>
    <w:p w14:paraId="65E47BEA" w14:textId="77777777" w:rsidR="00612E95" w:rsidRDefault="00612E95" w:rsidP="00612E95">
      <w:r>
        <w:t>Мониторинг производительности и проблем в реальных условиях эксплуатации.</w:t>
      </w:r>
    </w:p>
    <w:p w14:paraId="0972B918" w14:textId="07D6FCBC" w:rsidR="00612E95" w:rsidRPr="00612E95" w:rsidRDefault="00612E95" w:rsidP="00612E95">
      <w:pPr>
        <w:pStyle w:val="a7"/>
        <w:numPr>
          <w:ilvl w:val="0"/>
          <w:numId w:val="2"/>
        </w:numPr>
        <w:rPr>
          <w:b/>
          <w:bCs/>
        </w:rPr>
      </w:pPr>
      <w:r w:rsidRPr="00612E95">
        <w:rPr>
          <w:b/>
          <w:bCs/>
        </w:rPr>
        <w:t>Оценка сроков и ресурсов</w:t>
      </w:r>
    </w:p>
    <w:p w14:paraId="11339594" w14:textId="77777777" w:rsidR="00612E95" w:rsidRDefault="00612E95" w:rsidP="00612E95">
      <w:r>
        <w:t>Разработка детального графика проекта с определением сроков каждого этапа.</w:t>
      </w:r>
    </w:p>
    <w:p w14:paraId="02FE09AA" w14:textId="77777777" w:rsidR="00612E95" w:rsidRDefault="00612E95" w:rsidP="00612E95">
      <w:r>
        <w:t>Оценка необходимых ресурсов: человеческих, технических и финансовых.</w:t>
      </w:r>
    </w:p>
    <w:p w14:paraId="66C56964" w14:textId="2A8B8DC0" w:rsidR="00612E95" w:rsidRPr="00612E95" w:rsidRDefault="00612E95" w:rsidP="00612E95">
      <w:pPr>
        <w:pStyle w:val="a7"/>
        <w:numPr>
          <w:ilvl w:val="0"/>
          <w:numId w:val="2"/>
        </w:numPr>
        <w:rPr>
          <w:b/>
          <w:bCs/>
        </w:rPr>
      </w:pPr>
      <w:r w:rsidRPr="00612E95">
        <w:rPr>
          <w:b/>
          <w:bCs/>
        </w:rPr>
        <w:t>Документация</w:t>
      </w:r>
    </w:p>
    <w:p w14:paraId="164B7EB0" w14:textId="4BEC2D1B" w:rsidR="002E4580" w:rsidRDefault="00612E95" w:rsidP="00612E95">
      <w:r>
        <w:lastRenderedPageBreak/>
        <w:t>Подготовка технической документации для разработчиков и руководства пользователя.</w:t>
      </w:r>
    </w:p>
    <w:p w14:paraId="3E8B3DC0" w14:textId="7ECCB986" w:rsidR="005D666D" w:rsidRDefault="005D666D" w:rsidP="00612E95"/>
    <w:p w14:paraId="0EF65486" w14:textId="1B15627D" w:rsidR="005D666D" w:rsidRDefault="005D666D">
      <w:r>
        <w:br w:type="page"/>
      </w:r>
    </w:p>
    <w:p w14:paraId="556D084E" w14:textId="77777777" w:rsidR="005D666D" w:rsidRDefault="005D666D" w:rsidP="005D666D"/>
    <w:p w14:paraId="52E47EE9" w14:textId="2F55F407" w:rsidR="005D666D" w:rsidRDefault="005D666D" w:rsidP="005D666D">
      <w:r>
        <w:t>1. Определение Целей проекта</w:t>
      </w:r>
    </w:p>
    <w:p w14:paraId="22E5A409" w14:textId="77777777" w:rsidR="005D666D" w:rsidRDefault="005D666D" w:rsidP="005D666D"/>
    <w:p w14:paraId="5ED2BC9E" w14:textId="0F7F8F42" w:rsidR="005D666D" w:rsidRDefault="005D666D" w:rsidP="005D666D">
      <w:r>
        <w:t>1.1 Определение основных целей:</w:t>
      </w:r>
    </w:p>
    <w:p w14:paraId="559AE0F3" w14:textId="77777777" w:rsidR="005D666D" w:rsidRDefault="005D666D" w:rsidP="005D666D">
      <w:r>
        <w:t xml:space="preserve">   - Разработка веб-приложения для мониторинга и управления проектами в области поставок и установки ИТ оборудования.</w:t>
      </w:r>
    </w:p>
    <w:p w14:paraId="31B4A52B" w14:textId="77777777" w:rsidR="005D666D" w:rsidRDefault="005D666D" w:rsidP="005D666D">
      <w:r>
        <w:t xml:space="preserve">   - Повышение эффективности бизнес-процессов заказчиков за счет централизованного контроля и координации проектных работ.</w:t>
      </w:r>
    </w:p>
    <w:p w14:paraId="7A3122C2" w14:textId="77777777" w:rsidR="005D666D" w:rsidRDefault="005D666D" w:rsidP="005D666D"/>
    <w:p w14:paraId="4A0F58E6" w14:textId="2BA78941" w:rsidR="005D666D" w:rsidRDefault="005D666D" w:rsidP="005D666D">
      <w:r>
        <w:t>1.2 Уточнение бизнес-целей:</w:t>
      </w:r>
    </w:p>
    <w:p w14:paraId="49D24319" w14:textId="77777777" w:rsidR="005D666D" w:rsidRDefault="005D666D" w:rsidP="005D666D">
      <w:r>
        <w:t xml:space="preserve">   - Увеличение прозрачности в процессах поставок и установки ИТ оборудования.</w:t>
      </w:r>
    </w:p>
    <w:p w14:paraId="2265043B" w14:textId="77777777" w:rsidR="005D666D" w:rsidRDefault="005D666D" w:rsidP="005D666D">
      <w:r>
        <w:t xml:space="preserve">   - Снижение времени выполнения проектов и повышение качества предоставляемых услуг.</w:t>
      </w:r>
    </w:p>
    <w:p w14:paraId="185FFF5D" w14:textId="77777777" w:rsidR="005D666D" w:rsidRDefault="005D666D" w:rsidP="005D666D">
      <w:r>
        <w:t xml:space="preserve">   - Улучшение коммуникации между участниками проектов.</w:t>
      </w:r>
    </w:p>
    <w:p w14:paraId="35D4418B" w14:textId="77777777" w:rsidR="005D666D" w:rsidRDefault="005D666D" w:rsidP="005D666D"/>
    <w:p w14:paraId="2AE33229" w14:textId="554957E1" w:rsidR="005D666D" w:rsidRDefault="005D666D" w:rsidP="005D666D">
      <w:r>
        <w:t>1.3 Определение пользы для заказчика:</w:t>
      </w:r>
    </w:p>
    <w:p w14:paraId="69081F5E" w14:textId="77777777" w:rsidR="005D666D" w:rsidRDefault="005D666D" w:rsidP="005D666D">
      <w:r>
        <w:t xml:space="preserve">   - Возможность оперативного мониторинга прогресса каждого проекта.</w:t>
      </w:r>
    </w:p>
    <w:p w14:paraId="77A83622" w14:textId="77777777" w:rsidR="005D666D" w:rsidRDefault="005D666D" w:rsidP="005D666D">
      <w:r>
        <w:t xml:space="preserve">   - Оптимизация расходов и ресурсов благодаря более эффективному управлению проектами.</w:t>
      </w:r>
    </w:p>
    <w:p w14:paraId="0B31A027" w14:textId="77777777" w:rsidR="005D666D" w:rsidRDefault="005D666D" w:rsidP="005D666D">
      <w:r>
        <w:t xml:space="preserve">   - Увеличение уровня доверия со стороны заказчика благодаря прозрачности и точности информации.</w:t>
      </w:r>
    </w:p>
    <w:p w14:paraId="09D9BDEE" w14:textId="77777777" w:rsidR="005D666D" w:rsidRDefault="005D666D" w:rsidP="005D666D"/>
    <w:p w14:paraId="01580B10" w14:textId="79BD47B3" w:rsidR="005D666D" w:rsidRDefault="005D666D" w:rsidP="005D666D">
      <w:r>
        <w:t>1.4 Ключевые показатели эффективности (KPI):</w:t>
      </w:r>
    </w:p>
    <w:p w14:paraId="29AD0FC0" w14:textId="77777777" w:rsidR="005D666D" w:rsidRDefault="005D666D" w:rsidP="005D666D">
      <w:r>
        <w:t xml:space="preserve">   - Сроки выполнения проектов.</w:t>
      </w:r>
    </w:p>
    <w:p w14:paraId="6F41EF4C" w14:textId="77777777" w:rsidR="005D666D" w:rsidRDefault="005D666D" w:rsidP="005D666D">
      <w:r>
        <w:t xml:space="preserve">   - Уровень удовлетворенности заказчиков.</w:t>
      </w:r>
    </w:p>
    <w:p w14:paraId="4F8624F1" w14:textId="77777777" w:rsidR="005D666D" w:rsidRDefault="005D666D" w:rsidP="005D666D">
      <w:r>
        <w:t xml:space="preserve">   - Процент успешно завершенных проектов.</w:t>
      </w:r>
    </w:p>
    <w:p w14:paraId="68440A30" w14:textId="77777777" w:rsidR="005D666D" w:rsidRDefault="005D666D" w:rsidP="005D666D"/>
    <w:p w14:paraId="1547CF12" w14:textId="6D748C9E" w:rsidR="005D666D" w:rsidRDefault="005D666D" w:rsidP="005D666D">
      <w:r>
        <w:t>1.5 Анализ рисков:</w:t>
      </w:r>
    </w:p>
    <w:p w14:paraId="7EDFB423" w14:textId="77777777" w:rsidR="005D666D" w:rsidRDefault="005D666D" w:rsidP="005D666D">
      <w:r>
        <w:t xml:space="preserve">   - Возможные трудности при интеграции с существующими системами заказчика.</w:t>
      </w:r>
    </w:p>
    <w:p w14:paraId="670E914F" w14:textId="77777777" w:rsidR="005D666D" w:rsidRDefault="005D666D" w:rsidP="005D666D">
      <w:r>
        <w:t xml:space="preserve">   - Необходимость обучения персонала заказчика для эффективного использования веб-приложения.</w:t>
      </w:r>
    </w:p>
    <w:p w14:paraId="34E9616F" w14:textId="77777777" w:rsidR="005D666D" w:rsidRDefault="005D666D" w:rsidP="005D666D">
      <w:r>
        <w:t xml:space="preserve">   - Возможные изменения в требованиях заказчика в процессе разработки.</w:t>
      </w:r>
    </w:p>
    <w:p w14:paraId="784BC214" w14:textId="77777777" w:rsidR="005D666D" w:rsidRDefault="005D666D" w:rsidP="005D666D"/>
    <w:p w14:paraId="0D61628B" w14:textId="2B438D80" w:rsidR="005D666D" w:rsidRDefault="005D666D" w:rsidP="005D666D">
      <w:r>
        <w:t>1.6 Продолжительность этапа:</w:t>
      </w:r>
    </w:p>
    <w:p w14:paraId="6C0E29E9" w14:textId="77777777" w:rsidR="005D666D" w:rsidRDefault="005D666D" w:rsidP="005D666D">
      <w:r>
        <w:lastRenderedPageBreak/>
        <w:t xml:space="preserve">   - Завершение определения целей проекта предполагается в течение 1-2 недель.</w:t>
      </w:r>
    </w:p>
    <w:p w14:paraId="1E7005AB" w14:textId="42D7E34C" w:rsidR="005D666D" w:rsidRDefault="005D666D" w:rsidP="005D666D"/>
    <w:p w14:paraId="6F37BD10" w14:textId="485D0294" w:rsidR="000B6001" w:rsidRDefault="000B6001">
      <w:r>
        <w:br w:type="page"/>
      </w:r>
    </w:p>
    <w:p w14:paraId="2486E41C" w14:textId="77777777" w:rsidR="000B6001" w:rsidRDefault="000B6001" w:rsidP="000B6001">
      <w:r>
        <w:lastRenderedPageBreak/>
        <w:t>Прекрасно! Переходим ко второму этапу - анализ требований.</w:t>
      </w:r>
    </w:p>
    <w:p w14:paraId="65E9CF86" w14:textId="77777777" w:rsidR="000B6001" w:rsidRDefault="000B6001" w:rsidP="000B6001"/>
    <w:p w14:paraId="55CB4136" w14:textId="77777777" w:rsidR="000B6001" w:rsidRDefault="000B6001" w:rsidP="000B6001">
      <w:r>
        <w:t>### 2. Анализ требований</w:t>
      </w:r>
    </w:p>
    <w:p w14:paraId="7191A648" w14:textId="77777777" w:rsidR="000B6001" w:rsidRDefault="000B6001" w:rsidP="000B6001"/>
    <w:p w14:paraId="7BA5070C" w14:textId="77777777" w:rsidR="000B6001" w:rsidRDefault="000B6001" w:rsidP="000B6001">
      <w:r>
        <w:t>#### 2.1 Проведение встреч с заказчиками:</w:t>
      </w:r>
    </w:p>
    <w:p w14:paraId="050C50F9" w14:textId="77777777" w:rsidR="000B6001" w:rsidRDefault="000B6001" w:rsidP="000B6001">
      <w:r>
        <w:t xml:space="preserve">   - Организация совещаний с представителями заказчика для обсуждения и уточнения функциональных и нефункциональных требований.</w:t>
      </w:r>
    </w:p>
    <w:p w14:paraId="448B0C71" w14:textId="77777777" w:rsidR="000B6001" w:rsidRDefault="000B6001" w:rsidP="000B6001">
      <w:r>
        <w:t xml:space="preserve">   - Сбор информации о текущих процессах и системах, используемых заказчиком.</w:t>
      </w:r>
    </w:p>
    <w:p w14:paraId="2569166E" w14:textId="77777777" w:rsidR="000B6001" w:rsidRDefault="000B6001" w:rsidP="000B6001"/>
    <w:p w14:paraId="4B8E4976" w14:textId="77777777" w:rsidR="000B6001" w:rsidRDefault="000B6001" w:rsidP="000B6001">
      <w:r>
        <w:t>#### 2.2 Формулирование функциональных требований:</w:t>
      </w:r>
    </w:p>
    <w:p w14:paraId="2CA502FE" w14:textId="77777777" w:rsidR="000B6001" w:rsidRDefault="000B6001" w:rsidP="000B6001">
      <w:r>
        <w:t xml:space="preserve">   - Определение основных функций системы, таких как создание проектов, отслеживание статусов, управление задачами и документами.</w:t>
      </w:r>
    </w:p>
    <w:p w14:paraId="51709CEB" w14:textId="77777777" w:rsidR="000B6001" w:rsidRDefault="000B6001" w:rsidP="000B6001">
      <w:r>
        <w:t xml:space="preserve">   - Выявление потребностей заказчика в отчетности и аналитике.</w:t>
      </w:r>
    </w:p>
    <w:p w14:paraId="6840CA9F" w14:textId="77777777" w:rsidR="000B6001" w:rsidRDefault="000B6001" w:rsidP="000B6001"/>
    <w:p w14:paraId="18AA1B24" w14:textId="77777777" w:rsidR="000B6001" w:rsidRDefault="000B6001" w:rsidP="000B6001">
      <w:r>
        <w:t>#### 2.3 Определение нефункциональных требований:</w:t>
      </w:r>
    </w:p>
    <w:p w14:paraId="50E004B3" w14:textId="77777777" w:rsidR="000B6001" w:rsidRDefault="000B6001" w:rsidP="000B6001">
      <w:r>
        <w:t xml:space="preserve">   - Установка требований к производительности, масштабируемости и безопасности.</w:t>
      </w:r>
    </w:p>
    <w:p w14:paraId="3D2131F3" w14:textId="77777777" w:rsidR="000B6001" w:rsidRDefault="000B6001" w:rsidP="000B6001">
      <w:r>
        <w:t xml:space="preserve">   - Определение уровня удобства использования и требований к интерфейсу пользователя.</w:t>
      </w:r>
    </w:p>
    <w:p w14:paraId="3D8618D6" w14:textId="77777777" w:rsidR="000B6001" w:rsidRDefault="000B6001" w:rsidP="000B6001"/>
    <w:p w14:paraId="5C739040" w14:textId="77777777" w:rsidR="000B6001" w:rsidRDefault="000B6001" w:rsidP="000B6001">
      <w:r>
        <w:t>#### 2.4 Валидация требований:</w:t>
      </w:r>
    </w:p>
    <w:p w14:paraId="5871BE2A" w14:textId="77777777" w:rsidR="000B6001" w:rsidRDefault="000B6001" w:rsidP="000B6001">
      <w:r>
        <w:t xml:space="preserve">   - Проведение совещаний с заказчиком для уточнения и подтверждения выделенных требований.</w:t>
      </w:r>
    </w:p>
    <w:p w14:paraId="1E994613" w14:textId="77777777" w:rsidR="000B6001" w:rsidRDefault="000B6001" w:rsidP="000B6001">
      <w:r>
        <w:t xml:space="preserve">   - Подготовка документа с официально утвержденными требованиями.</w:t>
      </w:r>
    </w:p>
    <w:p w14:paraId="79220132" w14:textId="77777777" w:rsidR="000B6001" w:rsidRDefault="000B6001" w:rsidP="000B6001"/>
    <w:p w14:paraId="2894C125" w14:textId="77777777" w:rsidR="000B6001" w:rsidRDefault="000B6001" w:rsidP="000B6001">
      <w:r>
        <w:t>#### 2.5 Анализ текущих бизнес-процессов:</w:t>
      </w:r>
    </w:p>
    <w:p w14:paraId="6DC26428" w14:textId="77777777" w:rsidR="000B6001" w:rsidRDefault="000B6001" w:rsidP="000B6001">
      <w:r>
        <w:t xml:space="preserve">   - Исследование существующих процессов в области поставок и установки ИТ оборудования у заказчика.</w:t>
      </w:r>
    </w:p>
    <w:p w14:paraId="558949D1" w14:textId="77777777" w:rsidR="000B6001" w:rsidRDefault="000B6001" w:rsidP="000B6001">
      <w:r>
        <w:t xml:space="preserve">   - Выявление возможных точек оптимизации и автоматизации.</w:t>
      </w:r>
    </w:p>
    <w:p w14:paraId="0EE1B75D" w14:textId="77777777" w:rsidR="000B6001" w:rsidRDefault="000B6001" w:rsidP="000B6001"/>
    <w:p w14:paraId="04441580" w14:textId="77777777" w:rsidR="000B6001" w:rsidRDefault="000B6001" w:rsidP="000B6001">
      <w:r>
        <w:t>#### 2.6 Продолжительность этапа:</w:t>
      </w:r>
    </w:p>
    <w:p w14:paraId="42F97125" w14:textId="77777777" w:rsidR="000B6001" w:rsidRDefault="000B6001" w:rsidP="000B6001">
      <w:r>
        <w:t xml:space="preserve">   - Этот этап может занять примерно 2-3 недели, в зависимости от сложности требований и доступности заказчика.</w:t>
      </w:r>
    </w:p>
    <w:p w14:paraId="76766145" w14:textId="77777777" w:rsidR="000B6001" w:rsidRDefault="000B6001" w:rsidP="000B6001"/>
    <w:p w14:paraId="367E8330" w14:textId="00103ED7" w:rsidR="000B6001" w:rsidRDefault="000B6001" w:rsidP="000B6001">
      <w:bookmarkStart w:id="0" w:name="_GoBack"/>
      <w:bookmarkEnd w:id="0"/>
      <w:r>
        <w:lastRenderedPageBreak/>
        <w:t>2.7 Создание документации:</w:t>
      </w:r>
    </w:p>
    <w:p w14:paraId="2E7B8A4D" w14:textId="77777777" w:rsidR="000B6001" w:rsidRDefault="000B6001" w:rsidP="000B6001">
      <w:r>
        <w:t xml:space="preserve">   - Формирование документа с требованиями, который будет использоваться в дальнейшей разработке.</w:t>
      </w:r>
    </w:p>
    <w:p w14:paraId="547578D9" w14:textId="77777777" w:rsidR="000B6001" w:rsidRDefault="000B6001" w:rsidP="000B6001"/>
    <w:p w14:paraId="3338B3AB" w14:textId="39AA049C" w:rsidR="000B6001" w:rsidRDefault="000B6001" w:rsidP="000B6001">
      <w:r>
        <w:t>Этот этап позволит тебе получить четкое представление о том, что должно быть включено в проект, и обеспечит основу для следующих шагов. Если у тебя есть какие-либо вопросы или комментарии, дай знать.</w:t>
      </w:r>
    </w:p>
    <w:sectPr w:rsidR="000B6001" w:rsidSect="00BA198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CB028C"/>
    <w:multiLevelType w:val="hybridMultilevel"/>
    <w:tmpl w:val="FC7472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800F00"/>
    <w:multiLevelType w:val="hybridMultilevel"/>
    <w:tmpl w:val="5C94F0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777"/>
    <w:rsid w:val="000B6001"/>
    <w:rsid w:val="002E4580"/>
    <w:rsid w:val="00470777"/>
    <w:rsid w:val="005D666D"/>
    <w:rsid w:val="00612E95"/>
    <w:rsid w:val="006B32B1"/>
    <w:rsid w:val="008E7CA8"/>
    <w:rsid w:val="00BA1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46B72"/>
  <w15:chartTrackingRefBased/>
  <w15:docId w15:val="{9A4D4ECA-06F6-4D77-9B38-AC96C4AF5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Темур"/>
    <w:basedOn w:val="a"/>
    <w:link w:val="a4"/>
    <w:qFormat/>
    <w:rsid w:val="008E7CA8"/>
    <w:pPr>
      <w:keepNext/>
      <w:keepLines/>
      <w:suppressAutoHyphens/>
      <w:spacing w:after="0" w:line="23" w:lineRule="atLeast"/>
      <w:contextualSpacing/>
      <w:jc w:val="both"/>
      <w:outlineLvl w:val="0"/>
    </w:pPr>
    <w:rPr>
      <w:rFonts w:ascii="Arial" w:hAnsi="Arial" w:cs="Arial"/>
      <w:b/>
      <w:bCs/>
      <w:smallCaps/>
      <w:color w:val="000000"/>
      <w:sz w:val="36"/>
      <w:szCs w:val="32"/>
      <w:lang w:eastAsia="ru-RU"/>
    </w:rPr>
  </w:style>
  <w:style w:type="character" w:customStyle="1" w:styleId="a4">
    <w:name w:val="Заголовок Темур Знак"/>
    <w:basedOn w:val="a0"/>
    <w:link w:val="a3"/>
    <w:rsid w:val="008E7CA8"/>
    <w:rPr>
      <w:rFonts w:ascii="Arial" w:hAnsi="Arial" w:cs="Arial"/>
      <w:b/>
      <w:bCs/>
      <w:smallCaps/>
      <w:color w:val="000000"/>
      <w:sz w:val="36"/>
      <w:szCs w:val="32"/>
      <w:lang w:val="ru-RU" w:eastAsia="ru-RU"/>
    </w:rPr>
  </w:style>
  <w:style w:type="paragraph" w:customStyle="1" w:styleId="a5">
    <w:name w:val="Подзаголовок Темур"/>
    <w:basedOn w:val="a3"/>
    <w:link w:val="a6"/>
    <w:qFormat/>
    <w:rsid w:val="008E7CA8"/>
    <w:rPr>
      <w:sz w:val="32"/>
    </w:rPr>
  </w:style>
  <w:style w:type="character" w:customStyle="1" w:styleId="a6">
    <w:name w:val="Подзаголовок Темур Знак"/>
    <w:basedOn w:val="a4"/>
    <w:link w:val="a5"/>
    <w:rsid w:val="008E7CA8"/>
    <w:rPr>
      <w:rFonts w:ascii="Arial" w:hAnsi="Arial" w:cs="Arial"/>
      <w:b/>
      <w:bCs/>
      <w:smallCaps/>
      <w:color w:val="000000"/>
      <w:sz w:val="32"/>
      <w:szCs w:val="32"/>
      <w:lang w:val="ru-RU" w:eastAsia="ru-RU"/>
    </w:rPr>
  </w:style>
  <w:style w:type="paragraph" w:styleId="a7">
    <w:name w:val="List Paragraph"/>
    <w:basedOn w:val="a"/>
    <w:uiPriority w:val="34"/>
    <w:qFormat/>
    <w:rsid w:val="00612E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33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692</Words>
  <Characters>3950</Characters>
  <Application>Microsoft Office Word</Application>
  <DocSecurity>0</DocSecurity>
  <Lines>32</Lines>
  <Paragraphs>9</Paragraphs>
  <ScaleCrop>false</ScaleCrop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Valiakhmad Makhamatov</dc:creator>
  <cp:keywords/>
  <dc:description/>
  <cp:lastModifiedBy>Valiakhmad Makhamatov</cp:lastModifiedBy>
  <cp:revision>5</cp:revision>
  <dcterms:created xsi:type="dcterms:W3CDTF">2024-01-08T09:58:00Z</dcterms:created>
  <dcterms:modified xsi:type="dcterms:W3CDTF">2024-01-08T10:03:00Z</dcterms:modified>
</cp:coreProperties>
</file>