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793804" w14:textId="77777777" w:rsidR="002A28E4" w:rsidRPr="002A28E4" w:rsidRDefault="002A28E4" w:rsidP="002A28E4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  <w:lang w:eastAsia="ru-RU"/>
        </w:rPr>
      </w:pPr>
      <w:r w:rsidRPr="002A28E4">
        <w:rPr>
          <w:rFonts w:ascii="Arial" w:eastAsia="Times New Roman" w:hAnsi="Arial" w:cs="Arial"/>
          <w:b/>
          <w:bCs/>
          <w:color w:val="1A1C1E"/>
          <w:sz w:val="27"/>
          <w:szCs w:val="27"/>
          <w:lang w:eastAsia="ru-RU"/>
        </w:rPr>
        <w:t>🟢 ЧТО УЖЕ ГОТОВО (Бэкенд готов на ~90% MVP)</w:t>
      </w:r>
    </w:p>
    <w:p w14:paraId="4D66A800" w14:textId="77777777" w:rsidR="002A28E4" w:rsidRPr="002A28E4" w:rsidRDefault="002A28E4" w:rsidP="002A28E4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ru-RU"/>
        </w:rPr>
      </w:pP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Мы полностью закрыли "подводную часть айсберга" — серверную логику и базу данных.</w:t>
      </w:r>
    </w:p>
    <w:p w14:paraId="7647EAD4" w14:textId="77777777" w:rsidR="002A28E4" w:rsidRPr="002A28E4" w:rsidRDefault="002A28E4" w:rsidP="002A28E4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</w:pPr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1. Инфраструктура (</w:t>
      </w:r>
      <w:proofErr w:type="spellStart"/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DevOps</w:t>
      </w:r>
      <w:proofErr w:type="spellEnd"/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)</w:t>
      </w:r>
    </w:p>
    <w:p w14:paraId="4008B742" w14:textId="77777777" w:rsidR="002A28E4" w:rsidRPr="002A28E4" w:rsidRDefault="002A28E4" w:rsidP="002A28E4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ru-RU"/>
        </w:rPr>
      </w:pPr>
      <w:r w:rsidRPr="002A28E4">
        <w:rPr>
          <w:rFonts w:ascii="Segoe UI Emoji" w:eastAsia="Times New Roman" w:hAnsi="Segoe UI Emoji" w:cs="Segoe UI Emoji"/>
          <w:color w:val="1A1C1E"/>
          <w:sz w:val="21"/>
          <w:szCs w:val="21"/>
          <w:lang w:eastAsia="ru-RU"/>
        </w:rPr>
        <w:t>✅</w:t>
      </w: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 </w:t>
      </w:r>
      <w:proofErr w:type="spellStart"/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Docker</w:t>
      </w:r>
      <w:proofErr w:type="spellEnd"/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 xml:space="preserve"> &amp; </w:t>
      </w:r>
      <w:proofErr w:type="spellStart"/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Docker</w:t>
      </w:r>
      <w:proofErr w:type="spellEnd"/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 xml:space="preserve"> </w:t>
      </w:r>
      <w:proofErr w:type="spellStart"/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Compose</w:t>
      </w:r>
      <w:proofErr w:type="spellEnd"/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:</w:t>
      </w: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 Проект запускается одной командой.</w:t>
      </w:r>
    </w:p>
    <w:p w14:paraId="296B3CB7" w14:textId="77777777" w:rsidR="002A28E4" w:rsidRPr="002A28E4" w:rsidRDefault="002A28E4" w:rsidP="002A28E4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ru-RU"/>
        </w:rPr>
      </w:pPr>
      <w:r w:rsidRPr="002A28E4">
        <w:rPr>
          <w:rFonts w:ascii="Segoe UI Emoji" w:eastAsia="Times New Roman" w:hAnsi="Segoe UI Emoji" w:cs="Segoe UI Emoji"/>
          <w:color w:val="1A1C1E"/>
          <w:sz w:val="21"/>
          <w:szCs w:val="21"/>
          <w:lang w:eastAsia="ru-RU"/>
        </w:rPr>
        <w:t>✅</w:t>
      </w: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 </w:t>
      </w:r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Среда:</w:t>
      </w: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 xml:space="preserve"> Изолированные контейнеры для </w:t>
      </w:r>
      <w:proofErr w:type="spellStart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Python</w:t>
      </w:r>
      <w:proofErr w:type="spellEnd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 xml:space="preserve"> (API), </w:t>
      </w:r>
      <w:proofErr w:type="spellStart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PostgreSQL</w:t>
      </w:r>
      <w:proofErr w:type="spellEnd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 xml:space="preserve"> (База) и Node.js (</w:t>
      </w:r>
      <w:proofErr w:type="spellStart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Frontend</w:t>
      </w:r>
      <w:proofErr w:type="spellEnd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 xml:space="preserve"> - заглушка).</w:t>
      </w:r>
    </w:p>
    <w:p w14:paraId="1204F4E0" w14:textId="77777777" w:rsidR="002A28E4" w:rsidRPr="002A28E4" w:rsidRDefault="002A28E4" w:rsidP="002A28E4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ru-RU"/>
        </w:rPr>
      </w:pPr>
      <w:r w:rsidRPr="002A28E4">
        <w:rPr>
          <w:rFonts w:ascii="Segoe UI Emoji" w:eastAsia="Times New Roman" w:hAnsi="Segoe UI Emoji" w:cs="Segoe UI Emoji"/>
          <w:color w:val="1A1C1E"/>
          <w:sz w:val="21"/>
          <w:szCs w:val="21"/>
          <w:lang w:eastAsia="ru-RU"/>
        </w:rPr>
        <w:t>✅</w:t>
      </w: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 </w:t>
      </w:r>
      <w:proofErr w:type="spellStart"/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Volumes</w:t>
      </w:r>
      <w:proofErr w:type="spellEnd"/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:</w:t>
      </w: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 Данные базы и загруженные файлы не пропадают при перезагрузке.</w:t>
      </w:r>
    </w:p>
    <w:p w14:paraId="6332F849" w14:textId="77777777" w:rsidR="002A28E4" w:rsidRPr="002A28E4" w:rsidRDefault="002A28E4" w:rsidP="002A28E4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</w:pPr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2. Архитектура Данных (</w:t>
      </w:r>
      <w:proofErr w:type="spellStart"/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Database</w:t>
      </w:r>
      <w:proofErr w:type="spellEnd"/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)</w:t>
      </w:r>
    </w:p>
    <w:p w14:paraId="356BEA3A" w14:textId="77777777" w:rsidR="002A28E4" w:rsidRPr="002A28E4" w:rsidRDefault="002A28E4" w:rsidP="002A28E4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ru-RU"/>
        </w:rPr>
      </w:pPr>
      <w:r w:rsidRPr="002A28E4">
        <w:rPr>
          <w:rFonts w:ascii="Segoe UI Emoji" w:eastAsia="Times New Roman" w:hAnsi="Segoe UI Emoji" w:cs="Segoe UI Emoji"/>
          <w:color w:val="1A1C1E"/>
          <w:sz w:val="21"/>
          <w:szCs w:val="21"/>
          <w:lang w:eastAsia="ru-RU"/>
        </w:rPr>
        <w:t>✅</w:t>
      </w: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 </w:t>
      </w:r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Спроектирована база</w:t>
      </w:r>
      <w:proofErr w:type="gramStart"/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:</w:t>
      </w: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 Вместо</w:t>
      </w:r>
      <w:proofErr w:type="gramEnd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 xml:space="preserve"> одной таблицы-монстра мы разбили вещество на Главную модель + 23 связанных секции (</w:t>
      </w:r>
      <w:proofErr w:type="spellStart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One-to-One</w:t>
      </w:r>
      <w:proofErr w:type="spellEnd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). Это гибко и быстро.</w:t>
      </w:r>
    </w:p>
    <w:p w14:paraId="08058785" w14:textId="77777777" w:rsidR="002A28E4" w:rsidRPr="002A28E4" w:rsidRDefault="002A28E4" w:rsidP="002A28E4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ru-RU"/>
        </w:rPr>
      </w:pPr>
      <w:r w:rsidRPr="002A28E4">
        <w:rPr>
          <w:rFonts w:ascii="Segoe UI Emoji" w:eastAsia="Times New Roman" w:hAnsi="Segoe UI Emoji" w:cs="Segoe UI Emoji"/>
          <w:color w:val="1A1C1E"/>
          <w:sz w:val="21"/>
          <w:szCs w:val="21"/>
          <w:lang w:eastAsia="ru-RU"/>
        </w:rPr>
        <w:t>✅</w:t>
      </w: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 </w:t>
      </w:r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Справочники</w:t>
      </w:r>
      <w:proofErr w:type="gramStart"/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:</w:t>
      </w: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 Вместо</w:t>
      </w:r>
      <w:proofErr w:type="gramEnd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 xml:space="preserve"> ручного ввода (текстом) мы внедрили жесткие справочники (</w:t>
      </w:r>
      <w:proofErr w:type="spellStart"/>
      <w:r w:rsidRPr="002A28E4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ru-RU"/>
        </w:rPr>
        <w:t>TextChoices</w:t>
      </w:r>
      <w:proofErr w:type="spellEnd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) для агрегатных состояний, классов опасности и т.д.</w:t>
      </w:r>
    </w:p>
    <w:p w14:paraId="572CA1A0" w14:textId="77777777" w:rsidR="002A28E4" w:rsidRPr="002A28E4" w:rsidRDefault="002A28E4" w:rsidP="002A28E4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ru-RU"/>
        </w:rPr>
      </w:pPr>
      <w:r w:rsidRPr="002A28E4">
        <w:rPr>
          <w:rFonts w:ascii="Segoe UI Emoji" w:eastAsia="Times New Roman" w:hAnsi="Segoe UI Emoji" w:cs="Segoe UI Emoji"/>
          <w:color w:val="1A1C1E"/>
          <w:sz w:val="21"/>
          <w:szCs w:val="21"/>
          <w:lang w:eastAsia="ru-RU"/>
        </w:rPr>
        <w:t>✅</w:t>
      </w: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 </w:t>
      </w:r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Модель файлов:</w:t>
      </w: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 Реализована возможность прикреплять множество файлов (Паспорта, Сертификаты) к одному веществу.</w:t>
      </w:r>
    </w:p>
    <w:p w14:paraId="66416CAF" w14:textId="77777777" w:rsidR="002A28E4" w:rsidRPr="002A28E4" w:rsidRDefault="002A28E4" w:rsidP="002A28E4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</w:pPr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3. Панель Администратора (Admin UI)</w:t>
      </w:r>
    </w:p>
    <w:p w14:paraId="76F3758C" w14:textId="77777777" w:rsidR="002A28E4" w:rsidRPr="002A28E4" w:rsidRDefault="002A28E4" w:rsidP="002A28E4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ru-RU"/>
        </w:rPr>
      </w:pPr>
      <w:r w:rsidRPr="002A28E4">
        <w:rPr>
          <w:rFonts w:ascii="Segoe UI Emoji" w:eastAsia="Times New Roman" w:hAnsi="Segoe UI Emoji" w:cs="Segoe UI Emoji"/>
          <w:color w:val="1A1C1E"/>
          <w:sz w:val="21"/>
          <w:szCs w:val="21"/>
          <w:lang w:eastAsia="ru-RU"/>
        </w:rPr>
        <w:t>✅</w:t>
      </w: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 </w:t>
      </w:r>
      <w:proofErr w:type="spellStart"/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Jazzmin</w:t>
      </w:r>
      <w:proofErr w:type="spellEnd"/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:</w:t>
      </w: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 Установлена красивая, современная тема.</w:t>
      </w:r>
    </w:p>
    <w:p w14:paraId="74F1855A" w14:textId="77777777" w:rsidR="002A28E4" w:rsidRPr="002A28E4" w:rsidRDefault="002A28E4" w:rsidP="002A28E4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ru-RU"/>
        </w:rPr>
      </w:pPr>
      <w:r w:rsidRPr="002A28E4">
        <w:rPr>
          <w:rFonts w:ascii="Segoe UI Emoji" w:eastAsia="Times New Roman" w:hAnsi="Segoe UI Emoji" w:cs="Segoe UI Emoji"/>
          <w:color w:val="1A1C1E"/>
          <w:sz w:val="21"/>
          <w:szCs w:val="21"/>
          <w:lang w:eastAsia="ru-RU"/>
        </w:rPr>
        <w:t>✅</w:t>
      </w: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 </w:t>
      </w:r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Вкладки и группировка:</w:t>
      </w: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 170 полей аккуратно разбиты по вкладкам.</w:t>
      </w:r>
    </w:p>
    <w:p w14:paraId="7095B385" w14:textId="77777777" w:rsidR="002A28E4" w:rsidRPr="002A28E4" w:rsidRDefault="002A28E4" w:rsidP="002A28E4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ru-RU"/>
        </w:rPr>
      </w:pPr>
      <w:r w:rsidRPr="002A28E4">
        <w:rPr>
          <w:rFonts w:ascii="Segoe UI Emoji" w:eastAsia="Times New Roman" w:hAnsi="Segoe UI Emoji" w:cs="Segoe UI Emoji"/>
          <w:color w:val="1A1C1E"/>
          <w:sz w:val="21"/>
          <w:szCs w:val="21"/>
          <w:lang w:eastAsia="ru-RU"/>
        </w:rPr>
        <w:t>✅</w:t>
      </w: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 </w:t>
      </w:r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Превью:</w:t>
      </w: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 xml:space="preserve"> Реализован предпросмотр PDF и картинок прямо в </w:t>
      </w:r>
      <w:proofErr w:type="spellStart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админке</w:t>
      </w:r>
      <w:proofErr w:type="spellEnd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.</w:t>
      </w:r>
    </w:p>
    <w:p w14:paraId="3A14EFD3" w14:textId="77777777" w:rsidR="002A28E4" w:rsidRPr="002A28E4" w:rsidRDefault="002A28E4" w:rsidP="002A28E4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</w:pPr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4. Бизнес-логика (</w:t>
      </w:r>
      <w:proofErr w:type="spellStart"/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Business</w:t>
      </w:r>
      <w:proofErr w:type="spellEnd"/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 xml:space="preserve"> </w:t>
      </w:r>
      <w:proofErr w:type="spellStart"/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Logic</w:t>
      </w:r>
      <w:proofErr w:type="spellEnd"/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)</w:t>
      </w:r>
    </w:p>
    <w:p w14:paraId="50414AE4" w14:textId="77777777" w:rsidR="002A28E4" w:rsidRPr="002A28E4" w:rsidRDefault="002A28E4" w:rsidP="002A28E4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ru-RU"/>
        </w:rPr>
      </w:pPr>
      <w:r w:rsidRPr="002A28E4">
        <w:rPr>
          <w:rFonts w:ascii="Segoe UI Emoji" w:eastAsia="Times New Roman" w:hAnsi="Segoe UI Emoji" w:cs="Segoe UI Emoji"/>
          <w:color w:val="1A1C1E"/>
          <w:sz w:val="21"/>
          <w:szCs w:val="21"/>
          <w:lang w:eastAsia="ru-RU"/>
        </w:rPr>
        <w:t>✅</w:t>
      </w: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 </w:t>
      </w:r>
      <w:proofErr w:type="spellStart"/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Excel</w:t>
      </w:r>
      <w:proofErr w:type="spellEnd"/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 xml:space="preserve"> Импорт:</w:t>
      </w:r>
    </w:p>
    <w:p w14:paraId="73E2F37A" w14:textId="77777777" w:rsidR="002A28E4" w:rsidRPr="002A28E4" w:rsidRDefault="002A28E4" w:rsidP="002A28E4">
      <w:pPr>
        <w:numPr>
          <w:ilvl w:val="1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ru-RU"/>
        </w:rPr>
      </w:pP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Генерация умного цветного шаблона с выпадающими списками.</w:t>
      </w:r>
    </w:p>
    <w:p w14:paraId="64A389AD" w14:textId="77777777" w:rsidR="002A28E4" w:rsidRPr="002A28E4" w:rsidRDefault="002A28E4" w:rsidP="002A28E4">
      <w:pPr>
        <w:numPr>
          <w:ilvl w:val="1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ru-RU"/>
        </w:rPr>
      </w:pP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 xml:space="preserve">Считывание файла и автоматическое </w:t>
      </w:r>
      <w:proofErr w:type="spellStart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раскидывание</w:t>
      </w:r>
      <w:proofErr w:type="spellEnd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 xml:space="preserve"> данных по всем таблицам базы.</w:t>
      </w:r>
    </w:p>
    <w:p w14:paraId="70E5A383" w14:textId="77777777" w:rsidR="002A28E4" w:rsidRPr="002A28E4" w:rsidRDefault="002A28E4" w:rsidP="002A28E4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ru-RU"/>
        </w:rPr>
      </w:pPr>
      <w:r w:rsidRPr="002A28E4">
        <w:rPr>
          <w:rFonts w:ascii="Segoe UI Emoji" w:eastAsia="Times New Roman" w:hAnsi="Segoe UI Emoji" w:cs="Segoe UI Emoji"/>
          <w:color w:val="1A1C1E"/>
          <w:sz w:val="21"/>
          <w:szCs w:val="21"/>
          <w:lang w:eastAsia="ru-RU"/>
        </w:rPr>
        <w:t>✅</w:t>
      </w:r>
      <w:bookmarkStart w:id="0" w:name="_GoBack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 </w:t>
      </w:r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Ролевая модель:</w:t>
      </w: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 Разграничены права:</w:t>
      </w:r>
    </w:p>
    <w:p w14:paraId="34BEC77C" w14:textId="77777777" w:rsidR="002A28E4" w:rsidRPr="002A28E4" w:rsidRDefault="002A28E4" w:rsidP="002A28E4">
      <w:pPr>
        <w:numPr>
          <w:ilvl w:val="1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ru-RU"/>
        </w:rPr>
      </w:pPr>
      <w:r w:rsidRPr="002A28E4">
        <w:rPr>
          <w:rFonts w:ascii="Arial" w:eastAsia="Times New Roman" w:hAnsi="Arial" w:cs="Arial"/>
          <w:i/>
          <w:iCs/>
          <w:color w:val="1A1C1E"/>
          <w:sz w:val="21"/>
          <w:szCs w:val="21"/>
          <w:lang w:eastAsia="ru-RU"/>
        </w:rPr>
        <w:t>Производитель</w:t>
      </w:r>
      <w:proofErr w:type="gramStart"/>
      <w:r w:rsidRPr="002A28E4">
        <w:rPr>
          <w:rFonts w:ascii="Arial" w:eastAsia="Times New Roman" w:hAnsi="Arial" w:cs="Arial"/>
          <w:i/>
          <w:iCs/>
          <w:color w:val="1A1C1E"/>
          <w:sz w:val="21"/>
          <w:szCs w:val="21"/>
          <w:lang w:eastAsia="ru-RU"/>
        </w:rPr>
        <w:t>:</w:t>
      </w: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 Видит</w:t>
      </w:r>
      <w:proofErr w:type="gramEnd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 xml:space="preserve"> только свои черновики.</w:t>
      </w:r>
    </w:p>
    <w:p w14:paraId="15F7B34C" w14:textId="77777777" w:rsidR="002A28E4" w:rsidRPr="002A28E4" w:rsidRDefault="002A28E4" w:rsidP="002A28E4">
      <w:pPr>
        <w:numPr>
          <w:ilvl w:val="1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ru-RU"/>
        </w:rPr>
      </w:pPr>
      <w:r w:rsidRPr="002A28E4">
        <w:rPr>
          <w:rFonts w:ascii="Arial" w:eastAsia="Times New Roman" w:hAnsi="Arial" w:cs="Arial"/>
          <w:i/>
          <w:iCs/>
          <w:color w:val="1A1C1E"/>
          <w:sz w:val="21"/>
          <w:szCs w:val="21"/>
          <w:lang w:eastAsia="ru-RU"/>
        </w:rPr>
        <w:t>Гость</w:t>
      </w:r>
      <w:proofErr w:type="gramStart"/>
      <w:r w:rsidRPr="002A28E4">
        <w:rPr>
          <w:rFonts w:ascii="Arial" w:eastAsia="Times New Roman" w:hAnsi="Arial" w:cs="Arial"/>
          <w:i/>
          <w:iCs/>
          <w:color w:val="1A1C1E"/>
          <w:sz w:val="21"/>
          <w:szCs w:val="21"/>
          <w:lang w:eastAsia="ru-RU"/>
        </w:rPr>
        <w:t>:</w:t>
      </w: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 Видит</w:t>
      </w:r>
      <w:proofErr w:type="gramEnd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 xml:space="preserve"> только опубликованное.</w:t>
      </w:r>
    </w:p>
    <w:p w14:paraId="5AA61684" w14:textId="77777777" w:rsidR="002A28E4" w:rsidRPr="002A28E4" w:rsidRDefault="002A28E4" w:rsidP="002A28E4">
      <w:pPr>
        <w:numPr>
          <w:ilvl w:val="1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ru-RU"/>
        </w:rPr>
      </w:pPr>
      <w:r w:rsidRPr="002A28E4">
        <w:rPr>
          <w:rFonts w:ascii="Arial" w:eastAsia="Times New Roman" w:hAnsi="Arial" w:cs="Arial"/>
          <w:i/>
          <w:iCs/>
          <w:color w:val="1A1C1E"/>
          <w:sz w:val="21"/>
          <w:szCs w:val="21"/>
          <w:lang w:eastAsia="ru-RU"/>
        </w:rPr>
        <w:t>Контролер</w:t>
      </w:r>
      <w:proofErr w:type="gramStart"/>
      <w:r w:rsidRPr="002A28E4">
        <w:rPr>
          <w:rFonts w:ascii="Arial" w:eastAsia="Times New Roman" w:hAnsi="Arial" w:cs="Arial"/>
          <w:i/>
          <w:iCs/>
          <w:color w:val="1A1C1E"/>
          <w:sz w:val="21"/>
          <w:szCs w:val="21"/>
          <w:lang w:eastAsia="ru-RU"/>
        </w:rPr>
        <w:t>:</w:t>
      </w: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 Видит</w:t>
      </w:r>
      <w:proofErr w:type="gramEnd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 xml:space="preserve"> всё и может менять статус.</w:t>
      </w:r>
    </w:p>
    <w:bookmarkEnd w:id="0"/>
    <w:p w14:paraId="30BAB0BA" w14:textId="77777777" w:rsidR="002A28E4" w:rsidRPr="002A28E4" w:rsidRDefault="002A28E4" w:rsidP="002A28E4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</w:pPr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5. API и Документация</w:t>
      </w:r>
    </w:p>
    <w:p w14:paraId="051AA332" w14:textId="77777777" w:rsidR="002A28E4" w:rsidRPr="002A28E4" w:rsidRDefault="002A28E4" w:rsidP="002A28E4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ru-RU"/>
        </w:rPr>
      </w:pPr>
      <w:r w:rsidRPr="002A28E4">
        <w:rPr>
          <w:rFonts w:ascii="Segoe UI Emoji" w:eastAsia="Times New Roman" w:hAnsi="Segoe UI Emoji" w:cs="Segoe UI Emoji"/>
          <w:color w:val="1A1C1E"/>
          <w:sz w:val="21"/>
          <w:szCs w:val="21"/>
          <w:lang w:eastAsia="ru-RU"/>
        </w:rPr>
        <w:t>✅</w:t>
      </w: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 </w:t>
      </w:r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JWT:</w:t>
      </w: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 Настроен безопасный вход по токенам.</w:t>
      </w:r>
    </w:p>
    <w:p w14:paraId="69F35D8C" w14:textId="77777777" w:rsidR="002A28E4" w:rsidRPr="002A28E4" w:rsidRDefault="002A28E4" w:rsidP="002A28E4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ru-RU"/>
        </w:rPr>
      </w:pPr>
      <w:r w:rsidRPr="002A28E4">
        <w:rPr>
          <w:rFonts w:ascii="Segoe UI Emoji" w:eastAsia="Times New Roman" w:hAnsi="Segoe UI Emoji" w:cs="Segoe UI Emoji"/>
          <w:color w:val="1A1C1E"/>
          <w:sz w:val="21"/>
          <w:szCs w:val="21"/>
          <w:lang w:eastAsia="ru-RU"/>
        </w:rPr>
        <w:t>✅</w:t>
      </w: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 </w:t>
      </w:r>
      <w:proofErr w:type="spellStart"/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Swagger</w:t>
      </w:r>
      <w:proofErr w:type="spellEnd"/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:</w:t>
      </w: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 Готова авто-документация всех адресов (</w:t>
      </w:r>
      <w:r w:rsidRPr="002A28E4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ru-RU"/>
        </w:rPr>
        <w:t>/</w:t>
      </w:r>
      <w:proofErr w:type="spellStart"/>
      <w:r w:rsidRPr="002A28E4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ru-RU"/>
        </w:rPr>
        <w:t>swagger</w:t>
      </w:r>
      <w:proofErr w:type="spellEnd"/>
      <w:r w:rsidRPr="002A28E4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ru-RU"/>
        </w:rPr>
        <w:t>/</w:t>
      </w: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).</w:t>
      </w:r>
    </w:p>
    <w:p w14:paraId="3858C064" w14:textId="77777777" w:rsidR="002A28E4" w:rsidRPr="002A28E4" w:rsidRDefault="002A28E4" w:rsidP="002A28E4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ru-RU"/>
        </w:rPr>
      </w:pPr>
      <w:r w:rsidRPr="002A28E4">
        <w:rPr>
          <w:rFonts w:ascii="Segoe UI Emoji" w:eastAsia="Times New Roman" w:hAnsi="Segoe UI Emoji" w:cs="Segoe UI Emoji"/>
          <w:color w:val="1A1C1E"/>
          <w:sz w:val="21"/>
          <w:szCs w:val="21"/>
          <w:lang w:eastAsia="ru-RU"/>
        </w:rPr>
        <w:t>✅</w:t>
      </w: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 </w:t>
      </w:r>
      <w:proofErr w:type="spellStart"/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Endpoints</w:t>
      </w:r>
      <w:proofErr w:type="spellEnd"/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:</w:t>
      </w: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 Готовы ручки для списка веществ, импорта и скачивания шаблона.</w:t>
      </w:r>
    </w:p>
    <w:p w14:paraId="3FD991D2" w14:textId="77777777" w:rsidR="002A28E4" w:rsidRPr="002A28E4" w:rsidRDefault="002A28E4" w:rsidP="002A2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28E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C5EE9B">
          <v:rect id="_x0000_i1025" style="width:730.5pt;height:1.5pt" o:hrpct="0" o:hralign="center" o:hrstd="t" o:hr="t" fillcolor="#a0a0a0" stroked="f"/>
        </w:pict>
      </w:r>
    </w:p>
    <w:p w14:paraId="18BC08CC" w14:textId="77777777" w:rsidR="002A28E4" w:rsidRPr="002A28E4" w:rsidRDefault="002A28E4" w:rsidP="002A28E4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  <w:lang w:eastAsia="ru-RU"/>
        </w:rPr>
      </w:pPr>
      <w:proofErr w:type="gramStart"/>
      <w:r w:rsidRPr="002A28E4">
        <w:rPr>
          <w:rFonts w:ascii="Arial" w:eastAsia="Times New Roman" w:hAnsi="Arial" w:cs="Arial"/>
          <w:b/>
          <w:bCs/>
          <w:color w:val="1A1C1E"/>
          <w:sz w:val="27"/>
          <w:szCs w:val="27"/>
          <w:lang w:eastAsia="ru-RU"/>
        </w:rPr>
        <w:t>🟡 ГДЕ</w:t>
      </w:r>
      <w:proofErr w:type="gramEnd"/>
      <w:r w:rsidRPr="002A28E4">
        <w:rPr>
          <w:rFonts w:ascii="Arial" w:eastAsia="Times New Roman" w:hAnsi="Arial" w:cs="Arial"/>
          <w:b/>
          <w:bCs/>
          <w:color w:val="1A1C1E"/>
          <w:sz w:val="27"/>
          <w:szCs w:val="27"/>
          <w:lang w:eastAsia="ru-RU"/>
        </w:rPr>
        <w:t xml:space="preserve"> МЫ ЗАСТРЯЛИ (Переходный этап)</w:t>
      </w:r>
    </w:p>
    <w:p w14:paraId="00AA35FB" w14:textId="77777777" w:rsidR="002A28E4" w:rsidRPr="002A28E4" w:rsidRDefault="002A28E4" w:rsidP="002A28E4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ru-RU"/>
        </w:rPr>
      </w:pP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 xml:space="preserve">Мы закончили "тяжелый код" Бэкенда, но пользователям (кроме админа) пока негде нажимать кнопки. </w:t>
      </w:r>
      <w:proofErr w:type="spellStart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Админка</w:t>
      </w:r>
      <w:proofErr w:type="spellEnd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 xml:space="preserve"> </w:t>
      </w:r>
      <w:proofErr w:type="spellStart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Django</w:t>
      </w:r>
      <w:proofErr w:type="spellEnd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 xml:space="preserve"> — это хорошо для сотрудников реестра, но для бизнеса (заводов) и публики нужен </w:t>
      </w:r>
      <w:proofErr w:type="spellStart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Фронтенд</w:t>
      </w:r>
      <w:proofErr w:type="spellEnd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.</w:t>
      </w:r>
    </w:p>
    <w:p w14:paraId="1CE596AF" w14:textId="77777777" w:rsidR="002A28E4" w:rsidRPr="002A28E4" w:rsidRDefault="002A28E4" w:rsidP="002A2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28E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5F7612">
          <v:rect id="_x0000_i1026" style="width:730.5pt;height:1.5pt" o:hrpct="0" o:hralign="center" o:hrstd="t" o:hr="t" fillcolor="#a0a0a0" stroked="f"/>
        </w:pict>
      </w:r>
    </w:p>
    <w:p w14:paraId="2ED26967" w14:textId="77777777" w:rsidR="002A28E4" w:rsidRPr="002A28E4" w:rsidRDefault="002A28E4" w:rsidP="002A28E4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  <w:lang w:eastAsia="ru-RU"/>
        </w:rPr>
      </w:pPr>
      <w:r w:rsidRPr="002A28E4">
        <w:rPr>
          <w:rFonts w:ascii="Segoe UI Emoji" w:eastAsia="Times New Roman" w:hAnsi="Segoe UI Emoji" w:cs="Segoe UI Emoji"/>
          <w:b/>
          <w:bCs/>
          <w:color w:val="1A1C1E"/>
          <w:sz w:val="27"/>
          <w:szCs w:val="27"/>
          <w:lang w:eastAsia="ru-RU"/>
        </w:rPr>
        <w:t>🗓</w:t>
      </w:r>
      <w:r w:rsidRPr="002A28E4">
        <w:rPr>
          <w:rFonts w:ascii="Arial" w:eastAsia="Times New Roman" w:hAnsi="Arial" w:cs="Arial"/>
          <w:b/>
          <w:bCs/>
          <w:color w:val="1A1C1E"/>
          <w:sz w:val="27"/>
          <w:szCs w:val="27"/>
          <w:lang w:eastAsia="ru-RU"/>
        </w:rPr>
        <w:t xml:space="preserve"> ПОШАГОВЫЙ ПЛАН (</w:t>
      </w:r>
      <w:proofErr w:type="spellStart"/>
      <w:r w:rsidRPr="002A28E4">
        <w:rPr>
          <w:rFonts w:ascii="Arial" w:eastAsia="Times New Roman" w:hAnsi="Arial" w:cs="Arial"/>
          <w:b/>
          <w:bCs/>
          <w:color w:val="1A1C1E"/>
          <w:sz w:val="27"/>
          <w:szCs w:val="27"/>
          <w:lang w:eastAsia="ru-RU"/>
        </w:rPr>
        <w:t>Roadmap</w:t>
      </w:r>
      <w:proofErr w:type="spellEnd"/>
      <w:r w:rsidRPr="002A28E4">
        <w:rPr>
          <w:rFonts w:ascii="Arial" w:eastAsia="Times New Roman" w:hAnsi="Arial" w:cs="Arial"/>
          <w:b/>
          <w:bCs/>
          <w:color w:val="1A1C1E"/>
          <w:sz w:val="27"/>
          <w:szCs w:val="27"/>
          <w:lang w:eastAsia="ru-RU"/>
        </w:rPr>
        <w:t>)</w:t>
      </w:r>
    </w:p>
    <w:p w14:paraId="592271BD" w14:textId="77777777" w:rsidR="002A28E4" w:rsidRPr="002A28E4" w:rsidRDefault="002A28E4" w:rsidP="002A28E4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ru-RU"/>
        </w:rPr>
      </w:pP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Вот что нам осталось сделать, шаг за шагом:</w:t>
      </w:r>
    </w:p>
    <w:p w14:paraId="197255A3" w14:textId="77777777" w:rsidR="002A28E4" w:rsidRPr="002A28E4" w:rsidRDefault="002A28E4" w:rsidP="002A28E4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</w:pPr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 xml:space="preserve">ЭТАП 1: </w:t>
      </w:r>
      <w:proofErr w:type="spellStart"/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Дошлифовка</w:t>
      </w:r>
      <w:proofErr w:type="spellEnd"/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 xml:space="preserve"> Бэкенда (1-2 дня)</w:t>
      </w:r>
    </w:p>
    <w:p w14:paraId="524C14A6" w14:textId="77777777" w:rsidR="002A28E4" w:rsidRPr="002A28E4" w:rsidRDefault="002A28E4" w:rsidP="002A28E4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ru-RU"/>
        </w:rPr>
      </w:pPr>
      <w:r w:rsidRPr="002A28E4">
        <w:rPr>
          <w:rFonts w:ascii="Arial" w:eastAsia="Times New Roman" w:hAnsi="Arial" w:cs="Arial"/>
          <w:i/>
          <w:iCs/>
          <w:color w:val="1A1C1E"/>
          <w:sz w:val="21"/>
          <w:szCs w:val="21"/>
          <w:lang w:eastAsia="ru-RU"/>
        </w:rPr>
        <w:lastRenderedPageBreak/>
        <w:t>Осталась пара важных штрихов перед уходом на фронт.</w:t>
      </w:r>
    </w:p>
    <w:p w14:paraId="4BC0F441" w14:textId="77777777" w:rsidR="002A28E4" w:rsidRPr="002A28E4" w:rsidRDefault="002A28E4" w:rsidP="002A28E4">
      <w:pPr>
        <w:numPr>
          <w:ilvl w:val="0"/>
          <w:numId w:val="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ru-RU"/>
        </w:rPr>
      </w:pPr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Генерация PDF (Паспорт вещества):</w:t>
      </w: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 В ТЗ написано, что нужно скачивать паспорт. Нам нужно написать скрипт (используя библиотеку </w:t>
      </w:r>
      <w:proofErr w:type="spellStart"/>
      <w:r w:rsidRPr="002A28E4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ru-RU"/>
        </w:rPr>
        <w:t>WeasyPrint</w:t>
      </w:r>
      <w:proofErr w:type="spellEnd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 или </w:t>
      </w:r>
      <w:proofErr w:type="spellStart"/>
      <w:r w:rsidRPr="002A28E4">
        <w:rPr>
          <w:rFonts w:ascii="Courier New" w:eastAsia="Times New Roman" w:hAnsi="Courier New" w:cs="Courier New"/>
          <w:color w:val="32302C"/>
          <w:sz w:val="21"/>
          <w:szCs w:val="21"/>
          <w:bdr w:val="none" w:sz="0" w:space="0" w:color="auto" w:frame="1"/>
          <w:lang w:eastAsia="ru-RU"/>
        </w:rPr>
        <w:t>ReportLab</w:t>
      </w:r>
      <w:proofErr w:type="spellEnd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), который берет данные из базы и рисует красивый PDF документ.</w:t>
      </w:r>
    </w:p>
    <w:p w14:paraId="4467342F" w14:textId="77777777" w:rsidR="002A28E4" w:rsidRPr="002A28E4" w:rsidRDefault="002A28E4" w:rsidP="002A28E4">
      <w:pPr>
        <w:numPr>
          <w:ilvl w:val="0"/>
          <w:numId w:val="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ru-RU"/>
        </w:rPr>
      </w:pPr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Поиск</w:t>
      </w:r>
      <w:proofErr w:type="gramStart"/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:</w:t>
      </w: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 Настроить</w:t>
      </w:r>
      <w:proofErr w:type="gramEnd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 xml:space="preserve"> полноценный поиск по базе (не только точный, но и "похожие слова"), чтобы вещество легко находилось.</w:t>
      </w:r>
    </w:p>
    <w:p w14:paraId="4649CF5B" w14:textId="77777777" w:rsidR="002A28E4" w:rsidRPr="002A28E4" w:rsidRDefault="002A28E4" w:rsidP="002A28E4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</w:pPr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 xml:space="preserve">ЭТАП 2: </w:t>
      </w:r>
      <w:proofErr w:type="spellStart"/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Фронтенд</w:t>
      </w:r>
      <w:proofErr w:type="spellEnd"/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 xml:space="preserve"> - Кабинет Поставщика (</w:t>
      </w:r>
      <w:proofErr w:type="spellStart"/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React</w:t>
      </w:r>
      <w:proofErr w:type="spellEnd"/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)</w:t>
      </w:r>
    </w:p>
    <w:p w14:paraId="18A4BF8F" w14:textId="77777777" w:rsidR="002A28E4" w:rsidRPr="002A28E4" w:rsidRDefault="002A28E4" w:rsidP="002A28E4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ru-RU"/>
        </w:rPr>
      </w:pPr>
      <w:r w:rsidRPr="002A28E4">
        <w:rPr>
          <w:rFonts w:ascii="Arial" w:eastAsia="Times New Roman" w:hAnsi="Arial" w:cs="Arial"/>
          <w:i/>
          <w:iCs/>
          <w:color w:val="1A1C1E"/>
          <w:sz w:val="21"/>
          <w:szCs w:val="21"/>
          <w:lang w:eastAsia="ru-RU"/>
        </w:rPr>
        <w:t>Самая объемная визуальная часть.</w:t>
      </w:r>
    </w:p>
    <w:p w14:paraId="0355A134" w14:textId="77777777" w:rsidR="002A28E4" w:rsidRPr="002A28E4" w:rsidRDefault="002A28E4" w:rsidP="002A28E4">
      <w:pPr>
        <w:numPr>
          <w:ilvl w:val="0"/>
          <w:numId w:val="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ru-RU"/>
        </w:rPr>
      </w:pPr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Настройка</w:t>
      </w:r>
      <w:proofErr w:type="gramStart"/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:</w:t>
      </w: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 Подключить</w:t>
      </w:r>
      <w:proofErr w:type="gramEnd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 xml:space="preserve"> </w:t>
      </w:r>
      <w:proofErr w:type="spellStart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Axios</w:t>
      </w:r>
      <w:proofErr w:type="spellEnd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 xml:space="preserve">, </w:t>
      </w:r>
      <w:proofErr w:type="spellStart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React</w:t>
      </w:r>
      <w:proofErr w:type="spellEnd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 xml:space="preserve"> </w:t>
      </w:r>
      <w:proofErr w:type="spellStart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Router</w:t>
      </w:r>
      <w:proofErr w:type="spellEnd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 xml:space="preserve">, UI-библиотеку (MUI или </w:t>
      </w:r>
      <w:proofErr w:type="spellStart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AntD</w:t>
      </w:r>
      <w:proofErr w:type="spellEnd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).</w:t>
      </w:r>
    </w:p>
    <w:p w14:paraId="0715E99D" w14:textId="77777777" w:rsidR="002A28E4" w:rsidRPr="002A28E4" w:rsidRDefault="002A28E4" w:rsidP="002A28E4">
      <w:pPr>
        <w:numPr>
          <w:ilvl w:val="0"/>
          <w:numId w:val="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ru-RU"/>
        </w:rPr>
      </w:pPr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Вход в систему:</w:t>
      </w: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 Форма Логина, сохранение JWT токена.</w:t>
      </w:r>
    </w:p>
    <w:p w14:paraId="6EAFD578" w14:textId="77777777" w:rsidR="002A28E4" w:rsidRPr="002A28E4" w:rsidRDefault="002A28E4" w:rsidP="002A28E4">
      <w:pPr>
        <w:numPr>
          <w:ilvl w:val="0"/>
          <w:numId w:val="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ru-RU"/>
        </w:rPr>
      </w:pPr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Таблица "Мои вещества":</w:t>
      </w: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 Отображение списка, который отдает API, фильтры, пагинация.</w:t>
      </w:r>
    </w:p>
    <w:p w14:paraId="6A9D4797" w14:textId="77777777" w:rsidR="002A28E4" w:rsidRPr="002A28E4" w:rsidRDefault="002A28E4" w:rsidP="002A28E4">
      <w:pPr>
        <w:numPr>
          <w:ilvl w:val="0"/>
          <w:numId w:val="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ru-RU"/>
        </w:rPr>
      </w:pPr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Форма Импорта:</w:t>
      </w: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 xml:space="preserve"> Страница с кнопкой "Скачать шаблон" и зоной </w:t>
      </w:r>
      <w:proofErr w:type="spellStart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Drag-and-drop</w:t>
      </w:r>
      <w:proofErr w:type="spellEnd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 xml:space="preserve"> для загрузки </w:t>
      </w:r>
      <w:proofErr w:type="spellStart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Excel</w:t>
      </w:r>
      <w:proofErr w:type="spellEnd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.</w:t>
      </w:r>
    </w:p>
    <w:p w14:paraId="2ED05462" w14:textId="77777777" w:rsidR="002A28E4" w:rsidRPr="002A28E4" w:rsidRDefault="002A28E4" w:rsidP="002A28E4">
      <w:pPr>
        <w:numPr>
          <w:ilvl w:val="0"/>
          <w:numId w:val="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ru-RU"/>
        </w:rPr>
      </w:pPr>
      <w:r w:rsidRPr="002A28E4">
        <w:rPr>
          <w:rFonts w:ascii="Arial" w:eastAsia="Times New Roman" w:hAnsi="Arial" w:cs="Arial"/>
          <w:i/>
          <w:iCs/>
          <w:color w:val="1A1C1E"/>
          <w:sz w:val="21"/>
          <w:szCs w:val="21"/>
          <w:lang w:eastAsia="ru-RU"/>
        </w:rPr>
        <w:t>(Опционально)</w:t>
      </w: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 xml:space="preserve">: Форма ручного создания вещества (копия </w:t>
      </w:r>
      <w:proofErr w:type="spellStart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админки</w:t>
      </w:r>
      <w:proofErr w:type="spellEnd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 xml:space="preserve">, но на </w:t>
      </w:r>
      <w:proofErr w:type="spellStart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React</w:t>
      </w:r>
      <w:proofErr w:type="spellEnd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).</w:t>
      </w:r>
    </w:p>
    <w:p w14:paraId="0941F5FE" w14:textId="77777777" w:rsidR="002A28E4" w:rsidRPr="002A28E4" w:rsidRDefault="002A28E4" w:rsidP="002A28E4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</w:pPr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 xml:space="preserve">ЭТАП 3: </w:t>
      </w:r>
      <w:proofErr w:type="spellStart"/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Фронтенд</w:t>
      </w:r>
      <w:proofErr w:type="spellEnd"/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 xml:space="preserve"> - Публичный реестр</w:t>
      </w:r>
    </w:p>
    <w:p w14:paraId="4286C234" w14:textId="77777777" w:rsidR="002A28E4" w:rsidRPr="002A28E4" w:rsidRDefault="002A28E4" w:rsidP="002A28E4">
      <w:pPr>
        <w:numPr>
          <w:ilvl w:val="0"/>
          <w:numId w:val="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ru-RU"/>
        </w:rPr>
      </w:pPr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Главная страница:</w:t>
      </w: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 xml:space="preserve"> Поиск по реестру (как </w:t>
      </w:r>
      <w:proofErr w:type="spellStart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Google</w:t>
      </w:r>
      <w:proofErr w:type="spellEnd"/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, только для химии).</w:t>
      </w:r>
    </w:p>
    <w:p w14:paraId="46D50FD2" w14:textId="77777777" w:rsidR="002A28E4" w:rsidRPr="002A28E4" w:rsidRDefault="002A28E4" w:rsidP="002A28E4">
      <w:pPr>
        <w:numPr>
          <w:ilvl w:val="0"/>
          <w:numId w:val="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ru-RU"/>
        </w:rPr>
      </w:pPr>
      <w:r w:rsidRPr="002A28E4">
        <w:rPr>
          <w:rFonts w:ascii="Arial" w:eastAsia="Times New Roman" w:hAnsi="Arial" w:cs="Arial"/>
          <w:b/>
          <w:bCs/>
          <w:color w:val="1A1C1E"/>
          <w:sz w:val="21"/>
          <w:szCs w:val="21"/>
          <w:lang w:eastAsia="ru-RU"/>
        </w:rPr>
        <w:t>Карточка вещества:</w:t>
      </w:r>
      <w:r w:rsidRPr="002A28E4">
        <w:rPr>
          <w:rFonts w:ascii="Arial" w:eastAsia="Times New Roman" w:hAnsi="Arial" w:cs="Arial"/>
          <w:color w:val="1A1C1E"/>
          <w:sz w:val="21"/>
          <w:szCs w:val="21"/>
          <w:lang w:eastAsia="ru-RU"/>
        </w:rPr>
        <w:t> Красивая страница просмотра данных (только чтение) с возможностью скачать PDF.</w:t>
      </w:r>
    </w:p>
    <w:p w14:paraId="76CCB757" w14:textId="77777777" w:rsidR="002A28E4" w:rsidRPr="002A28E4" w:rsidRDefault="002A28E4" w:rsidP="002A2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28E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414824">
          <v:rect id="_x0000_i1027" style="width:730.5pt;height:1.5pt" o:hrpct="0" o:hralign="center" o:hrstd="t" o:hr="t" fillcolor="#a0a0a0" stroked="f"/>
        </w:pict>
      </w:r>
    </w:p>
    <w:p w14:paraId="3D5C2CCA" w14:textId="77777777" w:rsidR="005F6E48" w:rsidRDefault="005F6E48"/>
    <w:sectPr w:rsidR="005F6E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D44C3E"/>
    <w:multiLevelType w:val="multilevel"/>
    <w:tmpl w:val="4406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74AE4"/>
    <w:multiLevelType w:val="multilevel"/>
    <w:tmpl w:val="A964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15C4A"/>
    <w:multiLevelType w:val="multilevel"/>
    <w:tmpl w:val="9CB2E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92220E"/>
    <w:multiLevelType w:val="multilevel"/>
    <w:tmpl w:val="7848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ED5AED"/>
    <w:multiLevelType w:val="multilevel"/>
    <w:tmpl w:val="EB3E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CC4D85"/>
    <w:multiLevelType w:val="multilevel"/>
    <w:tmpl w:val="454E3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083336"/>
    <w:multiLevelType w:val="multilevel"/>
    <w:tmpl w:val="C262B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CE291E"/>
    <w:multiLevelType w:val="multilevel"/>
    <w:tmpl w:val="2134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0"/>
  </w:num>
  <w:num w:numId="5">
    <w:abstractNumId w:val="3"/>
  </w:num>
  <w:num w:numId="6">
    <w:abstractNumId w:val="2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F16"/>
    <w:rsid w:val="002A28E4"/>
    <w:rsid w:val="002E6F16"/>
    <w:rsid w:val="00592802"/>
    <w:rsid w:val="005F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6D240D-3470-45EF-AE66-ED7774BB6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A28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2A28E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A28E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A28E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ng-star-inserted">
    <w:name w:val="ng-star-inserted"/>
    <w:basedOn w:val="a0"/>
    <w:rsid w:val="002A28E4"/>
  </w:style>
  <w:style w:type="paragraph" w:customStyle="1" w:styleId="ng-star-inserted1">
    <w:name w:val="ng-star-inserted1"/>
    <w:basedOn w:val="a"/>
    <w:rsid w:val="002A28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line-code">
    <w:name w:val="inline-code"/>
    <w:basedOn w:val="a0"/>
    <w:rsid w:val="002A28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975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2025-12-03T17:19:00Z</dcterms:created>
  <dcterms:modified xsi:type="dcterms:W3CDTF">2025-12-03T17:58:00Z</dcterms:modified>
</cp:coreProperties>
</file>