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7854" w14:textId="05A572E2" w:rsidR="00C04FD7" w:rsidRPr="00FA24A4" w:rsidRDefault="00343D31" w:rsidP="00FA24A4">
      <w:pPr>
        <w:jc w:val="center"/>
        <w:rPr>
          <w:b/>
          <w:sz w:val="28"/>
          <w:u w:val="single"/>
        </w:rPr>
      </w:pPr>
      <w:r w:rsidRPr="00F06844">
        <w:rPr>
          <w:b/>
          <w:sz w:val="28"/>
          <w:u w:val="single"/>
        </w:rPr>
        <w:t xml:space="preserve">Script Agent OBC: </w:t>
      </w:r>
      <w:r w:rsidR="00A0276B">
        <w:rPr>
          <w:b/>
          <w:sz w:val="28"/>
          <w:u w:val="single"/>
        </w:rPr>
        <w:t xml:space="preserve">Addon </w:t>
      </w:r>
      <w:proofErr w:type="spellStart"/>
      <w:r w:rsidR="003C1EB9">
        <w:rPr>
          <w:b/>
          <w:sz w:val="28"/>
          <w:u w:val="single"/>
        </w:rPr>
        <w:t>Telkomsel</w:t>
      </w:r>
      <w:proofErr w:type="spellEnd"/>
      <w:r w:rsidR="003C1EB9">
        <w:rPr>
          <w:b/>
          <w:sz w:val="28"/>
          <w:u w:val="single"/>
        </w:rPr>
        <w:t xml:space="preserve"> Awards</w:t>
      </w:r>
      <w:r w:rsidR="00FA24A4">
        <w:rPr>
          <w:b/>
          <w:sz w:val="28"/>
          <w:u w:val="single"/>
        </w:rPr>
        <w:t xml:space="preserve"> </w:t>
      </w:r>
      <w:r w:rsidR="00A0276B">
        <w:rPr>
          <w:b/>
          <w:sz w:val="28"/>
          <w:u w:val="single"/>
        </w:rPr>
        <w:t>Offer</w:t>
      </w:r>
    </w:p>
    <w:tbl>
      <w:tblPr>
        <w:tblStyle w:val="LightGrid-Accent11"/>
        <w:tblW w:w="10440" w:type="dxa"/>
        <w:tblInd w:w="108" w:type="dxa"/>
        <w:tblLook w:val="04A0" w:firstRow="1" w:lastRow="0" w:firstColumn="1" w:lastColumn="0" w:noHBand="0" w:noVBand="1"/>
      </w:tblPr>
      <w:tblGrid>
        <w:gridCol w:w="2538"/>
        <w:gridCol w:w="7902"/>
      </w:tblGrid>
      <w:tr w:rsidR="00C04FD7" w:rsidRPr="00F06844" w14:paraId="1E1A4799" w14:textId="77777777" w:rsidTr="00A22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14:paraId="39C68ED9" w14:textId="77777777" w:rsidR="00C04FD7" w:rsidRPr="00F06844" w:rsidRDefault="00C04FD7" w:rsidP="000826AF">
            <w:pPr>
              <w:spacing w:line="276" w:lineRule="auto"/>
            </w:pPr>
            <w:r w:rsidRPr="00F06844">
              <w:t>Campaign Owner</w:t>
            </w:r>
          </w:p>
        </w:tc>
        <w:tc>
          <w:tcPr>
            <w:tcW w:w="7902" w:type="dxa"/>
            <w:vAlign w:val="center"/>
          </w:tcPr>
          <w:p w14:paraId="11630096" w14:textId="65C6C02E" w:rsidR="009141F9" w:rsidRPr="00F06844" w:rsidRDefault="00C3528B" w:rsidP="000826A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Postpaid</w:t>
            </w:r>
          </w:p>
        </w:tc>
      </w:tr>
      <w:tr w:rsidR="00C04FD7" w:rsidRPr="00F06844" w14:paraId="4BF506DD" w14:textId="77777777" w:rsidTr="00A22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14:paraId="71396889" w14:textId="77777777" w:rsidR="00C04FD7" w:rsidRPr="00F06844" w:rsidRDefault="00C04FD7" w:rsidP="000826AF">
            <w:pPr>
              <w:spacing w:line="276" w:lineRule="auto"/>
            </w:pPr>
            <w:r w:rsidRPr="00F06844">
              <w:t>Version</w:t>
            </w:r>
          </w:p>
        </w:tc>
        <w:tc>
          <w:tcPr>
            <w:tcW w:w="7902" w:type="dxa"/>
            <w:vAlign w:val="center"/>
          </w:tcPr>
          <w:p w14:paraId="426C3333" w14:textId="47442471" w:rsidR="00C04FD7" w:rsidRPr="00FA24A4" w:rsidRDefault="00A0276B" w:rsidP="000826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3246A2">
              <w:t>1</w:t>
            </w:r>
            <w:r w:rsidR="007F326A">
              <w:t>3</w:t>
            </w:r>
          </w:p>
        </w:tc>
      </w:tr>
      <w:tr w:rsidR="00C04FD7" w:rsidRPr="00F06844" w14:paraId="54980A7E" w14:textId="77777777" w:rsidTr="00A225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14:paraId="1215363D" w14:textId="77777777" w:rsidR="00C04FD7" w:rsidRPr="00F06844" w:rsidRDefault="00C04FD7" w:rsidP="000826AF">
            <w:pPr>
              <w:spacing w:line="276" w:lineRule="auto"/>
            </w:pPr>
            <w:r w:rsidRPr="00F06844">
              <w:t>Status</w:t>
            </w:r>
          </w:p>
        </w:tc>
        <w:tc>
          <w:tcPr>
            <w:tcW w:w="7902" w:type="dxa"/>
            <w:vAlign w:val="center"/>
          </w:tcPr>
          <w:p w14:paraId="52CE6F7E" w14:textId="420041C7" w:rsidR="00C04FD7" w:rsidRPr="00F06844" w:rsidRDefault="003246A2" w:rsidP="000826A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Final</w:t>
            </w:r>
          </w:p>
        </w:tc>
      </w:tr>
      <w:tr w:rsidR="00C04FD7" w:rsidRPr="00F06844" w14:paraId="7A91F183" w14:textId="77777777" w:rsidTr="00A22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14:paraId="67D755D1" w14:textId="77777777" w:rsidR="00C04FD7" w:rsidRPr="00F06844" w:rsidRDefault="00C04FD7" w:rsidP="000826AF">
            <w:pPr>
              <w:spacing w:line="276" w:lineRule="auto"/>
            </w:pPr>
            <w:r w:rsidRPr="00F06844">
              <w:t>Prepared by</w:t>
            </w:r>
          </w:p>
        </w:tc>
        <w:tc>
          <w:tcPr>
            <w:tcW w:w="7902" w:type="dxa"/>
            <w:vAlign w:val="center"/>
          </w:tcPr>
          <w:p w14:paraId="4B042F28" w14:textId="4035EDE7" w:rsidR="00C04FD7" w:rsidRPr="00F06844" w:rsidRDefault="00C3528B" w:rsidP="000826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Mhd</w:t>
            </w:r>
            <w:proofErr w:type="spellEnd"/>
            <w:r>
              <w:t xml:space="preserve"> F Pradhila</w:t>
            </w:r>
          </w:p>
        </w:tc>
      </w:tr>
      <w:tr w:rsidR="00C04FD7" w:rsidRPr="00F06844" w14:paraId="3CA7BD15" w14:textId="77777777" w:rsidTr="00A225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14:paraId="4BEB2294" w14:textId="77777777" w:rsidR="00C04FD7" w:rsidRPr="00F06844" w:rsidRDefault="00C04FD7" w:rsidP="000826AF">
            <w:pPr>
              <w:spacing w:line="276" w:lineRule="auto"/>
            </w:pPr>
            <w:r w:rsidRPr="00F06844">
              <w:t>Update</w:t>
            </w:r>
          </w:p>
        </w:tc>
        <w:tc>
          <w:tcPr>
            <w:tcW w:w="7902" w:type="dxa"/>
            <w:vAlign w:val="center"/>
          </w:tcPr>
          <w:p w14:paraId="169A6880" w14:textId="7F380ED5" w:rsidR="00C04FD7" w:rsidRPr="00F06844" w:rsidRDefault="00A0276B" w:rsidP="0031432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7F326A">
              <w:t>4</w:t>
            </w:r>
            <w:r w:rsidR="00314329">
              <w:t xml:space="preserve"> </w:t>
            </w:r>
            <w:r>
              <w:t xml:space="preserve">Jul </w:t>
            </w:r>
            <w:r w:rsidR="00945818">
              <w:t>202</w:t>
            </w:r>
            <w:r>
              <w:t>3</w:t>
            </w:r>
          </w:p>
        </w:tc>
      </w:tr>
      <w:tr w:rsidR="00C04FD7" w:rsidRPr="00F06844" w14:paraId="1C50C131" w14:textId="77777777" w:rsidTr="00A22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14:paraId="0A0DAC85" w14:textId="77777777" w:rsidR="00C04FD7" w:rsidRPr="00F06844" w:rsidRDefault="00C04FD7" w:rsidP="000826AF">
            <w:pPr>
              <w:spacing w:line="276" w:lineRule="auto"/>
              <w:rPr>
                <w:rFonts w:eastAsia="Calibri" w:cs="Calibri"/>
              </w:rPr>
            </w:pPr>
            <w:r w:rsidRPr="00F06844">
              <w:rPr>
                <w:rFonts w:eastAsia="Calibri" w:cs="Calibri"/>
              </w:rPr>
              <w:t>Campaign</w:t>
            </w:r>
            <w:r w:rsidR="003E3C00" w:rsidRPr="00F06844">
              <w:rPr>
                <w:rFonts w:eastAsia="Calibri" w:cs="Calibri"/>
              </w:rPr>
              <w:t xml:space="preserve"> Description</w:t>
            </w:r>
          </w:p>
        </w:tc>
        <w:tc>
          <w:tcPr>
            <w:tcW w:w="7902" w:type="dxa"/>
            <w:vAlign w:val="center"/>
          </w:tcPr>
          <w:p w14:paraId="49A00E48" w14:textId="517E3FAE" w:rsidR="00E9089B" w:rsidRPr="008A5D73" w:rsidRDefault="008A5D73" w:rsidP="00275B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Campaign </w:t>
            </w:r>
            <w:proofErr w:type="spellStart"/>
            <w:r>
              <w:rPr>
                <w:rFonts w:ascii="Calibri" w:eastAsia="Calibri" w:hAnsi="Calibri" w:cs="Calibri"/>
              </w:rPr>
              <w:t>untuk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06233">
              <w:rPr>
                <w:rFonts w:ascii="Calibri" w:eastAsia="Calibri" w:hAnsi="Calibri" w:cs="Calibri"/>
              </w:rPr>
              <w:t>segmen</w:t>
            </w:r>
            <w:proofErr w:type="spellEnd"/>
            <w:r w:rsidR="00406233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pelanggan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pascabayar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72E96">
              <w:rPr>
                <w:rFonts w:ascii="Calibri" w:eastAsia="Calibri" w:hAnsi="Calibri" w:cs="Calibri"/>
              </w:rPr>
              <w:t>untuk</w:t>
            </w:r>
            <w:proofErr w:type="spellEnd"/>
            <w:r w:rsidR="00172E9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72E96">
              <w:rPr>
                <w:rFonts w:ascii="Calibri" w:eastAsia="Calibri" w:hAnsi="Calibri" w:cs="Calibri"/>
              </w:rPr>
              <w:t>pembelian</w:t>
            </w:r>
            <w:proofErr w:type="spellEnd"/>
            <w:r w:rsidR="00172E9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72E96">
              <w:rPr>
                <w:rFonts w:ascii="Calibri" w:eastAsia="Calibri" w:hAnsi="Calibri" w:cs="Calibri"/>
              </w:rPr>
              <w:t>paket</w:t>
            </w:r>
            <w:proofErr w:type="spellEnd"/>
            <w:r w:rsidR="00172E96">
              <w:rPr>
                <w:rFonts w:ascii="Calibri" w:eastAsia="Calibri" w:hAnsi="Calibri" w:cs="Calibri"/>
              </w:rPr>
              <w:t xml:space="preserve"> bundling </w:t>
            </w:r>
            <w:proofErr w:type="spellStart"/>
            <w:r w:rsidR="00172E96">
              <w:rPr>
                <w:rFonts w:ascii="Calibri" w:eastAsia="Calibri" w:hAnsi="Calibri" w:cs="Calibri"/>
              </w:rPr>
              <w:t>khusus</w:t>
            </w:r>
            <w:proofErr w:type="spellEnd"/>
            <w:r w:rsidR="00172E9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72E96">
              <w:rPr>
                <w:rFonts w:ascii="Calibri" w:eastAsia="Calibri" w:hAnsi="Calibri" w:cs="Calibri"/>
              </w:rPr>
              <w:t>Telkomsel</w:t>
            </w:r>
            <w:proofErr w:type="spellEnd"/>
            <w:r w:rsidR="00172E96">
              <w:rPr>
                <w:rFonts w:ascii="Calibri" w:eastAsia="Calibri" w:hAnsi="Calibri" w:cs="Calibri"/>
              </w:rPr>
              <w:t xml:space="preserve"> Awards</w:t>
            </w:r>
            <w:r w:rsidR="00F6188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6188C">
              <w:rPr>
                <w:rFonts w:ascii="Calibri" w:eastAsia="Calibri" w:hAnsi="Calibri" w:cs="Calibri"/>
              </w:rPr>
              <w:t>dengan</w:t>
            </w:r>
            <w:proofErr w:type="spellEnd"/>
            <w:r w:rsidR="00F6188C">
              <w:rPr>
                <w:rFonts w:ascii="Calibri" w:eastAsia="Calibri" w:hAnsi="Calibri" w:cs="Calibri"/>
              </w:rPr>
              <w:t xml:space="preserve"> benefit free </w:t>
            </w:r>
            <w:proofErr w:type="spellStart"/>
            <w:r w:rsidR="00F6188C">
              <w:rPr>
                <w:rFonts w:ascii="Calibri" w:eastAsia="Calibri" w:hAnsi="Calibri" w:cs="Calibri"/>
              </w:rPr>
              <w:t>tiket</w:t>
            </w:r>
            <w:proofErr w:type="spellEnd"/>
            <w:r w:rsidR="00F6188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6188C">
              <w:rPr>
                <w:rFonts w:ascii="Calibri" w:eastAsia="Calibri" w:hAnsi="Calibri" w:cs="Calibri"/>
              </w:rPr>
              <w:t>nonton</w:t>
            </w:r>
            <w:proofErr w:type="spellEnd"/>
            <w:r w:rsidR="00F6188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6188C">
              <w:rPr>
                <w:rFonts w:ascii="Calibri" w:eastAsia="Calibri" w:hAnsi="Calibri" w:cs="Calibri"/>
              </w:rPr>
              <w:t>langsung</w:t>
            </w:r>
            <w:proofErr w:type="spellEnd"/>
            <w:r w:rsidR="00F6188C">
              <w:rPr>
                <w:rFonts w:ascii="Calibri" w:eastAsia="Calibri" w:hAnsi="Calibri" w:cs="Calibri"/>
              </w:rPr>
              <w:t xml:space="preserve"> event.</w:t>
            </w:r>
          </w:p>
        </w:tc>
      </w:tr>
      <w:tr w:rsidR="00C04FD7" w:rsidRPr="00F06844" w14:paraId="041A50DA" w14:textId="77777777" w:rsidTr="00A225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14:paraId="611030E4" w14:textId="77777777" w:rsidR="00C04FD7" w:rsidRPr="00F06844" w:rsidRDefault="00C04FD7" w:rsidP="000826AF">
            <w:pPr>
              <w:spacing w:line="276" w:lineRule="auto"/>
              <w:rPr>
                <w:rFonts w:eastAsia="Calibri" w:cs="Calibri"/>
              </w:rPr>
            </w:pPr>
            <w:r w:rsidRPr="00F06844">
              <w:rPr>
                <w:rFonts w:eastAsia="Calibri" w:cs="Calibri"/>
              </w:rPr>
              <w:t>Pre-requisite</w:t>
            </w:r>
          </w:p>
        </w:tc>
        <w:tc>
          <w:tcPr>
            <w:tcW w:w="7902" w:type="dxa"/>
            <w:vAlign w:val="center"/>
          </w:tcPr>
          <w:p w14:paraId="45308E98" w14:textId="4DDA501A" w:rsidR="00C04FD7" w:rsidRPr="00F06844" w:rsidRDefault="00C04FD7" w:rsidP="000826AF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lang w:val="id-ID"/>
              </w:rPr>
            </w:pPr>
            <w:r w:rsidRPr="00F06844">
              <w:rPr>
                <w:rFonts w:ascii="Calibri" w:eastAsia="Calibri" w:hAnsi="Calibri" w:cs="Calibri"/>
              </w:rPr>
              <w:t xml:space="preserve">Agent Call Center </w:t>
            </w:r>
            <w:proofErr w:type="spellStart"/>
            <w:r w:rsidRPr="00F06844">
              <w:rPr>
                <w:rFonts w:ascii="Calibri" w:eastAsia="Calibri" w:hAnsi="Calibri" w:cs="Calibri"/>
              </w:rPr>
              <w:t>dipastikan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telah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57EC1" w:rsidRPr="00F06844">
              <w:rPr>
                <w:rFonts w:ascii="Calibri" w:eastAsia="Calibri" w:hAnsi="Calibri" w:cs="Calibri"/>
              </w:rPr>
              <w:t>mem</w:t>
            </w:r>
            <w:r w:rsidR="0022376F" w:rsidRPr="00F06844">
              <w:rPr>
                <w:rFonts w:ascii="Calibri" w:eastAsia="Calibri" w:hAnsi="Calibri" w:cs="Calibri"/>
              </w:rPr>
              <w:t>baca</w:t>
            </w:r>
            <w:proofErr w:type="spellEnd"/>
            <w:r w:rsidR="0022376F" w:rsidRPr="00F06844">
              <w:rPr>
                <w:rFonts w:ascii="Calibri" w:eastAsia="Calibri" w:hAnsi="Calibri" w:cs="Calibri"/>
              </w:rPr>
              <w:t xml:space="preserve"> script.</w:t>
            </w:r>
          </w:p>
          <w:p w14:paraId="72DB290B" w14:textId="77777777" w:rsidR="00F62CD4" w:rsidRPr="00F06844" w:rsidRDefault="00F02E8A" w:rsidP="000826AF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lang w:val="id-ID"/>
              </w:rPr>
            </w:pPr>
            <w:r w:rsidRPr="00F06844">
              <w:rPr>
                <w:rFonts w:ascii="Calibri" w:eastAsia="Calibri" w:hAnsi="Calibri" w:cs="Calibri"/>
              </w:rPr>
              <w:t>Tulisan</w:t>
            </w:r>
            <w:r w:rsidR="00F62CD4"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62CD4" w:rsidRPr="00F06844">
              <w:rPr>
                <w:rFonts w:ascii="Calibri" w:eastAsia="Calibri" w:hAnsi="Calibri" w:cs="Calibri"/>
                <w:color w:val="FF0000"/>
              </w:rPr>
              <w:t>berwarn</w:t>
            </w:r>
            <w:r w:rsidR="00BC46C9" w:rsidRPr="00F06844">
              <w:rPr>
                <w:rFonts w:ascii="Calibri" w:eastAsia="Calibri" w:hAnsi="Calibri" w:cs="Calibri"/>
                <w:color w:val="FF0000"/>
              </w:rPr>
              <w:t>a</w:t>
            </w:r>
            <w:proofErr w:type="spellEnd"/>
            <w:r w:rsidR="00BC46C9" w:rsidRPr="00F06844"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 w:rsidR="00BC46C9" w:rsidRPr="00F06844">
              <w:rPr>
                <w:rFonts w:ascii="Calibri" w:eastAsia="Calibri" w:hAnsi="Calibri" w:cs="Calibri"/>
                <w:color w:val="FF0000"/>
              </w:rPr>
              <w:t>merah</w:t>
            </w:r>
            <w:proofErr w:type="spellEnd"/>
            <w:r w:rsidR="00BC46C9" w:rsidRPr="00F06844"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 w:rsidR="00BC46C9" w:rsidRPr="00F06844">
              <w:rPr>
                <w:rFonts w:ascii="Calibri" w:eastAsia="Calibri" w:hAnsi="Calibri" w:cs="Calibri"/>
              </w:rPr>
              <w:t>harus</w:t>
            </w:r>
            <w:proofErr w:type="spellEnd"/>
            <w:r w:rsidR="00BC46C9"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BC46C9" w:rsidRPr="00F06844">
              <w:rPr>
                <w:rFonts w:ascii="Calibri" w:eastAsia="Calibri" w:hAnsi="Calibri" w:cs="Calibri"/>
              </w:rPr>
              <w:t>dipahami</w:t>
            </w:r>
            <w:proofErr w:type="spellEnd"/>
            <w:r w:rsidR="00BC46C9"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BC46C9" w:rsidRPr="00F06844">
              <w:rPr>
                <w:rFonts w:ascii="Calibri" w:eastAsia="Calibri" w:hAnsi="Calibri" w:cs="Calibri"/>
              </w:rPr>
              <w:t>sebagai</w:t>
            </w:r>
            <w:proofErr w:type="spellEnd"/>
            <w:r w:rsidR="00BC46C9"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BC46C9" w:rsidRPr="00F06844">
              <w:rPr>
                <w:rFonts w:ascii="Calibri" w:eastAsia="Calibri" w:hAnsi="Calibri" w:cs="Calibri"/>
              </w:rPr>
              <w:t>pengetahuan</w:t>
            </w:r>
            <w:proofErr w:type="spellEnd"/>
            <w:r w:rsidR="00BC46C9"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BC46C9" w:rsidRPr="00F06844">
              <w:rPr>
                <w:rFonts w:ascii="Calibri" w:eastAsia="Calibri" w:hAnsi="Calibri" w:cs="Calibri"/>
              </w:rPr>
              <w:t>untuk</w:t>
            </w:r>
            <w:proofErr w:type="spellEnd"/>
            <w:r w:rsidR="00BC46C9" w:rsidRPr="00F06844">
              <w:rPr>
                <w:rFonts w:ascii="Calibri" w:eastAsia="Calibri" w:hAnsi="Calibri" w:cs="Calibri"/>
              </w:rPr>
              <w:t xml:space="preserve"> Agent, </w:t>
            </w:r>
            <w:proofErr w:type="spellStart"/>
            <w:r w:rsidR="00BC46C9" w:rsidRPr="00F06844">
              <w:rPr>
                <w:rFonts w:ascii="Calibri" w:eastAsia="Calibri" w:hAnsi="Calibri" w:cs="Calibri"/>
              </w:rPr>
              <w:t>sebelum</w:t>
            </w:r>
            <w:proofErr w:type="spellEnd"/>
            <w:r w:rsidR="00736BAE"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36BAE" w:rsidRPr="00F06844">
              <w:rPr>
                <w:rFonts w:ascii="Calibri" w:eastAsia="Calibri" w:hAnsi="Calibri" w:cs="Calibri"/>
              </w:rPr>
              <w:t>berbicara</w:t>
            </w:r>
            <w:proofErr w:type="spellEnd"/>
            <w:r w:rsidR="00736BAE"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36BAE" w:rsidRPr="00F06844">
              <w:rPr>
                <w:rFonts w:ascii="Calibri" w:eastAsia="Calibri" w:hAnsi="Calibri" w:cs="Calibri"/>
              </w:rPr>
              <w:t>dengan</w:t>
            </w:r>
            <w:proofErr w:type="spellEnd"/>
            <w:r w:rsidR="00736BAE"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36BAE" w:rsidRPr="00F06844">
              <w:rPr>
                <w:rFonts w:ascii="Calibri" w:eastAsia="Calibri" w:hAnsi="Calibri" w:cs="Calibri"/>
              </w:rPr>
              <w:t>pelanggan</w:t>
            </w:r>
            <w:proofErr w:type="spellEnd"/>
            <w:r w:rsidR="00736BAE"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36BAE" w:rsidRPr="00F06844">
              <w:rPr>
                <w:rFonts w:ascii="Calibri" w:eastAsia="Calibri" w:hAnsi="Calibri" w:cs="Calibri"/>
              </w:rPr>
              <w:t>sesuai</w:t>
            </w:r>
            <w:proofErr w:type="spellEnd"/>
            <w:r w:rsidR="00736BAE" w:rsidRPr="00F06844">
              <w:rPr>
                <w:rFonts w:ascii="Calibri" w:eastAsia="Calibri" w:hAnsi="Calibri" w:cs="Calibri"/>
              </w:rPr>
              <w:t xml:space="preserve"> script.</w:t>
            </w:r>
          </w:p>
          <w:p w14:paraId="5CC2844E" w14:textId="77777777" w:rsidR="00F62CD4" w:rsidRPr="00F06844" w:rsidRDefault="00F62CD4" w:rsidP="000826AF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lang w:val="id-ID"/>
              </w:rPr>
            </w:pPr>
            <w:r w:rsidRPr="00F06844">
              <w:rPr>
                <w:rFonts w:ascii="Calibri" w:eastAsia="Calibri" w:hAnsi="Calibri" w:cs="Calibri"/>
              </w:rPr>
              <w:t xml:space="preserve">Tulisan </w:t>
            </w:r>
            <w:proofErr w:type="spellStart"/>
            <w:r w:rsidRPr="00F06844">
              <w:rPr>
                <w:rFonts w:ascii="Calibri" w:eastAsia="Calibri" w:hAnsi="Calibri" w:cs="Calibri"/>
                <w:color w:val="00B050"/>
              </w:rPr>
              <w:t>berwarna</w:t>
            </w:r>
            <w:proofErr w:type="spellEnd"/>
            <w:r w:rsidRPr="00F06844">
              <w:rPr>
                <w:rFonts w:ascii="Calibri" w:eastAsia="Calibri" w:hAnsi="Calibri" w:cs="Calibri"/>
                <w:color w:val="00B050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  <w:color w:val="00B050"/>
              </w:rPr>
              <w:t>hijau</w:t>
            </w:r>
            <w:proofErr w:type="spellEnd"/>
            <w:r w:rsidRPr="00F06844">
              <w:rPr>
                <w:rFonts w:ascii="Calibri" w:eastAsia="Calibri" w:hAnsi="Calibri" w:cs="Calibri"/>
                <w:color w:val="00B050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menandakan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konten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penjelasan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dapat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berubah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sesuai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penawaran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paket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dan </w:t>
            </w:r>
            <w:proofErr w:type="spellStart"/>
            <w:r w:rsidRPr="00F06844">
              <w:rPr>
                <w:rFonts w:ascii="Calibri" w:eastAsia="Calibri" w:hAnsi="Calibri" w:cs="Calibri"/>
              </w:rPr>
              <w:t>kondisi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pelanggan</w:t>
            </w:r>
            <w:proofErr w:type="spellEnd"/>
            <w:r w:rsidRPr="00F06844">
              <w:rPr>
                <w:rFonts w:ascii="Calibri" w:eastAsia="Calibri" w:hAnsi="Calibri" w:cs="Calibri"/>
              </w:rPr>
              <w:t>.</w:t>
            </w:r>
          </w:p>
          <w:p w14:paraId="2D5A812C" w14:textId="77777777" w:rsidR="00EC0997" w:rsidRPr="00F06844" w:rsidRDefault="00EC0997" w:rsidP="000826AF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lang w:val="id-ID"/>
              </w:rPr>
            </w:pPr>
            <w:r w:rsidRPr="00F06844">
              <w:rPr>
                <w:rFonts w:ascii="Calibri" w:eastAsia="Calibri" w:hAnsi="Calibri" w:cs="Calibri"/>
              </w:rPr>
              <w:t xml:space="preserve">Agent </w:t>
            </w:r>
            <w:proofErr w:type="spellStart"/>
            <w:r w:rsidRPr="00F06844">
              <w:rPr>
                <w:rFonts w:ascii="Calibri" w:eastAsia="Calibri" w:hAnsi="Calibri" w:cs="Calibri"/>
              </w:rPr>
              <w:t>diperbolehkan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modifikasi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konten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pembicaraan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selama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dirasa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masih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sesuai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F06844">
              <w:rPr>
                <w:rFonts w:ascii="Calibri" w:eastAsia="Calibri" w:hAnsi="Calibri" w:cs="Calibri"/>
              </w:rPr>
              <w:t>mohon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untuk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bertanya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kepada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pelanggan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jika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dirasa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waktu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pelanggan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diam </w:t>
            </w:r>
            <w:proofErr w:type="spellStart"/>
            <w:r w:rsidRPr="00F06844">
              <w:rPr>
                <w:rFonts w:ascii="Calibri" w:eastAsia="Calibri" w:hAnsi="Calibri" w:cs="Calibri"/>
              </w:rPr>
              <w:t>terlalu</w:t>
            </w:r>
            <w:proofErr w:type="spellEnd"/>
            <w:r w:rsidRPr="00F0684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06844">
              <w:rPr>
                <w:rFonts w:ascii="Calibri" w:eastAsia="Calibri" w:hAnsi="Calibri" w:cs="Calibri"/>
              </w:rPr>
              <w:t>panjang</w:t>
            </w:r>
            <w:proofErr w:type="spellEnd"/>
            <w:r w:rsidRPr="00F06844">
              <w:rPr>
                <w:rFonts w:ascii="Calibri" w:eastAsia="Calibri" w:hAnsi="Calibri" w:cs="Calibri"/>
              </w:rPr>
              <w:t>.</w:t>
            </w:r>
          </w:p>
        </w:tc>
      </w:tr>
    </w:tbl>
    <w:p w14:paraId="009C62D6" w14:textId="21F2AC0B" w:rsidR="00C04FD7" w:rsidRPr="00F06844" w:rsidRDefault="007D65AA" w:rsidP="005C3AD4">
      <w:pPr>
        <w:tabs>
          <w:tab w:val="right" w:pos="104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86298" wp14:editId="7D768C74">
                <wp:simplePos x="0" y="0"/>
                <wp:positionH relativeFrom="column">
                  <wp:posOffset>2540</wp:posOffset>
                </wp:positionH>
                <wp:positionV relativeFrom="paragraph">
                  <wp:posOffset>108585</wp:posOffset>
                </wp:positionV>
                <wp:extent cx="6636385" cy="635"/>
                <wp:effectExtent l="0" t="19050" r="12065" b="37465"/>
                <wp:wrapNone/>
                <wp:docPr id="5" name="Elb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915E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.2pt;margin-top:8.55pt;width:522.5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" adj="10799" strokecolor="#f2f2f2 [3041]" strokeweight="3pt">
                <v:shadow on="t" color="#974706 [1609]" opacity=".5" offset="1pt"/>
              </v:shape>
            </w:pict>
          </mc:Fallback>
        </mc:AlternateContent>
      </w:r>
      <w:r w:rsidR="005C3AD4" w:rsidRPr="00F06844">
        <w:tab/>
      </w:r>
    </w:p>
    <w:p w14:paraId="3C033EAC" w14:textId="77777777" w:rsidR="00DB4A3F" w:rsidRDefault="00DB4A3F" w:rsidP="00DB4A3F"/>
    <w:p w14:paraId="2D3B1333" w14:textId="1C13BB40" w:rsidR="009B3BC3" w:rsidRPr="00D17A89" w:rsidRDefault="00A25393" w:rsidP="009757AD">
      <w:pPr>
        <w:pStyle w:val="Heading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F046BA" wp14:editId="25CF618D">
            <wp:simplePos x="0" y="0"/>
            <wp:positionH relativeFrom="margin">
              <wp:posOffset>3884295</wp:posOffset>
            </wp:positionH>
            <wp:positionV relativeFrom="paragraph">
              <wp:posOffset>316807</wp:posOffset>
            </wp:positionV>
            <wp:extent cx="2760761" cy="3470564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19"/>
                    <a:stretch/>
                  </pic:blipFill>
                  <pic:spPr bwMode="auto">
                    <a:xfrm>
                      <a:off x="0" y="0"/>
                      <a:ext cx="2760761" cy="347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7AD">
        <w:rPr>
          <w:lang w:val="en-US"/>
        </w:rPr>
        <w:t xml:space="preserve">1) </w:t>
      </w:r>
      <w:r w:rsidR="0080583B" w:rsidRPr="00420256">
        <w:t xml:space="preserve">Penawaran </w:t>
      </w:r>
      <w:proofErr w:type="spellStart"/>
      <w:r w:rsidR="00172E96">
        <w:rPr>
          <w:lang w:val="en-US"/>
        </w:rPr>
        <w:t>Paket</w:t>
      </w:r>
      <w:proofErr w:type="spellEnd"/>
      <w:r w:rsidR="00172E96">
        <w:rPr>
          <w:lang w:val="en-US"/>
        </w:rPr>
        <w:t xml:space="preserve"> Bundling Special </w:t>
      </w:r>
      <w:r w:rsidR="00172E96" w:rsidRPr="00172E96">
        <w:rPr>
          <w:b w:val="0"/>
          <w:bCs/>
          <w:lang w:val="en-US"/>
        </w:rPr>
        <w:t>(Addon)</w:t>
      </w:r>
    </w:p>
    <w:tbl>
      <w:tblPr>
        <w:tblW w:w="5865" w:type="dxa"/>
        <w:tblInd w:w="-5" w:type="dxa"/>
        <w:tblLook w:val="04A0" w:firstRow="1" w:lastRow="0" w:firstColumn="1" w:lastColumn="0" w:noHBand="0" w:noVBand="1"/>
      </w:tblPr>
      <w:tblGrid>
        <w:gridCol w:w="1736"/>
        <w:gridCol w:w="4129"/>
      </w:tblGrid>
      <w:tr w:rsidR="00BB2247" w:rsidRPr="00BB2247" w14:paraId="56A2F803" w14:textId="77777777" w:rsidTr="00A25393">
        <w:trPr>
          <w:trHeight w:val="73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F2F2F2"/>
              <w:right w:val="nil"/>
            </w:tcBorders>
            <w:shd w:val="clear" w:color="000000" w:fill="000D26"/>
            <w:vAlign w:val="center"/>
            <w:hideMark/>
          </w:tcPr>
          <w:p w14:paraId="637E8CC8" w14:textId="77777777" w:rsidR="00BB2247" w:rsidRPr="00BB2247" w:rsidRDefault="00BB2247" w:rsidP="00BB224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FFFFFF"/>
                <w:sz w:val="16"/>
                <w:szCs w:val="16"/>
              </w:rPr>
            </w:pPr>
            <w:r w:rsidRPr="00BB2247">
              <w:rPr>
                <w:rFonts w:ascii="Poppins" w:eastAsia="Times New Roman" w:hAnsi="Poppins" w:cs="Poppins"/>
                <w:b/>
                <w:bCs/>
                <w:color w:val="FFFFFF"/>
                <w:sz w:val="16"/>
                <w:szCs w:val="16"/>
              </w:rPr>
              <w:t>Package Name</w:t>
            </w:r>
          </w:p>
        </w:tc>
        <w:tc>
          <w:tcPr>
            <w:tcW w:w="4129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BBC49" w14:textId="7374926B" w:rsidR="00BB2247" w:rsidRPr="00BB2247" w:rsidRDefault="00BB2247" w:rsidP="00BB224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BB2247">
              <w:rPr>
                <w:rFonts w:ascii="Poppins" w:eastAsia="Times New Roman" w:hAnsi="Poppins" w:cs="Poppins"/>
                <w:b/>
                <w:bCs/>
                <w:color w:val="000000"/>
                <w:sz w:val="16"/>
                <w:szCs w:val="16"/>
              </w:rPr>
              <w:t>Paket</w:t>
            </w:r>
            <w:proofErr w:type="spellEnd"/>
            <w:r w:rsidRPr="00BB2247">
              <w:rPr>
                <w:rFonts w:ascii="Poppins" w:eastAsia="Times New Roman" w:hAnsi="Poppins" w:cs="Poppins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B2247">
              <w:rPr>
                <w:rFonts w:ascii="Poppins" w:eastAsia="Times New Roman" w:hAnsi="Poppins" w:cs="Poppins"/>
                <w:b/>
                <w:bCs/>
                <w:color w:val="000000"/>
                <w:sz w:val="16"/>
                <w:szCs w:val="16"/>
              </w:rPr>
              <w:t>Telkomsel</w:t>
            </w:r>
            <w:proofErr w:type="spellEnd"/>
            <w:r w:rsidRPr="00BB2247">
              <w:rPr>
                <w:rFonts w:ascii="Poppins" w:eastAsia="Times New Roman" w:hAnsi="Poppins" w:cs="Poppins"/>
                <w:b/>
                <w:bCs/>
                <w:color w:val="000000"/>
                <w:sz w:val="16"/>
                <w:szCs w:val="16"/>
              </w:rPr>
              <w:t xml:space="preserve"> Awards 210 GB</w:t>
            </w:r>
            <w:r w:rsidRPr="00BB2247">
              <w:rPr>
                <w:rFonts w:ascii="Poppins" w:eastAsia="Times New Roman" w:hAnsi="Poppins" w:cs="Poppins"/>
                <w:b/>
                <w:bCs/>
                <w:color w:val="000000"/>
                <w:sz w:val="16"/>
                <w:szCs w:val="16"/>
              </w:rPr>
              <w:br/>
            </w:r>
            <w:r w:rsidRPr="00BB2247">
              <w:rPr>
                <w:rFonts w:ascii="Poppins" w:eastAsia="Times New Roman" w:hAnsi="Poppins" w:cs="Poppins"/>
                <w:b/>
                <w:bCs/>
                <w:color w:val="FF0000"/>
                <w:sz w:val="16"/>
                <w:szCs w:val="16"/>
              </w:rPr>
              <w:t xml:space="preserve">(Hard Bundle Ticket </w:t>
            </w:r>
            <w:proofErr w:type="spellStart"/>
            <w:r w:rsidRPr="00BB2247">
              <w:rPr>
                <w:rFonts w:ascii="Poppins" w:eastAsia="Times New Roman" w:hAnsi="Poppins" w:cs="Poppins"/>
                <w:b/>
                <w:bCs/>
                <w:color w:val="FF0000"/>
                <w:sz w:val="16"/>
                <w:szCs w:val="16"/>
              </w:rPr>
              <w:t>Tsel</w:t>
            </w:r>
            <w:proofErr w:type="spellEnd"/>
            <w:r w:rsidRPr="00BB2247">
              <w:rPr>
                <w:rFonts w:ascii="Poppins" w:eastAsia="Times New Roman" w:hAnsi="Poppins" w:cs="Poppins"/>
                <w:b/>
                <w:bCs/>
                <w:color w:val="FF0000"/>
                <w:sz w:val="16"/>
                <w:szCs w:val="16"/>
              </w:rPr>
              <w:t xml:space="preserve"> Award)</w:t>
            </w:r>
          </w:p>
        </w:tc>
      </w:tr>
      <w:tr w:rsidR="00BB2247" w:rsidRPr="00BB2247" w14:paraId="76EDA946" w14:textId="77777777" w:rsidTr="00A25393">
        <w:trPr>
          <w:trHeight w:val="811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F2F2F2"/>
              <w:right w:val="nil"/>
            </w:tcBorders>
            <w:shd w:val="clear" w:color="000000" w:fill="000D26"/>
            <w:vAlign w:val="center"/>
            <w:hideMark/>
          </w:tcPr>
          <w:p w14:paraId="45116D79" w14:textId="77777777" w:rsidR="00BB2247" w:rsidRPr="00BB2247" w:rsidRDefault="00BB2247" w:rsidP="00BB224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FFFFFF"/>
                <w:sz w:val="16"/>
                <w:szCs w:val="16"/>
              </w:rPr>
            </w:pPr>
            <w:r w:rsidRPr="00BB2247">
              <w:rPr>
                <w:rFonts w:ascii="Poppins" w:eastAsia="Times New Roman" w:hAnsi="Poppins" w:cs="Poppins"/>
                <w:b/>
                <w:bCs/>
                <w:color w:val="FFFFFF"/>
                <w:sz w:val="16"/>
                <w:szCs w:val="16"/>
              </w:rPr>
              <w:t>Validity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18164" w14:textId="458782FD" w:rsidR="00BB2247" w:rsidRPr="00BB2247" w:rsidRDefault="00BB2247" w:rsidP="00BB224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16"/>
                <w:szCs w:val="16"/>
              </w:rPr>
            </w:pPr>
            <w:r w:rsidRPr="00BB2247">
              <w:rPr>
                <w:rFonts w:ascii="Poppins" w:eastAsia="Times New Roman" w:hAnsi="Poppins" w:cs="Poppins"/>
                <w:b/>
                <w:bCs/>
                <w:color w:val="000000"/>
                <w:sz w:val="16"/>
                <w:szCs w:val="16"/>
              </w:rPr>
              <w:t>60 days</w:t>
            </w:r>
          </w:p>
        </w:tc>
      </w:tr>
      <w:tr w:rsidR="00BB2247" w:rsidRPr="00BB2247" w14:paraId="59E8B86A" w14:textId="77777777" w:rsidTr="00A25393">
        <w:trPr>
          <w:trHeight w:val="740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F2F2F2"/>
              <w:right w:val="nil"/>
            </w:tcBorders>
            <w:shd w:val="clear" w:color="000000" w:fill="000D26"/>
            <w:vAlign w:val="center"/>
            <w:hideMark/>
          </w:tcPr>
          <w:p w14:paraId="1683DB5E" w14:textId="6C613C10" w:rsidR="00BB2247" w:rsidRPr="00BB2247" w:rsidRDefault="00BB2247" w:rsidP="00BB224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i/>
                <w:iCs/>
                <w:color w:val="FFFFFF"/>
                <w:sz w:val="16"/>
                <w:szCs w:val="16"/>
              </w:rPr>
            </w:pPr>
            <w:r w:rsidRPr="00BB2247">
              <w:rPr>
                <w:rFonts w:ascii="Poppins" w:eastAsia="Times New Roman" w:hAnsi="Poppins" w:cs="Poppins"/>
                <w:b/>
                <w:bCs/>
                <w:i/>
                <w:iCs/>
                <w:color w:val="FFFFFF"/>
                <w:sz w:val="16"/>
                <w:szCs w:val="16"/>
              </w:rPr>
              <w:t xml:space="preserve">Quota </w:t>
            </w:r>
            <w:r w:rsidR="00C96E4D">
              <w:rPr>
                <w:rFonts w:ascii="Poppins" w:eastAsia="Times New Roman" w:hAnsi="Poppins" w:cs="Poppins"/>
                <w:b/>
                <w:bCs/>
                <w:i/>
                <w:iCs/>
                <w:color w:val="FFFFFF"/>
                <w:sz w:val="16"/>
                <w:szCs w:val="16"/>
              </w:rPr>
              <w:t xml:space="preserve">Data </w:t>
            </w:r>
            <w:r w:rsidRPr="00BB2247">
              <w:rPr>
                <w:rFonts w:ascii="Poppins" w:eastAsia="Times New Roman" w:hAnsi="Poppins" w:cs="Poppins"/>
                <w:b/>
                <w:bCs/>
                <w:i/>
                <w:iCs/>
                <w:color w:val="FFFFFF"/>
                <w:sz w:val="16"/>
                <w:szCs w:val="16"/>
              </w:rPr>
              <w:t>All Net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35F37" w14:textId="267B39F5" w:rsidR="00BB2247" w:rsidRPr="00BB2247" w:rsidRDefault="00BB2247" w:rsidP="00BB224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i/>
                <w:iCs/>
                <w:color w:val="000000"/>
                <w:sz w:val="16"/>
                <w:szCs w:val="16"/>
              </w:rPr>
            </w:pPr>
            <w:r w:rsidRPr="00BB2247">
              <w:rPr>
                <w:rFonts w:ascii="Poppins" w:eastAsia="Times New Roman" w:hAnsi="Poppins" w:cs="Poppins"/>
                <w:b/>
                <w:bCs/>
                <w:color w:val="000000"/>
                <w:sz w:val="16"/>
                <w:szCs w:val="16"/>
              </w:rPr>
              <w:t>200 GB</w:t>
            </w:r>
            <w:r w:rsidRPr="00BB2247">
              <w:rPr>
                <w:rFonts w:ascii="Poppins" w:eastAsia="Times New Roman" w:hAnsi="Poppins" w:cs="Poppins"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</w:tr>
      <w:tr w:rsidR="00BB2247" w:rsidRPr="00BB2247" w14:paraId="5A8211CB" w14:textId="77777777" w:rsidTr="00A25393">
        <w:trPr>
          <w:trHeight w:val="737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F2F2F2"/>
              <w:right w:val="nil"/>
            </w:tcBorders>
            <w:shd w:val="clear" w:color="000000" w:fill="000D26"/>
            <w:vAlign w:val="center"/>
            <w:hideMark/>
          </w:tcPr>
          <w:p w14:paraId="4FF7A8E0" w14:textId="77777777" w:rsidR="00BB2247" w:rsidRPr="00BB2247" w:rsidRDefault="00BB2247" w:rsidP="00BB224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i/>
                <w:iCs/>
                <w:color w:val="FFFFFF"/>
                <w:sz w:val="16"/>
                <w:szCs w:val="16"/>
              </w:rPr>
            </w:pPr>
            <w:r w:rsidRPr="00BB2247">
              <w:rPr>
                <w:rFonts w:ascii="Poppins" w:eastAsia="Times New Roman" w:hAnsi="Poppins" w:cs="Poppins"/>
                <w:b/>
                <w:bCs/>
                <w:i/>
                <w:iCs/>
                <w:color w:val="FFFFFF"/>
                <w:sz w:val="16"/>
                <w:szCs w:val="16"/>
              </w:rPr>
              <w:t xml:space="preserve">Quota </w:t>
            </w:r>
            <w:proofErr w:type="spellStart"/>
            <w:r w:rsidRPr="00BB2247">
              <w:rPr>
                <w:rFonts w:ascii="Poppins" w:eastAsia="Times New Roman" w:hAnsi="Poppins" w:cs="Poppins"/>
                <w:b/>
                <w:bCs/>
                <w:i/>
                <w:iCs/>
                <w:color w:val="FFFFFF"/>
                <w:sz w:val="16"/>
                <w:szCs w:val="16"/>
              </w:rPr>
              <w:t>Maxstream</w:t>
            </w:r>
            <w:proofErr w:type="spellEnd"/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68891" w14:textId="0C2FDA7E" w:rsidR="00BB2247" w:rsidRPr="00BB2247" w:rsidRDefault="00BB2247" w:rsidP="00BB224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i/>
                <w:iCs/>
                <w:color w:val="000000"/>
                <w:sz w:val="16"/>
                <w:szCs w:val="16"/>
              </w:rPr>
            </w:pPr>
            <w:r w:rsidRPr="00BB2247">
              <w:rPr>
                <w:rFonts w:ascii="Poppins" w:eastAsia="Times New Roman" w:hAnsi="Poppins" w:cs="Poppins"/>
                <w:b/>
                <w:bCs/>
                <w:color w:val="000000"/>
                <w:sz w:val="16"/>
                <w:szCs w:val="16"/>
              </w:rPr>
              <w:t>10 GB</w:t>
            </w:r>
          </w:p>
        </w:tc>
      </w:tr>
      <w:tr w:rsidR="00BB2247" w:rsidRPr="00BB2247" w14:paraId="0FB9ADA8" w14:textId="77777777" w:rsidTr="00A25393">
        <w:trPr>
          <w:trHeight w:val="963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F2F2F2"/>
              <w:right w:val="nil"/>
            </w:tcBorders>
            <w:shd w:val="clear" w:color="000000" w:fill="000D26"/>
            <w:vAlign w:val="center"/>
            <w:hideMark/>
          </w:tcPr>
          <w:p w14:paraId="4AF180F9" w14:textId="77777777" w:rsidR="00BB2247" w:rsidRPr="00BB2247" w:rsidRDefault="00BB2247" w:rsidP="00BB224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i/>
                <w:iCs/>
                <w:color w:val="FFFFFF"/>
                <w:sz w:val="16"/>
                <w:szCs w:val="16"/>
              </w:rPr>
            </w:pPr>
            <w:r w:rsidRPr="00BB2247">
              <w:rPr>
                <w:rFonts w:ascii="Poppins" w:eastAsia="Times New Roman" w:hAnsi="Poppins" w:cs="Poppins"/>
                <w:b/>
                <w:bCs/>
                <w:i/>
                <w:iCs/>
                <w:color w:val="FFFFFF"/>
                <w:sz w:val="16"/>
                <w:szCs w:val="16"/>
              </w:rPr>
              <w:t>Additional Value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9D56" w14:textId="16AF4679" w:rsidR="00BB2247" w:rsidRPr="00BB2247" w:rsidRDefault="00BB2247" w:rsidP="00BB224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BB2247">
              <w:rPr>
                <w:rFonts w:ascii="Poppins" w:eastAsia="Times New Roman" w:hAnsi="Poppins" w:cs="Poppins"/>
                <w:b/>
                <w:bCs/>
                <w:i/>
                <w:iCs/>
                <w:color w:val="FF0000"/>
                <w:sz w:val="16"/>
                <w:szCs w:val="16"/>
              </w:rPr>
              <w:t xml:space="preserve">30 days Subscription auto renewal for 2 </w:t>
            </w:r>
            <w:proofErr w:type="gramStart"/>
            <w:r w:rsidRPr="00BB2247">
              <w:rPr>
                <w:rFonts w:ascii="Poppins" w:eastAsia="Times New Roman" w:hAnsi="Poppins" w:cs="Poppins"/>
                <w:b/>
                <w:bCs/>
                <w:i/>
                <w:iCs/>
                <w:color w:val="FF0000"/>
                <w:sz w:val="16"/>
                <w:szCs w:val="16"/>
              </w:rPr>
              <w:t>months :</w:t>
            </w:r>
            <w:proofErr w:type="gramEnd"/>
            <w:r w:rsidRPr="00BB2247">
              <w:rPr>
                <w:rFonts w:ascii="Poppins" w:eastAsia="Times New Roman" w:hAnsi="Poppins" w:cs="Poppins"/>
                <w:b/>
                <w:bCs/>
                <w:i/>
                <w:iCs/>
                <w:color w:val="FF0000"/>
                <w:sz w:val="16"/>
                <w:szCs w:val="16"/>
              </w:rPr>
              <w:t xml:space="preserve"> </w:t>
            </w:r>
            <w:r w:rsidRPr="00BB2247">
              <w:rPr>
                <w:rFonts w:ascii="Poppins" w:eastAsia="Times New Roman" w:hAnsi="Poppins" w:cs="Poppins"/>
                <w:i/>
                <w:iCs/>
                <w:color w:val="FF0000"/>
                <w:sz w:val="16"/>
                <w:szCs w:val="16"/>
              </w:rPr>
              <w:t xml:space="preserve">Prime Video Mobile, </w:t>
            </w:r>
            <w:proofErr w:type="spellStart"/>
            <w:r w:rsidRPr="00BB2247">
              <w:rPr>
                <w:rFonts w:ascii="Poppins" w:eastAsia="Times New Roman" w:hAnsi="Poppins" w:cs="Poppins"/>
                <w:i/>
                <w:iCs/>
                <w:color w:val="FF0000"/>
                <w:sz w:val="16"/>
                <w:szCs w:val="16"/>
              </w:rPr>
              <w:t>Vidio</w:t>
            </w:r>
            <w:proofErr w:type="spellEnd"/>
            <w:r w:rsidRPr="00BB2247">
              <w:rPr>
                <w:rFonts w:ascii="Poppins" w:eastAsia="Times New Roman" w:hAnsi="Poppins" w:cs="Poppins"/>
                <w:i/>
                <w:iCs/>
                <w:color w:val="FF0000"/>
                <w:sz w:val="16"/>
                <w:szCs w:val="16"/>
              </w:rPr>
              <w:t xml:space="preserve"> Gold, VIU, </w:t>
            </w:r>
            <w:proofErr w:type="spellStart"/>
            <w:r w:rsidRPr="00BB2247">
              <w:rPr>
                <w:rFonts w:ascii="Poppins" w:eastAsia="Times New Roman" w:hAnsi="Poppins" w:cs="Poppins"/>
                <w:i/>
                <w:iCs/>
                <w:color w:val="FF0000"/>
                <w:sz w:val="16"/>
                <w:szCs w:val="16"/>
              </w:rPr>
              <w:t>WeTV</w:t>
            </w:r>
            <w:proofErr w:type="spellEnd"/>
            <w:r w:rsidRPr="00BB2247">
              <w:rPr>
                <w:rFonts w:ascii="Poppins" w:eastAsia="Times New Roman" w:hAnsi="Poppins" w:cs="Poppins"/>
                <w:i/>
                <w:iCs/>
                <w:color w:val="FF0000"/>
                <w:sz w:val="16"/>
                <w:szCs w:val="16"/>
              </w:rPr>
              <w:t>)</w:t>
            </w:r>
          </w:p>
        </w:tc>
      </w:tr>
      <w:tr w:rsidR="00BB2247" w:rsidRPr="00BB2247" w14:paraId="53AF5FE8" w14:textId="77777777" w:rsidTr="00A25393">
        <w:trPr>
          <w:trHeight w:val="725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F2F2F2"/>
              <w:right w:val="nil"/>
            </w:tcBorders>
            <w:shd w:val="clear" w:color="000000" w:fill="000D26"/>
            <w:vAlign w:val="center"/>
            <w:hideMark/>
          </w:tcPr>
          <w:p w14:paraId="6147CF76" w14:textId="77777777" w:rsidR="00BB2247" w:rsidRPr="00BB2247" w:rsidRDefault="00BB2247" w:rsidP="00BB224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FFFFFF"/>
                <w:sz w:val="16"/>
                <w:szCs w:val="16"/>
              </w:rPr>
            </w:pPr>
            <w:r w:rsidRPr="00BB2247">
              <w:rPr>
                <w:rFonts w:ascii="Poppins" w:eastAsia="Times New Roman" w:hAnsi="Poppins" w:cs="Poppins"/>
                <w:b/>
                <w:bCs/>
                <w:color w:val="FFFFFF"/>
                <w:sz w:val="16"/>
                <w:szCs w:val="16"/>
              </w:rPr>
              <w:t>Total Quota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AEEBC02" w14:textId="77777777" w:rsidR="00BB2247" w:rsidRPr="00BB2247" w:rsidRDefault="00BB2247" w:rsidP="00BB224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000000"/>
                <w:sz w:val="16"/>
                <w:szCs w:val="16"/>
              </w:rPr>
            </w:pPr>
            <w:r w:rsidRPr="00BB2247">
              <w:rPr>
                <w:rFonts w:ascii="Poppins" w:eastAsia="Times New Roman" w:hAnsi="Poppins" w:cs="Poppins"/>
                <w:b/>
                <w:bCs/>
                <w:color w:val="000000"/>
                <w:sz w:val="16"/>
                <w:szCs w:val="16"/>
              </w:rPr>
              <w:t>210 GB</w:t>
            </w:r>
          </w:p>
        </w:tc>
      </w:tr>
      <w:tr w:rsidR="00BB2247" w:rsidRPr="00BB2247" w14:paraId="0E64BDF2" w14:textId="77777777" w:rsidTr="00A25393">
        <w:trPr>
          <w:trHeight w:val="675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D26"/>
            <w:vAlign w:val="center"/>
            <w:hideMark/>
          </w:tcPr>
          <w:p w14:paraId="09FF368E" w14:textId="77777777" w:rsidR="00BB2247" w:rsidRPr="00BB2247" w:rsidRDefault="00BB2247" w:rsidP="00BB224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FFFFFF"/>
                <w:sz w:val="16"/>
                <w:szCs w:val="16"/>
              </w:rPr>
            </w:pPr>
            <w:r w:rsidRPr="00BB2247">
              <w:rPr>
                <w:rFonts w:ascii="Poppins" w:eastAsia="Times New Roman" w:hAnsi="Poppins" w:cs="Poppins"/>
                <w:b/>
                <w:bCs/>
                <w:color w:val="FFFFFF"/>
                <w:sz w:val="16"/>
                <w:szCs w:val="16"/>
              </w:rPr>
              <w:t>Price (IDR)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C8EF3" w14:textId="77777777" w:rsidR="00BB2247" w:rsidRPr="00BB2247" w:rsidRDefault="00BB2247" w:rsidP="00BB224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000000"/>
                <w:sz w:val="16"/>
                <w:szCs w:val="16"/>
              </w:rPr>
            </w:pPr>
            <w:r w:rsidRPr="00BB2247">
              <w:rPr>
                <w:rFonts w:ascii="Poppins" w:eastAsia="Times New Roman" w:hAnsi="Poppins" w:cs="Poppins"/>
                <w:b/>
                <w:bCs/>
                <w:color w:val="000000"/>
                <w:sz w:val="16"/>
                <w:szCs w:val="16"/>
              </w:rPr>
              <w:t>750,000</w:t>
            </w:r>
          </w:p>
        </w:tc>
      </w:tr>
    </w:tbl>
    <w:p w14:paraId="638D2F22" w14:textId="77777777" w:rsidR="002823D9" w:rsidRPr="002823D9" w:rsidRDefault="002823D9" w:rsidP="002823D9">
      <w:pPr>
        <w:spacing w:after="0"/>
        <w:rPr>
          <w:rFonts w:ascii="Calibri" w:hAnsi="Calibri" w:cs="Times New Roman"/>
          <w:bCs/>
          <w:i/>
          <w:iCs/>
          <w:color w:val="00B050"/>
        </w:rPr>
      </w:pPr>
    </w:p>
    <w:p w14:paraId="3AD60E98" w14:textId="02CB914D" w:rsidR="00E567D0" w:rsidRPr="00975C96" w:rsidRDefault="00E567D0" w:rsidP="00E567D0">
      <w:pPr>
        <w:spacing w:after="0"/>
        <w:jc w:val="center"/>
        <w:rPr>
          <w:rFonts w:cstheme="minorHAnsi"/>
          <w:b/>
        </w:rPr>
      </w:pPr>
      <w:r w:rsidRPr="00975C96">
        <w:rPr>
          <w:rFonts w:cstheme="minorHAnsi"/>
          <w:b/>
        </w:rPr>
        <w:t>Performers:</w:t>
      </w:r>
    </w:p>
    <w:p w14:paraId="2218841D" w14:textId="68DB298E" w:rsidR="002823D9" w:rsidRPr="00975C96" w:rsidRDefault="002823D9" w:rsidP="002823D9">
      <w:pPr>
        <w:jc w:val="center"/>
        <w:rPr>
          <w:rFonts w:cstheme="minorHAnsi"/>
          <w:bCs/>
        </w:rPr>
      </w:pPr>
      <w:r w:rsidRPr="00975C96">
        <w:rPr>
          <w:rFonts w:cstheme="minorHAnsi"/>
          <w:bCs/>
        </w:rPr>
        <w:t xml:space="preserve">XODIAC – </w:t>
      </w:r>
      <w:proofErr w:type="spellStart"/>
      <w:r w:rsidRPr="00975C96">
        <w:rPr>
          <w:rFonts w:cstheme="minorHAnsi"/>
          <w:bCs/>
        </w:rPr>
        <w:t>Andien</w:t>
      </w:r>
      <w:proofErr w:type="spellEnd"/>
      <w:r w:rsidRPr="00975C96">
        <w:rPr>
          <w:rFonts w:cstheme="minorHAnsi"/>
          <w:bCs/>
        </w:rPr>
        <w:t xml:space="preserve"> – RAN – </w:t>
      </w:r>
      <w:proofErr w:type="spellStart"/>
      <w:r w:rsidRPr="00975C96">
        <w:rPr>
          <w:rFonts w:cstheme="minorHAnsi"/>
          <w:bCs/>
        </w:rPr>
        <w:t>Diskoria</w:t>
      </w:r>
      <w:proofErr w:type="spellEnd"/>
      <w:r w:rsidRPr="00975C96">
        <w:rPr>
          <w:rFonts w:cstheme="minorHAnsi"/>
          <w:bCs/>
        </w:rPr>
        <w:t xml:space="preserve"> – Happy Asmara – </w:t>
      </w:r>
      <w:proofErr w:type="spellStart"/>
      <w:r w:rsidRPr="00975C96">
        <w:rPr>
          <w:rFonts w:cstheme="minorHAnsi"/>
          <w:bCs/>
        </w:rPr>
        <w:t>Maysha</w:t>
      </w:r>
      <w:proofErr w:type="spellEnd"/>
      <w:r w:rsidRPr="00975C96">
        <w:rPr>
          <w:rFonts w:cstheme="minorHAnsi"/>
          <w:bCs/>
        </w:rPr>
        <w:t xml:space="preserve"> </w:t>
      </w:r>
      <w:proofErr w:type="spellStart"/>
      <w:r w:rsidRPr="00975C96">
        <w:rPr>
          <w:rFonts w:cstheme="minorHAnsi"/>
          <w:bCs/>
        </w:rPr>
        <w:t>Jhuan</w:t>
      </w:r>
      <w:proofErr w:type="spellEnd"/>
      <w:r w:rsidRPr="00975C96">
        <w:rPr>
          <w:rFonts w:cstheme="minorHAnsi"/>
          <w:bCs/>
        </w:rPr>
        <w:t xml:space="preserve"> – Wanda Omar – Nathania </w:t>
      </w:r>
      <w:proofErr w:type="spellStart"/>
      <w:r w:rsidRPr="00975C96">
        <w:rPr>
          <w:rFonts w:cstheme="minorHAnsi"/>
          <w:bCs/>
        </w:rPr>
        <w:t>Jualim</w:t>
      </w:r>
      <w:proofErr w:type="spellEnd"/>
      <w:r w:rsidRPr="00975C96">
        <w:rPr>
          <w:rFonts w:cstheme="minorHAnsi"/>
          <w:bCs/>
        </w:rPr>
        <w:t xml:space="preserve"> – </w:t>
      </w:r>
      <w:proofErr w:type="spellStart"/>
      <w:r w:rsidRPr="00975C96">
        <w:rPr>
          <w:rFonts w:cstheme="minorHAnsi"/>
          <w:bCs/>
        </w:rPr>
        <w:t>Jeane</w:t>
      </w:r>
      <w:proofErr w:type="spellEnd"/>
      <w:r w:rsidRPr="00975C96">
        <w:rPr>
          <w:rFonts w:cstheme="minorHAnsi"/>
          <w:bCs/>
        </w:rPr>
        <w:t xml:space="preserve"> </w:t>
      </w:r>
      <w:proofErr w:type="spellStart"/>
      <w:r w:rsidRPr="00975C96">
        <w:rPr>
          <w:rFonts w:cstheme="minorHAnsi"/>
          <w:bCs/>
        </w:rPr>
        <w:t>Phialsa</w:t>
      </w:r>
      <w:proofErr w:type="spellEnd"/>
      <w:r w:rsidRPr="00975C96">
        <w:rPr>
          <w:rFonts w:cstheme="minorHAnsi"/>
          <w:bCs/>
        </w:rPr>
        <w:t xml:space="preserve"> – </w:t>
      </w:r>
      <w:proofErr w:type="spellStart"/>
      <w:r w:rsidRPr="00975C96">
        <w:rPr>
          <w:rFonts w:cstheme="minorHAnsi"/>
          <w:bCs/>
        </w:rPr>
        <w:t>Hesty</w:t>
      </w:r>
      <w:proofErr w:type="spellEnd"/>
      <w:r w:rsidRPr="00975C96">
        <w:rPr>
          <w:rFonts w:cstheme="minorHAnsi"/>
          <w:bCs/>
        </w:rPr>
        <w:t xml:space="preserve"> </w:t>
      </w:r>
      <w:proofErr w:type="spellStart"/>
      <w:r w:rsidRPr="00975C96">
        <w:rPr>
          <w:rFonts w:cstheme="minorHAnsi"/>
          <w:bCs/>
        </w:rPr>
        <w:t>Purwadinata</w:t>
      </w:r>
      <w:proofErr w:type="spellEnd"/>
      <w:r w:rsidRPr="00975C96">
        <w:rPr>
          <w:rFonts w:cstheme="minorHAnsi"/>
          <w:bCs/>
        </w:rPr>
        <w:t xml:space="preserve"> – </w:t>
      </w:r>
      <w:proofErr w:type="spellStart"/>
      <w:r w:rsidRPr="00975C96">
        <w:rPr>
          <w:rFonts w:cstheme="minorHAnsi"/>
          <w:bCs/>
        </w:rPr>
        <w:t>Adikara</w:t>
      </w:r>
      <w:proofErr w:type="spellEnd"/>
      <w:r w:rsidRPr="00975C96">
        <w:rPr>
          <w:rFonts w:cstheme="minorHAnsi"/>
          <w:bCs/>
        </w:rPr>
        <w:t xml:space="preserve"> </w:t>
      </w:r>
      <w:proofErr w:type="spellStart"/>
      <w:r w:rsidRPr="00975C96">
        <w:rPr>
          <w:rFonts w:cstheme="minorHAnsi"/>
          <w:bCs/>
        </w:rPr>
        <w:t>Fardy</w:t>
      </w:r>
      <w:proofErr w:type="spellEnd"/>
      <w:r w:rsidRPr="00975C96">
        <w:rPr>
          <w:rFonts w:cstheme="minorHAnsi"/>
          <w:bCs/>
        </w:rPr>
        <w:t xml:space="preserve"> – Putri </w:t>
      </w:r>
      <w:proofErr w:type="spellStart"/>
      <w:r w:rsidRPr="00975C96">
        <w:rPr>
          <w:rFonts w:cstheme="minorHAnsi"/>
          <w:bCs/>
        </w:rPr>
        <w:t>Ariani</w:t>
      </w:r>
      <w:proofErr w:type="spellEnd"/>
      <w:r w:rsidRPr="00975C96">
        <w:rPr>
          <w:rFonts w:cstheme="minorHAnsi"/>
          <w:bCs/>
        </w:rPr>
        <w:t xml:space="preserve"> – </w:t>
      </w:r>
      <w:proofErr w:type="spellStart"/>
      <w:r w:rsidRPr="00975C96">
        <w:rPr>
          <w:rFonts w:cstheme="minorHAnsi"/>
          <w:bCs/>
        </w:rPr>
        <w:t>Rigen</w:t>
      </w:r>
      <w:proofErr w:type="spellEnd"/>
      <w:r w:rsidRPr="00975C96">
        <w:rPr>
          <w:rFonts w:cstheme="minorHAnsi"/>
          <w:bCs/>
        </w:rPr>
        <w:t xml:space="preserve"> – Boris </w:t>
      </w:r>
      <w:proofErr w:type="spellStart"/>
      <w:r w:rsidRPr="00975C96">
        <w:rPr>
          <w:rFonts w:cstheme="minorHAnsi"/>
          <w:bCs/>
        </w:rPr>
        <w:t>Bokir</w:t>
      </w:r>
      <w:proofErr w:type="spellEnd"/>
    </w:p>
    <w:p w14:paraId="3061CFC5" w14:textId="7A17F735" w:rsidR="00A5228C" w:rsidRPr="00975C96" w:rsidRDefault="00A5228C" w:rsidP="002823D9">
      <w:pPr>
        <w:jc w:val="center"/>
        <w:rPr>
          <w:rFonts w:cstheme="minorHAnsi"/>
          <w:bCs/>
        </w:rPr>
      </w:pPr>
      <w:r w:rsidRPr="00975C96">
        <w:rPr>
          <w:rFonts w:cstheme="minorHAnsi"/>
          <w:b/>
        </w:rPr>
        <w:t>Waktu:</w:t>
      </w:r>
      <w:r w:rsidRPr="00975C96">
        <w:rPr>
          <w:rFonts w:cstheme="minorHAnsi"/>
          <w:bCs/>
        </w:rPr>
        <w:t xml:space="preserve"> </w:t>
      </w:r>
      <w:proofErr w:type="spellStart"/>
      <w:r w:rsidRPr="00975C96">
        <w:rPr>
          <w:rFonts w:cstheme="minorHAnsi"/>
          <w:bCs/>
        </w:rPr>
        <w:t>Jumat</w:t>
      </w:r>
      <w:proofErr w:type="spellEnd"/>
      <w:r w:rsidRPr="00975C96">
        <w:rPr>
          <w:rFonts w:cstheme="minorHAnsi"/>
          <w:bCs/>
        </w:rPr>
        <w:t xml:space="preserve">, 21 </w:t>
      </w:r>
      <w:proofErr w:type="spellStart"/>
      <w:r w:rsidRPr="00975C96">
        <w:rPr>
          <w:rFonts w:cstheme="minorHAnsi"/>
          <w:bCs/>
        </w:rPr>
        <w:t>Juli</w:t>
      </w:r>
      <w:proofErr w:type="spellEnd"/>
      <w:r w:rsidRPr="00975C96">
        <w:rPr>
          <w:rFonts w:cstheme="minorHAnsi"/>
          <w:bCs/>
        </w:rPr>
        <w:t xml:space="preserve"> 2023 </w:t>
      </w:r>
    </w:p>
    <w:p w14:paraId="59FFD6C0" w14:textId="3A180812" w:rsidR="002823D9" w:rsidRPr="00975C96" w:rsidRDefault="00A5228C" w:rsidP="002823D9">
      <w:pPr>
        <w:jc w:val="center"/>
        <w:rPr>
          <w:rFonts w:cstheme="minorHAnsi"/>
          <w:bCs/>
        </w:rPr>
      </w:pPr>
      <w:r w:rsidRPr="00975C96">
        <w:rPr>
          <w:rFonts w:cstheme="minorHAnsi"/>
          <w:b/>
        </w:rPr>
        <w:t>Lokasi:</w:t>
      </w:r>
      <w:r w:rsidRPr="00975C96">
        <w:rPr>
          <w:rFonts w:cstheme="minorHAnsi"/>
          <w:bCs/>
        </w:rPr>
        <w:t xml:space="preserve"> Beach City International Stadium, Jakarta</w:t>
      </w:r>
    </w:p>
    <w:p w14:paraId="3F3FDD28" w14:textId="77777777" w:rsidR="007100FC" w:rsidRPr="002823D9" w:rsidRDefault="007100FC" w:rsidP="002823D9">
      <w:pPr>
        <w:spacing w:after="0"/>
        <w:jc w:val="center"/>
        <w:rPr>
          <w:rFonts w:ascii="Arial" w:hAnsi="Arial" w:cs="Arial"/>
          <w:bCs/>
        </w:rPr>
      </w:pPr>
    </w:p>
    <w:p w14:paraId="7EAB7031" w14:textId="468233A1" w:rsidR="00932F3F" w:rsidRPr="00FA2050" w:rsidRDefault="00932F3F" w:rsidP="00ED0021">
      <w:pPr>
        <w:pStyle w:val="Heading2"/>
        <w:rPr>
          <w:color w:val="000000"/>
        </w:rPr>
      </w:pPr>
      <w:proofErr w:type="spellStart"/>
      <w:r w:rsidRPr="00FA2050">
        <w:t>Syarat</w:t>
      </w:r>
      <w:proofErr w:type="spellEnd"/>
      <w:r w:rsidRPr="00FA2050">
        <w:t xml:space="preserve"> &amp; </w:t>
      </w:r>
      <w:proofErr w:type="spellStart"/>
      <w:r w:rsidRPr="00FA2050">
        <w:t>Ketentuan</w:t>
      </w:r>
      <w:proofErr w:type="spellEnd"/>
      <w:r w:rsidRPr="00FA2050">
        <w:t xml:space="preserve"> </w:t>
      </w:r>
      <w:r w:rsidR="004B1E1E">
        <w:t xml:space="preserve">Addon </w:t>
      </w:r>
      <w:proofErr w:type="spellStart"/>
      <w:r w:rsidR="004B1E1E">
        <w:t>Tsel</w:t>
      </w:r>
      <w:proofErr w:type="spellEnd"/>
      <w:r w:rsidR="004B1E1E">
        <w:t xml:space="preserve"> Awards:</w:t>
      </w:r>
    </w:p>
    <w:p w14:paraId="221AC4C7" w14:textId="7F69425D" w:rsidR="000B1538" w:rsidRPr="000B1538" w:rsidRDefault="000B1538" w:rsidP="000B1538">
      <w:pPr>
        <w:numPr>
          <w:ilvl w:val="0"/>
          <w:numId w:val="41"/>
        </w:numPr>
        <w:spacing w:after="0"/>
        <w:rPr>
          <w:rFonts w:eastAsia="Times New Roman" w:cstheme="minorHAnsi"/>
          <w:color w:val="000000" w:themeColor="text1"/>
          <w:spacing w:val="4"/>
        </w:rPr>
      </w:pP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Paket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Telkomsel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Awards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dapat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dibeli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oleh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seluruh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pelanggan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Telkomsel</w:t>
      </w:r>
      <w:proofErr w:type="spellEnd"/>
    </w:p>
    <w:p w14:paraId="77FBC827" w14:textId="10FE76BB" w:rsidR="000B1538" w:rsidRPr="000B1538" w:rsidRDefault="000B1538" w:rsidP="000B1538">
      <w:pPr>
        <w:numPr>
          <w:ilvl w:val="0"/>
          <w:numId w:val="41"/>
        </w:numPr>
        <w:spacing w:after="0"/>
        <w:rPr>
          <w:rFonts w:eastAsia="Times New Roman" w:cstheme="minorHAnsi"/>
          <w:color w:val="000000" w:themeColor="text1"/>
          <w:spacing w:val="4"/>
        </w:rPr>
      </w:pP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Pelanggan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akan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menerima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SMS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dari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777 dan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notifikasi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pembelian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paket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berhasil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yang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berisikan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kode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unik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&amp; tata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cara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redeem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kupon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Telkomsel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Awards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tanpa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diundi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>.</w:t>
      </w:r>
    </w:p>
    <w:p w14:paraId="113A7369" w14:textId="5F4C5502" w:rsidR="000B1538" w:rsidRPr="000B1538" w:rsidRDefault="000B1538" w:rsidP="000B1538">
      <w:pPr>
        <w:numPr>
          <w:ilvl w:val="0"/>
          <w:numId w:val="41"/>
        </w:numPr>
        <w:spacing w:after="0"/>
        <w:rPr>
          <w:rFonts w:eastAsia="Times New Roman" w:cstheme="minorHAnsi"/>
          <w:color w:val="000000" w:themeColor="text1"/>
          <w:spacing w:val="4"/>
        </w:rPr>
      </w:pP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Setiap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pelanggan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hanya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bisa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membeli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paket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ini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sebanyak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1 kali.</w:t>
      </w:r>
    </w:p>
    <w:p w14:paraId="0A6A44B6" w14:textId="00CD8E21" w:rsidR="000B1538" w:rsidRPr="000B1538" w:rsidRDefault="000B1538" w:rsidP="000B1538">
      <w:pPr>
        <w:numPr>
          <w:ilvl w:val="0"/>
          <w:numId w:val="41"/>
        </w:numPr>
        <w:spacing w:after="0"/>
        <w:rPr>
          <w:rFonts w:eastAsia="Times New Roman" w:cstheme="minorHAnsi"/>
          <w:color w:val="000000" w:themeColor="text1"/>
          <w:spacing w:val="4"/>
        </w:rPr>
      </w:pP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Setiap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pelanggan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yang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mengaktifkan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paket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ini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berhak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mendapatkan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akses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masuk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pada acara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Telkomsel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Awards 21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Juli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2023 di Beach City International Stadium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Ancol</w:t>
      </w:r>
      <w:proofErr w:type="spellEnd"/>
    </w:p>
    <w:p w14:paraId="29DAAB1F" w14:textId="2E710CB7" w:rsidR="000B1538" w:rsidRPr="000B1538" w:rsidRDefault="000B1538" w:rsidP="000B1538">
      <w:pPr>
        <w:numPr>
          <w:ilvl w:val="0"/>
          <w:numId w:val="41"/>
        </w:numPr>
        <w:spacing w:after="0"/>
        <w:rPr>
          <w:rFonts w:eastAsia="Times New Roman" w:cstheme="minorHAnsi"/>
          <w:color w:val="000000" w:themeColor="text1"/>
          <w:spacing w:val="4"/>
        </w:rPr>
      </w:pPr>
      <w:bookmarkStart w:id="0" w:name="_Hlk140065267"/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Kuota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utama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bookmarkEnd w:id="0"/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sebesar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200GB dan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kuota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maxstream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sebesar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10GB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berlaku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selama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60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hari</w:t>
      </w:r>
      <w:proofErr w:type="spellEnd"/>
    </w:p>
    <w:p w14:paraId="44E39629" w14:textId="55DFEC1F" w:rsidR="000B1538" w:rsidRPr="000B1538" w:rsidRDefault="000B1538" w:rsidP="000B1538">
      <w:pPr>
        <w:numPr>
          <w:ilvl w:val="0"/>
          <w:numId w:val="41"/>
        </w:numPr>
        <w:spacing w:after="0"/>
        <w:rPr>
          <w:rFonts w:eastAsia="Times New Roman" w:cstheme="minorHAnsi"/>
          <w:color w:val="000000" w:themeColor="text1"/>
          <w:spacing w:val="4"/>
        </w:rPr>
      </w:pP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Termasuk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langganan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Prime Video Mobile, Video Gold, VIU, dan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WeTV</w:t>
      </w:r>
      <w:proofErr w:type="spellEnd"/>
    </w:p>
    <w:p w14:paraId="6A046AD3" w14:textId="3E10263C" w:rsidR="000B1538" w:rsidRPr="000B1538" w:rsidRDefault="000B1538" w:rsidP="000B1538">
      <w:pPr>
        <w:numPr>
          <w:ilvl w:val="0"/>
          <w:numId w:val="41"/>
        </w:numPr>
        <w:spacing w:after="0"/>
        <w:rPr>
          <w:rFonts w:eastAsia="Times New Roman" w:cstheme="minorHAnsi"/>
          <w:color w:val="000000" w:themeColor="text1"/>
          <w:spacing w:val="4"/>
        </w:rPr>
      </w:pPr>
      <w:r w:rsidRPr="000B1538">
        <w:rPr>
          <w:rFonts w:eastAsia="Times New Roman" w:cstheme="minorHAnsi"/>
          <w:color w:val="000000" w:themeColor="text1"/>
          <w:spacing w:val="4"/>
        </w:rPr>
        <w:t xml:space="preserve">Harga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sudah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termasuk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pajak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(PPN 11%).</w:t>
      </w:r>
    </w:p>
    <w:p w14:paraId="5A27BFB1" w14:textId="77777777" w:rsidR="00784247" w:rsidRPr="00784247" w:rsidRDefault="000B1538" w:rsidP="000B1538">
      <w:pPr>
        <w:numPr>
          <w:ilvl w:val="0"/>
          <w:numId w:val="41"/>
        </w:numPr>
        <w:spacing w:after="0"/>
        <w:rPr>
          <w:rFonts w:eastAsia="Times New Roman" w:cstheme="minorHAnsi"/>
        </w:rPr>
      </w:pP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Paket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hanya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dapat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dibeli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selama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periode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13 - 16 </w:t>
      </w:r>
      <w:proofErr w:type="spellStart"/>
      <w:r w:rsidRPr="000B1538">
        <w:rPr>
          <w:rFonts w:eastAsia="Times New Roman" w:cstheme="minorHAnsi"/>
          <w:color w:val="000000" w:themeColor="text1"/>
          <w:spacing w:val="4"/>
        </w:rPr>
        <w:t>Juli</w:t>
      </w:r>
      <w:proofErr w:type="spellEnd"/>
      <w:r w:rsidRPr="000B1538">
        <w:rPr>
          <w:rFonts w:eastAsia="Times New Roman" w:cstheme="minorHAnsi"/>
          <w:color w:val="000000" w:themeColor="text1"/>
          <w:spacing w:val="4"/>
        </w:rPr>
        <w:t xml:space="preserve"> 2023</w:t>
      </w:r>
    </w:p>
    <w:p w14:paraId="1FF52A0D" w14:textId="77777777" w:rsidR="00A2109B" w:rsidRPr="00A2109B" w:rsidRDefault="00784247" w:rsidP="000B1538">
      <w:pPr>
        <w:numPr>
          <w:ilvl w:val="0"/>
          <w:numId w:val="41"/>
        </w:numPr>
        <w:spacing w:after="0"/>
        <w:rPr>
          <w:rFonts w:eastAsia="Times New Roman" w:cstheme="minorHAnsi"/>
        </w:rPr>
      </w:pPr>
      <w:proofErr w:type="spellStart"/>
      <w:r>
        <w:rPr>
          <w:rFonts w:eastAsia="Times New Roman" w:cstheme="minorHAnsi"/>
          <w:color w:val="000000" w:themeColor="text1"/>
          <w:spacing w:val="4"/>
        </w:rPr>
        <w:t>Informasi</w:t>
      </w:r>
      <w:proofErr w:type="spellEnd"/>
      <w:r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pacing w:val="4"/>
        </w:rPr>
        <w:t>lebih</w:t>
      </w:r>
      <w:proofErr w:type="spellEnd"/>
      <w:r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pacing w:val="4"/>
        </w:rPr>
        <w:t>lanjut</w:t>
      </w:r>
      <w:proofErr w:type="spellEnd"/>
      <w:r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pacing w:val="4"/>
        </w:rPr>
        <w:t>bisa</w:t>
      </w:r>
      <w:proofErr w:type="spellEnd"/>
      <w:r>
        <w:rPr>
          <w:rFonts w:eastAsia="Times New Roman" w:cstheme="minorHAnsi"/>
          <w:color w:val="000000" w:themeColor="text1"/>
          <w:spacing w:val="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pacing w:val="4"/>
        </w:rPr>
        <w:t>diakses</w:t>
      </w:r>
      <w:proofErr w:type="spellEnd"/>
      <w:r>
        <w:rPr>
          <w:rFonts w:eastAsia="Times New Roman" w:cstheme="minorHAnsi"/>
          <w:color w:val="000000" w:themeColor="text1"/>
          <w:spacing w:val="4"/>
        </w:rPr>
        <w:t xml:space="preserve"> di </w:t>
      </w:r>
      <w:hyperlink r:id="rId9" w:history="1">
        <w:r w:rsidRPr="003D1593">
          <w:rPr>
            <w:rStyle w:val="Hyperlink"/>
            <w:rFonts w:eastAsia="Times New Roman" w:cstheme="minorHAnsi"/>
            <w:spacing w:val="4"/>
          </w:rPr>
          <w:t>https://www.telkomsel.com/awards2023</w:t>
        </w:r>
      </w:hyperlink>
      <w:r>
        <w:rPr>
          <w:rFonts w:eastAsia="Times New Roman" w:cstheme="minorHAnsi"/>
          <w:color w:val="000000" w:themeColor="text1"/>
          <w:spacing w:val="4"/>
        </w:rPr>
        <w:t xml:space="preserve"> </w:t>
      </w:r>
    </w:p>
    <w:p w14:paraId="0B9BA668" w14:textId="77777777" w:rsidR="00A2109B" w:rsidRDefault="00A2109B" w:rsidP="00A2109B">
      <w:pPr>
        <w:spacing w:after="0"/>
        <w:rPr>
          <w:rFonts w:eastAsia="Times New Roman" w:cstheme="minorHAnsi"/>
          <w:color w:val="000000" w:themeColor="text1"/>
          <w:spacing w:val="4"/>
        </w:rPr>
      </w:pPr>
    </w:p>
    <w:p w14:paraId="43A53D68" w14:textId="02F08D08" w:rsidR="00256D10" w:rsidRPr="00FA2050" w:rsidRDefault="00256D10" w:rsidP="00256D10">
      <w:pPr>
        <w:pStyle w:val="Heading2"/>
        <w:rPr>
          <w:color w:val="000000"/>
        </w:r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Utuk</w:t>
      </w:r>
      <w:proofErr w:type="spellEnd"/>
      <w:r>
        <w:t xml:space="preserve"> Agent:</w:t>
      </w:r>
    </w:p>
    <w:p w14:paraId="372E710A" w14:textId="77777777" w:rsidR="0000228D" w:rsidRDefault="0000228D" w:rsidP="0000228D">
      <w:pPr>
        <w:numPr>
          <w:ilvl w:val="0"/>
          <w:numId w:val="41"/>
        </w:numPr>
        <w:spacing w:after="0"/>
        <w:rPr>
          <w:rFonts w:eastAsia="Times New Roman" w:cstheme="minorHAnsi"/>
        </w:rPr>
      </w:pPr>
      <w:proofErr w:type="spellStart"/>
      <w:r w:rsidRPr="0000228D">
        <w:rPr>
          <w:rFonts w:eastAsia="Times New Roman" w:cstheme="minorHAnsi"/>
        </w:rPr>
        <w:t>paket</w:t>
      </w:r>
      <w:proofErr w:type="spellEnd"/>
      <w:r w:rsidRPr="0000228D">
        <w:rPr>
          <w:rFonts w:eastAsia="Times New Roman" w:cstheme="minorHAnsi"/>
        </w:rPr>
        <w:t xml:space="preserve"> </w:t>
      </w:r>
      <w:proofErr w:type="spellStart"/>
      <w:r w:rsidRPr="0000228D">
        <w:rPr>
          <w:rFonts w:eastAsia="Times New Roman" w:cstheme="minorHAnsi"/>
        </w:rPr>
        <w:t>akan</w:t>
      </w:r>
      <w:proofErr w:type="spellEnd"/>
      <w:r w:rsidRPr="0000228D">
        <w:rPr>
          <w:rFonts w:eastAsia="Times New Roman" w:cstheme="minorHAnsi"/>
        </w:rPr>
        <w:t xml:space="preserve"> </w:t>
      </w:r>
      <w:proofErr w:type="spellStart"/>
      <w:r w:rsidRPr="0000228D">
        <w:rPr>
          <w:rFonts w:eastAsia="Times New Roman" w:cstheme="minorHAnsi"/>
        </w:rPr>
        <w:t>memiliki</w:t>
      </w:r>
      <w:proofErr w:type="spellEnd"/>
      <w:r w:rsidRPr="0000228D">
        <w:rPr>
          <w:rFonts w:eastAsia="Times New Roman" w:cstheme="minorHAnsi"/>
        </w:rPr>
        <w:t xml:space="preserve"> long validity 60 </w:t>
      </w:r>
      <w:proofErr w:type="spellStart"/>
      <w:r w:rsidRPr="0000228D">
        <w:rPr>
          <w:rFonts w:eastAsia="Times New Roman" w:cstheme="minorHAnsi"/>
        </w:rPr>
        <w:t>hari</w:t>
      </w:r>
      <w:proofErr w:type="spellEnd"/>
      <w:r w:rsidRPr="0000228D">
        <w:rPr>
          <w:rFonts w:eastAsia="Times New Roman" w:cstheme="minorHAnsi"/>
        </w:rPr>
        <w:t xml:space="preserve"> </w:t>
      </w:r>
      <w:proofErr w:type="spellStart"/>
      <w:r w:rsidRPr="0000228D">
        <w:rPr>
          <w:rFonts w:eastAsia="Times New Roman" w:cstheme="minorHAnsi"/>
        </w:rPr>
        <w:t>untuk</w:t>
      </w:r>
      <w:proofErr w:type="spellEnd"/>
      <w:r w:rsidRPr="0000228D">
        <w:rPr>
          <w:rFonts w:eastAsia="Times New Roman" w:cstheme="minorHAnsi"/>
        </w:rPr>
        <w:t xml:space="preserve"> postpaid </w:t>
      </w:r>
    </w:p>
    <w:p w14:paraId="347588D8" w14:textId="44E05C57" w:rsidR="007928D4" w:rsidRDefault="00884D5C" w:rsidP="0000228D">
      <w:pPr>
        <w:numPr>
          <w:ilvl w:val="0"/>
          <w:numId w:val="41"/>
        </w:numPr>
        <w:spacing w:after="0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Terdapat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limi</w:t>
      </w:r>
      <w:proofErr w:type="spellEnd"/>
      <w:r>
        <w:rPr>
          <w:rFonts w:eastAsia="Times New Roman" w:cstheme="minorHAnsi"/>
        </w:rPr>
        <w:t xml:space="preserve"> counter </w:t>
      </w:r>
      <w:proofErr w:type="spellStart"/>
      <w:r>
        <w:rPr>
          <w:rFonts w:eastAsia="Times New Roman" w:cstheme="minorHAnsi"/>
        </w:rPr>
        <w:t>untuk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paket</w:t>
      </w:r>
      <w:proofErr w:type="spellEnd"/>
      <w:r>
        <w:rPr>
          <w:rFonts w:eastAsia="Times New Roman" w:cstheme="minorHAnsi"/>
        </w:rPr>
        <w:t xml:space="preserve"> yang </w:t>
      </w:r>
      <w:proofErr w:type="spellStart"/>
      <w:r>
        <w:rPr>
          <w:rFonts w:eastAsia="Times New Roman" w:cstheme="minorHAnsi"/>
        </w:rPr>
        <w:t>akan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diaktifkan</w:t>
      </w:r>
      <w:proofErr w:type="spellEnd"/>
      <w:r>
        <w:rPr>
          <w:rFonts w:eastAsia="Times New Roman" w:cstheme="minorHAnsi"/>
        </w:rPr>
        <w:t xml:space="preserve">, </w:t>
      </w:r>
      <w:proofErr w:type="spellStart"/>
      <w:r>
        <w:rPr>
          <w:rFonts w:eastAsia="Times New Roman" w:cstheme="minorHAnsi"/>
        </w:rPr>
        <w:t>sehingga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 w:rsidR="007928D4">
        <w:rPr>
          <w:rFonts w:eastAsia="Times New Roman" w:cstheme="minorHAnsi"/>
        </w:rPr>
        <w:t>jika</w:t>
      </w:r>
      <w:proofErr w:type="spellEnd"/>
      <w:r w:rsidR="007928D4">
        <w:rPr>
          <w:rFonts w:eastAsia="Times New Roman" w:cstheme="minorHAnsi"/>
        </w:rPr>
        <w:t xml:space="preserve"> </w:t>
      </w:r>
      <w:proofErr w:type="spellStart"/>
      <w:r w:rsidR="007928D4">
        <w:rPr>
          <w:rFonts w:eastAsia="Times New Roman" w:cstheme="minorHAnsi"/>
        </w:rPr>
        <w:t>kuota</w:t>
      </w:r>
      <w:proofErr w:type="spellEnd"/>
      <w:r w:rsidR="007928D4">
        <w:rPr>
          <w:rFonts w:eastAsia="Times New Roman" w:cstheme="minorHAnsi"/>
        </w:rPr>
        <w:t xml:space="preserve"> counter </w:t>
      </w:r>
      <w:proofErr w:type="spellStart"/>
      <w:r w:rsidR="007928D4">
        <w:rPr>
          <w:rFonts w:eastAsia="Times New Roman" w:cstheme="minorHAnsi"/>
        </w:rPr>
        <w:t>sudah</w:t>
      </w:r>
      <w:proofErr w:type="spellEnd"/>
      <w:r w:rsidR="007928D4">
        <w:rPr>
          <w:rFonts w:eastAsia="Times New Roman" w:cstheme="minorHAnsi"/>
        </w:rPr>
        <w:t xml:space="preserve"> </w:t>
      </w:r>
      <w:proofErr w:type="spellStart"/>
      <w:r w:rsidR="007928D4">
        <w:rPr>
          <w:rFonts w:eastAsia="Times New Roman" w:cstheme="minorHAnsi"/>
        </w:rPr>
        <w:t>terpenuhi</w:t>
      </w:r>
      <w:proofErr w:type="spellEnd"/>
      <w:r w:rsidR="007928D4">
        <w:rPr>
          <w:rFonts w:eastAsia="Times New Roman" w:cstheme="minorHAnsi"/>
        </w:rPr>
        <w:t xml:space="preserve"> </w:t>
      </w:r>
      <w:proofErr w:type="spellStart"/>
      <w:r w:rsidR="007928D4">
        <w:rPr>
          <w:rFonts w:eastAsia="Times New Roman" w:cstheme="minorHAnsi"/>
        </w:rPr>
        <w:t>paket</w:t>
      </w:r>
      <w:proofErr w:type="spellEnd"/>
      <w:r w:rsidR="007928D4">
        <w:rPr>
          <w:rFonts w:eastAsia="Times New Roman" w:cstheme="minorHAnsi"/>
        </w:rPr>
        <w:t xml:space="preserve"> </w:t>
      </w:r>
      <w:proofErr w:type="spellStart"/>
      <w:r w:rsidR="007928D4">
        <w:rPr>
          <w:rFonts w:eastAsia="Times New Roman" w:cstheme="minorHAnsi"/>
        </w:rPr>
        <w:t>akan</w:t>
      </w:r>
      <w:proofErr w:type="spellEnd"/>
      <w:r w:rsidR="007928D4">
        <w:rPr>
          <w:rFonts w:eastAsia="Times New Roman" w:cstheme="minorHAnsi"/>
        </w:rPr>
        <w:t xml:space="preserve"> </w:t>
      </w:r>
      <w:r w:rsidR="001A4ECB">
        <w:rPr>
          <w:rFonts w:eastAsia="Times New Roman" w:cstheme="minorHAnsi"/>
        </w:rPr>
        <w:t>di take-out</w:t>
      </w:r>
      <w:r w:rsidR="007928D4">
        <w:rPr>
          <w:rFonts w:eastAsia="Times New Roman" w:cstheme="minorHAnsi"/>
        </w:rPr>
        <w:t xml:space="preserve"> </w:t>
      </w:r>
      <w:proofErr w:type="spellStart"/>
      <w:r w:rsidR="007928D4">
        <w:rPr>
          <w:rFonts w:eastAsia="Times New Roman" w:cstheme="minorHAnsi"/>
        </w:rPr>
        <w:t>dari</w:t>
      </w:r>
      <w:proofErr w:type="spellEnd"/>
      <w:r w:rsidR="007928D4">
        <w:rPr>
          <w:rFonts w:eastAsia="Times New Roman" w:cstheme="minorHAnsi"/>
        </w:rPr>
        <w:t xml:space="preserve"> </w:t>
      </w:r>
      <w:proofErr w:type="spellStart"/>
      <w:r w:rsidR="007928D4">
        <w:rPr>
          <w:rFonts w:eastAsia="Times New Roman" w:cstheme="minorHAnsi"/>
        </w:rPr>
        <w:t>pilihan</w:t>
      </w:r>
      <w:proofErr w:type="spellEnd"/>
      <w:r w:rsidR="007928D4">
        <w:rPr>
          <w:rFonts w:eastAsia="Times New Roman" w:cstheme="minorHAnsi"/>
        </w:rPr>
        <w:t xml:space="preserve"> di menu </w:t>
      </w:r>
      <w:proofErr w:type="spellStart"/>
      <w:r w:rsidR="007928D4">
        <w:rPr>
          <w:rFonts w:eastAsia="Times New Roman" w:cstheme="minorHAnsi"/>
        </w:rPr>
        <w:t>Pilih</w:t>
      </w:r>
      <w:proofErr w:type="spellEnd"/>
      <w:r w:rsidR="007928D4">
        <w:rPr>
          <w:rFonts w:eastAsia="Times New Roman" w:cstheme="minorHAnsi"/>
        </w:rPr>
        <w:t xml:space="preserve"> </w:t>
      </w:r>
      <w:proofErr w:type="spellStart"/>
      <w:r w:rsidR="007928D4">
        <w:rPr>
          <w:rFonts w:eastAsia="Times New Roman" w:cstheme="minorHAnsi"/>
        </w:rPr>
        <w:t>Paket</w:t>
      </w:r>
      <w:proofErr w:type="spellEnd"/>
      <w:r w:rsidR="007928D4">
        <w:rPr>
          <w:rFonts w:eastAsia="Times New Roman" w:cstheme="minorHAnsi"/>
        </w:rPr>
        <w:t xml:space="preserve"> (</w:t>
      </w:r>
      <w:proofErr w:type="spellStart"/>
      <w:r w:rsidR="007928D4">
        <w:rPr>
          <w:rFonts w:eastAsia="Times New Roman" w:cstheme="minorHAnsi"/>
        </w:rPr>
        <w:t>Taxo</w:t>
      </w:r>
      <w:proofErr w:type="spellEnd"/>
      <w:r w:rsidR="007928D4">
        <w:rPr>
          <w:rFonts w:eastAsia="Times New Roman" w:cstheme="minorHAnsi"/>
        </w:rPr>
        <w:t xml:space="preserve">) </w:t>
      </w:r>
      <w:proofErr w:type="spellStart"/>
      <w:r w:rsidR="007928D4">
        <w:rPr>
          <w:rFonts w:eastAsia="Times New Roman" w:cstheme="minorHAnsi"/>
        </w:rPr>
        <w:t>ataupun</w:t>
      </w:r>
      <w:proofErr w:type="spellEnd"/>
      <w:r w:rsidR="007928D4">
        <w:rPr>
          <w:rFonts w:eastAsia="Times New Roman" w:cstheme="minorHAnsi"/>
        </w:rPr>
        <w:t xml:space="preserve"> di </w:t>
      </w:r>
      <w:proofErr w:type="spellStart"/>
      <w:r w:rsidR="007928D4">
        <w:rPr>
          <w:rFonts w:eastAsia="Times New Roman" w:cstheme="minorHAnsi"/>
        </w:rPr>
        <w:t>aplikasi</w:t>
      </w:r>
      <w:proofErr w:type="spellEnd"/>
      <w:r w:rsidR="007928D4">
        <w:rPr>
          <w:rFonts w:eastAsia="Times New Roman" w:cstheme="minorHAnsi"/>
        </w:rPr>
        <w:t xml:space="preserve"> </w:t>
      </w:r>
      <w:proofErr w:type="spellStart"/>
      <w:r w:rsidR="007928D4">
        <w:rPr>
          <w:rFonts w:eastAsia="Times New Roman" w:cstheme="minorHAnsi"/>
        </w:rPr>
        <w:t>MyTelkomsel</w:t>
      </w:r>
      <w:proofErr w:type="spellEnd"/>
      <w:r w:rsidR="007928D4">
        <w:rPr>
          <w:rFonts w:eastAsia="Times New Roman" w:cstheme="minorHAnsi"/>
        </w:rPr>
        <w:t>.</w:t>
      </w:r>
    </w:p>
    <w:p w14:paraId="6422CCFB" w14:textId="77777777" w:rsidR="00EB25E1" w:rsidRDefault="00E6722E" w:rsidP="0000228D">
      <w:pPr>
        <w:numPr>
          <w:ilvl w:val="0"/>
          <w:numId w:val="41"/>
        </w:numPr>
        <w:spacing w:after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Limit counter </w:t>
      </w:r>
      <w:proofErr w:type="spellStart"/>
      <w:r>
        <w:rPr>
          <w:rFonts w:eastAsia="Times New Roman" w:cstheme="minorHAnsi"/>
        </w:rPr>
        <w:t>untuk</w:t>
      </w:r>
      <w:proofErr w:type="spellEnd"/>
      <w:r>
        <w:rPr>
          <w:rFonts w:eastAsia="Times New Roman" w:cstheme="minorHAnsi"/>
        </w:rPr>
        <w:t xml:space="preserve"> postpaid </w:t>
      </w:r>
      <w:proofErr w:type="spellStart"/>
      <w:r w:rsidR="007A1C1D">
        <w:rPr>
          <w:rFonts w:eastAsia="Times New Roman" w:cstheme="minorHAnsi"/>
        </w:rPr>
        <w:t>adalah</w:t>
      </w:r>
      <w:proofErr w:type="spellEnd"/>
      <w:r w:rsidR="007A1C1D">
        <w:rPr>
          <w:rFonts w:eastAsia="Times New Roman" w:cstheme="minorHAnsi"/>
        </w:rPr>
        <w:t xml:space="preserve"> </w:t>
      </w:r>
      <w:proofErr w:type="spellStart"/>
      <w:r w:rsidR="007A1C1D">
        <w:rPr>
          <w:rFonts w:eastAsia="Times New Roman" w:cstheme="minorHAnsi"/>
        </w:rPr>
        <w:t>sebanyak</w:t>
      </w:r>
      <w:proofErr w:type="spellEnd"/>
      <w:r w:rsidR="007A1C1D">
        <w:rPr>
          <w:rFonts w:eastAsia="Times New Roman" w:cstheme="minorHAnsi"/>
        </w:rPr>
        <w:t xml:space="preserve"> 200</w:t>
      </w:r>
      <w:r w:rsidR="00EB25E1">
        <w:rPr>
          <w:rFonts w:eastAsia="Times New Roman" w:cstheme="minorHAnsi"/>
        </w:rPr>
        <w:t xml:space="preserve"> </w:t>
      </w:r>
      <w:proofErr w:type="spellStart"/>
      <w:r w:rsidR="00EB25E1">
        <w:rPr>
          <w:rFonts w:eastAsia="Times New Roman" w:cstheme="minorHAnsi"/>
        </w:rPr>
        <w:t>aktivasi</w:t>
      </w:r>
      <w:proofErr w:type="spellEnd"/>
      <w:r w:rsidR="00EB25E1">
        <w:rPr>
          <w:rFonts w:eastAsia="Times New Roman" w:cstheme="minorHAnsi"/>
        </w:rPr>
        <w:t>.</w:t>
      </w:r>
    </w:p>
    <w:p w14:paraId="73CA3F27" w14:textId="5C480A01" w:rsidR="008A3880" w:rsidRDefault="00EB25E1" w:rsidP="0000228D">
      <w:pPr>
        <w:numPr>
          <w:ilvl w:val="0"/>
          <w:numId w:val="41"/>
        </w:numPr>
        <w:spacing w:after="0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Diharapkan</w:t>
      </w:r>
      <w:proofErr w:type="spellEnd"/>
      <w:r>
        <w:rPr>
          <w:rFonts w:eastAsia="Times New Roman" w:cstheme="minorHAnsi"/>
        </w:rPr>
        <w:t xml:space="preserve"> agent </w:t>
      </w:r>
      <w:proofErr w:type="spellStart"/>
      <w:r>
        <w:rPr>
          <w:rFonts w:eastAsia="Times New Roman" w:cstheme="minorHAnsi"/>
        </w:rPr>
        <w:t>secara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aktif</w:t>
      </w:r>
      <w:proofErr w:type="spellEnd"/>
      <w:r>
        <w:rPr>
          <w:rFonts w:eastAsia="Times New Roman" w:cstheme="minorHAnsi"/>
        </w:rPr>
        <w:t xml:space="preserve"> </w:t>
      </w:r>
      <w:r w:rsidR="001B5C22">
        <w:rPr>
          <w:rFonts w:eastAsia="Times New Roman" w:cstheme="minorHAnsi"/>
        </w:rPr>
        <w:t xml:space="preserve">dan </w:t>
      </w:r>
      <w:proofErr w:type="spellStart"/>
      <w:r w:rsidR="001B5C22">
        <w:rPr>
          <w:rFonts w:eastAsia="Times New Roman" w:cstheme="minorHAnsi"/>
        </w:rPr>
        <w:t>berkala</w:t>
      </w:r>
      <w:proofErr w:type="spellEnd"/>
      <w:r w:rsidR="001B5C22"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melakukan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pengecekan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 w:rsidR="002817F6">
        <w:rPr>
          <w:rFonts w:eastAsia="Times New Roman" w:cstheme="minorHAnsi"/>
        </w:rPr>
        <w:t>paket</w:t>
      </w:r>
      <w:proofErr w:type="spellEnd"/>
      <w:r w:rsidR="002817F6">
        <w:rPr>
          <w:rFonts w:eastAsia="Times New Roman" w:cstheme="minorHAnsi"/>
        </w:rPr>
        <w:t xml:space="preserve"> </w:t>
      </w:r>
      <w:proofErr w:type="spellStart"/>
      <w:r w:rsidR="002817F6">
        <w:rPr>
          <w:rFonts w:eastAsia="Times New Roman" w:cstheme="minorHAnsi"/>
        </w:rPr>
        <w:t>tersebut</w:t>
      </w:r>
      <w:proofErr w:type="spellEnd"/>
      <w:r w:rsidR="002817F6">
        <w:rPr>
          <w:rFonts w:eastAsia="Times New Roman" w:cstheme="minorHAnsi"/>
        </w:rPr>
        <w:t xml:space="preserve"> di DSC, </w:t>
      </w:r>
      <w:proofErr w:type="spellStart"/>
      <w:r w:rsidR="002817F6">
        <w:rPr>
          <w:rFonts w:eastAsia="Times New Roman" w:cstheme="minorHAnsi"/>
        </w:rPr>
        <w:t>karena</w:t>
      </w:r>
      <w:proofErr w:type="spellEnd"/>
      <w:r w:rsidR="002817F6">
        <w:rPr>
          <w:rFonts w:eastAsia="Times New Roman" w:cstheme="minorHAnsi"/>
        </w:rPr>
        <w:t xml:space="preserve"> program </w:t>
      </w:r>
      <w:proofErr w:type="spellStart"/>
      <w:r w:rsidR="002817F6">
        <w:rPr>
          <w:rFonts w:eastAsia="Times New Roman" w:cstheme="minorHAnsi"/>
        </w:rPr>
        <w:t>ini</w:t>
      </w:r>
      <w:proofErr w:type="spellEnd"/>
      <w:r w:rsidR="002817F6">
        <w:rPr>
          <w:rFonts w:eastAsia="Times New Roman" w:cstheme="minorHAnsi"/>
        </w:rPr>
        <w:t xml:space="preserve"> </w:t>
      </w:r>
      <w:proofErr w:type="spellStart"/>
      <w:r w:rsidR="002817F6">
        <w:rPr>
          <w:rFonts w:eastAsia="Times New Roman" w:cstheme="minorHAnsi"/>
        </w:rPr>
        <w:t>tidak</w:t>
      </w:r>
      <w:proofErr w:type="spellEnd"/>
      <w:r w:rsidR="002817F6">
        <w:rPr>
          <w:rFonts w:eastAsia="Times New Roman" w:cstheme="minorHAnsi"/>
        </w:rPr>
        <w:t xml:space="preserve"> </w:t>
      </w:r>
      <w:proofErr w:type="spellStart"/>
      <w:r w:rsidR="002817F6">
        <w:rPr>
          <w:rFonts w:eastAsia="Times New Roman" w:cstheme="minorHAnsi"/>
        </w:rPr>
        <w:t>hanya</w:t>
      </w:r>
      <w:proofErr w:type="spellEnd"/>
      <w:r w:rsidR="002817F6">
        <w:rPr>
          <w:rFonts w:eastAsia="Times New Roman" w:cstheme="minorHAnsi"/>
        </w:rPr>
        <w:t xml:space="preserve"> di campaign di OBC</w:t>
      </w:r>
      <w:r w:rsidR="008A3880">
        <w:rPr>
          <w:rFonts w:eastAsia="Times New Roman" w:cstheme="minorHAnsi"/>
        </w:rPr>
        <w:t xml:space="preserve"> </w:t>
      </w:r>
      <w:proofErr w:type="spellStart"/>
      <w:r w:rsidR="008A3880">
        <w:rPr>
          <w:rFonts w:eastAsia="Times New Roman" w:cstheme="minorHAnsi"/>
        </w:rPr>
        <w:t>saja</w:t>
      </w:r>
      <w:proofErr w:type="spellEnd"/>
      <w:r w:rsidR="008A3880">
        <w:rPr>
          <w:rFonts w:eastAsia="Times New Roman" w:cstheme="minorHAnsi"/>
        </w:rPr>
        <w:t>.</w:t>
      </w:r>
    </w:p>
    <w:p w14:paraId="52B4B5FC" w14:textId="7DDEE1D1" w:rsidR="00736EEA" w:rsidRDefault="00736EEA" w:rsidP="0000228D">
      <w:pPr>
        <w:numPr>
          <w:ilvl w:val="0"/>
          <w:numId w:val="41"/>
        </w:numPr>
        <w:spacing w:after="0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Aktivasi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dilakukan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langsung</w:t>
      </w:r>
      <w:proofErr w:type="spellEnd"/>
      <w:r w:rsidR="007A2A1D">
        <w:rPr>
          <w:rFonts w:eastAsia="Times New Roman" w:cstheme="minorHAnsi"/>
        </w:rPr>
        <w:t xml:space="preserve"> </w:t>
      </w:r>
      <w:proofErr w:type="spellStart"/>
      <w:r w:rsidR="007A2A1D">
        <w:rPr>
          <w:rFonts w:eastAsia="Times New Roman" w:cstheme="minorHAnsi"/>
        </w:rPr>
        <w:t>setelah</w:t>
      </w:r>
      <w:proofErr w:type="spellEnd"/>
      <w:r w:rsidR="007A2A1D">
        <w:rPr>
          <w:rFonts w:eastAsia="Times New Roman" w:cstheme="minorHAnsi"/>
        </w:rPr>
        <w:t xml:space="preserve"> </w:t>
      </w:r>
      <w:proofErr w:type="spellStart"/>
      <w:r w:rsidR="007A2A1D">
        <w:rPr>
          <w:rFonts w:eastAsia="Times New Roman" w:cstheme="minorHAnsi"/>
        </w:rPr>
        <w:t>pelanggan</w:t>
      </w:r>
      <w:proofErr w:type="spellEnd"/>
      <w:r w:rsidR="007A2A1D">
        <w:rPr>
          <w:rFonts w:eastAsia="Times New Roman" w:cstheme="minorHAnsi"/>
        </w:rPr>
        <w:t xml:space="preserve"> </w:t>
      </w:r>
      <w:proofErr w:type="spellStart"/>
      <w:r w:rsidR="007A2A1D">
        <w:rPr>
          <w:rFonts w:eastAsia="Times New Roman" w:cstheme="minorHAnsi"/>
        </w:rPr>
        <w:t>setuju</w:t>
      </w:r>
      <w:proofErr w:type="spellEnd"/>
      <w:r w:rsidR="007A2A1D">
        <w:rPr>
          <w:rFonts w:eastAsia="Times New Roman" w:cstheme="minorHAnsi"/>
        </w:rPr>
        <w:t xml:space="preserve"> </w:t>
      </w:r>
      <w:proofErr w:type="spellStart"/>
      <w:r w:rsidR="007A2A1D">
        <w:rPr>
          <w:rFonts w:eastAsia="Times New Roman" w:cstheme="minorHAnsi"/>
        </w:rPr>
        <w:t>aktivasi</w:t>
      </w:r>
      <w:proofErr w:type="spellEnd"/>
      <w:r w:rsidR="007A2A1D">
        <w:rPr>
          <w:rFonts w:eastAsia="Times New Roman" w:cstheme="minorHAnsi"/>
        </w:rPr>
        <w:t xml:space="preserve"> </w:t>
      </w:r>
      <w:proofErr w:type="spellStart"/>
      <w:r w:rsidR="007A2A1D">
        <w:rPr>
          <w:rFonts w:eastAsia="Times New Roman" w:cstheme="minorHAnsi"/>
        </w:rPr>
        <w:t>paket</w:t>
      </w:r>
      <w:proofErr w:type="spellEnd"/>
      <w:r>
        <w:rPr>
          <w:rFonts w:eastAsia="Times New Roman" w:cstheme="minorHAnsi"/>
        </w:rPr>
        <w:t xml:space="preserve"> oleh Agent Outbound </w:t>
      </w:r>
      <w:proofErr w:type="spellStart"/>
      <w:r>
        <w:rPr>
          <w:rFonts w:eastAsia="Times New Roman" w:cstheme="minorHAnsi"/>
        </w:rPr>
        <w:t>tanpa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 w:rsidR="007A2A1D">
        <w:rPr>
          <w:rFonts w:eastAsia="Times New Roman" w:cstheme="minorHAnsi"/>
        </w:rPr>
        <w:t>diassign</w:t>
      </w:r>
      <w:proofErr w:type="spellEnd"/>
      <w:r w:rsidR="007A2A1D">
        <w:rPr>
          <w:rFonts w:eastAsia="Times New Roman" w:cstheme="minorHAnsi"/>
        </w:rPr>
        <w:t xml:space="preserve"> </w:t>
      </w:r>
      <w:proofErr w:type="spellStart"/>
      <w:r w:rsidR="007A2A1D">
        <w:rPr>
          <w:rFonts w:eastAsia="Times New Roman" w:cstheme="minorHAnsi"/>
        </w:rPr>
        <w:t>ke</w:t>
      </w:r>
      <w:proofErr w:type="spellEnd"/>
      <w:r w:rsidR="007A2A1D">
        <w:rPr>
          <w:rFonts w:eastAsia="Times New Roman" w:cstheme="minorHAnsi"/>
        </w:rPr>
        <w:t xml:space="preserve"> Agent Sales Support.</w:t>
      </w:r>
    </w:p>
    <w:p w14:paraId="6A8A083B" w14:textId="5233B740" w:rsidR="00B67B1E" w:rsidRPr="001957DC" w:rsidRDefault="0083332C" w:rsidP="0000228D">
      <w:pPr>
        <w:numPr>
          <w:ilvl w:val="0"/>
          <w:numId w:val="41"/>
        </w:numPr>
        <w:spacing w:after="0"/>
        <w:rPr>
          <w:rFonts w:eastAsia="Times New Roman" w:cstheme="minorHAnsi"/>
          <w:highlight w:val="yellow"/>
        </w:rPr>
      </w:pPr>
      <w:proofErr w:type="spellStart"/>
      <w:r w:rsidRPr="001957DC">
        <w:rPr>
          <w:rFonts w:eastAsia="Times New Roman" w:cstheme="minorHAnsi"/>
          <w:highlight w:val="yellow"/>
        </w:rPr>
        <w:t>Terdapat</w:t>
      </w:r>
      <w:proofErr w:type="spellEnd"/>
      <w:r w:rsidRPr="001957DC">
        <w:rPr>
          <w:rFonts w:eastAsia="Times New Roman" w:cstheme="minorHAnsi"/>
          <w:highlight w:val="yellow"/>
        </w:rPr>
        <w:t xml:space="preserve"> 2 </w:t>
      </w:r>
      <w:proofErr w:type="spellStart"/>
      <w:r w:rsidRPr="001957DC">
        <w:rPr>
          <w:rFonts w:eastAsia="Times New Roman" w:cstheme="minorHAnsi"/>
          <w:highlight w:val="yellow"/>
        </w:rPr>
        <w:t>jenis</w:t>
      </w:r>
      <w:proofErr w:type="spellEnd"/>
      <w:r w:rsidRPr="001957DC">
        <w:rPr>
          <w:rFonts w:eastAsia="Times New Roman" w:cstheme="minorHAnsi"/>
          <w:highlight w:val="yellow"/>
        </w:rPr>
        <w:t xml:space="preserve"> </w:t>
      </w:r>
      <w:proofErr w:type="spellStart"/>
      <w:r w:rsidRPr="001957DC">
        <w:rPr>
          <w:rFonts w:eastAsia="Times New Roman" w:cstheme="minorHAnsi"/>
          <w:highlight w:val="yellow"/>
        </w:rPr>
        <w:t>paket</w:t>
      </w:r>
      <w:proofErr w:type="spellEnd"/>
      <w:r w:rsidRPr="001957DC">
        <w:rPr>
          <w:rFonts w:eastAsia="Times New Roman" w:cstheme="minorHAnsi"/>
          <w:highlight w:val="yellow"/>
        </w:rPr>
        <w:t xml:space="preserve"> Addon </w:t>
      </w:r>
      <w:proofErr w:type="spellStart"/>
      <w:r w:rsidRPr="001957DC">
        <w:rPr>
          <w:rFonts w:eastAsia="Times New Roman" w:cstheme="minorHAnsi"/>
          <w:highlight w:val="yellow"/>
        </w:rPr>
        <w:t>Tsel</w:t>
      </w:r>
      <w:proofErr w:type="spellEnd"/>
      <w:r w:rsidRPr="001957DC">
        <w:rPr>
          <w:rFonts w:eastAsia="Times New Roman" w:cstheme="minorHAnsi"/>
          <w:highlight w:val="yellow"/>
        </w:rPr>
        <w:t xml:space="preserve"> Awards yang </w:t>
      </w:r>
      <w:proofErr w:type="spellStart"/>
      <w:r w:rsidRPr="001957DC">
        <w:rPr>
          <w:rFonts w:eastAsia="Times New Roman" w:cstheme="minorHAnsi"/>
          <w:highlight w:val="yellow"/>
        </w:rPr>
        <w:t>bisa</w:t>
      </w:r>
      <w:proofErr w:type="spellEnd"/>
      <w:r w:rsidRPr="001957DC">
        <w:rPr>
          <w:rFonts w:eastAsia="Times New Roman" w:cstheme="minorHAnsi"/>
          <w:highlight w:val="yellow"/>
        </w:rPr>
        <w:t xml:space="preserve"> </w:t>
      </w:r>
      <w:proofErr w:type="spellStart"/>
      <w:r w:rsidRPr="001957DC">
        <w:rPr>
          <w:rFonts w:eastAsia="Times New Roman" w:cstheme="minorHAnsi"/>
          <w:highlight w:val="yellow"/>
        </w:rPr>
        <w:t>diaktivasi</w:t>
      </w:r>
      <w:proofErr w:type="spellEnd"/>
      <w:r w:rsidR="00A53B3E" w:rsidRPr="001957DC">
        <w:rPr>
          <w:rFonts w:eastAsia="Times New Roman" w:cstheme="minorHAnsi"/>
          <w:highlight w:val="yellow"/>
        </w:rPr>
        <w:t xml:space="preserve"> (</w:t>
      </w:r>
      <w:proofErr w:type="spellStart"/>
      <w:r w:rsidR="00A53B3E" w:rsidRPr="001957DC">
        <w:rPr>
          <w:rFonts w:eastAsia="Times New Roman" w:cstheme="minorHAnsi"/>
          <w:highlight w:val="yellow"/>
        </w:rPr>
        <w:t>tribun</w:t>
      </w:r>
      <w:proofErr w:type="spellEnd"/>
      <w:r w:rsidR="00A53B3E" w:rsidRPr="001957DC">
        <w:rPr>
          <w:rFonts w:eastAsia="Times New Roman" w:cstheme="minorHAnsi"/>
          <w:highlight w:val="yellow"/>
        </w:rPr>
        <w:t xml:space="preserve"> &amp; festival), </w:t>
      </w:r>
      <w:proofErr w:type="spellStart"/>
      <w:r w:rsidR="009A309A" w:rsidRPr="001957DC">
        <w:rPr>
          <w:rFonts w:eastAsia="Times New Roman" w:cstheme="minorHAnsi"/>
          <w:highlight w:val="yellow"/>
        </w:rPr>
        <w:t>varian</w:t>
      </w:r>
      <w:proofErr w:type="spellEnd"/>
      <w:r w:rsidR="00F85956" w:rsidRPr="001957DC">
        <w:rPr>
          <w:rFonts w:eastAsia="Times New Roman" w:cstheme="minorHAnsi"/>
          <w:highlight w:val="yellow"/>
        </w:rPr>
        <w:t xml:space="preserve"> festival </w:t>
      </w:r>
      <w:proofErr w:type="spellStart"/>
      <w:r w:rsidR="00F85956" w:rsidRPr="001957DC">
        <w:rPr>
          <w:rFonts w:eastAsia="Times New Roman" w:cstheme="minorHAnsi"/>
          <w:highlight w:val="yellow"/>
        </w:rPr>
        <w:t>diaktivasi</w:t>
      </w:r>
      <w:proofErr w:type="spellEnd"/>
      <w:r w:rsidR="00F85956" w:rsidRPr="001957DC">
        <w:rPr>
          <w:rFonts w:eastAsia="Times New Roman" w:cstheme="minorHAnsi"/>
          <w:highlight w:val="yellow"/>
        </w:rPr>
        <w:t xml:space="preserve"> </w:t>
      </w:r>
      <w:proofErr w:type="spellStart"/>
      <w:r w:rsidR="00F85956" w:rsidRPr="001957DC">
        <w:rPr>
          <w:rFonts w:eastAsia="Times New Roman" w:cstheme="minorHAnsi"/>
          <w:highlight w:val="yellow"/>
        </w:rPr>
        <w:t>terlebih</w:t>
      </w:r>
      <w:proofErr w:type="spellEnd"/>
      <w:r w:rsidR="00F85956" w:rsidRPr="001957DC">
        <w:rPr>
          <w:rFonts w:eastAsia="Times New Roman" w:cstheme="minorHAnsi"/>
          <w:highlight w:val="yellow"/>
        </w:rPr>
        <w:t xml:space="preserve"> </w:t>
      </w:r>
      <w:proofErr w:type="spellStart"/>
      <w:r w:rsidR="00F85956" w:rsidRPr="001957DC">
        <w:rPr>
          <w:rFonts w:eastAsia="Times New Roman" w:cstheme="minorHAnsi"/>
          <w:highlight w:val="yellow"/>
        </w:rPr>
        <w:t>dahulu</w:t>
      </w:r>
      <w:proofErr w:type="spellEnd"/>
      <w:r w:rsidR="00F85956" w:rsidRPr="001957DC">
        <w:rPr>
          <w:rFonts w:eastAsia="Times New Roman" w:cstheme="minorHAnsi"/>
          <w:highlight w:val="yellow"/>
        </w:rPr>
        <w:t xml:space="preserve"> </w:t>
      </w:r>
      <w:proofErr w:type="spellStart"/>
      <w:r w:rsidR="00F85956" w:rsidRPr="001957DC">
        <w:rPr>
          <w:rFonts w:eastAsia="Times New Roman" w:cstheme="minorHAnsi"/>
          <w:highlight w:val="yellow"/>
        </w:rPr>
        <w:t>hingga</w:t>
      </w:r>
      <w:proofErr w:type="spellEnd"/>
      <w:r w:rsidR="00F85956" w:rsidRPr="001957DC">
        <w:rPr>
          <w:rFonts w:eastAsia="Times New Roman" w:cstheme="minorHAnsi"/>
          <w:highlight w:val="yellow"/>
        </w:rPr>
        <w:t xml:space="preserve"> </w:t>
      </w:r>
      <w:proofErr w:type="spellStart"/>
      <w:r w:rsidR="00F85956" w:rsidRPr="001957DC">
        <w:rPr>
          <w:rFonts w:eastAsia="Times New Roman" w:cstheme="minorHAnsi"/>
          <w:highlight w:val="yellow"/>
        </w:rPr>
        <w:t>habis</w:t>
      </w:r>
      <w:proofErr w:type="spellEnd"/>
      <w:r w:rsidR="00F85956" w:rsidRPr="001957DC">
        <w:rPr>
          <w:rFonts w:eastAsia="Times New Roman" w:cstheme="minorHAnsi"/>
          <w:highlight w:val="yellow"/>
        </w:rPr>
        <w:t xml:space="preserve">, </w:t>
      </w:r>
      <w:proofErr w:type="spellStart"/>
      <w:r w:rsidR="00F85956" w:rsidRPr="001957DC">
        <w:rPr>
          <w:rFonts w:eastAsia="Times New Roman" w:cstheme="minorHAnsi"/>
          <w:highlight w:val="yellow"/>
        </w:rPr>
        <w:t>setelah</w:t>
      </w:r>
      <w:proofErr w:type="spellEnd"/>
      <w:r w:rsidR="00F85956" w:rsidRPr="001957DC">
        <w:rPr>
          <w:rFonts w:eastAsia="Times New Roman" w:cstheme="minorHAnsi"/>
          <w:highlight w:val="yellow"/>
        </w:rPr>
        <w:t xml:space="preserve"> festival </w:t>
      </w:r>
      <w:proofErr w:type="spellStart"/>
      <w:r w:rsidR="00F85956" w:rsidRPr="001957DC">
        <w:rPr>
          <w:rFonts w:eastAsia="Times New Roman" w:cstheme="minorHAnsi"/>
          <w:highlight w:val="yellow"/>
        </w:rPr>
        <w:t>habis</w:t>
      </w:r>
      <w:proofErr w:type="spellEnd"/>
      <w:r w:rsidR="00F85956" w:rsidRPr="001957DC">
        <w:rPr>
          <w:rFonts w:eastAsia="Times New Roman" w:cstheme="minorHAnsi"/>
          <w:highlight w:val="yellow"/>
        </w:rPr>
        <w:t xml:space="preserve"> </w:t>
      </w:r>
      <w:proofErr w:type="spellStart"/>
      <w:r w:rsidR="00F85956" w:rsidRPr="001957DC">
        <w:rPr>
          <w:rFonts w:eastAsia="Times New Roman" w:cstheme="minorHAnsi"/>
          <w:highlight w:val="yellow"/>
        </w:rPr>
        <w:t>baru</w:t>
      </w:r>
      <w:proofErr w:type="spellEnd"/>
      <w:r w:rsidR="00F85956" w:rsidRPr="001957DC">
        <w:rPr>
          <w:rFonts w:eastAsia="Times New Roman" w:cstheme="minorHAnsi"/>
          <w:highlight w:val="yellow"/>
        </w:rPr>
        <w:t xml:space="preserve"> </w:t>
      </w:r>
      <w:proofErr w:type="spellStart"/>
      <w:r w:rsidR="00F85956" w:rsidRPr="001957DC">
        <w:rPr>
          <w:rFonts w:eastAsia="Times New Roman" w:cstheme="minorHAnsi"/>
          <w:highlight w:val="yellow"/>
        </w:rPr>
        <w:t>aktivasi</w:t>
      </w:r>
      <w:proofErr w:type="spellEnd"/>
      <w:r w:rsidR="00F85956" w:rsidRPr="001957DC">
        <w:rPr>
          <w:rFonts w:eastAsia="Times New Roman" w:cstheme="minorHAnsi"/>
          <w:highlight w:val="yellow"/>
        </w:rPr>
        <w:t xml:space="preserve"> </w:t>
      </w:r>
      <w:proofErr w:type="spellStart"/>
      <w:r w:rsidR="00F85956" w:rsidRPr="001957DC">
        <w:rPr>
          <w:rFonts w:eastAsia="Times New Roman" w:cstheme="minorHAnsi"/>
          <w:highlight w:val="yellow"/>
        </w:rPr>
        <w:t>dilanjut</w:t>
      </w:r>
      <w:proofErr w:type="spellEnd"/>
      <w:r w:rsidR="009A309A" w:rsidRPr="001957DC">
        <w:rPr>
          <w:rFonts w:eastAsia="Times New Roman" w:cstheme="minorHAnsi"/>
          <w:highlight w:val="yellow"/>
        </w:rPr>
        <w:t xml:space="preserve"> </w:t>
      </w:r>
      <w:proofErr w:type="spellStart"/>
      <w:r w:rsidR="009A309A" w:rsidRPr="001957DC">
        <w:rPr>
          <w:rFonts w:eastAsia="Times New Roman" w:cstheme="minorHAnsi"/>
          <w:highlight w:val="yellow"/>
        </w:rPr>
        <w:t>ke</w:t>
      </w:r>
      <w:proofErr w:type="spellEnd"/>
      <w:r w:rsidR="009A309A" w:rsidRPr="001957DC">
        <w:rPr>
          <w:rFonts w:eastAsia="Times New Roman" w:cstheme="minorHAnsi"/>
          <w:highlight w:val="yellow"/>
        </w:rPr>
        <w:t xml:space="preserve"> </w:t>
      </w:r>
      <w:proofErr w:type="spellStart"/>
      <w:r w:rsidR="009A309A" w:rsidRPr="001957DC">
        <w:rPr>
          <w:rFonts w:eastAsia="Times New Roman" w:cstheme="minorHAnsi"/>
          <w:highlight w:val="yellow"/>
        </w:rPr>
        <w:t>varian</w:t>
      </w:r>
      <w:proofErr w:type="spellEnd"/>
      <w:r w:rsidR="009A309A" w:rsidRPr="001957DC">
        <w:rPr>
          <w:rFonts w:eastAsia="Times New Roman" w:cstheme="minorHAnsi"/>
          <w:highlight w:val="yellow"/>
        </w:rPr>
        <w:t xml:space="preserve"> </w:t>
      </w:r>
      <w:proofErr w:type="spellStart"/>
      <w:r w:rsidR="009A309A" w:rsidRPr="001957DC">
        <w:rPr>
          <w:rFonts w:eastAsia="Times New Roman" w:cstheme="minorHAnsi"/>
          <w:highlight w:val="yellow"/>
        </w:rPr>
        <w:t>tribun</w:t>
      </w:r>
      <w:proofErr w:type="spellEnd"/>
      <w:r w:rsidR="009A309A" w:rsidRPr="001957DC">
        <w:rPr>
          <w:rFonts w:eastAsia="Times New Roman" w:cstheme="minorHAnsi"/>
          <w:highlight w:val="yellow"/>
        </w:rPr>
        <w:t>.</w:t>
      </w:r>
    </w:p>
    <w:p w14:paraId="1A2A0D80" w14:textId="77777777" w:rsidR="00B72A32" w:rsidRDefault="001B5C22" w:rsidP="0000228D">
      <w:pPr>
        <w:numPr>
          <w:ilvl w:val="0"/>
          <w:numId w:val="41"/>
        </w:numPr>
        <w:spacing w:after="0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Mekanisme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aktivasi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paket</w:t>
      </w:r>
      <w:proofErr w:type="spellEnd"/>
      <w:r w:rsidR="00B72A32">
        <w:rPr>
          <w:rFonts w:eastAsia="Times New Roman" w:cstheme="minorHAnsi"/>
        </w:rPr>
        <w:t>:</w:t>
      </w:r>
    </w:p>
    <w:p w14:paraId="78FB55E5" w14:textId="77777777" w:rsidR="00B72A32" w:rsidRDefault="00B72A32" w:rsidP="00B72A32">
      <w:pPr>
        <w:numPr>
          <w:ilvl w:val="1"/>
          <w:numId w:val="41"/>
        </w:numPr>
        <w:spacing w:after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Query/Search MSISDN </w:t>
      </w:r>
      <w:proofErr w:type="spellStart"/>
      <w:r>
        <w:rPr>
          <w:rFonts w:eastAsia="Times New Roman" w:cstheme="minorHAnsi"/>
        </w:rPr>
        <w:t>Pelanggan</w:t>
      </w:r>
      <w:proofErr w:type="spellEnd"/>
    </w:p>
    <w:p w14:paraId="56C81365" w14:textId="13DF2C0A" w:rsidR="0020482B" w:rsidRDefault="00B72A32" w:rsidP="0020482B">
      <w:pPr>
        <w:numPr>
          <w:ilvl w:val="1"/>
          <w:numId w:val="41"/>
        </w:numPr>
        <w:spacing w:after="0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Lakukan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pengecekan</w:t>
      </w:r>
      <w:proofErr w:type="spellEnd"/>
      <w:r>
        <w:rPr>
          <w:rFonts w:eastAsia="Times New Roman" w:cstheme="minorHAnsi"/>
        </w:rPr>
        <w:t xml:space="preserve"> CLS </w:t>
      </w:r>
      <w:proofErr w:type="spellStart"/>
      <w:r>
        <w:rPr>
          <w:rFonts w:eastAsia="Times New Roman" w:cstheme="minorHAnsi"/>
        </w:rPr>
        <w:t>pelanggan</w:t>
      </w:r>
      <w:proofErr w:type="spellEnd"/>
    </w:p>
    <w:p w14:paraId="73A946DC" w14:textId="4AEC58E1" w:rsidR="00101851" w:rsidRDefault="00101851" w:rsidP="0020482B">
      <w:pPr>
        <w:numPr>
          <w:ilvl w:val="1"/>
          <w:numId w:val="41"/>
        </w:numPr>
        <w:spacing w:after="0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Lakukan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perubahan</w:t>
      </w:r>
      <w:proofErr w:type="spellEnd"/>
      <w:r>
        <w:rPr>
          <w:rFonts w:eastAsia="Times New Roman" w:cstheme="minorHAnsi"/>
        </w:rPr>
        <w:t xml:space="preserve"> CLS </w:t>
      </w:r>
      <w:proofErr w:type="spellStart"/>
      <w:r>
        <w:rPr>
          <w:rFonts w:eastAsia="Times New Roman" w:cstheme="minorHAnsi"/>
        </w:rPr>
        <w:t>pelanggan</w:t>
      </w:r>
      <w:proofErr w:type="spellEnd"/>
      <w:r w:rsidR="0065685D">
        <w:rPr>
          <w:rFonts w:eastAsia="Times New Roman" w:cstheme="minorHAnsi"/>
        </w:rPr>
        <w:t xml:space="preserve"> </w:t>
      </w:r>
      <w:proofErr w:type="spellStart"/>
      <w:r w:rsidR="0065685D">
        <w:rPr>
          <w:rFonts w:eastAsia="Times New Roman" w:cstheme="minorHAnsi"/>
        </w:rPr>
        <w:t>sehingga</w:t>
      </w:r>
      <w:proofErr w:type="spellEnd"/>
      <w:r w:rsidR="0065685D">
        <w:rPr>
          <w:rFonts w:eastAsia="Times New Roman" w:cstheme="minorHAnsi"/>
        </w:rPr>
        <w:t xml:space="preserve"> minimal </w:t>
      </w:r>
      <w:proofErr w:type="spellStart"/>
      <w:r w:rsidR="0065685D">
        <w:rPr>
          <w:rFonts w:eastAsia="Times New Roman" w:cstheme="minorHAnsi"/>
        </w:rPr>
        <w:t>aktivasi</w:t>
      </w:r>
      <w:proofErr w:type="spellEnd"/>
      <w:r w:rsidR="0065685D">
        <w:rPr>
          <w:rFonts w:eastAsia="Times New Roman" w:cstheme="minorHAnsi"/>
        </w:rPr>
        <w:t xml:space="preserve"> </w:t>
      </w:r>
      <w:proofErr w:type="spellStart"/>
      <w:r w:rsidR="0065685D">
        <w:rPr>
          <w:rFonts w:eastAsia="Times New Roman" w:cstheme="minorHAnsi"/>
        </w:rPr>
        <w:t>bisa</w:t>
      </w:r>
      <w:proofErr w:type="spellEnd"/>
      <w:r w:rsidR="0065685D">
        <w:rPr>
          <w:rFonts w:eastAsia="Times New Roman" w:cstheme="minorHAnsi"/>
        </w:rPr>
        <w:t xml:space="preserve"> </w:t>
      </w:r>
      <w:proofErr w:type="spellStart"/>
      <w:r w:rsidR="0065685D">
        <w:rPr>
          <w:rFonts w:eastAsia="Times New Roman" w:cstheme="minorHAnsi"/>
        </w:rPr>
        <w:t>dilakukan</w:t>
      </w:r>
      <w:proofErr w:type="spellEnd"/>
      <w:r w:rsidR="0065685D">
        <w:rPr>
          <w:rFonts w:eastAsia="Times New Roman" w:cstheme="minorHAnsi"/>
        </w:rPr>
        <w:t>,</w:t>
      </w:r>
      <w:r w:rsidR="00B22413">
        <w:rPr>
          <w:rFonts w:eastAsia="Times New Roman" w:cstheme="minorHAnsi"/>
        </w:rPr>
        <w:t xml:space="preserve"> di menu </w:t>
      </w:r>
      <w:r w:rsidR="00B22413" w:rsidRPr="00B22413">
        <w:rPr>
          <w:rFonts w:eastAsia="Times New Roman" w:cstheme="minorHAnsi"/>
          <w:b/>
          <w:bCs/>
        </w:rPr>
        <w:t xml:space="preserve">Manage Order </w:t>
      </w:r>
      <w:r w:rsidR="00B22413" w:rsidRPr="00B22413">
        <w:rPr>
          <w:rFonts w:eastAsia="Times New Roman" w:cstheme="minorHAnsi"/>
          <w:b/>
          <w:bCs/>
        </w:rPr>
        <w:sym w:font="Wingdings" w:char="F0E0"/>
      </w:r>
      <w:r w:rsidR="00B22413" w:rsidRPr="00B22413">
        <w:rPr>
          <w:rFonts w:eastAsia="Times New Roman" w:cstheme="minorHAnsi"/>
          <w:b/>
          <w:bCs/>
        </w:rPr>
        <w:t xml:space="preserve"> Modify CLS</w:t>
      </w:r>
      <w:r w:rsidR="0065685D">
        <w:rPr>
          <w:rFonts w:eastAsia="Times New Roman" w:cstheme="minorHAnsi"/>
        </w:rPr>
        <w:t xml:space="preserve">. </w:t>
      </w:r>
      <w:r w:rsidR="00B22413" w:rsidRPr="00B22413">
        <w:rPr>
          <w:rFonts w:eastAsia="Times New Roman" w:cstheme="minorHAnsi"/>
          <w:i/>
          <w:iCs/>
        </w:rPr>
        <w:t>(</w:t>
      </w:r>
      <w:proofErr w:type="spellStart"/>
      <w:r w:rsidRPr="00B22413">
        <w:rPr>
          <w:rFonts w:eastAsia="Times New Roman" w:cstheme="minorHAnsi"/>
          <w:i/>
          <w:iCs/>
        </w:rPr>
        <w:t>Lewati</w:t>
      </w:r>
      <w:proofErr w:type="spellEnd"/>
      <w:r w:rsidRPr="00B22413">
        <w:rPr>
          <w:rFonts w:eastAsia="Times New Roman" w:cstheme="minorHAnsi"/>
          <w:i/>
          <w:iCs/>
        </w:rPr>
        <w:t xml:space="preserve"> step </w:t>
      </w:r>
      <w:proofErr w:type="spellStart"/>
      <w:r w:rsidRPr="00B22413">
        <w:rPr>
          <w:rFonts w:eastAsia="Times New Roman" w:cstheme="minorHAnsi"/>
          <w:i/>
          <w:iCs/>
        </w:rPr>
        <w:t>ini</w:t>
      </w:r>
      <w:proofErr w:type="spellEnd"/>
      <w:r w:rsidRPr="00B22413">
        <w:rPr>
          <w:rFonts w:eastAsia="Times New Roman" w:cstheme="minorHAnsi"/>
          <w:i/>
          <w:iCs/>
        </w:rPr>
        <w:t xml:space="preserve"> </w:t>
      </w:r>
      <w:proofErr w:type="spellStart"/>
      <w:r w:rsidRPr="00B22413">
        <w:rPr>
          <w:rFonts w:eastAsia="Times New Roman" w:cstheme="minorHAnsi"/>
          <w:i/>
          <w:iCs/>
        </w:rPr>
        <w:t>jika</w:t>
      </w:r>
      <w:proofErr w:type="spellEnd"/>
      <w:r w:rsidRPr="00B22413">
        <w:rPr>
          <w:rFonts w:eastAsia="Times New Roman" w:cstheme="minorHAnsi"/>
          <w:i/>
          <w:iCs/>
        </w:rPr>
        <w:t xml:space="preserve"> CLS </w:t>
      </w:r>
      <w:proofErr w:type="spellStart"/>
      <w:r w:rsidRPr="00B22413">
        <w:rPr>
          <w:rFonts w:eastAsia="Times New Roman" w:cstheme="minorHAnsi"/>
          <w:i/>
          <w:iCs/>
        </w:rPr>
        <w:t>mencukupi</w:t>
      </w:r>
      <w:proofErr w:type="spellEnd"/>
      <w:r w:rsidRPr="00B22413">
        <w:rPr>
          <w:rFonts w:eastAsia="Times New Roman" w:cstheme="minorHAnsi"/>
          <w:i/>
          <w:iCs/>
        </w:rPr>
        <w:t xml:space="preserve"> </w:t>
      </w:r>
      <w:proofErr w:type="spellStart"/>
      <w:r w:rsidRPr="00B22413">
        <w:rPr>
          <w:rFonts w:eastAsia="Times New Roman" w:cstheme="minorHAnsi"/>
          <w:i/>
          <w:iCs/>
        </w:rPr>
        <w:t>untuk</w:t>
      </w:r>
      <w:proofErr w:type="spellEnd"/>
      <w:r w:rsidRPr="00B22413">
        <w:rPr>
          <w:rFonts w:eastAsia="Times New Roman" w:cstheme="minorHAnsi"/>
          <w:i/>
          <w:iCs/>
        </w:rPr>
        <w:t xml:space="preserve"> </w:t>
      </w:r>
      <w:proofErr w:type="spellStart"/>
      <w:r w:rsidRPr="00B22413">
        <w:rPr>
          <w:rFonts w:eastAsia="Times New Roman" w:cstheme="minorHAnsi"/>
          <w:i/>
          <w:iCs/>
        </w:rPr>
        <w:t>aktivasi</w:t>
      </w:r>
      <w:proofErr w:type="spellEnd"/>
      <w:r w:rsidR="00B22413">
        <w:rPr>
          <w:rFonts w:eastAsia="Times New Roman" w:cstheme="minorHAnsi"/>
          <w:i/>
          <w:iCs/>
        </w:rPr>
        <w:t>)</w:t>
      </w:r>
      <w:r>
        <w:rPr>
          <w:rFonts w:eastAsia="Times New Roman" w:cstheme="minorHAnsi"/>
        </w:rPr>
        <w:t xml:space="preserve"> </w:t>
      </w:r>
    </w:p>
    <w:p w14:paraId="681A8E4C" w14:textId="4DA4307D" w:rsidR="00304787" w:rsidRDefault="00304787" w:rsidP="0020482B">
      <w:pPr>
        <w:numPr>
          <w:ilvl w:val="1"/>
          <w:numId w:val="41"/>
        </w:numPr>
        <w:spacing w:after="0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Lakukan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aktivasi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paket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melalui</w:t>
      </w:r>
      <w:proofErr w:type="spellEnd"/>
      <w:r>
        <w:rPr>
          <w:rFonts w:eastAsia="Times New Roman" w:cstheme="minorHAnsi"/>
        </w:rPr>
        <w:t xml:space="preserve"> menu </w:t>
      </w:r>
      <w:proofErr w:type="spellStart"/>
      <w:r w:rsidRPr="00304787">
        <w:rPr>
          <w:rFonts w:eastAsia="Times New Roman" w:cstheme="minorHAnsi"/>
          <w:b/>
          <w:bCs/>
        </w:rPr>
        <w:t>Pilih</w:t>
      </w:r>
      <w:proofErr w:type="spellEnd"/>
      <w:r w:rsidRPr="00304787">
        <w:rPr>
          <w:rFonts w:eastAsia="Times New Roman" w:cstheme="minorHAnsi"/>
          <w:b/>
          <w:bCs/>
        </w:rPr>
        <w:t xml:space="preserve"> </w:t>
      </w:r>
      <w:proofErr w:type="spellStart"/>
      <w:r w:rsidRPr="00304787">
        <w:rPr>
          <w:rFonts w:eastAsia="Times New Roman" w:cstheme="minorHAnsi"/>
          <w:b/>
          <w:bCs/>
        </w:rPr>
        <w:t>Paket</w:t>
      </w:r>
      <w:proofErr w:type="spellEnd"/>
      <w:r w:rsidRPr="00304787">
        <w:rPr>
          <w:rFonts w:eastAsia="Times New Roman" w:cstheme="minorHAnsi"/>
          <w:b/>
          <w:bCs/>
        </w:rPr>
        <w:t xml:space="preserve"> (</w:t>
      </w:r>
      <w:proofErr w:type="spellStart"/>
      <w:r w:rsidRPr="00304787">
        <w:rPr>
          <w:rFonts w:eastAsia="Times New Roman" w:cstheme="minorHAnsi"/>
          <w:b/>
          <w:bCs/>
        </w:rPr>
        <w:t>Taxo</w:t>
      </w:r>
      <w:proofErr w:type="spellEnd"/>
      <w:r w:rsidRPr="00304787">
        <w:rPr>
          <w:rFonts w:eastAsia="Times New Roman" w:cstheme="minorHAnsi"/>
          <w:b/>
          <w:bCs/>
        </w:rPr>
        <w:t>)</w:t>
      </w:r>
      <w:r w:rsidR="00CA4CD3" w:rsidRPr="00CA4CD3">
        <w:rPr>
          <w:rFonts w:eastAsia="Times New Roman" w:cstheme="minorHAnsi"/>
        </w:rPr>
        <w:t>.</w:t>
      </w:r>
    </w:p>
    <w:p w14:paraId="2EE51C07" w14:textId="3454F8A2" w:rsidR="00CA4CD3" w:rsidRPr="00947438" w:rsidRDefault="00CA4CD3" w:rsidP="0020482B">
      <w:pPr>
        <w:numPr>
          <w:ilvl w:val="1"/>
          <w:numId w:val="41"/>
        </w:numPr>
        <w:spacing w:after="0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Lakukan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perubahan</w:t>
      </w:r>
      <w:proofErr w:type="spellEnd"/>
      <w:r>
        <w:rPr>
          <w:rFonts w:eastAsia="Times New Roman" w:cstheme="minorHAnsi"/>
        </w:rPr>
        <w:t xml:space="preserve"> CLS </w:t>
      </w:r>
      <w:proofErr w:type="spellStart"/>
      <w:r>
        <w:rPr>
          <w:rFonts w:eastAsia="Times New Roman" w:cstheme="minorHAnsi"/>
        </w:rPr>
        <w:t>pelanggan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kembali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ke</w:t>
      </w:r>
      <w:proofErr w:type="spellEnd"/>
      <w:r>
        <w:rPr>
          <w:rFonts w:eastAsia="Times New Roman" w:cstheme="minorHAnsi"/>
        </w:rPr>
        <w:t xml:space="preserve"> nominal </w:t>
      </w:r>
      <w:proofErr w:type="spellStart"/>
      <w:r>
        <w:rPr>
          <w:rFonts w:eastAsia="Times New Roman" w:cstheme="minorHAnsi"/>
        </w:rPr>
        <w:t>semula</w:t>
      </w:r>
      <w:proofErr w:type="spellEnd"/>
      <w:r w:rsidR="00947438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</w:t>
      </w:r>
      <w:r w:rsidRPr="00B22413">
        <w:rPr>
          <w:rFonts w:eastAsia="Times New Roman" w:cstheme="minorHAnsi"/>
          <w:i/>
          <w:iCs/>
        </w:rPr>
        <w:t>(</w:t>
      </w:r>
      <w:proofErr w:type="spellStart"/>
      <w:r w:rsidRPr="00B22413">
        <w:rPr>
          <w:rFonts w:eastAsia="Times New Roman" w:cstheme="minorHAnsi"/>
          <w:i/>
          <w:iCs/>
        </w:rPr>
        <w:t>Lewati</w:t>
      </w:r>
      <w:proofErr w:type="spellEnd"/>
      <w:r w:rsidRPr="00B22413">
        <w:rPr>
          <w:rFonts w:eastAsia="Times New Roman" w:cstheme="minorHAnsi"/>
          <w:i/>
          <w:iCs/>
        </w:rPr>
        <w:t xml:space="preserve"> step </w:t>
      </w:r>
      <w:proofErr w:type="spellStart"/>
      <w:r w:rsidRPr="00B22413">
        <w:rPr>
          <w:rFonts w:eastAsia="Times New Roman" w:cstheme="minorHAnsi"/>
          <w:i/>
          <w:iCs/>
        </w:rPr>
        <w:t>ini</w:t>
      </w:r>
      <w:proofErr w:type="spellEnd"/>
      <w:r w:rsidRPr="00B22413">
        <w:rPr>
          <w:rFonts w:eastAsia="Times New Roman" w:cstheme="minorHAnsi"/>
          <w:i/>
          <w:iCs/>
        </w:rPr>
        <w:t xml:space="preserve"> </w:t>
      </w:r>
      <w:proofErr w:type="spellStart"/>
      <w:r w:rsidRPr="00B22413">
        <w:rPr>
          <w:rFonts w:eastAsia="Times New Roman" w:cstheme="minorHAnsi"/>
          <w:i/>
          <w:iCs/>
        </w:rPr>
        <w:t>jika</w:t>
      </w:r>
      <w:proofErr w:type="spellEnd"/>
      <w:r w:rsidRPr="00B22413">
        <w:rPr>
          <w:rFonts w:eastAsia="Times New Roman" w:cstheme="minorHAnsi"/>
          <w:i/>
          <w:iCs/>
        </w:rPr>
        <w:t xml:space="preserve"> </w:t>
      </w:r>
      <w:r>
        <w:rPr>
          <w:rFonts w:eastAsia="Times New Roman" w:cstheme="minorHAnsi"/>
          <w:i/>
          <w:iCs/>
        </w:rPr>
        <w:t xml:space="preserve">step 3 </w:t>
      </w:r>
      <w:proofErr w:type="spellStart"/>
      <w:r>
        <w:rPr>
          <w:rFonts w:eastAsia="Times New Roman" w:cstheme="minorHAnsi"/>
          <w:i/>
          <w:iCs/>
        </w:rPr>
        <w:t>tidak</w:t>
      </w:r>
      <w:proofErr w:type="spellEnd"/>
      <w:r>
        <w:rPr>
          <w:rFonts w:eastAsia="Times New Roman" w:cstheme="minorHAnsi"/>
          <w:i/>
          <w:iCs/>
        </w:rPr>
        <w:t xml:space="preserve"> </w:t>
      </w:r>
      <w:proofErr w:type="spellStart"/>
      <w:r>
        <w:rPr>
          <w:rFonts w:eastAsia="Times New Roman" w:cstheme="minorHAnsi"/>
          <w:i/>
          <w:iCs/>
        </w:rPr>
        <w:t>dilakukan</w:t>
      </w:r>
      <w:proofErr w:type="spellEnd"/>
      <w:r>
        <w:rPr>
          <w:rFonts w:eastAsia="Times New Roman" w:cstheme="minorHAnsi"/>
          <w:i/>
          <w:iCs/>
        </w:rPr>
        <w:t xml:space="preserve">, </w:t>
      </w:r>
      <w:proofErr w:type="spellStart"/>
      <w:r>
        <w:rPr>
          <w:rFonts w:eastAsia="Times New Roman" w:cstheme="minorHAnsi"/>
          <w:i/>
          <w:iCs/>
        </w:rPr>
        <w:t>atau</w:t>
      </w:r>
      <w:proofErr w:type="spellEnd"/>
      <w:r>
        <w:rPr>
          <w:rFonts w:eastAsia="Times New Roman" w:cstheme="minorHAnsi"/>
          <w:i/>
          <w:iCs/>
        </w:rPr>
        <w:t xml:space="preserve"> </w:t>
      </w:r>
      <w:proofErr w:type="spellStart"/>
      <w:r>
        <w:rPr>
          <w:rFonts w:eastAsia="Times New Roman" w:cstheme="minorHAnsi"/>
          <w:i/>
          <w:iCs/>
        </w:rPr>
        <w:t>jika</w:t>
      </w:r>
      <w:proofErr w:type="spellEnd"/>
      <w:r>
        <w:rPr>
          <w:rFonts w:eastAsia="Times New Roman" w:cstheme="minorHAnsi"/>
          <w:i/>
          <w:iCs/>
        </w:rPr>
        <w:t xml:space="preserve"> </w:t>
      </w:r>
      <w:proofErr w:type="spellStart"/>
      <w:r>
        <w:rPr>
          <w:rFonts w:eastAsia="Times New Roman" w:cstheme="minorHAnsi"/>
          <w:i/>
          <w:iCs/>
        </w:rPr>
        <w:t>pelanggan</w:t>
      </w:r>
      <w:proofErr w:type="spellEnd"/>
      <w:r>
        <w:rPr>
          <w:rFonts w:eastAsia="Times New Roman" w:cstheme="minorHAnsi"/>
          <w:i/>
          <w:iCs/>
        </w:rPr>
        <w:t xml:space="preserve"> </w:t>
      </w:r>
      <w:proofErr w:type="spellStart"/>
      <w:r>
        <w:rPr>
          <w:rFonts w:eastAsia="Times New Roman" w:cstheme="minorHAnsi"/>
          <w:i/>
          <w:iCs/>
        </w:rPr>
        <w:t>ingin</w:t>
      </w:r>
      <w:proofErr w:type="spellEnd"/>
      <w:r>
        <w:rPr>
          <w:rFonts w:eastAsia="Times New Roman" w:cstheme="minorHAnsi"/>
          <w:i/>
          <w:iCs/>
        </w:rPr>
        <w:t xml:space="preserve"> </w:t>
      </w:r>
      <w:r w:rsidR="00947438">
        <w:rPr>
          <w:rFonts w:eastAsia="Times New Roman" w:cstheme="minorHAnsi"/>
          <w:i/>
          <w:iCs/>
        </w:rPr>
        <w:t xml:space="preserve">nominal CLS </w:t>
      </w:r>
      <w:proofErr w:type="spellStart"/>
      <w:r w:rsidR="00947438">
        <w:rPr>
          <w:rFonts w:eastAsia="Times New Roman" w:cstheme="minorHAnsi"/>
          <w:i/>
          <w:iCs/>
        </w:rPr>
        <w:t>baru</w:t>
      </w:r>
      <w:proofErr w:type="spellEnd"/>
      <w:r w:rsidR="00947438">
        <w:rPr>
          <w:rFonts w:eastAsia="Times New Roman" w:cstheme="minorHAnsi"/>
          <w:i/>
          <w:iCs/>
        </w:rPr>
        <w:t xml:space="preserve"> </w:t>
      </w:r>
      <w:proofErr w:type="spellStart"/>
      <w:r w:rsidR="00947438">
        <w:rPr>
          <w:rFonts w:eastAsia="Times New Roman" w:cstheme="minorHAnsi"/>
          <w:i/>
          <w:iCs/>
        </w:rPr>
        <w:t>dipertahankan</w:t>
      </w:r>
      <w:proofErr w:type="spellEnd"/>
      <w:r>
        <w:rPr>
          <w:rFonts w:eastAsia="Times New Roman" w:cstheme="minorHAnsi"/>
          <w:i/>
          <w:iCs/>
        </w:rPr>
        <w:t>)</w:t>
      </w:r>
    </w:p>
    <w:p w14:paraId="43CE0372" w14:textId="23D27BFC" w:rsidR="00947438" w:rsidRDefault="00947438" w:rsidP="0020482B">
      <w:pPr>
        <w:numPr>
          <w:ilvl w:val="1"/>
          <w:numId w:val="41"/>
        </w:numPr>
        <w:spacing w:after="0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Lakukan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pengecekan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berkala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untuk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setiap</w:t>
      </w:r>
      <w:proofErr w:type="spellEnd"/>
      <w:r>
        <w:rPr>
          <w:rFonts w:eastAsia="Times New Roman" w:cstheme="minorHAnsi"/>
        </w:rPr>
        <w:t xml:space="preserve"> step </w:t>
      </w:r>
      <w:proofErr w:type="spellStart"/>
      <w:r>
        <w:rPr>
          <w:rFonts w:eastAsia="Times New Roman" w:cstheme="minorHAnsi"/>
        </w:rPr>
        <w:t>perubahan</w:t>
      </w:r>
      <w:proofErr w:type="spellEnd"/>
      <w:r>
        <w:rPr>
          <w:rFonts w:eastAsia="Times New Roman" w:cstheme="minorHAnsi"/>
        </w:rPr>
        <w:t xml:space="preserve"> CLS </w:t>
      </w:r>
      <w:proofErr w:type="spellStart"/>
      <w:r>
        <w:rPr>
          <w:rFonts w:eastAsia="Times New Roman" w:cstheme="minorHAnsi"/>
        </w:rPr>
        <w:t>serta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aktivasi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paket</w:t>
      </w:r>
      <w:proofErr w:type="spellEnd"/>
      <w:r>
        <w:rPr>
          <w:rFonts w:eastAsia="Times New Roman" w:cstheme="minorHAnsi"/>
        </w:rPr>
        <w:t>.</w:t>
      </w:r>
    </w:p>
    <w:p w14:paraId="3AD3268F" w14:textId="3E0AEA5F" w:rsidR="00947438" w:rsidRDefault="00947438" w:rsidP="0020482B">
      <w:pPr>
        <w:numPr>
          <w:ilvl w:val="1"/>
          <w:numId w:val="41"/>
        </w:numPr>
        <w:spacing w:after="0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Selesai</w:t>
      </w:r>
      <w:proofErr w:type="spellEnd"/>
      <w:r>
        <w:rPr>
          <w:rFonts w:eastAsia="Times New Roman" w:cstheme="minorHAnsi"/>
        </w:rPr>
        <w:t>.</w:t>
      </w:r>
    </w:p>
    <w:p w14:paraId="16A70BAC" w14:textId="29FAC187" w:rsidR="00F510C7" w:rsidRPr="0020482B" w:rsidRDefault="00F510C7" w:rsidP="0020482B">
      <w:pPr>
        <w:numPr>
          <w:ilvl w:val="1"/>
          <w:numId w:val="41"/>
        </w:numPr>
        <w:spacing w:after="0"/>
        <w:rPr>
          <w:rFonts w:eastAsia="Times New Roman" w:cstheme="minorHAnsi"/>
        </w:rPr>
      </w:pPr>
      <w:r w:rsidRPr="0020482B">
        <w:rPr>
          <w:rFonts w:eastAsia="Times New Roman" w:cstheme="minorHAnsi"/>
        </w:rPr>
        <w:br w:type="page"/>
      </w:r>
    </w:p>
    <w:p w14:paraId="5707D622" w14:textId="00DB5DE6" w:rsidR="00FF75B2" w:rsidRPr="00F06844" w:rsidRDefault="000D46A9" w:rsidP="009757AD">
      <w:pPr>
        <w:pStyle w:val="Heading1"/>
        <w:rPr>
          <w:b w:val="0"/>
        </w:rPr>
      </w:pPr>
      <w:r w:rsidRPr="009757AD">
        <w:lastRenderedPageBreak/>
        <w:t>2) Script Panduan Dialog</w:t>
      </w:r>
    </w:p>
    <w:tbl>
      <w:tblPr>
        <w:tblStyle w:val="LightGrid-Accent11"/>
        <w:tblW w:w="10631" w:type="dxa"/>
        <w:jc w:val="right"/>
        <w:tblLook w:val="04A0" w:firstRow="1" w:lastRow="0" w:firstColumn="1" w:lastColumn="0" w:noHBand="0" w:noVBand="1"/>
      </w:tblPr>
      <w:tblGrid>
        <w:gridCol w:w="432"/>
        <w:gridCol w:w="1648"/>
        <w:gridCol w:w="8551"/>
      </w:tblGrid>
      <w:tr w:rsidR="009F0CE0" w:rsidRPr="00F06844" w14:paraId="246621FB" w14:textId="77777777" w:rsidTr="00243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62AEC0F9" w14:textId="77777777" w:rsidR="00C04FD7" w:rsidRPr="00F06844" w:rsidRDefault="00C04FD7" w:rsidP="00AE26E3">
            <w:pPr>
              <w:spacing w:line="276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F06844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652DFC80" w14:textId="77777777" w:rsidR="00C04FD7" w:rsidRPr="00F06844" w:rsidRDefault="00C04FD7" w:rsidP="00AE26E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F06844">
              <w:rPr>
                <w:rFonts w:asciiTheme="minorHAnsi" w:hAnsiTheme="minorHAnsi" w:cstheme="minorHAnsi"/>
                <w:sz w:val="18"/>
                <w:szCs w:val="20"/>
              </w:rPr>
              <w:t>Kategori</w:t>
            </w:r>
            <w:proofErr w:type="spellEnd"/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303CB7DB" w14:textId="77777777" w:rsidR="00C04FD7" w:rsidRPr="00F06844" w:rsidRDefault="00C04FD7" w:rsidP="00AE26E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  <w:r w:rsidRPr="00F06844">
              <w:rPr>
                <w:rFonts w:asciiTheme="minorHAnsi" w:hAnsiTheme="minorHAnsi" w:cstheme="minorHAnsi"/>
                <w:sz w:val="18"/>
                <w:szCs w:val="20"/>
              </w:rPr>
              <w:t>Script/Wording</w:t>
            </w:r>
          </w:p>
        </w:tc>
      </w:tr>
      <w:tr w:rsidR="009F0CE0" w:rsidRPr="00F06844" w14:paraId="79E0CEF0" w14:textId="77777777" w:rsidTr="00D37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auto"/>
            <w:vAlign w:val="center"/>
          </w:tcPr>
          <w:p w14:paraId="7D32505A" w14:textId="77777777" w:rsidR="00C04FD7" w:rsidRPr="00F06844" w:rsidRDefault="00C04FD7" w:rsidP="00AE26E3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F06844">
              <w:rPr>
                <w:rFonts w:cstheme="minorHAnsi"/>
                <w:sz w:val="18"/>
                <w:szCs w:val="20"/>
              </w:rPr>
              <w:t>1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E41996A" w14:textId="77777777" w:rsidR="00C04FD7" w:rsidRPr="00F06844" w:rsidRDefault="00C04FD7" w:rsidP="00AE26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844">
              <w:rPr>
                <w:rFonts w:cstheme="minorHAnsi"/>
              </w:rPr>
              <w:t>Opening</w:t>
            </w:r>
          </w:p>
        </w:tc>
        <w:tc>
          <w:tcPr>
            <w:tcW w:w="8551" w:type="dxa"/>
            <w:shd w:val="clear" w:color="auto" w:fill="auto"/>
            <w:vAlign w:val="center"/>
          </w:tcPr>
          <w:p w14:paraId="03CB7A34" w14:textId="77777777" w:rsidR="00A25A40" w:rsidRDefault="00C04FD7" w:rsidP="00AE26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E4F86">
              <w:t>Selamat</w:t>
            </w:r>
            <w:proofErr w:type="spellEnd"/>
            <w:r w:rsidRPr="003E4F86">
              <w:t xml:space="preserve"> Pagi/Siang/Sore, </w:t>
            </w:r>
          </w:p>
          <w:p w14:paraId="3873FC89" w14:textId="77777777" w:rsidR="00A25A40" w:rsidRDefault="00907192" w:rsidP="00AE26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E4F86">
              <w:t>apakah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benar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saya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berbicara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dengan</w:t>
            </w:r>
            <w:proofErr w:type="spellEnd"/>
            <w:r w:rsidRPr="003E4F86">
              <w:t xml:space="preserve"> </w:t>
            </w:r>
            <w:proofErr w:type="spellStart"/>
            <w:r w:rsidR="00C04FD7" w:rsidRPr="003E4F86">
              <w:t>bapak</w:t>
            </w:r>
            <w:proofErr w:type="spellEnd"/>
            <w:r w:rsidR="00C04FD7" w:rsidRPr="003E4F86">
              <w:t>/</w:t>
            </w:r>
            <w:proofErr w:type="spellStart"/>
            <w:r w:rsidR="00C04FD7" w:rsidRPr="003E4F86">
              <w:t>ibu</w:t>
            </w:r>
            <w:proofErr w:type="spellEnd"/>
            <w:r w:rsidR="003E4F86">
              <w:t xml:space="preserve"> </w:t>
            </w:r>
            <w:r w:rsidR="00C04FD7" w:rsidRPr="003E4F86">
              <w:t xml:space="preserve">… </w:t>
            </w:r>
            <w:r w:rsidR="00C04FD7" w:rsidRPr="003E4F86">
              <w:rPr>
                <w:i/>
                <w:color w:val="00B050"/>
              </w:rPr>
              <w:t>(</w:t>
            </w:r>
            <w:proofErr w:type="spellStart"/>
            <w:r w:rsidR="00C04FD7" w:rsidRPr="003E4F86">
              <w:rPr>
                <w:i/>
                <w:color w:val="00B050"/>
              </w:rPr>
              <w:t>sebutkan</w:t>
            </w:r>
            <w:proofErr w:type="spellEnd"/>
            <w:r w:rsidR="00C04FD7" w:rsidRPr="003E4F86">
              <w:rPr>
                <w:i/>
                <w:color w:val="00B050"/>
              </w:rPr>
              <w:t xml:space="preserve"> Nam</w:t>
            </w:r>
            <w:r w:rsidR="00D21048" w:rsidRPr="003E4F86">
              <w:rPr>
                <w:i/>
                <w:color w:val="00B050"/>
              </w:rPr>
              <w:t xml:space="preserve">a </w:t>
            </w:r>
            <w:proofErr w:type="spellStart"/>
            <w:r w:rsidR="00D21048" w:rsidRPr="003E4F86">
              <w:rPr>
                <w:i/>
                <w:color w:val="00B050"/>
              </w:rPr>
              <w:t>Pelanggan</w:t>
            </w:r>
            <w:proofErr w:type="spellEnd"/>
            <w:r w:rsidR="00D21048" w:rsidRPr="003E4F86">
              <w:rPr>
                <w:i/>
                <w:color w:val="00B050"/>
              </w:rPr>
              <w:t>)</w:t>
            </w:r>
            <w:r w:rsidRPr="003E4F86">
              <w:t xml:space="preserve">, </w:t>
            </w:r>
          </w:p>
          <w:p w14:paraId="1AAB92CA" w14:textId="77777777" w:rsidR="00D375E7" w:rsidRDefault="00907192" w:rsidP="00AE26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E4F86">
              <w:t>pemilik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nomor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Telkomsel</w:t>
            </w:r>
            <w:proofErr w:type="spellEnd"/>
            <w:r w:rsidRPr="003E4F86">
              <w:t xml:space="preserve"> HALO… </w:t>
            </w:r>
            <w:r w:rsidRPr="003E4F86">
              <w:rPr>
                <w:i/>
                <w:color w:val="00B050"/>
              </w:rPr>
              <w:t>(</w:t>
            </w:r>
            <w:proofErr w:type="spellStart"/>
            <w:r w:rsidRPr="003E4F86">
              <w:rPr>
                <w:i/>
                <w:color w:val="00B050"/>
              </w:rPr>
              <w:t>sebutkan</w:t>
            </w:r>
            <w:proofErr w:type="spellEnd"/>
            <w:r w:rsidRPr="003E4F86">
              <w:rPr>
                <w:i/>
                <w:color w:val="00B050"/>
              </w:rPr>
              <w:t xml:space="preserve"> </w:t>
            </w:r>
            <w:proofErr w:type="spellStart"/>
            <w:r w:rsidRPr="003E4F86">
              <w:rPr>
                <w:i/>
                <w:color w:val="00B050"/>
              </w:rPr>
              <w:t>nomor</w:t>
            </w:r>
            <w:proofErr w:type="spellEnd"/>
            <w:r w:rsidRPr="003E4F86">
              <w:rPr>
                <w:i/>
                <w:color w:val="00B050"/>
              </w:rPr>
              <w:t xml:space="preserve"> </w:t>
            </w:r>
            <w:proofErr w:type="spellStart"/>
            <w:r w:rsidRPr="003E4F86">
              <w:rPr>
                <w:i/>
                <w:color w:val="00B050"/>
              </w:rPr>
              <w:t>Telkomsel</w:t>
            </w:r>
            <w:proofErr w:type="spellEnd"/>
            <w:r w:rsidRPr="003E4F86">
              <w:rPr>
                <w:i/>
                <w:color w:val="00B050"/>
              </w:rPr>
              <w:t xml:space="preserve"> HALO </w:t>
            </w:r>
            <w:proofErr w:type="spellStart"/>
            <w:r w:rsidRPr="003E4F86">
              <w:rPr>
                <w:i/>
                <w:color w:val="00B050"/>
              </w:rPr>
              <w:t>Pelanggan</w:t>
            </w:r>
            <w:proofErr w:type="spellEnd"/>
            <w:r w:rsidRPr="003E4F86">
              <w:rPr>
                <w:i/>
                <w:color w:val="00B050"/>
              </w:rPr>
              <w:t>)</w:t>
            </w:r>
            <w:r w:rsidR="00D375E7" w:rsidRPr="00D375E7">
              <w:rPr>
                <w:iCs/>
              </w:rPr>
              <w:t>?</w:t>
            </w:r>
            <w:r w:rsidR="00D21048" w:rsidRPr="003E4F86">
              <w:t xml:space="preserve"> </w:t>
            </w:r>
          </w:p>
          <w:p w14:paraId="1E47EE49" w14:textId="77777777" w:rsidR="00D375E7" w:rsidRDefault="00D21048" w:rsidP="00AE26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F86">
              <w:t>Saya</w:t>
            </w:r>
            <w:r w:rsidR="003E4F86">
              <w:t xml:space="preserve"> </w:t>
            </w:r>
            <w:r w:rsidRPr="003E4F86">
              <w:t>…</w:t>
            </w:r>
            <w:r w:rsidR="003E4F86">
              <w:t xml:space="preserve"> </w:t>
            </w:r>
            <w:r w:rsidRPr="003E4F86">
              <w:rPr>
                <w:i/>
                <w:iCs/>
                <w:color w:val="00B050"/>
              </w:rPr>
              <w:t>(</w:t>
            </w:r>
            <w:proofErr w:type="spellStart"/>
            <w:r w:rsidRPr="003E4F86">
              <w:rPr>
                <w:i/>
                <w:color w:val="00B050"/>
              </w:rPr>
              <w:t>sebutkan</w:t>
            </w:r>
            <w:proofErr w:type="spellEnd"/>
            <w:r w:rsidRPr="003E4F86">
              <w:rPr>
                <w:i/>
                <w:color w:val="00B050"/>
              </w:rPr>
              <w:t xml:space="preserve"> Nama Agent</w:t>
            </w:r>
            <w:r w:rsidR="00C04FD7" w:rsidRPr="003E4F86">
              <w:rPr>
                <w:i/>
                <w:color w:val="00B050"/>
              </w:rPr>
              <w:t>)</w:t>
            </w:r>
            <w:r w:rsidR="00C04FD7" w:rsidRPr="003E4F86">
              <w:t xml:space="preserve"> </w:t>
            </w:r>
            <w:proofErr w:type="spellStart"/>
            <w:r w:rsidR="00C04FD7" w:rsidRPr="003E4F86">
              <w:t>dari</w:t>
            </w:r>
            <w:proofErr w:type="spellEnd"/>
            <w:r w:rsidR="00C04FD7" w:rsidRPr="003E4F86">
              <w:t xml:space="preserve"> </w:t>
            </w:r>
            <w:proofErr w:type="spellStart"/>
            <w:r w:rsidR="00C04FD7" w:rsidRPr="003E4F86">
              <w:t>Telkomsel</w:t>
            </w:r>
            <w:proofErr w:type="spellEnd"/>
            <w:r w:rsidR="00C169D3" w:rsidRPr="003E4F86">
              <w:t>.</w:t>
            </w:r>
            <w:r w:rsidR="00907192" w:rsidRPr="003E4F86">
              <w:t xml:space="preserve"> </w:t>
            </w:r>
          </w:p>
          <w:p w14:paraId="05A72FC8" w14:textId="64DA1AED" w:rsidR="00C04FD7" w:rsidRPr="003E4F86" w:rsidRDefault="00907192" w:rsidP="00AE26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E4F86">
              <w:t>Bagaimana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kabarnya</w:t>
            </w:r>
            <w:proofErr w:type="spellEnd"/>
            <w:r w:rsidRPr="003E4F86">
              <w:t xml:space="preserve"> Bapak/Ibu </w:t>
            </w:r>
            <w:proofErr w:type="spellStart"/>
            <w:r w:rsidRPr="003E4F86">
              <w:t>hari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ini</w:t>
            </w:r>
            <w:proofErr w:type="spellEnd"/>
            <w:r w:rsidRPr="003E4F86">
              <w:t xml:space="preserve">? </w:t>
            </w:r>
            <w:proofErr w:type="spellStart"/>
            <w:r w:rsidRPr="003E4F86">
              <w:t>Semoga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bapak</w:t>
            </w:r>
            <w:proofErr w:type="spellEnd"/>
            <w:r w:rsidRPr="003E4F86">
              <w:t xml:space="preserve">/Ibu </w:t>
            </w:r>
            <w:proofErr w:type="spellStart"/>
            <w:r w:rsidRPr="003E4F86">
              <w:t>dalam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keadaan</w:t>
            </w:r>
            <w:proofErr w:type="spellEnd"/>
            <w:r w:rsidRPr="003E4F86">
              <w:t xml:space="preserve"> </w:t>
            </w:r>
            <w:proofErr w:type="spellStart"/>
            <w:r w:rsidRPr="003E4F86">
              <w:t>sehat</w:t>
            </w:r>
            <w:proofErr w:type="spellEnd"/>
            <w:r w:rsidR="006C63C2">
              <w:t>.</w:t>
            </w:r>
          </w:p>
        </w:tc>
      </w:tr>
      <w:tr w:rsidR="009F0CE0" w:rsidRPr="00F06844" w14:paraId="591BDA91" w14:textId="77777777" w:rsidTr="00D37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1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vAlign w:val="center"/>
          </w:tcPr>
          <w:p w14:paraId="406FD1BC" w14:textId="77777777" w:rsidR="00C04FD7" w:rsidRPr="00F06844" w:rsidRDefault="00571F1D" w:rsidP="00AE26E3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F06844">
              <w:rPr>
                <w:rFonts w:cstheme="minorHAnsi"/>
                <w:sz w:val="18"/>
                <w:szCs w:val="20"/>
              </w:rPr>
              <w:t>2</w:t>
            </w:r>
          </w:p>
        </w:tc>
        <w:tc>
          <w:tcPr>
            <w:tcW w:w="1648" w:type="dxa"/>
            <w:vAlign w:val="center"/>
          </w:tcPr>
          <w:p w14:paraId="1CCDFF94" w14:textId="77777777" w:rsidR="00C04FD7" w:rsidRPr="00F06844" w:rsidRDefault="00736500" w:rsidP="00AE26E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06844">
              <w:rPr>
                <w:rFonts w:cstheme="minorHAnsi"/>
              </w:rPr>
              <w:t>Penyampaian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Maksud</w:t>
            </w:r>
            <w:proofErr w:type="spellEnd"/>
          </w:p>
        </w:tc>
        <w:tc>
          <w:tcPr>
            <w:tcW w:w="8551" w:type="dxa"/>
            <w:vAlign w:val="center"/>
          </w:tcPr>
          <w:p w14:paraId="2AC3C5B3" w14:textId="075BF0FD" w:rsidR="0033740B" w:rsidRDefault="003D1256" w:rsidP="003D125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Sebagai apresiasi atas kesetiaan </w:t>
            </w:r>
            <w:r w:rsidR="00D375E7">
              <w:rPr>
                <w:noProof/>
              </w:rPr>
              <w:t>Bapak/Ibu</w:t>
            </w:r>
            <w:r>
              <w:rPr>
                <w:noProof/>
              </w:rPr>
              <w:t xml:space="preserve"> menggunakan Telkomsel Halo, kami menawarkan </w:t>
            </w:r>
            <w:r>
              <w:rPr>
                <w:noProof/>
                <w:lang w:val="id-ID"/>
              </w:rPr>
              <w:t>special promo</w:t>
            </w:r>
            <w:r w:rsidR="00C9479D">
              <w:rPr>
                <w:noProof/>
              </w:rPr>
              <w:t xml:space="preserve"> free tiket</w:t>
            </w:r>
            <w:r w:rsidR="00271CB2">
              <w:rPr>
                <w:noProof/>
              </w:rPr>
              <w:t xml:space="preserve"> nonton langsung</w:t>
            </w:r>
            <w:r w:rsidR="00484FA1">
              <w:rPr>
                <w:noProof/>
              </w:rPr>
              <w:t xml:space="preserve"> Xodiac, Andien, RAN, dan masih banyak</w:t>
            </w:r>
            <w:r w:rsidR="0033740B">
              <w:rPr>
                <w:noProof/>
              </w:rPr>
              <w:t xml:space="preserve"> artis lainnya</w:t>
            </w:r>
            <w:r w:rsidR="00C9479D">
              <w:rPr>
                <w:noProof/>
              </w:rPr>
              <w:t xml:space="preserve"> </w:t>
            </w:r>
            <w:r w:rsidR="00EC7922">
              <w:rPr>
                <w:noProof/>
              </w:rPr>
              <w:t>di</w:t>
            </w:r>
            <w:r w:rsidR="0033740B">
              <w:rPr>
                <w:noProof/>
              </w:rPr>
              <w:t xml:space="preserve"> ajang</w:t>
            </w:r>
            <w:r w:rsidR="00EC7922">
              <w:rPr>
                <w:noProof/>
              </w:rPr>
              <w:t xml:space="preserve"> </w:t>
            </w:r>
            <w:r w:rsidR="0033740B">
              <w:rPr>
                <w:noProof/>
              </w:rPr>
              <w:t xml:space="preserve">Tahunan </w:t>
            </w:r>
            <w:r w:rsidR="00C9479D">
              <w:rPr>
                <w:noProof/>
              </w:rPr>
              <w:t>Telkomsel Awards</w:t>
            </w:r>
            <w:r w:rsidR="0033740B">
              <w:rPr>
                <w:noProof/>
              </w:rPr>
              <w:t xml:space="preserve"> pada</w:t>
            </w:r>
            <w:r>
              <w:rPr>
                <w:noProof/>
                <w:lang w:val="id-ID"/>
              </w:rPr>
              <w:t xml:space="preserve"> </w:t>
            </w:r>
            <w:r w:rsidR="00C55CDD">
              <w:rPr>
                <w:noProof/>
              </w:rPr>
              <w:t xml:space="preserve">tanggal 21 Juli 2023 di </w:t>
            </w:r>
            <w:r w:rsidR="00E10FD6">
              <w:rPr>
                <w:noProof/>
              </w:rPr>
              <w:t>Jakarta.</w:t>
            </w:r>
          </w:p>
          <w:p w14:paraId="05AD8C63" w14:textId="5C75ABC0" w:rsidR="003D1256" w:rsidRDefault="00AD658F" w:rsidP="00F42F1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Free Tiketnya </w:t>
            </w:r>
            <w:r w:rsidR="00E10FD6">
              <w:rPr>
                <w:noProof/>
              </w:rPr>
              <w:t>ini bisa</w:t>
            </w:r>
            <w:r>
              <w:rPr>
                <w:noProof/>
              </w:rPr>
              <w:t xml:space="preserve"> </w:t>
            </w:r>
            <w:r w:rsidR="00E10FD6">
              <w:rPr>
                <w:noProof/>
              </w:rPr>
              <w:t>Bapak/Ibu</w:t>
            </w:r>
            <w:r>
              <w:rPr>
                <w:noProof/>
              </w:rPr>
              <w:t xml:space="preserve"> </w:t>
            </w:r>
            <w:r w:rsidR="005C5EA7">
              <w:rPr>
                <w:noProof/>
              </w:rPr>
              <w:t xml:space="preserve">langsung </w:t>
            </w:r>
            <w:r w:rsidR="003E3516">
              <w:rPr>
                <w:noProof/>
              </w:rPr>
              <w:t>dapatkan</w:t>
            </w:r>
            <w:r>
              <w:rPr>
                <w:noProof/>
              </w:rPr>
              <w:t xml:space="preserve"> </w:t>
            </w:r>
            <w:r w:rsidR="00271CB2">
              <w:rPr>
                <w:noProof/>
              </w:rPr>
              <w:t>dengan</w:t>
            </w:r>
            <w:r w:rsidR="0082377E">
              <w:rPr>
                <w:noProof/>
              </w:rPr>
              <w:t xml:space="preserve"> pembelian</w:t>
            </w:r>
            <w:r w:rsidR="00EC7922">
              <w:rPr>
                <w:noProof/>
              </w:rPr>
              <w:t xml:space="preserve"> paket special Telkomsel Awards 210GB</w:t>
            </w:r>
            <w:r w:rsidR="00C9479D">
              <w:rPr>
                <w:noProof/>
              </w:rPr>
              <w:t xml:space="preserve"> </w:t>
            </w:r>
          </w:p>
          <w:p w14:paraId="6DEF6597" w14:textId="77777777" w:rsidR="003D1256" w:rsidRDefault="003D1256" w:rsidP="003D1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20543256" w14:textId="16139B30" w:rsidR="00FF695A" w:rsidRPr="00F06844" w:rsidRDefault="004E30EC" w:rsidP="009C18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proofErr w:type="spellStart"/>
            <w:r w:rsidRPr="00F06844">
              <w:rPr>
                <w:rFonts w:cstheme="minorHAnsi"/>
              </w:rPr>
              <w:t>Boleh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saya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minta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waktu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r w:rsidR="00B3465D">
              <w:rPr>
                <w:rFonts w:cstheme="minorHAnsi"/>
              </w:rPr>
              <w:t>Bapak/Ibu</w:t>
            </w:r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sekitar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r w:rsidR="004F6259">
              <w:rPr>
                <w:rFonts w:cstheme="minorHAnsi"/>
              </w:rPr>
              <w:t>2</w:t>
            </w:r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menit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untuk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menjelaskan</w:t>
            </w:r>
            <w:proofErr w:type="spellEnd"/>
            <w:r w:rsidRPr="00F06844">
              <w:rPr>
                <w:rFonts w:cstheme="minorHAnsi"/>
              </w:rPr>
              <w:t>?</w:t>
            </w:r>
          </w:p>
        </w:tc>
      </w:tr>
      <w:tr w:rsidR="009F0CE0" w:rsidRPr="00F06844" w14:paraId="2C48EB39" w14:textId="77777777" w:rsidTr="0024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1C9CD7E7" w14:textId="77777777" w:rsidR="00571F1D" w:rsidRPr="00F06844" w:rsidRDefault="00571F1D" w:rsidP="00AE26E3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F06844">
              <w:rPr>
                <w:rFonts w:cstheme="minorHAnsi"/>
                <w:sz w:val="18"/>
                <w:szCs w:val="20"/>
              </w:rPr>
              <w:t>2a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4813699F" w14:textId="77777777" w:rsidR="00571F1D" w:rsidRPr="00F06844" w:rsidRDefault="00571F1D" w:rsidP="00AE26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844">
              <w:rPr>
                <w:rFonts w:cstheme="minorHAnsi"/>
              </w:rPr>
              <w:t xml:space="preserve">Jika </w:t>
            </w:r>
            <w:proofErr w:type="spellStart"/>
            <w:r w:rsidRPr="00F06844">
              <w:rPr>
                <w:rFonts w:cstheme="minorHAnsi"/>
              </w:rPr>
              <w:t>Ya</w:t>
            </w:r>
            <w:proofErr w:type="spellEnd"/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2BC7D526" w14:textId="77777777" w:rsidR="00571F1D" w:rsidRPr="00F06844" w:rsidRDefault="00571F1D" w:rsidP="00AE26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</w:rPr>
            </w:pPr>
            <w:r w:rsidRPr="00F06844">
              <w:rPr>
                <w:i/>
                <w:noProof/>
              </w:rPr>
              <w:t>(lanjut ke poin 3 untuk Penawaran)</w:t>
            </w:r>
          </w:p>
        </w:tc>
      </w:tr>
      <w:tr w:rsidR="009F0CE0" w:rsidRPr="00F06844" w14:paraId="0043E866" w14:textId="77777777" w:rsidTr="00243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0474AA13" w14:textId="77777777" w:rsidR="00571F1D" w:rsidRPr="00F06844" w:rsidRDefault="00571F1D" w:rsidP="00AE26E3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F06844">
              <w:rPr>
                <w:rFonts w:cstheme="minorHAnsi"/>
                <w:sz w:val="18"/>
                <w:szCs w:val="20"/>
              </w:rPr>
              <w:t>2b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0AAD4F81" w14:textId="77777777" w:rsidR="00571F1D" w:rsidRPr="00F06844" w:rsidRDefault="00571F1D" w:rsidP="00AE26E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06844">
              <w:rPr>
                <w:rFonts w:cstheme="minorHAnsi"/>
              </w:rPr>
              <w:t xml:space="preserve">Jika </w:t>
            </w:r>
            <w:proofErr w:type="spellStart"/>
            <w:r w:rsidRPr="00F06844">
              <w:rPr>
                <w:rFonts w:cstheme="minorHAnsi"/>
              </w:rPr>
              <w:t>Tidak</w:t>
            </w:r>
            <w:proofErr w:type="spellEnd"/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35CFCEF9" w14:textId="096ADFBA" w:rsidR="00571F1D" w:rsidRPr="00F06844" w:rsidRDefault="000453F2" w:rsidP="00AE26E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</w:rPr>
            </w:pPr>
            <w:r w:rsidRPr="00F06844">
              <w:rPr>
                <w:i/>
                <w:noProof/>
              </w:rPr>
              <w:t xml:space="preserve">(lanjut ke poin </w:t>
            </w:r>
            <w:r w:rsidR="00760B9B">
              <w:rPr>
                <w:i/>
                <w:noProof/>
              </w:rPr>
              <w:t>5</w:t>
            </w:r>
            <w:r w:rsidR="00571F1D" w:rsidRPr="00F06844">
              <w:rPr>
                <w:i/>
                <w:noProof/>
              </w:rPr>
              <w:t xml:space="preserve"> untuk Closing)</w:t>
            </w:r>
          </w:p>
        </w:tc>
      </w:tr>
      <w:tr w:rsidR="009F0CE0" w:rsidRPr="00F06844" w14:paraId="4BA41266" w14:textId="77777777" w:rsidTr="0096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auto"/>
            <w:vAlign w:val="center"/>
          </w:tcPr>
          <w:p w14:paraId="48373E89" w14:textId="77777777" w:rsidR="00C04FD7" w:rsidRPr="00F06844" w:rsidRDefault="00571F1D" w:rsidP="00AE26E3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F06844">
              <w:rPr>
                <w:rFonts w:cstheme="minorHAnsi"/>
                <w:sz w:val="18"/>
                <w:szCs w:val="20"/>
              </w:rPr>
              <w:t>3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A66F16E" w14:textId="16776AB1" w:rsidR="00932F3F" w:rsidRPr="00932F3F" w:rsidRDefault="00D338E6" w:rsidP="003C0F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06844">
              <w:rPr>
                <w:rFonts w:cstheme="minorHAnsi"/>
              </w:rPr>
              <w:t>Penawaran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r w:rsidR="002813E3">
              <w:rPr>
                <w:rFonts w:cstheme="minorHAnsi"/>
              </w:rPr>
              <w:t xml:space="preserve">Addon Bundling </w:t>
            </w:r>
            <w:proofErr w:type="spellStart"/>
            <w:r w:rsidR="002813E3">
              <w:rPr>
                <w:rFonts w:cstheme="minorHAnsi"/>
              </w:rPr>
              <w:t>Tsel</w:t>
            </w:r>
            <w:proofErr w:type="spellEnd"/>
            <w:r w:rsidR="002813E3">
              <w:rPr>
                <w:rFonts w:cstheme="minorHAnsi"/>
              </w:rPr>
              <w:t xml:space="preserve"> Awards</w:t>
            </w:r>
          </w:p>
        </w:tc>
        <w:tc>
          <w:tcPr>
            <w:tcW w:w="8551" w:type="dxa"/>
            <w:shd w:val="clear" w:color="auto" w:fill="auto"/>
            <w:vAlign w:val="center"/>
          </w:tcPr>
          <w:p w14:paraId="1456DFE2" w14:textId="77777777" w:rsidR="00FC6860" w:rsidRDefault="00F42F11" w:rsidP="00F42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Baik Bapak/Ibu, </w:t>
            </w:r>
          </w:p>
          <w:p w14:paraId="632923E1" w14:textId="541D799C" w:rsidR="00FC6860" w:rsidRDefault="00FC6860" w:rsidP="00F42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Sekilas Terkait </w:t>
            </w:r>
            <w:r w:rsidR="005329A7">
              <w:rPr>
                <w:noProof/>
              </w:rPr>
              <w:t>Event Telkomsel Awards</w:t>
            </w:r>
            <w:r w:rsidR="00A04F9F">
              <w:rPr>
                <w:noProof/>
              </w:rPr>
              <w:t>,</w:t>
            </w:r>
            <w:r w:rsidR="005329A7">
              <w:rPr>
                <w:noProof/>
              </w:rPr>
              <w:t xml:space="preserve"> acara ini akan diselenggarakan pada:</w:t>
            </w:r>
          </w:p>
          <w:p w14:paraId="2D819E8A" w14:textId="60ABDF22" w:rsidR="005329A7" w:rsidRDefault="005329A7" w:rsidP="00F42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3C9C14BC" w14:textId="0E6907FB" w:rsidR="005329A7" w:rsidRDefault="005329A7" w:rsidP="00F42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5329A7">
              <w:rPr>
                <w:noProof/>
                <w:color w:val="A6A6A6" w:themeColor="background1" w:themeShade="A6"/>
              </w:rPr>
              <w:t xml:space="preserve">Waktu: </w:t>
            </w:r>
            <w:r>
              <w:rPr>
                <w:noProof/>
              </w:rPr>
              <w:t>tanggal 21 Juli 2023, pukul 19.00 – 21.00 WIB</w:t>
            </w:r>
          </w:p>
          <w:p w14:paraId="6E63E180" w14:textId="231F3312" w:rsidR="005329A7" w:rsidRDefault="00E10FD6" w:rsidP="00F42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color w:val="A6A6A6" w:themeColor="background1" w:themeShade="A6"/>
              </w:rPr>
              <w:t>Lokasi</w:t>
            </w:r>
            <w:r w:rsidR="005329A7" w:rsidRPr="005329A7">
              <w:rPr>
                <w:noProof/>
                <w:color w:val="A6A6A6" w:themeColor="background1" w:themeShade="A6"/>
              </w:rPr>
              <w:t xml:space="preserve">: </w:t>
            </w:r>
            <w:r w:rsidRPr="00E10FD6">
              <w:rPr>
                <w:noProof/>
              </w:rPr>
              <w:t>Beach City International Stadium Jakarta</w:t>
            </w:r>
          </w:p>
          <w:p w14:paraId="402F33F7" w14:textId="5B30EACA" w:rsidR="00FC6860" w:rsidRDefault="00FC6860" w:rsidP="00F42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EAC2E55" w14:textId="0BF072CE" w:rsidR="00304C52" w:rsidRPr="00B24CB8" w:rsidRDefault="006C5A3D" w:rsidP="00F42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>
              <w:rPr>
                <w:noProof/>
              </w:rPr>
              <w:t xml:space="preserve">Dimana akan ada </w:t>
            </w:r>
            <w:r w:rsidR="00EF4A56">
              <w:rPr>
                <w:noProof/>
              </w:rPr>
              <w:t>penampilan</w:t>
            </w:r>
            <w:r>
              <w:rPr>
                <w:noProof/>
              </w:rPr>
              <w:t xml:space="preserve"> dari </w:t>
            </w:r>
            <w:r w:rsidRPr="006C5A3D">
              <w:rPr>
                <w:noProof/>
              </w:rPr>
              <w:t>XODIAC – Andien – RAN – Diskoria – Happy Asmara – Maysha Jhuan – Wanda Omar – Nathania Jualim – Jeane Phialsa – Hesty Purwadinata – Adikara Fardy – Putri Ariani – Rigen – Boris Bokir</w:t>
            </w:r>
            <w:r w:rsidR="00B24CB8">
              <w:rPr>
                <w:noProof/>
              </w:rPr>
              <w:t xml:space="preserve"> </w:t>
            </w:r>
            <w:r w:rsidR="00B24CB8" w:rsidRPr="00B24CB8">
              <w:rPr>
                <w:i/>
                <w:iCs/>
                <w:noProof/>
                <w:color w:val="A6A6A6" w:themeColor="background1" w:themeShade="A6"/>
              </w:rPr>
              <w:t>(tidak perlu disebutkan seluruhnya)</w:t>
            </w:r>
            <w:r w:rsidR="00B24CB8" w:rsidRPr="00B24CB8">
              <w:rPr>
                <w:noProof/>
                <w:color w:val="A6A6A6" w:themeColor="background1" w:themeShade="A6"/>
              </w:rPr>
              <w:t xml:space="preserve"> </w:t>
            </w:r>
          </w:p>
          <w:p w14:paraId="364048AD" w14:textId="77777777" w:rsidR="00304C52" w:rsidRDefault="00304C52" w:rsidP="00F42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3BDEF526" w14:textId="21ECAA78" w:rsidR="00F42F11" w:rsidRDefault="00045F17" w:rsidP="00F42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Tiket ini free untuk pelanggan Telkomsel </w:t>
            </w:r>
            <w:r w:rsidR="00854E25">
              <w:rPr>
                <w:noProof/>
              </w:rPr>
              <w:t>dengan</w:t>
            </w:r>
            <w:r>
              <w:rPr>
                <w:noProof/>
              </w:rPr>
              <w:t xml:space="preserve"> pembelian paket</w:t>
            </w:r>
            <w:r w:rsidR="00304C52">
              <w:rPr>
                <w:noProof/>
              </w:rPr>
              <w:t xml:space="preserve"> tambahan</w:t>
            </w:r>
            <w:r>
              <w:rPr>
                <w:noProof/>
              </w:rPr>
              <w:t xml:space="preserve"> special Telkomsel Awards</w:t>
            </w:r>
            <w:r w:rsidR="00304C52">
              <w:rPr>
                <w:noProof/>
              </w:rPr>
              <w:t xml:space="preserve"> 210GB</w:t>
            </w:r>
            <w:r w:rsidR="00760369">
              <w:rPr>
                <w:noProof/>
              </w:rPr>
              <w:t xml:space="preserve"> </w:t>
            </w:r>
            <w:r w:rsidR="00F42F11">
              <w:rPr>
                <w:noProof/>
              </w:rPr>
              <w:t>dengan benefit :</w:t>
            </w:r>
          </w:p>
          <w:p w14:paraId="736F7DA8" w14:textId="77777777" w:rsidR="00F42F11" w:rsidRDefault="00F42F11" w:rsidP="00F42F11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langganan </w:t>
            </w:r>
            <w:r w:rsidRPr="00004957">
              <w:rPr>
                <w:noProof/>
              </w:rPr>
              <w:t xml:space="preserve">Prime Video Mobile, Vidio Gold, VIU, </w:t>
            </w:r>
            <w:r>
              <w:rPr>
                <w:noProof/>
              </w:rPr>
              <w:t xml:space="preserve">dan </w:t>
            </w:r>
            <w:r w:rsidRPr="00004957">
              <w:rPr>
                <w:noProof/>
              </w:rPr>
              <w:t>WeTV</w:t>
            </w:r>
            <w:r>
              <w:rPr>
                <w:noProof/>
              </w:rPr>
              <w:t>,</w:t>
            </w:r>
          </w:p>
          <w:p w14:paraId="1734817B" w14:textId="77777777" w:rsidR="00F42F11" w:rsidRDefault="00F42F11" w:rsidP="00F42F11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kuota data sebesar 200GB,</w:t>
            </w:r>
          </w:p>
          <w:p w14:paraId="54581171" w14:textId="77777777" w:rsidR="00F42F11" w:rsidRDefault="00F42F11" w:rsidP="00F42F11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kuota maxtream 10GB</w:t>
            </w:r>
          </w:p>
          <w:p w14:paraId="4E011663" w14:textId="5696ABDB" w:rsidR="00F42F11" w:rsidRDefault="00760369" w:rsidP="00F42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dan dengan harga </w:t>
            </w:r>
            <w:r w:rsidR="00F42F11">
              <w:rPr>
                <w:noProof/>
              </w:rPr>
              <w:t xml:space="preserve">750k </w:t>
            </w:r>
            <w:r w:rsidR="00F874BA">
              <w:rPr>
                <w:noProof/>
              </w:rPr>
              <w:t xml:space="preserve">sudah termasuk pajak </w:t>
            </w:r>
            <w:r w:rsidR="00F42F11">
              <w:rPr>
                <w:noProof/>
              </w:rPr>
              <w:t xml:space="preserve">dan berlaku </w:t>
            </w:r>
            <w:r>
              <w:rPr>
                <w:noProof/>
              </w:rPr>
              <w:t xml:space="preserve">selama </w:t>
            </w:r>
            <w:r w:rsidR="00F42F11">
              <w:rPr>
                <w:noProof/>
              </w:rPr>
              <w:t>2 bulan</w:t>
            </w:r>
            <w:r>
              <w:rPr>
                <w:noProof/>
              </w:rPr>
              <w:t xml:space="preserve"> penuh</w:t>
            </w:r>
            <w:r w:rsidR="00F42F11">
              <w:rPr>
                <w:noProof/>
              </w:rPr>
              <w:t>.</w:t>
            </w:r>
          </w:p>
          <w:p w14:paraId="0E611A04" w14:textId="26C73FD3" w:rsidR="00C72626" w:rsidRDefault="00C72626" w:rsidP="00D74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4DBEF9" w14:textId="5F1E081D" w:rsidR="00F8502E" w:rsidRPr="00F06844" w:rsidRDefault="00F8502E" w:rsidP="00F850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06844">
              <w:rPr>
                <w:rFonts w:cstheme="minorHAnsi"/>
              </w:rPr>
              <w:t>Apakah</w:t>
            </w:r>
            <w:proofErr w:type="spellEnd"/>
            <w:r w:rsidRPr="00F06844">
              <w:rPr>
                <w:rFonts w:cstheme="minorHAnsi"/>
              </w:rPr>
              <w:t xml:space="preserve"> Bapak/Ibu </w:t>
            </w:r>
            <w:proofErr w:type="spellStart"/>
            <w:r w:rsidRPr="00F06844">
              <w:rPr>
                <w:rFonts w:cstheme="minorHAnsi"/>
              </w:rPr>
              <w:t>berminat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untuk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="00760B9B">
              <w:rPr>
                <w:rFonts w:cstheme="minorHAnsi"/>
              </w:rPr>
              <w:t>aktivasi</w:t>
            </w:r>
            <w:proofErr w:type="spellEnd"/>
            <w:r w:rsidR="00760B9B">
              <w:rPr>
                <w:rFonts w:cstheme="minorHAnsi"/>
              </w:rPr>
              <w:t xml:space="preserve"> </w:t>
            </w:r>
            <w:proofErr w:type="spellStart"/>
            <w:r w:rsidR="00760B9B">
              <w:rPr>
                <w:rFonts w:cstheme="minorHAnsi"/>
              </w:rPr>
              <w:t>paket</w:t>
            </w:r>
            <w:proofErr w:type="spellEnd"/>
            <w:r w:rsidR="00760B9B">
              <w:rPr>
                <w:rFonts w:cstheme="minorHAnsi"/>
              </w:rPr>
              <w:t xml:space="preserve"> </w:t>
            </w:r>
            <w:proofErr w:type="spellStart"/>
            <w:r w:rsidR="00454DC9">
              <w:rPr>
                <w:rFonts w:cstheme="minorHAnsi"/>
              </w:rPr>
              <w:t>ini</w:t>
            </w:r>
            <w:proofErr w:type="spellEnd"/>
            <w:r w:rsidRPr="00F06844">
              <w:rPr>
                <w:rFonts w:cstheme="minorHAnsi"/>
              </w:rPr>
              <w:t xml:space="preserve">? </w:t>
            </w:r>
            <w:proofErr w:type="spellStart"/>
            <w:r w:rsidRPr="00F06844">
              <w:rPr>
                <w:rFonts w:cstheme="minorHAnsi"/>
              </w:rPr>
              <w:t>Atau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ada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pertanyaan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terkait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penjelasan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saya</w:t>
            </w:r>
            <w:proofErr w:type="spellEnd"/>
            <w:r w:rsidRPr="00F06844">
              <w:rPr>
                <w:rFonts w:cstheme="minorHAnsi"/>
              </w:rPr>
              <w:t>?</w:t>
            </w:r>
          </w:p>
        </w:tc>
      </w:tr>
      <w:tr w:rsidR="00E61061" w:rsidRPr="00F06844" w14:paraId="6BA46441" w14:textId="77777777" w:rsidTr="00243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7062B8E1" w14:textId="77777777" w:rsidR="00E61061" w:rsidRPr="00F06844" w:rsidRDefault="00996E24" w:rsidP="00E61061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F06844">
              <w:rPr>
                <w:rFonts w:cstheme="minorHAnsi"/>
                <w:sz w:val="18"/>
                <w:szCs w:val="20"/>
              </w:rPr>
              <w:t>3a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165B8A2D" w14:textId="77777777" w:rsidR="00E61061" w:rsidRPr="00F06844" w:rsidRDefault="00E61061" w:rsidP="00E6106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06844">
              <w:rPr>
                <w:rFonts w:cstheme="minorHAnsi"/>
              </w:rPr>
              <w:t xml:space="preserve">Jika </w:t>
            </w:r>
            <w:proofErr w:type="spellStart"/>
            <w:r w:rsidRPr="00F06844">
              <w:rPr>
                <w:rFonts w:cstheme="minorHAnsi"/>
              </w:rPr>
              <w:t>Ya</w:t>
            </w:r>
            <w:proofErr w:type="spellEnd"/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50D08C54" w14:textId="77777777" w:rsidR="00E61061" w:rsidRPr="00F06844" w:rsidRDefault="00E61061" w:rsidP="00E6106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</w:rPr>
            </w:pPr>
            <w:r w:rsidRPr="00F06844">
              <w:rPr>
                <w:i/>
                <w:noProof/>
              </w:rPr>
              <w:t>(lanjut ke poin 4 untuk Syarat dan Ketentuan)</w:t>
            </w:r>
          </w:p>
        </w:tc>
      </w:tr>
      <w:tr w:rsidR="00E61061" w:rsidRPr="00F06844" w14:paraId="0DC20A98" w14:textId="77777777" w:rsidTr="0024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1CA7077A" w14:textId="77777777" w:rsidR="00E61061" w:rsidRPr="00F06844" w:rsidRDefault="00996E24" w:rsidP="00E61061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F06844">
              <w:rPr>
                <w:rFonts w:cstheme="minorHAnsi"/>
                <w:sz w:val="18"/>
                <w:szCs w:val="20"/>
              </w:rPr>
              <w:t>3b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4ED6A285" w14:textId="77777777" w:rsidR="00E61061" w:rsidRPr="00F06844" w:rsidRDefault="00E61061" w:rsidP="00E610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844">
              <w:rPr>
                <w:rFonts w:cstheme="minorHAnsi"/>
              </w:rPr>
              <w:t xml:space="preserve">Jika </w:t>
            </w:r>
            <w:proofErr w:type="spellStart"/>
            <w:r w:rsidRPr="00F06844">
              <w:rPr>
                <w:rFonts w:cstheme="minorHAnsi"/>
              </w:rPr>
              <w:t>Tidak</w:t>
            </w:r>
            <w:proofErr w:type="spellEnd"/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1B25A1EF" w14:textId="425CA2C1" w:rsidR="00E61061" w:rsidRPr="00F06844" w:rsidRDefault="000453F2" w:rsidP="00E610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</w:rPr>
            </w:pPr>
            <w:r w:rsidRPr="00F06844">
              <w:rPr>
                <w:i/>
                <w:noProof/>
              </w:rPr>
              <w:t xml:space="preserve">(lanjut ke poin </w:t>
            </w:r>
            <w:r w:rsidR="00715DB8">
              <w:rPr>
                <w:i/>
                <w:noProof/>
              </w:rPr>
              <w:t>8</w:t>
            </w:r>
            <w:r w:rsidR="00E61061" w:rsidRPr="00F06844">
              <w:rPr>
                <w:i/>
                <w:noProof/>
              </w:rPr>
              <w:t xml:space="preserve"> untuk Closing)</w:t>
            </w:r>
          </w:p>
        </w:tc>
      </w:tr>
      <w:tr w:rsidR="00E61061" w:rsidRPr="00F06844" w14:paraId="33AE7B63" w14:textId="77777777" w:rsidTr="00243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vAlign w:val="center"/>
          </w:tcPr>
          <w:p w14:paraId="681D289B" w14:textId="77777777" w:rsidR="00E61061" w:rsidRPr="00F06844" w:rsidRDefault="00E61061" w:rsidP="00E61061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F06844">
              <w:rPr>
                <w:rFonts w:cstheme="minorHAnsi"/>
                <w:sz w:val="18"/>
                <w:szCs w:val="20"/>
              </w:rPr>
              <w:t>4</w:t>
            </w:r>
          </w:p>
        </w:tc>
        <w:tc>
          <w:tcPr>
            <w:tcW w:w="1648" w:type="dxa"/>
            <w:vAlign w:val="center"/>
          </w:tcPr>
          <w:p w14:paraId="41ABB5C6" w14:textId="77777777" w:rsidR="00E61061" w:rsidRPr="00F06844" w:rsidRDefault="00E61061" w:rsidP="00E6106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06844">
              <w:rPr>
                <w:rFonts w:cstheme="minorHAnsi"/>
              </w:rPr>
              <w:t>Syarat</w:t>
            </w:r>
            <w:proofErr w:type="spellEnd"/>
            <w:r w:rsidRPr="00F06844">
              <w:rPr>
                <w:rFonts w:cstheme="minorHAnsi"/>
              </w:rPr>
              <w:t xml:space="preserve"> dan </w:t>
            </w:r>
            <w:proofErr w:type="spellStart"/>
            <w:r w:rsidRPr="00F06844">
              <w:rPr>
                <w:rFonts w:cstheme="minorHAnsi"/>
              </w:rPr>
              <w:t>Ketentuan</w:t>
            </w:r>
            <w:proofErr w:type="spellEnd"/>
          </w:p>
        </w:tc>
        <w:tc>
          <w:tcPr>
            <w:tcW w:w="8551" w:type="dxa"/>
            <w:vAlign w:val="center"/>
          </w:tcPr>
          <w:p w14:paraId="7369433F" w14:textId="24D977A4" w:rsidR="006D5CAD" w:rsidRDefault="000C16E4" w:rsidP="000C16E4">
            <w:pPr>
              <w:spacing w:line="276" w:lineRule="auto"/>
              <w:ind w:left="1440" w:hanging="1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Baik</w:t>
            </w:r>
            <w:proofErr w:type="spellEnd"/>
            <w:r>
              <w:rPr>
                <w:rFonts w:cstheme="minorHAnsi"/>
              </w:rPr>
              <w:t xml:space="preserve"> </w:t>
            </w:r>
            <w:r w:rsidR="00B3465D">
              <w:rPr>
                <w:rFonts w:cstheme="minorHAnsi"/>
              </w:rPr>
              <w:t>Bapak/Ibu</w:t>
            </w:r>
            <w:r w:rsidR="002813E3">
              <w:rPr>
                <w:rFonts w:cstheme="minorHAnsi"/>
              </w:rPr>
              <w:t xml:space="preserve"> </w:t>
            </w:r>
            <w:proofErr w:type="spellStart"/>
            <w:r w:rsidR="002813E3">
              <w:rPr>
                <w:rFonts w:cstheme="minorHAnsi"/>
              </w:rPr>
              <w:t>mohon</w:t>
            </w:r>
            <w:proofErr w:type="spellEnd"/>
            <w:r w:rsidR="002813E3">
              <w:rPr>
                <w:rFonts w:cstheme="minorHAnsi"/>
              </w:rPr>
              <w:t xml:space="preserve"> </w:t>
            </w:r>
            <w:proofErr w:type="spellStart"/>
            <w:r w:rsidR="002813E3">
              <w:rPr>
                <w:rFonts w:cstheme="minorHAnsi"/>
              </w:rPr>
              <w:t>disimak</w:t>
            </w:r>
            <w:proofErr w:type="spellEnd"/>
            <w:r w:rsidR="002813E3">
              <w:rPr>
                <w:rFonts w:cstheme="minorHAnsi"/>
              </w:rPr>
              <w:t xml:space="preserve"> </w:t>
            </w:r>
            <w:proofErr w:type="spellStart"/>
            <w:r w:rsidR="002813E3">
              <w:rPr>
                <w:rFonts w:cstheme="minorHAnsi"/>
              </w:rPr>
              <w:t>beberapa</w:t>
            </w:r>
            <w:proofErr w:type="spellEnd"/>
            <w:r w:rsidR="002813E3">
              <w:rPr>
                <w:rFonts w:cstheme="minorHAnsi"/>
              </w:rPr>
              <w:t xml:space="preserve"> </w:t>
            </w:r>
            <w:proofErr w:type="spellStart"/>
            <w:r w:rsidR="002813E3">
              <w:rPr>
                <w:rFonts w:cstheme="minorHAnsi"/>
              </w:rPr>
              <w:t>syarat</w:t>
            </w:r>
            <w:proofErr w:type="spellEnd"/>
            <w:r w:rsidR="002813E3">
              <w:rPr>
                <w:rFonts w:cstheme="minorHAnsi"/>
              </w:rPr>
              <w:t xml:space="preserve"> dan </w:t>
            </w:r>
            <w:proofErr w:type="spellStart"/>
            <w:r w:rsidR="002813E3">
              <w:rPr>
                <w:rFonts w:cstheme="minorHAnsi"/>
              </w:rPr>
              <w:t>ketentuannya</w:t>
            </w:r>
            <w:proofErr w:type="spellEnd"/>
            <w:r w:rsidR="002813E3">
              <w:rPr>
                <w:rFonts w:cstheme="minorHAnsi"/>
              </w:rPr>
              <w:t xml:space="preserve"> </w:t>
            </w:r>
            <w:proofErr w:type="spellStart"/>
            <w:r w:rsidR="002813E3">
              <w:rPr>
                <w:rFonts w:cstheme="minorHAnsi"/>
              </w:rPr>
              <w:t>ya</w:t>
            </w:r>
            <w:proofErr w:type="spellEnd"/>
            <w:r w:rsidR="002813E3">
              <w:rPr>
                <w:rFonts w:cstheme="minorHAnsi"/>
              </w:rPr>
              <w:t>:</w:t>
            </w:r>
          </w:p>
          <w:p w14:paraId="2845AB51" w14:textId="690C768A" w:rsidR="00804C1F" w:rsidRPr="000A6A89" w:rsidRDefault="00A401EF" w:rsidP="00F874BA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Paket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saya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jelaskan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sebelumnya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merupakan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paket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tambahan</w:t>
            </w:r>
            <w:proofErr w:type="spellEnd"/>
            <w:r w:rsidR="00E91913">
              <w:rPr>
                <w:rFonts w:cstheme="minorHAnsi"/>
              </w:rPr>
              <w:t xml:space="preserve">, </w:t>
            </w:r>
            <w:proofErr w:type="spellStart"/>
            <w:r w:rsidR="00E91913">
              <w:rPr>
                <w:rFonts w:cstheme="minorHAnsi"/>
              </w:rPr>
              <w:t>diluar</w:t>
            </w:r>
            <w:proofErr w:type="spellEnd"/>
            <w:r w:rsidR="00E91913">
              <w:rPr>
                <w:rFonts w:cstheme="minorHAnsi"/>
              </w:rPr>
              <w:t xml:space="preserve"> </w:t>
            </w:r>
            <w:proofErr w:type="spellStart"/>
            <w:r w:rsidR="00E91913">
              <w:rPr>
                <w:rFonts w:cstheme="minorHAnsi"/>
              </w:rPr>
              <w:t>paket</w:t>
            </w:r>
            <w:proofErr w:type="spellEnd"/>
            <w:r w:rsidR="00E91913">
              <w:rPr>
                <w:rFonts w:cstheme="minorHAnsi"/>
              </w:rPr>
              <w:t xml:space="preserve"> </w:t>
            </w:r>
            <w:proofErr w:type="spellStart"/>
            <w:r w:rsidR="00E91913">
              <w:rPr>
                <w:rFonts w:cstheme="minorHAnsi"/>
              </w:rPr>
              <w:t>utama</w:t>
            </w:r>
            <w:proofErr w:type="spellEnd"/>
            <w:r w:rsidR="00E91913">
              <w:rPr>
                <w:rFonts w:cstheme="minorHAnsi"/>
              </w:rPr>
              <w:t xml:space="preserve"> Bapak/Ibu </w:t>
            </w:r>
            <w:proofErr w:type="spellStart"/>
            <w:r w:rsidR="00E91913">
              <w:rPr>
                <w:rFonts w:cstheme="minorHAnsi"/>
              </w:rPr>
              <w:t>yaitu</w:t>
            </w:r>
            <w:proofErr w:type="spellEnd"/>
            <w:r w:rsidR="00E91913">
              <w:rPr>
                <w:rFonts w:cstheme="minorHAnsi"/>
              </w:rPr>
              <w:t xml:space="preserve"> … </w:t>
            </w:r>
            <w:r w:rsidR="00E91913" w:rsidRPr="00E91913">
              <w:rPr>
                <w:rFonts w:cstheme="minorHAnsi"/>
                <w:i/>
                <w:iCs/>
                <w:color w:val="00B050"/>
              </w:rPr>
              <w:t>(</w:t>
            </w:r>
            <w:proofErr w:type="spellStart"/>
            <w:r w:rsidR="00E91913" w:rsidRPr="00E91913">
              <w:rPr>
                <w:rFonts w:cstheme="minorHAnsi"/>
                <w:i/>
                <w:iCs/>
                <w:color w:val="00B050"/>
              </w:rPr>
              <w:t>sebutkan</w:t>
            </w:r>
            <w:proofErr w:type="spellEnd"/>
            <w:r w:rsidR="00E91913" w:rsidRPr="00E91913">
              <w:rPr>
                <w:rFonts w:cstheme="minorHAnsi"/>
                <w:i/>
                <w:iCs/>
                <w:color w:val="00B050"/>
              </w:rPr>
              <w:t xml:space="preserve"> </w:t>
            </w:r>
            <w:proofErr w:type="spellStart"/>
            <w:r w:rsidR="00E91913" w:rsidRPr="00E91913">
              <w:rPr>
                <w:rFonts w:cstheme="minorHAnsi"/>
                <w:i/>
                <w:iCs/>
                <w:color w:val="00B050"/>
              </w:rPr>
              <w:t>paket</w:t>
            </w:r>
            <w:proofErr w:type="spellEnd"/>
            <w:r w:rsidR="00E91913" w:rsidRPr="00E91913">
              <w:rPr>
                <w:rFonts w:cstheme="minorHAnsi"/>
                <w:i/>
                <w:iCs/>
                <w:color w:val="00B050"/>
              </w:rPr>
              <w:t xml:space="preserve"> </w:t>
            </w:r>
            <w:proofErr w:type="spellStart"/>
            <w:r w:rsidR="00E91913" w:rsidRPr="00E91913">
              <w:rPr>
                <w:rFonts w:cstheme="minorHAnsi"/>
                <w:i/>
                <w:iCs/>
                <w:color w:val="00B050"/>
              </w:rPr>
              <w:t>utama</w:t>
            </w:r>
            <w:proofErr w:type="spellEnd"/>
            <w:r w:rsidR="00E91913" w:rsidRPr="00E91913">
              <w:rPr>
                <w:rFonts w:cstheme="minorHAnsi"/>
                <w:i/>
                <w:iCs/>
                <w:color w:val="00B050"/>
              </w:rPr>
              <w:t xml:space="preserve"> </w:t>
            </w:r>
            <w:proofErr w:type="spellStart"/>
            <w:r w:rsidR="00E91913" w:rsidRPr="00E91913">
              <w:rPr>
                <w:rFonts w:cstheme="minorHAnsi"/>
                <w:i/>
                <w:iCs/>
                <w:color w:val="00B050"/>
              </w:rPr>
              <w:t>pelanggan</w:t>
            </w:r>
            <w:proofErr w:type="spellEnd"/>
            <w:r w:rsidR="00E91913" w:rsidRPr="00E91913">
              <w:rPr>
                <w:rFonts w:cstheme="minorHAnsi"/>
                <w:i/>
                <w:iCs/>
                <w:color w:val="00B050"/>
              </w:rPr>
              <w:t>)</w:t>
            </w:r>
          </w:p>
          <w:p w14:paraId="2F5ACB84" w14:textId="3994598F" w:rsidR="007E3790" w:rsidRPr="000B1538" w:rsidRDefault="00D36BB9" w:rsidP="00A141FF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pacing w:val="4"/>
              </w:rPr>
            </w:pPr>
            <w:proofErr w:type="spellStart"/>
            <w:r>
              <w:rPr>
                <w:rFonts w:cstheme="minorHAnsi"/>
              </w:rPr>
              <w:t>Seluruh</w:t>
            </w:r>
            <w:proofErr w:type="spellEnd"/>
            <w:r>
              <w:rPr>
                <w:rFonts w:cstheme="minorHAnsi"/>
              </w:rPr>
              <w:t xml:space="preserve"> benefit </w:t>
            </w:r>
            <w:proofErr w:type="spellStart"/>
            <w:r>
              <w:rPr>
                <w:rFonts w:cstheme="minorHAnsi"/>
              </w:rPr>
              <w:t>kuota</w:t>
            </w:r>
            <w:proofErr w:type="spellEnd"/>
            <w:r>
              <w:rPr>
                <w:rFonts w:cstheme="minorHAnsi"/>
              </w:rPr>
              <w:t xml:space="preserve"> data</w:t>
            </w:r>
            <w:r w:rsidR="00A141FF">
              <w:rPr>
                <w:rFonts w:cstheme="minorHAnsi"/>
              </w:rPr>
              <w:t xml:space="preserve"> 200GB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kuota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maxstream</w:t>
            </w:r>
            <w:proofErr w:type="spellEnd"/>
            <w:r w:rsidR="00A141FF">
              <w:rPr>
                <w:rFonts w:cstheme="minorHAnsi"/>
              </w:rPr>
              <w:t xml:space="preserve"> 10GB</w:t>
            </w:r>
            <w:r>
              <w:rPr>
                <w:rFonts w:cstheme="minorHAnsi"/>
              </w:rPr>
              <w:t xml:space="preserve">, </w:t>
            </w:r>
            <w:r w:rsidR="006125F7">
              <w:rPr>
                <w:rFonts w:cstheme="minorHAnsi"/>
              </w:rPr>
              <w:t xml:space="preserve">dan </w:t>
            </w:r>
            <w:proofErr w:type="spellStart"/>
            <w:r>
              <w:rPr>
                <w:rFonts w:cstheme="minorHAnsi"/>
              </w:rPr>
              <w:t>langganan</w:t>
            </w:r>
            <w:proofErr w:type="spellEnd"/>
            <w:r w:rsidR="006125F7">
              <w:rPr>
                <w:rFonts w:cstheme="minorHAnsi"/>
              </w:rPr>
              <w:t xml:space="preserve"> </w:t>
            </w:r>
            <w:proofErr w:type="spellStart"/>
            <w:r w:rsidR="006125F7">
              <w:rPr>
                <w:rFonts w:cstheme="minorHAnsi"/>
              </w:rPr>
              <w:t>aplikasi</w:t>
            </w:r>
            <w:proofErr w:type="spellEnd"/>
            <w:r w:rsidR="006125F7">
              <w:rPr>
                <w:rFonts w:cstheme="minorHAnsi"/>
              </w:rPr>
              <w:t xml:space="preserve"> </w:t>
            </w:r>
            <w:r w:rsidR="00A141FF"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Prime Video Mobile, Video Gold, VIU, dan </w:t>
            </w:r>
            <w:proofErr w:type="spellStart"/>
            <w:r w:rsidR="00A141FF" w:rsidRPr="000B1538">
              <w:rPr>
                <w:rFonts w:eastAsia="Times New Roman" w:cstheme="minorHAnsi"/>
                <w:color w:val="000000" w:themeColor="text1"/>
                <w:spacing w:val="4"/>
              </w:rPr>
              <w:t>WeTV</w:t>
            </w:r>
            <w:proofErr w:type="spellEnd"/>
            <w:r w:rsidR="00A141FF">
              <w:rPr>
                <w:rFonts w:cstheme="minorHAnsi"/>
              </w:rPr>
              <w:t xml:space="preserve"> </w:t>
            </w:r>
            <w:r w:rsidR="006125F7">
              <w:rPr>
                <w:rFonts w:cstheme="minorHAnsi"/>
              </w:rPr>
              <w:t xml:space="preserve">di </w:t>
            </w:r>
            <w:proofErr w:type="spellStart"/>
            <w:r w:rsidR="006125F7">
              <w:rPr>
                <w:rFonts w:cstheme="minorHAnsi"/>
              </w:rPr>
              <w:t>paket</w:t>
            </w:r>
            <w:proofErr w:type="spellEnd"/>
            <w:r w:rsidR="006125F7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tambahan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tersebut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berlaku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selama</w:t>
            </w:r>
            <w:proofErr w:type="spellEnd"/>
            <w:r>
              <w:rPr>
                <w:rFonts w:cstheme="minorHAnsi"/>
              </w:rPr>
              <w:t xml:space="preserve"> 2 </w:t>
            </w:r>
            <w:proofErr w:type="spellStart"/>
            <w:r>
              <w:rPr>
                <w:rFonts w:cstheme="minorHAnsi"/>
              </w:rPr>
              <w:t>bulan</w:t>
            </w:r>
            <w:proofErr w:type="spellEnd"/>
            <w:r w:rsidR="006125F7">
              <w:rPr>
                <w:rFonts w:cstheme="minorHAnsi"/>
              </w:rPr>
              <w:t>.</w:t>
            </w:r>
          </w:p>
          <w:p w14:paraId="2793C51F" w14:textId="7E34801A" w:rsidR="007E3790" w:rsidRPr="007E3790" w:rsidRDefault="007E3790" w:rsidP="007E3790">
            <w:pPr>
              <w:numPr>
                <w:ilvl w:val="0"/>
                <w:numId w:val="42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pacing w:val="4"/>
              </w:rPr>
            </w:pPr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Harga </w:t>
            </w:r>
            <w:proofErr w:type="spellStart"/>
            <w:r w:rsidR="00A141FF">
              <w:rPr>
                <w:rFonts w:eastAsia="Times New Roman" w:cstheme="minorHAnsi"/>
                <w:color w:val="000000" w:themeColor="text1"/>
                <w:spacing w:val="4"/>
              </w:rPr>
              <w:t>paket</w:t>
            </w:r>
            <w:proofErr w:type="spellEnd"/>
            <w:r w:rsidR="00A141FF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>sudah</w:t>
            </w:r>
            <w:proofErr w:type="spellEnd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>termasuk</w:t>
            </w:r>
            <w:proofErr w:type="spellEnd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>pajak</w:t>
            </w:r>
            <w:proofErr w:type="spellEnd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(PPN 11%).</w:t>
            </w:r>
          </w:p>
          <w:p w14:paraId="1E2C745C" w14:textId="29C6A2C0" w:rsidR="000A6A89" w:rsidRDefault="00D47FF2" w:rsidP="00F874BA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Nominal</w:t>
            </w:r>
            <w:r w:rsidR="00054B29">
              <w:rPr>
                <w:rFonts w:cstheme="minorHAnsi"/>
              </w:rPr>
              <w:t xml:space="preserve"> </w:t>
            </w:r>
            <w:proofErr w:type="spellStart"/>
            <w:r w:rsidR="00054B29">
              <w:rPr>
                <w:rFonts w:cstheme="minorHAnsi"/>
              </w:rPr>
              <w:t>sebesar</w:t>
            </w:r>
            <w:proofErr w:type="spellEnd"/>
            <w:r w:rsidR="00054B29">
              <w:rPr>
                <w:rFonts w:cstheme="minorHAnsi"/>
              </w:rPr>
              <w:t xml:space="preserve"> 750rb</w:t>
            </w:r>
            <w:r w:rsidR="0040469D">
              <w:rPr>
                <w:rFonts w:cstheme="minorHAnsi"/>
              </w:rPr>
              <w:t xml:space="preserve"> </w:t>
            </w:r>
            <w:proofErr w:type="spellStart"/>
            <w:r w:rsidR="0040469D">
              <w:rPr>
                <w:rFonts w:cstheme="minorHAnsi"/>
              </w:rPr>
              <w:t>sudah</w:t>
            </w:r>
            <w:proofErr w:type="spellEnd"/>
            <w:r w:rsidR="0040469D">
              <w:rPr>
                <w:rFonts w:cstheme="minorHAnsi"/>
              </w:rPr>
              <w:t xml:space="preserve"> </w:t>
            </w:r>
            <w:proofErr w:type="spellStart"/>
            <w:r w:rsidR="0040469D">
              <w:rPr>
                <w:rFonts w:cstheme="minorHAnsi"/>
              </w:rPr>
              <w:t>termasuk</w:t>
            </w:r>
            <w:proofErr w:type="spellEnd"/>
            <w:r w:rsidR="0040469D">
              <w:rPr>
                <w:rFonts w:cstheme="minorHAnsi"/>
              </w:rPr>
              <w:t xml:space="preserve"> PPN 11%</w:t>
            </w:r>
            <w:r w:rsidR="00054B29">
              <w:rPr>
                <w:rFonts w:cstheme="minorHAnsi"/>
              </w:rPr>
              <w:t xml:space="preserve"> </w:t>
            </w:r>
            <w:proofErr w:type="spellStart"/>
            <w:r w:rsidR="00054B29">
              <w:rPr>
                <w:rFonts w:cstheme="minorHAnsi"/>
              </w:rPr>
              <w:t>akan</w:t>
            </w:r>
            <w:proofErr w:type="spellEnd"/>
            <w:r w:rsidR="00054B29">
              <w:rPr>
                <w:rFonts w:cstheme="minorHAnsi"/>
              </w:rPr>
              <w:t xml:space="preserve"> </w:t>
            </w:r>
            <w:proofErr w:type="spellStart"/>
            <w:r w:rsidR="00962415">
              <w:rPr>
                <w:rFonts w:cstheme="minorHAnsi"/>
              </w:rPr>
              <w:t>ditambahkan</w:t>
            </w:r>
            <w:proofErr w:type="spellEnd"/>
            <w:r w:rsidR="00962415">
              <w:rPr>
                <w:rFonts w:cstheme="minorHAnsi"/>
              </w:rPr>
              <w:t xml:space="preserve"> </w:t>
            </w:r>
            <w:proofErr w:type="spellStart"/>
            <w:r w:rsidR="00962415">
              <w:rPr>
                <w:rFonts w:cstheme="minorHAnsi"/>
              </w:rPr>
              <w:t>ke</w:t>
            </w:r>
            <w:proofErr w:type="spellEnd"/>
            <w:r w:rsidR="00962415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pemakaian</w:t>
            </w:r>
            <w:proofErr w:type="spellEnd"/>
            <w:r>
              <w:rPr>
                <w:rFonts w:cstheme="minorHAnsi"/>
              </w:rPr>
              <w:t xml:space="preserve"> </w:t>
            </w:r>
            <w:r w:rsidR="00962415">
              <w:rPr>
                <w:rFonts w:cstheme="minorHAnsi"/>
              </w:rPr>
              <w:t>Bapak/Ibu</w:t>
            </w:r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sedang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berjalan</w:t>
            </w:r>
            <w:proofErr w:type="spellEnd"/>
            <w:r w:rsidR="00962415">
              <w:rPr>
                <w:rFonts w:cstheme="minorHAnsi"/>
              </w:rPr>
              <w:t xml:space="preserve">, </w:t>
            </w:r>
            <w:proofErr w:type="spellStart"/>
            <w:r w:rsidR="00962415">
              <w:rPr>
                <w:rFonts w:cstheme="minorHAnsi"/>
              </w:rPr>
              <w:t>setelah</w:t>
            </w:r>
            <w:proofErr w:type="spellEnd"/>
            <w:r w:rsidR="00962415">
              <w:rPr>
                <w:rFonts w:cstheme="minorHAnsi"/>
              </w:rPr>
              <w:t xml:space="preserve"> </w:t>
            </w:r>
            <w:proofErr w:type="spellStart"/>
            <w:r w:rsidR="00962415">
              <w:rPr>
                <w:rFonts w:cstheme="minorHAnsi"/>
              </w:rPr>
              <w:t>periode</w:t>
            </w:r>
            <w:proofErr w:type="spellEnd"/>
            <w:r w:rsidR="00962415">
              <w:rPr>
                <w:rFonts w:cstheme="minorHAnsi"/>
              </w:rPr>
              <w:t xml:space="preserve"> </w:t>
            </w:r>
            <w:proofErr w:type="spellStart"/>
            <w:r w:rsidR="00962415">
              <w:rPr>
                <w:rFonts w:cstheme="minorHAnsi"/>
              </w:rPr>
              <w:t>pemakaian</w:t>
            </w:r>
            <w:proofErr w:type="spellEnd"/>
            <w:r w:rsidR="00962415">
              <w:rPr>
                <w:rFonts w:cstheme="minorHAnsi"/>
              </w:rPr>
              <w:t xml:space="preserve"> </w:t>
            </w:r>
            <w:proofErr w:type="spellStart"/>
            <w:r w:rsidR="00A84D9A">
              <w:rPr>
                <w:rFonts w:cstheme="minorHAnsi"/>
              </w:rPr>
              <w:t>selesai</w:t>
            </w:r>
            <w:proofErr w:type="spellEnd"/>
            <w:r w:rsidR="00A84D9A">
              <w:rPr>
                <w:rFonts w:cstheme="minorHAnsi"/>
              </w:rPr>
              <w:t xml:space="preserve">, Bapak/Ibu </w:t>
            </w:r>
            <w:proofErr w:type="spellStart"/>
            <w:r w:rsidR="00A84D9A">
              <w:rPr>
                <w:rFonts w:cstheme="minorHAnsi"/>
              </w:rPr>
              <w:t>cukup</w:t>
            </w:r>
            <w:proofErr w:type="spellEnd"/>
            <w:r w:rsidR="00A84D9A">
              <w:rPr>
                <w:rFonts w:cstheme="minorHAnsi"/>
              </w:rPr>
              <w:t xml:space="preserve"> </w:t>
            </w:r>
            <w:proofErr w:type="spellStart"/>
            <w:r w:rsidR="00A84D9A">
              <w:rPr>
                <w:rFonts w:cstheme="minorHAnsi"/>
              </w:rPr>
              <w:t>melakukan</w:t>
            </w:r>
            <w:proofErr w:type="spellEnd"/>
            <w:r w:rsidR="00A84D9A">
              <w:rPr>
                <w:rFonts w:cstheme="minorHAnsi"/>
              </w:rPr>
              <w:t xml:space="preserve"> </w:t>
            </w:r>
            <w:proofErr w:type="spellStart"/>
            <w:r w:rsidR="00A84D9A">
              <w:rPr>
                <w:rFonts w:cstheme="minorHAnsi"/>
              </w:rPr>
              <w:t>pembayaran</w:t>
            </w:r>
            <w:proofErr w:type="spellEnd"/>
            <w:r w:rsidR="004D28AA">
              <w:rPr>
                <w:rFonts w:cstheme="minorHAnsi"/>
              </w:rPr>
              <w:t xml:space="preserve"> </w:t>
            </w:r>
            <w:proofErr w:type="spellStart"/>
            <w:r w:rsidR="004D28AA">
              <w:rPr>
                <w:rFonts w:cstheme="minorHAnsi"/>
              </w:rPr>
              <w:t>tagihan</w:t>
            </w:r>
            <w:proofErr w:type="spellEnd"/>
            <w:r w:rsidR="00A84D9A">
              <w:rPr>
                <w:rFonts w:cstheme="minorHAnsi"/>
              </w:rPr>
              <w:t xml:space="preserve"> </w:t>
            </w:r>
            <w:proofErr w:type="spellStart"/>
            <w:r w:rsidR="00A84D9A">
              <w:rPr>
                <w:rFonts w:cstheme="minorHAnsi"/>
              </w:rPr>
              <w:t>seperti</w:t>
            </w:r>
            <w:proofErr w:type="spellEnd"/>
            <w:r w:rsidR="00A84D9A">
              <w:rPr>
                <w:rFonts w:cstheme="minorHAnsi"/>
              </w:rPr>
              <w:t xml:space="preserve"> </w:t>
            </w:r>
            <w:proofErr w:type="spellStart"/>
            <w:r w:rsidR="00A84D9A">
              <w:rPr>
                <w:rFonts w:cstheme="minorHAnsi"/>
              </w:rPr>
              <w:t>biasa</w:t>
            </w:r>
            <w:proofErr w:type="spellEnd"/>
            <w:r w:rsidR="00A84D9A">
              <w:rPr>
                <w:rFonts w:cstheme="minorHAnsi"/>
              </w:rPr>
              <w:t>.</w:t>
            </w:r>
          </w:p>
          <w:p w14:paraId="450D9627" w14:textId="65C7245C" w:rsidR="00F874BA" w:rsidRPr="000B1538" w:rsidRDefault="0040469D" w:rsidP="00F874BA">
            <w:pPr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pacing w:val="4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pacing w:val="4"/>
              </w:rPr>
              <w:t>Untuk</w:t>
            </w:r>
            <w:proofErr w:type="spellEnd"/>
            <w:r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spacing w:val="4"/>
              </w:rPr>
              <w:t>Tiket</w:t>
            </w:r>
            <w:proofErr w:type="spellEnd"/>
            <w:r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spacing w:val="4"/>
              </w:rPr>
              <w:t>Telkomsel</w:t>
            </w:r>
            <w:proofErr w:type="spellEnd"/>
            <w:r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spacing w:val="4"/>
              </w:rPr>
              <w:t>Awards</w:t>
            </w:r>
            <w:r w:rsidR="00044025">
              <w:rPr>
                <w:rFonts w:eastAsia="Times New Roman" w:cstheme="minorHAnsi"/>
                <w:color w:val="000000" w:themeColor="text1"/>
                <w:spacing w:val="4"/>
              </w:rPr>
              <w:t>nya</w:t>
            </w:r>
            <w:proofErr w:type="spellEnd"/>
            <w:r w:rsidR="00044025">
              <w:rPr>
                <w:rFonts w:eastAsia="Times New Roman" w:cstheme="minorHAnsi"/>
                <w:color w:val="000000" w:themeColor="text1"/>
                <w:spacing w:val="4"/>
              </w:rPr>
              <w:t xml:space="preserve">, </w:t>
            </w:r>
            <w:r>
              <w:rPr>
                <w:rFonts w:eastAsia="Times New Roman" w:cstheme="minorHAnsi"/>
                <w:color w:val="000000" w:themeColor="text1"/>
                <w:spacing w:val="4"/>
              </w:rPr>
              <w:t>Bapak/Ibu</w:t>
            </w:r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044025">
              <w:rPr>
                <w:rFonts w:eastAsia="Times New Roman" w:cstheme="minorHAnsi"/>
                <w:color w:val="000000" w:themeColor="text1"/>
                <w:spacing w:val="4"/>
              </w:rPr>
              <w:t>nanti</w:t>
            </w:r>
            <w:proofErr w:type="spellEnd"/>
            <w:r w:rsidR="00044025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>akan</w:t>
            </w:r>
            <w:proofErr w:type="spellEnd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>menerima</w:t>
            </w:r>
            <w:proofErr w:type="spellEnd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SMS </w:t>
            </w:r>
            <w:proofErr w:type="spellStart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>dari</w:t>
            </w:r>
            <w:proofErr w:type="spellEnd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777 </w:t>
            </w:r>
            <w:proofErr w:type="spellStart"/>
            <w:r w:rsidR="00044025">
              <w:rPr>
                <w:rFonts w:eastAsia="Times New Roman" w:cstheme="minorHAnsi"/>
                <w:color w:val="000000" w:themeColor="text1"/>
                <w:spacing w:val="4"/>
              </w:rPr>
              <w:t>serta</w:t>
            </w:r>
            <w:proofErr w:type="spellEnd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>notifikasi</w:t>
            </w:r>
            <w:proofErr w:type="spellEnd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>pembelian</w:t>
            </w:r>
            <w:proofErr w:type="spellEnd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>paket</w:t>
            </w:r>
            <w:proofErr w:type="spellEnd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>berhasil</w:t>
            </w:r>
            <w:proofErr w:type="spellEnd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yang </w:t>
            </w:r>
            <w:proofErr w:type="spellStart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>berisikan</w:t>
            </w:r>
            <w:proofErr w:type="spellEnd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>kode</w:t>
            </w:r>
            <w:proofErr w:type="spellEnd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>unik</w:t>
            </w:r>
            <w:proofErr w:type="spellEnd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&amp; tata </w:t>
            </w:r>
            <w:proofErr w:type="spellStart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>cara</w:t>
            </w:r>
            <w:proofErr w:type="spellEnd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redeem </w:t>
            </w:r>
            <w:proofErr w:type="spellStart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>kupon</w:t>
            </w:r>
            <w:proofErr w:type="spellEnd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>Telkomsel</w:t>
            </w:r>
            <w:proofErr w:type="spellEnd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Awards </w:t>
            </w:r>
            <w:proofErr w:type="spellStart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>tanpa</w:t>
            </w:r>
            <w:proofErr w:type="spellEnd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>diundi</w:t>
            </w:r>
            <w:proofErr w:type="spellEnd"/>
            <w:r w:rsidR="00F874BA" w:rsidRPr="000B1538">
              <w:rPr>
                <w:rFonts w:eastAsia="Times New Roman" w:cstheme="minorHAnsi"/>
                <w:color w:val="000000" w:themeColor="text1"/>
                <w:spacing w:val="4"/>
              </w:rPr>
              <w:t>.</w:t>
            </w:r>
          </w:p>
          <w:p w14:paraId="37FB20A6" w14:textId="0D59A2A9" w:rsidR="00A84D9A" w:rsidRPr="008B38F2" w:rsidRDefault="00F874BA" w:rsidP="008B38F2">
            <w:pPr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pacing w:val="4"/>
              </w:rPr>
            </w:pPr>
            <w:proofErr w:type="spellStart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lastRenderedPageBreak/>
              <w:t>Setiap</w:t>
            </w:r>
            <w:proofErr w:type="spellEnd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>pelanggan</w:t>
            </w:r>
            <w:proofErr w:type="spellEnd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>hanya</w:t>
            </w:r>
            <w:proofErr w:type="spellEnd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>bisa</w:t>
            </w:r>
            <w:proofErr w:type="spellEnd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>membeli</w:t>
            </w:r>
            <w:proofErr w:type="spellEnd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>paket</w:t>
            </w:r>
            <w:proofErr w:type="spellEnd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>ini</w:t>
            </w:r>
            <w:proofErr w:type="spellEnd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</w:t>
            </w:r>
            <w:proofErr w:type="spellStart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>sebanyak</w:t>
            </w:r>
            <w:proofErr w:type="spellEnd"/>
            <w:r w:rsidRPr="000B1538">
              <w:rPr>
                <w:rFonts w:eastAsia="Times New Roman" w:cstheme="minorHAnsi"/>
                <w:color w:val="000000" w:themeColor="text1"/>
                <w:spacing w:val="4"/>
              </w:rPr>
              <w:t xml:space="preserve"> 1 kali.</w:t>
            </w:r>
          </w:p>
          <w:p w14:paraId="605EEFA4" w14:textId="77777777" w:rsidR="00592623" w:rsidRPr="00D31642" w:rsidRDefault="00592623" w:rsidP="00016E05">
            <w:pPr>
              <w:pStyle w:val="ListParagraph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14:paraId="5EE5DF25" w14:textId="77777777" w:rsidR="00E61061" w:rsidRPr="00F06844" w:rsidRDefault="00E61061" w:rsidP="00E6106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06844">
              <w:rPr>
                <w:rFonts w:cstheme="minorHAnsi"/>
              </w:rPr>
              <w:t>Apakah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informasi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syarat</w:t>
            </w:r>
            <w:proofErr w:type="spellEnd"/>
            <w:r w:rsidRPr="00F06844">
              <w:rPr>
                <w:rFonts w:cstheme="minorHAnsi"/>
              </w:rPr>
              <w:t xml:space="preserve"> dan </w:t>
            </w:r>
            <w:proofErr w:type="spellStart"/>
            <w:r w:rsidRPr="00F06844">
              <w:rPr>
                <w:rFonts w:cstheme="minorHAnsi"/>
              </w:rPr>
              <w:t>ketentuannya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cukup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jelas</w:t>
            </w:r>
            <w:proofErr w:type="spellEnd"/>
            <w:r w:rsidRPr="00F06844">
              <w:rPr>
                <w:rFonts w:cstheme="minorHAnsi"/>
              </w:rPr>
              <w:t xml:space="preserve">? </w:t>
            </w:r>
          </w:p>
        </w:tc>
      </w:tr>
      <w:tr w:rsidR="00E61061" w:rsidRPr="00F06844" w14:paraId="04E2F094" w14:textId="77777777" w:rsidTr="0024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47C062DA" w14:textId="77777777" w:rsidR="00E61061" w:rsidRPr="00F06844" w:rsidRDefault="00E61061" w:rsidP="00E61061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F06844">
              <w:rPr>
                <w:rFonts w:cstheme="minorHAnsi"/>
                <w:sz w:val="18"/>
                <w:szCs w:val="20"/>
              </w:rPr>
              <w:lastRenderedPageBreak/>
              <w:t>4a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3A9D0F86" w14:textId="77777777" w:rsidR="00E61061" w:rsidRPr="00F06844" w:rsidRDefault="00E61061" w:rsidP="00E610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844">
              <w:rPr>
                <w:rFonts w:cstheme="minorHAnsi"/>
              </w:rPr>
              <w:t xml:space="preserve">Jika </w:t>
            </w:r>
            <w:proofErr w:type="spellStart"/>
            <w:r w:rsidRPr="00F06844">
              <w:rPr>
                <w:rFonts w:cstheme="minorHAnsi"/>
              </w:rPr>
              <w:t>Ya</w:t>
            </w:r>
            <w:proofErr w:type="spellEnd"/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366968B6" w14:textId="239EC9BE" w:rsidR="00E61061" w:rsidRPr="00F06844" w:rsidRDefault="00E61061" w:rsidP="00E610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</w:rPr>
            </w:pPr>
            <w:r w:rsidRPr="00F06844">
              <w:rPr>
                <w:i/>
                <w:noProof/>
              </w:rPr>
              <w:t xml:space="preserve">(lanjut ke poin 5 untuk </w:t>
            </w:r>
            <w:r w:rsidR="00715DB8">
              <w:rPr>
                <w:i/>
                <w:noProof/>
              </w:rPr>
              <w:t>Verifikasi</w:t>
            </w:r>
            <w:r w:rsidRPr="00F06844">
              <w:rPr>
                <w:i/>
                <w:noProof/>
              </w:rPr>
              <w:t>)</w:t>
            </w:r>
          </w:p>
        </w:tc>
      </w:tr>
      <w:tr w:rsidR="00E61061" w:rsidRPr="00F06844" w14:paraId="54480027" w14:textId="77777777" w:rsidTr="00243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113404CE" w14:textId="77777777" w:rsidR="00E61061" w:rsidRPr="00F06844" w:rsidRDefault="00E61061" w:rsidP="00E61061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F06844">
              <w:rPr>
                <w:rFonts w:cstheme="minorHAnsi"/>
                <w:sz w:val="18"/>
                <w:szCs w:val="20"/>
              </w:rPr>
              <w:t>4b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13A91EAB" w14:textId="77777777" w:rsidR="00E61061" w:rsidRPr="00F06844" w:rsidRDefault="00E61061" w:rsidP="00E6106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6844">
              <w:t xml:space="preserve">Jika </w:t>
            </w:r>
            <w:proofErr w:type="spellStart"/>
            <w:r w:rsidRPr="00F06844">
              <w:t>Tidak</w:t>
            </w:r>
            <w:proofErr w:type="spellEnd"/>
            <w:r w:rsidRPr="00F06844">
              <w:t xml:space="preserve"> </w:t>
            </w:r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5A0A32B4" w14:textId="77777777" w:rsidR="00E61061" w:rsidRPr="00F06844" w:rsidRDefault="000453F2" w:rsidP="00E6106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</w:rPr>
            </w:pPr>
            <w:r w:rsidRPr="00F06844">
              <w:rPr>
                <w:i/>
                <w:noProof/>
              </w:rPr>
              <w:t>(</w:t>
            </w:r>
            <w:r w:rsidR="00EE1A80">
              <w:rPr>
                <w:i/>
                <w:noProof/>
              </w:rPr>
              <w:t>ulangi bagian yang belum jelas</w:t>
            </w:r>
            <w:r w:rsidR="00E61061" w:rsidRPr="00F06844">
              <w:rPr>
                <w:i/>
                <w:noProof/>
              </w:rPr>
              <w:t>)</w:t>
            </w:r>
          </w:p>
        </w:tc>
      </w:tr>
      <w:tr w:rsidR="003E769F" w:rsidRPr="00F06844" w14:paraId="716C1A46" w14:textId="77777777" w:rsidTr="0024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auto"/>
            <w:vAlign w:val="center"/>
          </w:tcPr>
          <w:p w14:paraId="624C5EFE" w14:textId="5B38D63B" w:rsidR="003E769F" w:rsidRPr="00F06844" w:rsidRDefault="003E769F" w:rsidP="00E6106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5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6E51CB4" w14:textId="082CC1D0" w:rsidR="003E769F" w:rsidRPr="00F06844" w:rsidRDefault="00521FF3" w:rsidP="00E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8551" w:type="dxa"/>
            <w:shd w:val="clear" w:color="auto" w:fill="auto"/>
            <w:vAlign w:val="center"/>
          </w:tcPr>
          <w:p w14:paraId="72B71C05" w14:textId="4E4C6F38" w:rsidR="003E769F" w:rsidRDefault="003E769F" w:rsidP="003E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06844">
              <w:rPr>
                <w:rFonts w:cstheme="minorHAnsi"/>
              </w:rPr>
              <w:t>Baik</w:t>
            </w:r>
            <w:proofErr w:type="spellEnd"/>
            <w:r w:rsidRPr="00F06844">
              <w:rPr>
                <w:rFonts w:cstheme="minorHAnsi"/>
              </w:rPr>
              <w:t xml:space="preserve">, </w:t>
            </w:r>
            <w:proofErr w:type="spellStart"/>
            <w:r w:rsidRPr="00F06844">
              <w:rPr>
                <w:rFonts w:cstheme="minorHAnsi"/>
              </w:rPr>
              <w:t>sekarang</w:t>
            </w:r>
            <w:proofErr w:type="spellEnd"/>
            <w:r w:rsidRPr="00F06844">
              <w:rPr>
                <w:rFonts w:cstheme="minorHAnsi"/>
              </w:rPr>
              <w:t xml:space="preserve"> kami</w:t>
            </w:r>
            <w:r w:rsidR="009626E9">
              <w:rPr>
                <w:rFonts w:cstheme="minorHAnsi"/>
              </w:rPr>
              <w:t xml:space="preserve"> </w:t>
            </w:r>
            <w:proofErr w:type="spellStart"/>
            <w:r w:rsidR="008A4416">
              <w:rPr>
                <w:rFonts w:cstheme="minorHAnsi"/>
              </w:rPr>
              <w:t>izin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 w:rsidR="008A4416">
              <w:rPr>
                <w:rFonts w:cstheme="minorHAnsi"/>
              </w:rPr>
              <w:t>menanyakan</w:t>
            </w:r>
            <w:proofErr w:type="spellEnd"/>
            <w:r w:rsidR="008A4416">
              <w:rPr>
                <w:rFonts w:cstheme="minorHAnsi"/>
              </w:rPr>
              <w:t xml:space="preserve"> </w:t>
            </w:r>
            <w:proofErr w:type="spellStart"/>
            <w:r w:rsidR="008A4416">
              <w:rPr>
                <w:rFonts w:cstheme="minorHAnsi"/>
              </w:rPr>
              <w:t>beberapa</w:t>
            </w:r>
            <w:proofErr w:type="spellEnd"/>
            <w:r w:rsidR="008A4416">
              <w:rPr>
                <w:rFonts w:cstheme="minorHAnsi"/>
              </w:rPr>
              <w:t xml:space="preserve"> data </w:t>
            </w:r>
            <w:proofErr w:type="spellStart"/>
            <w:r w:rsidR="008A4416">
              <w:rPr>
                <w:rFonts w:cstheme="minorHAnsi"/>
              </w:rPr>
              <w:t>untuk</w:t>
            </w:r>
            <w:proofErr w:type="spellEnd"/>
            <w:r w:rsidR="008A4416">
              <w:rPr>
                <w:rFonts w:cstheme="minorHAnsi"/>
              </w:rPr>
              <w:t xml:space="preserve"> proses </w:t>
            </w:r>
            <w:proofErr w:type="spellStart"/>
            <w:r w:rsidR="008A4416">
              <w:rPr>
                <w:rFonts w:cstheme="minorHAnsi"/>
              </w:rPr>
              <w:t>verifikasi</w:t>
            </w:r>
            <w:proofErr w:type="spellEnd"/>
            <w:r w:rsidR="008A4416">
              <w:rPr>
                <w:rFonts w:cstheme="minorHAnsi"/>
              </w:rPr>
              <w:t xml:space="preserve"> </w:t>
            </w:r>
            <w:proofErr w:type="spellStart"/>
            <w:r w:rsidRPr="00F06844">
              <w:rPr>
                <w:rFonts w:cstheme="minorHAnsi"/>
              </w:rPr>
              <w:t>profil</w:t>
            </w:r>
            <w:proofErr w:type="spellEnd"/>
            <w:r w:rsidRPr="00F06844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Telkomsel</w:t>
            </w:r>
            <w:proofErr w:type="spellEnd"/>
            <w:r>
              <w:rPr>
                <w:rFonts w:cstheme="minorHAnsi"/>
              </w:rPr>
              <w:t xml:space="preserve"> Halo</w:t>
            </w:r>
            <w:r w:rsidRPr="00F06844">
              <w:rPr>
                <w:rFonts w:cstheme="minorHAnsi"/>
              </w:rPr>
              <w:t xml:space="preserve"> Bapak/Ibu.</w:t>
            </w:r>
          </w:p>
          <w:p w14:paraId="655399DF" w14:textId="5342FABE" w:rsidR="004271C1" w:rsidRDefault="004271C1" w:rsidP="003E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id-ID"/>
              </w:rPr>
            </w:pPr>
          </w:p>
          <w:p w14:paraId="4B9A3918" w14:textId="0CC51237" w:rsidR="004271C1" w:rsidRDefault="006B3B38" w:rsidP="003E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Mohon </w:t>
            </w:r>
            <w:proofErr w:type="spellStart"/>
            <w:r>
              <w:rPr>
                <w:rFonts w:cstheme="minorHAnsi"/>
              </w:rPr>
              <w:t>sebutkan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0B1538">
              <w:rPr>
                <w:rFonts w:cstheme="minorHAnsi"/>
                <w:b/>
                <w:bCs/>
              </w:rPr>
              <w:t xml:space="preserve">Nama </w:t>
            </w:r>
            <w:proofErr w:type="spellStart"/>
            <w:r w:rsidRPr="000B1538">
              <w:rPr>
                <w:rFonts w:cstheme="minorHAnsi"/>
                <w:b/>
                <w:bCs/>
              </w:rPr>
              <w:t>Lengkap</w:t>
            </w:r>
            <w:proofErr w:type="spellEnd"/>
            <w:r>
              <w:rPr>
                <w:rFonts w:cstheme="minorHAnsi"/>
              </w:rPr>
              <w:t xml:space="preserve"> Bapak/Ibu yang </w:t>
            </w:r>
            <w:proofErr w:type="spellStart"/>
            <w:r>
              <w:rPr>
                <w:rFonts w:cstheme="minorHAnsi"/>
              </w:rPr>
              <w:t>terdaftar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nomor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  <w:r>
              <w:rPr>
                <w:rFonts w:cstheme="minorHAnsi"/>
              </w:rPr>
              <w:t>.</w:t>
            </w:r>
          </w:p>
          <w:p w14:paraId="3E8AE47B" w14:textId="27BA647C" w:rsidR="003E769F" w:rsidRPr="000B1538" w:rsidRDefault="006B3B38" w:rsidP="00E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Mohon </w:t>
            </w:r>
            <w:proofErr w:type="spellStart"/>
            <w:r>
              <w:rPr>
                <w:rFonts w:cstheme="minorHAnsi"/>
              </w:rPr>
              <w:t>sebutkan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0B1538">
              <w:rPr>
                <w:rFonts w:cstheme="minorHAnsi"/>
                <w:b/>
                <w:bCs/>
              </w:rPr>
              <w:t>tanggal</w:t>
            </w:r>
            <w:proofErr w:type="spellEnd"/>
            <w:r w:rsidRPr="000B1538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B1538">
              <w:rPr>
                <w:rFonts w:cstheme="minorHAnsi"/>
                <w:b/>
                <w:bCs/>
              </w:rPr>
              <w:t>lahir</w:t>
            </w:r>
            <w:proofErr w:type="spellEnd"/>
            <w:r>
              <w:rPr>
                <w:rFonts w:cstheme="minorHAnsi"/>
              </w:rPr>
              <w:t xml:space="preserve"> </w:t>
            </w:r>
            <w:r w:rsidR="000B1538">
              <w:rPr>
                <w:rFonts w:cstheme="minorHAnsi"/>
              </w:rPr>
              <w:t>Bapak/Ibu</w:t>
            </w:r>
          </w:p>
        </w:tc>
      </w:tr>
      <w:tr w:rsidR="00C30296" w:rsidRPr="00F06844" w14:paraId="33E50CF6" w14:textId="77777777" w:rsidTr="00B06F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1E275376" w14:textId="5E2A4113" w:rsidR="00C30296" w:rsidRPr="00C30296" w:rsidRDefault="00C30296" w:rsidP="00E61061">
            <w:pPr>
              <w:rPr>
                <w:rFonts w:cstheme="minorHAnsi"/>
                <w:b w:val="0"/>
                <w:bCs w:val="0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5a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65B9970E" w14:textId="33144944" w:rsidR="00C30296" w:rsidRDefault="00521FF3" w:rsidP="00E610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Verifikasi</w:t>
            </w:r>
            <w:proofErr w:type="spellEnd"/>
            <w:r w:rsidR="00C30296">
              <w:t xml:space="preserve"> Ok</w:t>
            </w:r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0E7DC10E" w14:textId="1FEB2B59" w:rsidR="00C30296" w:rsidRDefault="002A5AF2" w:rsidP="003E76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Baik Pak/Bu </w:t>
            </w:r>
            <w:r w:rsidR="00B16D7D">
              <w:rPr>
                <w:noProof/>
              </w:rPr>
              <w:t xml:space="preserve">datanya </w:t>
            </w:r>
            <w:r w:rsidR="009D17D0">
              <w:rPr>
                <w:noProof/>
              </w:rPr>
              <w:t xml:space="preserve">sudah </w:t>
            </w:r>
            <w:r w:rsidR="00A51171">
              <w:rPr>
                <w:noProof/>
              </w:rPr>
              <w:t>kami verifikasi ya</w:t>
            </w:r>
          </w:p>
          <w:p w14:paraId="1BE4CEFA" w14:textId="2C0157FA" w:rsidR="006C4F40" w:rsidRPr="005B2B55" w:rsidRDefault="006C4F40" w:rsidP="003E76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  <w:noProof/>
              </w:rPr>
            </w:pPr>
            <w:r w:rsidRPr="005B2B55">
              <w:rPr>
                <w:i/>
                <w:iCs/>
                <w:noProof/>
              </w:rPr>
              <w:t xml:space="preserve">(lanjut ke poin </w:t>
            </w:r>
            <w:r w:rsidR="00DA6DD5">
              <w:rPr>
                <w:i/>
                <w:iCs/>
                <w:noProof/>
              </w:rPr>
              <w:t>6</w:t>
            </w:r>
            <w:r w:rsidRPr="005B2B55">
              <w:rPr>
                <w:i/>
                <w:iCs/>
                <w:noProof/>
              </w:rPr>
              <w:t xml:space="preserve"> </w:t>
            </w:r>
            <w:r w:rsidR="00DA6DD5">
              <w:rPr>
                <w:i/>
                <w:iCs/>
                <w:noProof/>
              </w:rPr>
              <w:t>Cek Limit</w:t>
            </w:r>
            <w:r w:rsidRPr="005B2B55">
              <w:rPr>
                <w:i/>
                <w:iCs/>
                <w:noProof/>
              </w:rPr>
              <w:t>)</w:t>
            </w:r>
          </w:p>
        </w:tc>
      </w:tr>
      <w:tr w:rsidR="00C30296" w:rsidRPr="00F06844" w14:paraId="336B7E62" w14:textId="77777777" w:rsidTr="00B06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511C0DD8" w14:textId="6977E3E2" w:rsidR="00C30296" w:rsidRDefault="00C30296" w:rsidP="00E6106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5b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3C4C0A56" w14:textId="0D7BF998" w:rsidR="00C30296" w:rsidRDefault="00521FF3" w:rsidP="00E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Verifikasi</w:t>
            </w:r>
            <w:proofErr w:type="spellEnd"/>
            <w:r w:rsidR="00C30296">
              <w:t xml:space="preserve"> Not Ok</w:t>
            </w:r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6DE306AC" w14:textId="314A0071" w:rsidR="00B16D7D" w:rsidRDefault="006C4F40" w:rsidP="00B16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Mohon Maaf Pak/Bu </w:t>
            </w:r>
            <w:r w:rsidR="009D17D0">
              <w:rPr>
                <w:noProof/>
              </w:rPr>
              <w:t>verifikasinya</w:t>
            </w:r>
            <w:r>
              <w:rPr>
                <w:noProof/>
              </w:rPr>
              <w:t xml:space="preserve"> belum berhasil</w:t>
            </w:r>
            <w:r w:rsidR="00ED7529">
              <w:rPr>
                <w:noProof/>
              </w:rPr>
              <w:t xml:space="preserve">, silahkan </w:t>
            </w:r>
            <w:r w:rsidR="00B06F8A">
              <w:rPr>
                <w:noProof/>
              </w:rPr>
              <w:t>akses aplikasi MyTelkomsel atau kunjungi</w:t>
            </w:r>
            <w:r w:rsidR="00ED7529">
              <w:rPr>
                <w:noProof/>
              </w:rPr>
              <w:t xml:space="preserve"> GraPARI terdekat untuk info </w:t>
            </w:r>
            <w:r w:rsidR="005B2B55">
              <w:rPr>
                <w:noProof/>
              </w:rPr>
              <w:t>lebih lanjut</w:t>
            </w:r>
            <w:r w:rsidR="00B16D7D">
              <w:rPr>
                <w:noProof/>
              </w:rPr>
              <w:t>nya ya</w:t>
            </w:r>
          </w:p>
          <w:p w14:paraId="4C354A2D" w14:textId="6938DD0A" w:rsidR="00C30296" w:rsidRPr="005B2B55" w:rsidRDefault="006C4F40" w:rsidP="00B16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</w:rPr>
            </w:pPr>
            <w:r w:rsidRPr="005B2B55">
              <w:rPr>
                <w:i/>
                <w:iCs/>
                <w:noProof/>
              </w:rPr>
              <w:t xml:space="preserve">(lanjut ke poin </w:t>
            </w:r>
            <w:r w:rsidR="00401702">
              <w:rPr>
                <w:i/>
                <w:iCs/>
                <w:noProof/>
              </w:rPr>
              <w:t>8</w:t>
            </w:r>
            <w:r w:rsidRPr="005B2B55">
              <w:rPr>
                <w:i/>
                <w:iCs/>
                <w:noProof/>
              </w:rPr>
              <w:t xml:space="preserve"> Closing)</w:t>
            </w:r>
          </w:p>
        </w:tc>
      </w:tr>
      <w:tr w:rsidR="00A51171" w:rsidRPr="00F06844" w14:paraId="0A0FF1D7" w14:textId="77777777" w:rsidTr="00DA6D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0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FFFFFF" w:themeFill="background1"/>
            <w:vAlign w:val="center"/>
          </w:tcPr>
          <w:p w14:paraId="542FEC32" w14:textId="28FCC0D1" w:rsidR="00A51171" w:rsidRDefault="00A51171" w:rsidP="00E6106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6</w:t>
            </w:r>
          </w:p>
        </w:tc>
        <w:tc>
          <w:tcPr>
            <w:tcW w:w="1648" w:type="dxa"/>
            <w:shd w:val="clear" w:color="auto" w:fill="FFFFFF" w:themeFill="background1"/>
            <w:vAlign w:val="center"/>
          </w:tcPr>
          <w:p w14:paraId="4D851B6C" w14:textId="38B3EEB9" w:rsidR="00A51171" w:rsidRDefault="00A51171" w:rsidP="00E610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Cek Limit</w:t>
            </w:r>
          </w:p>
        </w:tc>
        <w:tc>
          <w:tcPr>
            <w:tcW w:w="8551" w:type="dxa"/>
            <w:shd w:val="clear" w:color="auto" w:fill="FFFFFF" w:themeFill="background1"/>
            <w:vAlign w:val="center"/>
          </w:tcPr>
          <w:p w14:paraId="0679CF3C" w14:textId="788337F6" w:rsidR="000016DB" w:rsidRPr="00E70B46" w:rsidRDefault="00CA3790" w:rsidP="00A511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  <w:noProof/>
              </w:rPr>
            </w:pPr>
            <w:r>
              <w:rPr>
                <w:iCs/>
                <w:noProof/>
              </w:rPr>
              <w:t xml:space="preserve">Bapak/Ibu, </w:t>
            </w:r>
            <w:r w:rsidR="00653014">
              <w:rPr>
                <w:iCs/>
                <w:noProof/>
              </w:rPr>
              <w:t xml:space="preserve">aktivasi paketnya nanti akan kami bantu dengan pengecekan </w:t>
            </w:r>
            <w:r w:rsidR="00AC0DEE">
              <w:rPr>
                <w:iCs/>
                <w:noProof/>
              </w:rPr>
              <w:t xml:space="preserve">limit Halo yang tersedia di nomor Bapak/Ibu </w:t>
            </w:r>
            <w:r w:rsidR="00653014">
              <w:rPr>
                <w:iCs/>
                <w:noProof/>
              </w:rPr>
              <w:t xml:space="preserve">terlebih dahulu. Jikalau limitnya </w:t>
            </w:r>
            <w:r w:rsidR="00AC0DEE">
              <w:rPr>
                <w:iCs/>
                <w:noProof/>
              </w:rPr>
              <w:t>tidak mencukupi, kami</w:t>
            </w:r>
            <w:r w:rsidR="00C37302">
              <w:rPr>
                <w:iCs/>
                <w:noProof/>
              </w:rPr>
              <w:t xml:space="preserve"> </w:t>
            </w:r>
            <w:r w:rsidR="002B4435">
              <w:rPr>
                <w:iCs/>
                <w:noProof/>
              </w:rPr>
              <w:t>akan m</w:t>
            </w:r>
            <w:r w:rsidR="00867E29">
              <w:rPr>
                <w:iCs/>
                <w:noProof/>
              </w:rPr>
              <w:t>elakukan upgrade limit Bapak/Ibu secara sementara supaya aktivasi bisa dilakukan. Setelah aktivasi selesai</w:t>
            </w:r>
            <w:r w:rsidR="00611695">
              <w:rPr>
                <w:iCs/>
                <w:noProof/>
              </w:rPr>
              <w:t xml:space="preserve"> </w:t>
            </w:r>
            <w:r w:rsidR="00E70B46">
              <w:rPr>
                <w:iCs/>
                <w:noProof/>
              </w:rPr>
              <w:t>nominal limit akan kami kembalikan seperti semula. Apakah Bapak/Ibu Berkenan?</w:t>
            </w:r>
          </w:p>
        </w:tc>
      </w:tr>
      <w:tr w:rsidR="00223F25" w:rsidRPr="00F06844" w14:paraId="394B34F1" w14:textId="77777777" w:rsidTr="0031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66DAFB5E" w14:textId="670D55CE" w:rsidR="00223F25" w:rsidRDefault="00223F25" w:rsidP="00E6106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6a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79EA451F" w14:textId="4F5CB2C7" w:rsidR="00223F25" w:rsidRDefault="00223F25" w:rsidP="00E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Berkenan</w:t>
            </w:r>
            <w:proofErr w:type="spellEnd"/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2B6ABFC2" w14:textId="06A78ED8" w:rsidR="00223F25" w:rsidRPr="00401702" w:rsidRDefault="00401702" w:rsidP="00A51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proofErr w:type="spellStart"/>
            <w:r>
              <w:rPr>
                <w:rFonts w:cstheme="minorHAnsi"/>
                <w:i/>
                <w:iCs/>
              </w:rPr>
              <w:t>Lanjut</w:t>
            </w:r>
            <w:proofErr w:type="spellEnd"/>
            <w:r>
              <w:rPr>
                <w:rFonts w:cstheme="minorHAnsi"/>
                <w:i/>
                <w:iCs/>
              </w:rPr>
              <w:t xml:space="preserve"> </w:t>
            </w:r>
            <w:proofErr w:type="spellStart"/>
            <w:r>
              <w:rPr>
                <w:rFonts w:cstheme="minorHAnsi"/>
                <w:i/>
                <w:iCs/>
              </w:rPr>
              <w:t>ke</w:t>
            </w:r>
            <w:proofErr w:type="spellEnd"/>
            <w:r>
              <w:rPr>
                <w:rFonts w:cstheme="minorHAnsi"/>
                <w:i/>
                <w:iCs/>
              </w:rPr>
              <w:t xml:space="preserve"> </w:t>
            </w:r>
            <w:proofErr w:type="spellStart"/>
            <w:r>
              <w:rPr>
                <w:rFonts w:cstheme="minorHAnsi"/>
                <w:i/>
                <w:iCs/>
              </w:rPr>
              <w:t>poin</w:t>
            </w:r>
            <w:proofErr w:type="spellEnd"/>
            <w:r>
              <w:rPr>
                <w:rFonts w:cstheme="minorHAnsi"/>
                <w:i/>
                <w:iCs/>
              </w:rPr>
              <w:t xml:space="preserve"> 7 </w:t>
            </w:r>
            <w:proofErr w:type="spellStart"/>
            <w:r>
              <w:rPr>
                <w:rFonts w:cstheme="minorHAnsi"/>
                <w:i/>
                <w:iCs/>
              </w:rPr>
              <w:t>Akad</w:t>
            </w:r>
            <w:proofErr w:type="spellEnd"/>
          </w:p>
        </w:tc>
      </w:tr>
      <w:tr w:rsidR="00223F25" w:rsidRPr="00F06844" w14:paraId="413184F1" w14:textId="77777777" w:rsidTr="0031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153AD5A0" w14:textId="27FB00B2" w:rsidR="00223F25" w:rsidRDefault="00223F25" w:rsidP="00E6106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6b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0D2206F6" w14:textId="5F53A6CC" w:rsidR="00223F25" w:rsidRDefault="00223F25" w:rsidP="00E610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Berkenan</w:t>
            </w:r>
            <w:proofErr w:type="spellEnd"/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6D71C8CE" w14:textId="1EEA2392" w:rsidR="00223F25" w:rsidRPr="00DA6DD5" w:rsidRDefault="004E3E14" w:rsidP="00A511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proofErr w:type="spellStart"/>
            <w:r w:rsidRPr="00DA6DD5">
              <w:rPr>
                <w:rFonts w:cstheme="minorHAnsi"/>
                <w:i/>
                <w:iCs/>
              </w:rPr>
              <w:t>Lanjut</w:t>
            </w:r>
            <w:proofErr w:type="spellEnd"/>
            <w:r w:rsidRPr="00DA6DD5">
              <w:rPr>
                <w:rFonts w:cstheme="minorHAnsi"/>
                <w:i/>
                <w:iCs/>
              </w:rPr>
              <w:t xml:space="preserve"> </w:t>
            </w:r>
            <w:proofErr w:type="spellStart"/>
            <w:r w:rsidRPr="00DA6DD5">
              <w:rPr>
                <w:rFonts w:cstheme="minorHAnsi"/>
                <w:i/>
                <w:iCs/>
              </w:rPr>
              <w:t>ke</w:t>
            </w:r>
            <w:proofErr w:type="spellEnd"/>
            <w:r w:rsidRPr="00DA6DD5">
              <w:rPr>
                <w:rFonts w:cstheme="minorHAnsi"/>
                <w:i/>
                <w:iCs/>
              </w:rPr>
              <w:t xml:space="preserve"> </w:t>
            </w:r>
            <w:proofErr w:type="spellStart"/>
            <w:r w:rsidRPr="00DA6DD5">
              <w:rPr>
                <w:rFonts w:cstheme="minorHAnsi"/>
                <w:i/>
                <w:iCs/>
              </w:rPr>
              <w:t>poin</w:t>
            </w:r>
            <w:proofErr w:type="spellEnd"/>
            <w:r w:rsidRPr="00DA6DD5">
              <w:rPr>
                <w:rFonts w:cstheme="minorHAnsi"/>
                <w:i/>
                <w:iCs/>
              </w:rPr>
              <w:t xml:space="preserve"> 8 Closing</w:t>
            </w:r>
          </w:p>
        </w:tc>
      </w:tr>
      <w:tr w:rsidR="00E61061" w:rsidRPr="00F06844" w14:paraId="355D9842" w14:textId="77777777" w:rsidTr="00C0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auto"/>
            <w:vAlign w:val="center"/>
          </w:tcPr>
          <w:p w14:paraId="693AAD0F" w14:textId="4FA28608" w:rsidR="00E61061" w:rsidRPr="00F06844" w:rsidRDefault="00A51171" w:rsidP="00E6106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7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B0E10F0" w14:textId="77777777" w:rsidR="00E61061" w:rsidRPr="00F06844" w:rsidRDefault="00E61061" w:rsidP="00E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06844">
              <w:rPr>
                <w:rFonts w:cstheme="minorHAnsi"/>
              </w:rPr>
              <w:t>Akad</w:t>
            </w:r>
            <w:proofErr w:type="spellEnd"/>
          </w:p>
        </w:tc>
        <w:tc>
          <w:tcPr>
            <w:tcW w:w="8551" w:type="dxa"/>
            <w:shd w:val="clear" w:color="auto" w:fill="auto"/>
            <w:vAlign w:val="center"/>
          </w:tcPr>
          <w:p w14:paraId="35AC7DA9" w14:textId="7626BC7F" w:rsidR="00E61061" w:rsidRPr="00F06844" w:rsidRDefault="008D283B" w:rsidP="00E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proofErr w:type="spellStart"/>
            <w:r>
              <w:rPr>
                <w:rFonts w:eastAsia="Times New Roman" w:cs="Arial"/>
                <w:color w:val="000000"/>
              </w:rPr>
              <w:t>Baik</w:t>
            </w:r>
            <w:proofErr w:type="spellEnd"/>
            <w:r w:rsidR="00EE3122">
              <w:rPr>
                <w:rFonts w:eastAsia="Times New Roman" w:cs="Arial"/>
                <w:color w:val="000000"/>
              </w:rPr>
              <w:t xml:space="preserve"> Bapak/Ibu </w:t>
            </w:r>
            <w:proofErr w:type="spellStart"/>
            <w:r w:rsidR="00EE3122">
              <w:rPr>
                <w:rFonts w:eastAsia="Times New Roman" w:cs="Arial"/>
                <w:color w:val="000000"/>
              </w:rPr>
              <w:t>sebagai</w:t>
            </w:r>
            <w:proofErr w:type="spellEnd"/>
            <w:r w:rsidR="00EE312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EE3122">
              <w:rPr>
                <w:rFonts w:eastAsia="Times New Roman" w:cs="Arial"/>
                <w:color w:val="000000"/>
              </w:rPr>
              <w:t>bentuk</w:t>
            </w:r>
            <w:proofErr w:type="spellEnd"/>
            <w:r w:rsidR="00EE312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EE3122">
              <w:rPr>
                <w:rFonts w:eastAsia="Times New Roman" w:cs="Arial"/>
                <w:color w:val="000000"/>
              </w:rPr>
              <w:t>persetujuan</w:t>
            </w:r>
            <w:proofErr w:type="spellEnd"/>
            <w:r w:rsidR="00EE312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4A3C22">
              <w:rPr>
                <w:rFonts w:eastAsia="Times New Roman" w:cs="Arial"/>
                <w:color w:val="000000"/>
              </w:rPr>
              <w:t>pelanggan</w:t>
            </w:r>
            <w:proofErr w:type="spellEnd"/>
            <w:r w:rsidR="004A3C2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4A3C22">
              <w:rPr>
                <w:rFonts w:eastAsia="Times New Roman" w:cs="Arial"/>
                <w:color w:val="000000"/>
              </w:rPr>
              <w:t>serta</w:t>
            </w:r>
            <w:proofErr w:type="spellEnd"/>
            <w:r w:rsidR="004A3C2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4A3C22">
              <w:rPr>
                <w:rFonts w:eastAsia="Times New Roman" w:cs="Arial"/>
                <w:color w:val="000000"/>
              </w:rPr>
              <w:t>dasar</w:t>
            </w:r>
            <w:proofErr w:type="spellEnd"/>
            <w:r w:rsidR="004A3C22">
              <w:rPr>
                <w:rFonts w:eastAsia="Times New Roman" w:cs="Arial"/>
                <w:color w:val="000000"/>
              </w:rPr>
              <w:t xml:space="preserve"> kami </w:t>
            </w:r>
            <w:proofErr w:type="spellStart"/>
            <w:r w:rsidR="004A3C22">
              <w:rPr>
                <w:rFonts w:eastAsia="Times New Roman" w:cs="Arial"/>
                <w:color w:val="000000"/>
              </w:rPr>
              <w:t>melakukan</w:t>
            </w:r>
            <w:proofErr w:type="spellEnd"/>
            <w:r w:rsidR="004A3C2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4A3C22">
              <w:rPr>
                <w:rFonts w:eastAsia="Times New Roman" w:cs="Arial"/>
                <w:color w:val="000000"/>
              </w:rPr>
              <w:t>aktivasi</w:t>
            </w:r>
            <w:proofErr w:type="spellEnd"/>
            <w:r w:rsidR="004A3C22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D779E8" w:rsidRPr="00F06844">
              <w:rPr>
                <w:rFonts w:eastAsia="Times New Roman" w:cs="Arial"/>
                <w:color w:val="000000"/>
              </w:rPr>
              <w:t>paket</w:t>
            </w:r>
            <w:proofErr w:type="spellEnd"/>
            <w:r w:rsidR="00E61061" w:rsidRPr="00F06844">
              <w:rPr>
                <w:rFonts w:eastAsia="Times New Roman" w:cs="Arial"/>
                <w:color w:val="000000"/>
              </w:rPr>
              <w:t xml:space="preserve"> </w:t>
            </w:r>
            <w:r w:rsidR="00CF2EF5">
              <w:rPr>
                <w:rFonts w:eastAsia="Times New Roman" w:cs="Arial"/>
                <w:color w:val="000000"/>
              </w:rPr>
              <w:t xml:space="preserve">… </w:t>
            </w:r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>(</w:t>
            </w:r>
            <w:proofErr w:type="spellStart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>sebutkan</w:t>
            </w:r>
            <w:proofErr w:type="spellEnd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 xml:space="preserve"> </w:t>
            </w:r>
            <w:proofErr w:type="spellStart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>paket</w:t>
            </w:r>
            <w:proofErr w:type="spellEnd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 xml:space="preserve"> yang </w:t>
            </w:r>
            <w:proofErr w:type="spellStart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>ditawarkan</w:t>
            </w:r>
            <w:proofErr w:type="spellEnd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>)</w:t>
            </w:r>
            <w:r w:rsidR="00EC2CDA" w:rsidRPr="00EC2CDA">
              <w:rPr>
                <w:rFonts w:eastAsia="Times New Roman" w:cs="Arial"/>
              </w:rPr>
              <w:t>,</w:t>
            </w:r>
            <w:r w:rsidR="00E61061"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E61061" w:rsidRPr="00F06844">
              <w:rPr>
                <w:rFonts w:eastAsia="Times New Roman" w:cs="Arial"/>
                <w:color w:val="000000"/>
              </w:rPr>
              <w:t>mohon</w:t>
            </w:r>
            <w:proofErr w:type="spellEnd"/>
            <w:r w:rsidR="00DA207E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DA207E">
              <w:rPr>
                <w:rFonts w:eastAsia="Times New Roman" w:cs="Arial"/>
                <w:color w:val="000000"/>
              </w:rPr>
              <w:t>kesediaannya</w:t>
            </w:r>
            <w:proofErr w:type="spellEnd"/>
            <w:r w:rsidR="00E61061"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E61061" w:rsidRPr="00F06844">
              <w:rPr>
                <w:rFonts w:eastAsia="Times New Roman" w:cs="Arial"/>
                <w:color w:val="000000"/>
              </w:rPr>
              <w:t>mengatakan</w:t>
            </w:r>
            <w:proofErr w:type="spellEnd"/>
            <w:r w:rsidR="00E61061" w:rsidRPr="00F06844">
              <w:rPr>
                <w:rFonts w:eastAsia="Times New Roman" w:cs="Arial"/>
                <w:color w:val="000000"/>
              </w:rPr>
              <w:t xml:space="preserve"> ‘</w:t>
            </w:r>
            <w:proofErr w:type="spellStart"/>
            <w:r w:rsidR="00E61061" w:rsidRPr="00945818">
              <w:rPr>
                <w:rFonts w:eastAsia="Times New Roman" w:cs="Arial"/>
                <w:b/>
                <w:color w:val="000000"/>
              </w:rPr>
              <w:t>Ya</w:t>
            </w:r>
            <w:proofErr w:type="spellEnd"/>
            <w:r w:rsidR="00E61061" w:rsidRPr="00945818">
              <w:rPr>
                <w:rFonts w:eastAsia="Times New Roman" w:cs="Arial"/>
                <w:b/>
                <w:color w:val="000000"/>
              </w:rPr>
              <w:t xml:space="preserve">, </w:t>
            </w:r>
            <w:proofErr w:type="spellStart"/>
            <w:r w:rsidR="00E61061" w:rsidRPr="00945818">
              <w:rPr>
                <w:rFonts w:eastAsia="Times New Roman" w:cs="Arial"/>
                <w:b/>
                <w:color w:val="000000"/>
              </w:rPr>
              <w:t>saya</w:t>
            </w:r>
            <w:proofErr w:type="spellEnd"/>
            <w:r w:rsidR="00E61061" w:rsidRPr="00945818">
              <w:rPr>
                <w:rFonts w:eastAsia="Times New Roman" w:cs="Arial"/>
                <w:b/>
                <w:color w:val="000000"/>
              </w:rPr>
              <w:t xml:space="preserve"> </w:t>
            </w:r>
            <w:proofErr w:type="spellStart"/>
            <w:r w:rsidR="00E61061" w:rsidRPr="00945818">
              <w:rPr>
                <w:rFonts w:eastAsia="Times New Roman" w:cs="Arial"/>
                <w:b/>
                <w:color w:val="000000"/>
              </w:rPr>
              <w:t>setuju</w:t>
            </w:r>
            <w:proofErr w:type="spellEnd"/>
            <w:r w:rsidR="00E61061" w:rsidRPr="00F06844">
              <w:rPr>
                <w:rFonts w:eastAsia="Times New Roman" w:cs="Arial"/>
                <w:color w:val="000000"/>
              </w:rPr>
              <w:t xml:space="preserve">.’ </w:t>
            </w:r>
          </w:p>
        </w:tc>
      </w:tr>
      <w:tr w:rsidR="00E61061" w:rsidRPr="00F06844" w14:paraId="7D956353" w14:textId="77777777" w:rsidTr="009626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62A6E9FA" w14:textId="6966CABD" w:rsidR="00E61061" w:rsidRPr="00F06844" w:rsidRDefault="00223F25" w:rsidP="00E61061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7</w:t>
            </w:r>
            <w:r w:rsidR="00E61061" w:rsidRPr="00F06844">
              <w:rPr>
                <w:rFonts w:cstheme="minorHAnsi"/>
                <w:sz w:val="18"/>
                <w:szCs w:val="20"/>
              </w:rPr>
              <w:t>a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386AF908" w14:textId="77777777" w:rsidR="00E61061" w:rsidRPr="00F06844" w:rsidRDefault="00E61061" w:rsidP="00E6106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06844">
              <w:rPr>
                <w:rFonts w:cstheme="minorHAnsi"/>
              </w:rPr>
              <w:t xml:space="preserve">Jika </w:t>
            </w:r>
            <w:proofErr w:type="spellStart"/>
            <w:r w:rsidRPr="00F06844">
              <w:rPr>
                <w:rFonts w:cstheme="minorHAnsi"/>
              </w:rPr>
              <w:t>Ya</w:t>
            </w:r>
            <w:proofErr w:type="spellEnd"/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7AE0803E" w14:textId="77777777" w:rsidR="00E61061" w:rsidRPr="00F06844" w:rsidRDefault="00E61061" w:rsidP="00E6106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F06844">
              <w:rPr>
                <w:rFonts w:eastAsia="Times New Roman" w:cs="Arial"/>
                <w:color w:val="000000"/>
              </w:rPr>
              <w:t xml:space="preserve">Saya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konfirmasikan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kembali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, </w:t>
            </w:r>
          </w:p>
          <w:p w14:paraId="11A4D0A6" w14:textId="77777777" w:rsidR="00E61061" w:rsidRPr="00F06844" w:rsidRDefault="00E61061" w:rsidP="00687680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</w:rPr>
            </w:pPr>
            <w:r w:rsidRPr="00F06844">
              <w:rPr>
                <w:rFonts w:eastAsia="Times New Roman" w:cs="Arial"/>
                <w:color w:val="000000"/>
              </w:rPr>
              <w:t xml:space="preserve">pada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hari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ini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… 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tanggal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…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pukul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… </w:t>
            </w:r>
            <w:r w:rsidRPr="00F06844">
              <w:rPr>
                <w:rFonts w:eastAsia="Times New Roman" w:cs="Arial"/>
                <w:b/>
                <w:i/>
                <w:color w:val="00B050"/>
              </w:rPr>
              <w:t>(</w:t>
            </w:r>
            <w:proofErr w:type="spellStart"/>
            <w:r w:rsidRPr="00F06844">
              <w:rPr>
                <w:rFonts w:eastAsia="Times New Roman" w:cs="Arial"/>
                <w:i/>
                <w:color w:val="00B050"/>
              </w:rPr>
              <w:t>sebutkan</w:t>
            </w:r>
            <w:proofErr w:type="spellEnd"/>
            <w:r w:rsidRPr="00F06844">
              <w:rPr>
                <w:rFonts w:eastAsia="Times New Roman" w:cs="Arial"/>
                <w:i/>
                <w:color w:val="00B05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i/>
                <w:color w:val="00B050"/>
              </w:rPr>
              <w:t>waktu</w:t>
            </w:r>
            <w:proofErr w:type="spellEnd"/>
            <w:r w:rsidRPr="00F06844">
              <w:rPr>
                <w:rFonts w:eastAsia="Times New Roman" w:cs="Arial"/>
                <w:i/>
                <w:color w:val="00B05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i/>
                <w:color w:val="00B050"/>
              </w:rPr>
              <w:t>persetujuan</w:t>
            </w:r>
            <w:proofErr w:type="spellEnd"/>
            <w:r w:rsidRPr="00F06844">
              <w:rPr>
                <w:rFonts w:eastAsia="Times New Roman" w:cs="Arial"/>
                <w:color w:val="00B050"/>
              </w:rPr>
              <w:t xml:space="preserve">) </w:t>
            </w:r>
          </w:p>
          <w:p w14:paraId="7AE5292C" w14:textId="402B3DFF" w:rsidR="00E61061" w:rsidRPr="00F06844" w:rsidRDefault="00E61061" w:rsidP="00687680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</w:rPr>
            </w:pPr>
            <w:r w:rsidRPr="00F06844">
              <w:rPr>
                <w:rFonts w:eastAsia="Times New Roman" w:cs="Arial"/>
                <w:color w:val="000000"/>
              </w:rPr>
              <w:t xml:space="preserve">Bapak/Ibu … </w:t>
            </w:r>
            <w:r w:rsidRPr="00F06844">
              <w:rPr>
                <w:rFonts w:eastAsia="Times New Roman" w:cs="Arial"/>
                <w:i/>
                <w:color w:val="00B050"/>
              </w:rPr>
              <w:t>(</w:t>
            </w:r>
            <w:proofErr w:type="spellStart"/>
            <w:r w:rsidRPr="00F06844">
              <w:rPr>
                <w:rFonts w:eastAsia="Times New Roman" w:cs="Arial"/>
                <w:i/>
                <w:color w:val="00B050"/>
              </w:rPr>
              <w:t>sebutkan</w:t>
            </w:r>
            <w:proofErr w:type="spellEnd"/>
            <w:r w:rsidRPr="00F06844">
              <w:rPr>
                <w:rFonts w:eastAsia="Times New Roman" w:cs="Arial"/>
                <w:i/>
                <w:color w:val="00B05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i/>
                <w:color w:val="00B050"/>
              </w:rPr>
              <w:t>nama</w:t>
            </w:r>
            <w:proofErr w:type="spellEnd"/>
            <w:r w:rsidRPr="00F06844">
              <w:rPr>
                <w:rFonts w:eastAsia="Times New Roman" w:cs="Arial"/>
                <w:i/>
                <w:color w:val="00B05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i/>
                <w:color w:val="00B050"/>
              </w:rPr>
              <w:t>Pelanggan</w:t>
            </w:r>
            <w:proofErr w:type="spellEnd"/>
            <w:r w:rsidRPr="00F06844">
              <w:rPr>
                <w:rFonts w:eastAsia="Times New Roman" w:cs="Arial"/>
                <w:i/>
                <w:color w:val="00B050"/>
              </w:rPr>
              <w:t>)</w:t>
            </w:r>
            <w:r w:rsidRPr="00F06844">
              <w:rPr>
                <w:rFonts w:eastAsia="Times New Roman" w:cs="Arial"/>
                <w:color w:val="00B050"/>
              </w:rPr>
              <w:t xml:space="preserve"> </w:t>
            </w:r>
            <w:r w:rsidRPr="00F06844">
              <w:rPr>
                <w:rFonts w:eastAsia="Times New Roman" w:cs="Arial"/>
                <w:color w:val="000000"/>
              </w:rPr>
              <w:t xml:space="preserve">di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nomor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r w:rsidRPr="00F06844">
              <w:rPr>
                <w:rFonts w:eastAsia="Times New Roman" w:cs="Arial"/>
                <w:i/>
                <w:color w:val="000000"/>
              </w:rPr>
              <w:t xml:space="preserve">… </w:t>
            </w:r>
            <w:r w:rsidRPr="00F06844">
              <w:rPr>
                <w:rFonts w:eastAsia="Times New Roman" w:cs="Arial"/>
                <w:i/>
                <w:color w:val="00B050"/>
              </w:rPr>
              <w:t>(</w:t>
            </w:r>
            <w:proofErr w:type="spellStart"/>
            <w:r w:rsidRPr="00F06844">
              <w:rPr>
                <w:rFonts w:eastAsia="Times New Roman" w:cs="Arial"/>
                <w:i/>
                <w:color w:val="00B050"/>
              </w:rPr>
              <w:t>sebutkan</w:t>
            </w:r>
            <w:proofErr w:type="spellEnd"/>
            <w:r w:rsidRPr="00F06844">
              <w:rPr>
                <w:rFonts w:eastAsia="Times New Roman" w:cs="Arial"/>
                <w:i/>
                <w:color w:val="00B05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i/>
                <w:color w:val="00B050"/>
              </w:rPr>
              <w:t>nomor</w:t>
            </w:r>
            <w:proofErr w:type="spellEnd"/>
            <w:r w:rsidRPr="00F06844">
              <w:rPr>
                <w:rFonts w:eastAsia="Times New Roman" w:cs="Arial"/>
                <w:i/>
                <w:color w:val="00B05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i/>
                <w:color w:val="00B050"/>
              </w:rPr>
              <w:t>pelanggan</w:t>
            </w:r>
            <w:proofErr w:type="spellEnd"/>
            <w:r w:rsidRPr="00F06844">
              <w:rPr>
                <w:rFonts w:eastAsia="Times New Roman" w:cs="Arial"/>
                <w:i/>
                <w:color w:val="00B050"/>
              </w:rPr>
              <w:t>)</w:t>
            </w:r>
            <w:r w:rsidRPr="00F06844">
              <w:rPr>
                <w:rFonts w:eastAsia="Times New Roman" w:cs="Arial"/>
                <w:color w:val="00B05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setuju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D779E8" w:rsidRPr="00F06844">
              <w:rPr>
                <w:rFonts w:eastAsia="Times New Roman" w:cs="Arial"/>
                <w:color w:val="000000"/>
              </w:rPr>
              <w:t>untuk</w:t>
            </w:r>
            <w:proofErr w:type="spellEnd"/>
            <w:r w:rsidR="00D779E8"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BA5F6E" w:rsidRPr="00F06844">
              <w:rPr>
                <w:rFonts w:eastAsia="Times New Roman" w:cs="Arial"/>
                <w:color w:val="000000"/>
              </w:rPr>
              <w:t>berlangganan</w:t>
            </w:r>
            <w:proofErr w:type="spellEnd"/>
            <w:r w:rsidR="009626E9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9626E9">
              <w:rPr>
                <w:rFonts w:eastAsia="Times New Roman" w:cs="Arial"/>
                <w:color w:val="000000"/>
              </w:rPr>
              <w:t>paket</w:t>
            </w:r>
            <w:proofErr w:type="spellEnd"/>
            <w:r w:rsidR="00BA5F6E" w:rsidRPr="00F06844">
              <w:rPr>
                <w:rFonts w:eastAsia="Times New Roman" w:cs="Arial"/>
                <w:color w:val="000000"/>
              </w:rPr>
              <w:t xml:space="preserve"> </w:t>
            </w:r>
            <w:r w:rsidR="00BA5F6E" w:rsidRPr="00F06844">
              <w:rPr>
                <w:rFonts w:eastAsia="Times New Roman" w:cs="Arial"/>
                <w:i/>
                <w:color w:val="000000"/>
              </w:rPr>
              <w:t>…</w:t>
            </w:r>
            <w:r w:rsidR="00BA5F6E" w:rsidRPr="00F06844">
              <w:rPr>
                <w:rFonts w:eastAsia="Times New Roman" w:cs="Arial"/>
                <w:color w:val="000000"/>
              </w:rPr>
              <w:t xml:space="preserve">  </w:t>
            </w:r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>(</w:t>
            </w:r>
            <w:proofErr w:type="spellStart"/>
            <w:proofErr w:type="gramStart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>sebutkan</w:t>
            </w:r>
            <w:proofErr w:type="spellEnd"/>
            <w:proofErr w:type="gramEnd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 xml:space="preserve"> </w:t>
            </w:r>
            <w:proofErr w:type="spellStart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>paket</w:t>
            </w:r>
            <w:proofErr w:type="spellEnd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 xml:space="preserve"> yang </w:t>
            </w:r>
            <w:proofErr w:type="spellStart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>ditawarkan</w:t>
            </w:r>
            <w:proofErr w:type="spellEnd"/>
            <w:r w:rsidR="00D779E8" w:rsidRPr="00F06844">
              <w:rPr>
                <w:rFonts w:eastAsia="Times New Roman" w:cs="Arial"/>
                <w:i/>
                <w:iCs/>
                <w:color w:val="00B050"/>
              </w:rPr>
              <w:t>)</w:t>
            </w:r>
          </w:p>
          <w:p w14:paraId="1D2E152F" w14:textId="26E12C9A" w:rsidR="00E61061" w:rsidRPr="009626E9" w:rsidRDefault="005249F0" w:rsidP="009626E9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</w:rPr>
            </w:pPr>
            <w:proofErr w:type="spellStart"/>
            <w:r w:rsidRPr="00F06844">
              <w:rPr>
                <w:rFonts w:eastAsia="Times New Roman" w:cs="Arial"/>
                <w:color w:val="000000"/>
              </w:rPr>
              <w:t>Rekaman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percakapan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ini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akan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disimpan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sebagai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bukti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bahwa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Bapak/Ibu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telah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F06844">
              <w:rPr>
                <w:rFonts w:eastAsia="Times New Roman" w:cs="Arial"/>
                <w:color w:val="000000"/>
              </w:rPr>
              <w:t>menyetujui</w:t>
            </w:r>
            <w:proofErr w:type="spellEnd"/>
            <w:r w:rsidRPr="00F06844">
              <w:rPr>
                <w:rFonts w:eastAsia="Times New Roman" w:cs="Arial"/>
                <w:color w:val="000000"/>
              </w:rPr>
              <w:t xml:space="preserve"> proses </w:t>
            </w:r>
            <w:proofErr w:type="spellStart"/>
            <w:r w:rsidR="009626E9">
              <w:rPr>
                <w:rFonts w:eastAsia="Times New Roman" w:cs="Arial"/>
                <w:color w:val="000000"/>
              </w:rPr>
              <w:t>pembelian</w:t>
            </w:r>
            <w:proofErr w:type="spellEnd"/>
            <w:r w:rsidR="006317E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6317E5">
              <w:rPr>
                <w:rFonts w:eastAsia="Times New Roman" w:cs="Arial"/>
                <w:color w:val="000000"/>
              </w:rPr>
              <w:t>paket</w:t>
            </w:r>
            <w:proofErr w:type="spellEnd"/>
            <w:r w:rsidR="006317E5">
              <w:rPr>
                <w:rFonts w:eastAsia="Times New Roman" w:cs="Arial"/>
                <w:color w:val="000000"/>
              </w:rPr>
              <w:t>.</w:t>
            </w:r>
            <w:r w:rsidR="00C30296" w:rsidRPr="009626E9">
              <w:rPr>
                <w:rFonts w:cstheme="minorHAnsi"/>
              </w:rPr>
              <w:br/>
            </w:r>
          </w:p>
          <w:p w14:paraId="0BEF7CDA" w14:textId="58789B79" w:rsidR="00EE1A80" w:rsidRPr="00EE1A80" w:rsidRDefault="00EE1A80" w:rsidP="00EE1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Cs/>
                <w:i/>
                <w:iCs/>
              </w:rPr>
            </w:pPr>
            <w:r w:rsidRPr="00EE1A80">
              <w:rPr>
                <w:rFonts w:cstheme="minorHAnsi"/>
                <w:bCs/>
                <w:i/>
                <w:iCs/>
              </w:rPr>
              <w:t>(</w:t>
            </w:r>
            <w:proofErr w:type="spellStart"/>
            <w:proofErr w:type="gramStart"/>
            <w:r w:rsidRPr="00EE1A80">
              <w:rPr>
                <w:rFonts w:cstheme="minorHAnsi"/>
                <w:bCs/>
                <w:i/>
                <w:iCs/>
              </w:rPr>
              <w:t>lanjut</w:t>
            </w:r>
            <w:proofErr w:type="spellEnd"/>
            <w:proofErr w:type="gramEnd"/>
            <w:r w:rsidRPr="00EE1A80">
              <w:rPr>
                <w:rFonts w:cstheme="minorHAnsi"/>
                <w:bCs/>
                <w:i/>
                <w:iCs/>
              </w:rPr>
              <w:t xml:space="preserve"> </w:t>
            </w:r>
            <w:proofErr w:type="spellStart"/>
            <w:r w:rsidRPr="00EE1A80">
              <w:rPr>
                <w:rFonts w:cstheme="minorHAnsi"/>
                <w:bCs/>
                <w:i/>
                <w:iCs/>
              </w:rPr>
              <w:t>ke</w:t>
            </w:r>
            <w:proofErr w:type="spellEnd"/>
            <w:r w:rsidRPr="00EE1A80">
              <w:rPr>
                <w:rFonts w:cstheme="minorHAnsi"/>
                <w:bCs/>
                <w:i/>
                <w:iCs/>
              </w:rPr>
              <w:t xml:space="preserve"> </w:t>
            </w:r>
            <w:proofErr w:type="spellStart"/>
            <w:r w:rsidRPr="00EE1A80">
              <w:rPr>
                <w:rFonts w:cstheme="minorHAnsi"/>
                <w:bCs/>
                <w:i/>
                <w:iCs/>
              </w:rPr>
              <w:t>poin</w:t>
            </w:r>
            <w:proofErr w:type="spellEnd"/>
            <w:r w:rsidRPr="00EE1A80">
              <w:rPr>
                <w:rFonts w:cstheme="minorHAnsi"/>
                <w:bCs/>
                <w:i/>
                <w:iCs/>
              </w:rPr>
              <w:t xml:space="preserve"> </w:t>
            </w:r>
            <w:r w:rsidR="00DA207E">
              <w:rPr>
                <w:rFonts w:cstheme="minorHAnsi"/>
                <w:bCs/>
                <w:i/>
                <w:iCs/>
              </w:rPr>
              <w:t>8</w:t>
            </w:r>
            <w:r w:rsidRPr="00EE1A80">
              <w:rPr>
                <w:rFonts w:cstheme="minorHAnsi"/>
                <w:bCs/>
                <w:i/>
                <w:iCs/>
              </w:rPr>
              <w:t>)</w:t>
            </w:r>
          </w:p>
        </w:tc>
      </w:tr>
      <w:tr w:rsidR="00E61061" w:rsidRPr="00F06844" w14:paraId="0729271D" w14:textId="77777777" w:rsidTr="0024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DBE5F1" w:themeFill="accent1" w:themeFillTint="33"/>
            <w:vAlign w:val="center"/>
          </w:tcPr>
          <w:p w14:paraId="671066D4" w14:textId="71C9A6C8" w:rsidR="00E61061" w:rsidRPr="00F06844" w:rsidRDefault="00223F25" w:rsidP="00E61061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7</w:t>
            </w:r>
            <w:r w:rsidR="00E61061" w:rsidRPr="00F06844">
              <w:rPr>
                <w:rFonts w:cstheme="minorHAnsi"/>
                <w:sz w:val="18"/>
                <w:szCs w:val="20"/>
              </w:rPr>
              <w:t>b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7B45C0A2" w14:textId="77777777" w:rsidR="00E61061" w:rsidRPr="00F06844" w:rsidRDefault="00E61061" w:rsidP="00E610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844">
              <w:t xml:space="preserve">Jika </w:t>
            </w:r>
            <w:proofErr w:type="spellStart"/>
            <w:r w:rsidRPr="00F06844">
              <w:t>Tidak</w:t>
            </w:r>
            <w:proofErr w:type="spellEnd"/>
          </w:p>
        </w:tc>
        <w:tc>
          <w:tcPr>
            <w:tcW w:w="8551" w:type="dxa"/>
            <w:shd w:val="clear" w:color="auto" w:fill="DBE5F1" w:themeFill="accent1" w:themeFillTint="33"/>
            <w:vAlign w:val="center"/>
          </w:tcPr>
          <w:p w14:paraId="3DFBFD17" w14:textId="77777777" w:rsidR="00E61061" w:rsidRPr="00F06844" w:rsidRDefault="000453F2" w:rsidP="003A64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</w:rPr>
            </w:pPr>
            <w:r w:rsidRPr="00F06844">
              <w:rPr>
                <w:i/>
                <w:noProof/>
              </w:rPr>
              <w:t>(</w:t>
            </w:r>
            <w:r w:rsidR="00EE1A80">
              <w:rPr>
                <w:i/>
                <w:noProof/>
              </w:rPr>
              <w:t>konfirmasi ulang terkait penawarannya, jika disagree, tanyakan alasannya</w:t>
            </w:r>
            <w:r w:rsidR="00E61061" w:rsidRPr="00F06844">
              <w:rPr>
                <w:i/>
                <w:noProof/>
              </w:rPr>
              <w:t>)</w:t>
            </w:r>
          </w:p>
        </w:tc>
      </w:tr>
      <w:tr w:rsidR="009F0CE0" w:rsidRPr="00F06844" w14:paraId="5552E3F1" w14:textId="77777777" w:rsidTr="009626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6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auto"/>
            <w:vAlign w:val="center"/>
          </w:tcPr>
          <w:p w14:paraId="62D78B58" w14:textId="5A517639" w:rsidR="00BB61D4" w:rsidRPr="00F06844" w:rsidRDefault="004E3E14" w:rsidP="00AE26E3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8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2099AF2" w14:textId="77777777" w:rsidR="00BB61D4" w:rsidRPr="00F06844" w:rsidRDefault="00BB61D4" w:rsidP="00AE26E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06844">
              <w:rPr>
                <w:rFonts w:cstheme="minorHAnsi"/>
              </w:rPr>
              <w:t>Closing</w:t>
            </w:r>
          </w:p>
        </w:tc>
        <w:tc>
          <w:tcPr>
            <w:tcW w:w="8551" w:type="dxa"/>
            <w:shd w:val="clear" w:color="auto" w:fill="auto"/>
            <w:vAlign w:val="center"/>
          </w:tcPr>
          <w:p w14:paraId="4589DF93" w14:textId="5AEC4937" w:rsidR="00BB61D4" w:rsidRPr="006C4F40" w:rsidRDefault="004E3E14" w:rsidP="004B6E9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cstheme="minorHAnsi"/>
              </w:rPr>
              <w:t>Baik</w:t>
            </w:r>
            <w:proofErr w:type="spellEnd"/>
            <w:r>
              <w:rPr>
                <w:rFonts w:cstheme="minorHAnsi"/>
              </w:rPr>
              <w:t>, s</w:t>
            </w:r>
            <w:r w:rsidR="004B6E98" w:rsidRPr="006C4F40">
              <w:rPr>
                <w:rFonts w:cstheme="minorHAnsi"/>
                <w:lang w:val="id-ID"/>
              </w:rPr>
              <w:t xml:space="preserve">ekian dari kami </w:t>
            </w:r>
            <w:r w:rsidR="00E81B43" w:rsidRPr="006C4F40">
              <w:rPr>
                <w:rFonts w:cstheme="minorHAnsi"/>
              </w:rPr>
              <w:t>Bap</w:t>
            </w:r>
            <w:r w:rsidR="004B6E98" w:rsidRPr="006C4F40">
              <w:rPr>
                <w:rFonts w:cstheme="minorHAnsi"/>
                <w:lang w:val="id-ID"/>
              </w:rPr>
              <w:t>ak/</w:t>
            </w:r>
            <w:proofErr w:type="spellStart"/>
            <w:r w:rsidR="00E81B43" w:rsidRPr="006C4F40">
              <w:rPr>
                <w:rFonts w:cstheme="minorHAnsi"/>
              </w:rPr>
              <w:t>Ib</w:t>
            </w:r>
            <w:proofErr w:type="spellEnd"/>
            <w:r w:rsidR="004B6E98" w:rsidRPr="006C4F40">
              <w:rPr>
                <w:rFonts w:cstheme="minorHAnsi"/>
                <w:lang w:val="id-ID"/>
              </w:rPr>
              <w:t>u. T</w:t>
            </w:r>
            <w:proofErr w:type="spellStart"/>
            <w:r w:rsidR="00BB61D4" w:rsidRPr="006C4F40">
              <w:rPr>
                <w:rFonts w:cstheme="minorHAnsi"/>
              </w:rPr>
              <w:t>erima</w:t>
            </w:r>
            <w:proofErr w:type="spellEnd"/>
            <w:r w:rsidR="00BB61D4" w:rsidRPr="006C4F40">
              <w:rPr>
                <w:rFonts w:cstheme="minorHAnsi"/>
              </w:rPr>
              <w:t xml:space="preserve"> </w:t>
            </w:r>
            <w:proofErr w:type="spellStart"/>
            <w:r w:rsidR="00BB61D4" w:rsidRPr="006C4F40">
              <w:rPr>
                <w:rFonts w:cstheme="minorHAnsi"/>
              </w:rPr>
              <w:t>kasih</w:t>
            </w:r>
            <w:proofErr w:type="spellEnd"/>
            <w:r w:rsidR="00BB61D4" w:rsidRPr="006C4F40">
              <w:rPr>
                <w:rFonts w:cstheme="minorHAnsi"/>
              </w:rPr>
              <w:t xml:space="preserve"> </w:t>
            </w:r>
            <w:proofErr w:type="spellStart"/>
            <w:r w:rsidR="00BB61D4" w:rsidRPr="006C4F40">
              <w:rPr>
                <w:rFonts w:cstheme="minorHAnsi"/>
              </w:rPr>
              <w:t>atas</w:t>
            </w:r>
            <w:proofErr w:type="spellEnd"/>
            <w:r w:rsidR="00BB61D4" w:rsidRPr="006C4F40">
              <w:rPr>
                <w:rFonts w:cstheme="minorHAnsi"/>
              </w:rPr>
              <w:t xml:space="preserve"> </w:t>
            </w:r>
            <w:r w:rsidR="004B6E98" w:rsidRPr="006C4F40">
              <w:rPr>
                <w:rFonts w:cstheme="minorHAnsi"/>
                <w:lang w:val="id-ID"/>
              </w:rPr>
              <w:t>konfirmasinya</w:t>
            </w:r>
            <w:r w:rsidR="00BB61D4" w:rsidRPr="006C4F40">
              <w:rPr>
                <w:rFonts w:cstheme="minorHAnsi"/>
              </w:rPr>
              <w:t>,</w:t>
            </w:r>
            <w:r w:rsidR="00C73A61" w:rsidRPr="006C4F40">
              <w:rPr>
                <w:rFonts w:cstheme="minorHAnsi"/>
              </w:rPr>
              <w:t xml:space="preserve"> kami sangat </w:t>
            </w:r>
            <w:proofErr w:type="spellStart"/>
            <w:r w:rsidR="00C73A61" w:rsidRPr="006C4F40">
              <w:rPr>
                <w:rFonts w:cstheme="minorHAnsi"/>
              </w:rPr>
              <w:t>menghargai</w:t>
            </w:r>
            <w:proofErr w:type="spellEnd"/>
            <w:r w:rsidR="00C73A61" w:rsidRPr="006C4F40">
              <w:rPr>
                <w:rFonts w:cstheme="minorHAnsi"/>
              </w:rPr>
              <w:t xml:space="preserve"> </w:t>
            </w:r>
            <w:proofErr w:type="spellStart"/>
            <w:r w:rsidR="00C73A61" w:rsidRPr="006C4F40">
              <w:rPr>
                <w:rFonts w:cstheme="minorHAnsi"/>
              </w:rPr>
              <w:t>waktu</w:t>
            </w:r>
            <w:proofErr w:type="spellEnd"/>
            <w:r w:rsidR="0089146F" w:rsidRPr="006C4F40">
              <w:rPr>
                <w:rFonts w:cstheme="minorHAnsi"/>
              </w:rPr>
              <w:t xml:space="preserve"> yang </w:t>
            </w:r>
            <w:proofErr w:type="spellStart"/>
            <w:r w:rsidR="0089146F" w:rsidRPr="006C4F40">
              <w:rPr>
                <w:rFonts w:cstheme="minorHAnsi"/>
              </w:rPr>
              <w:t>telah</w:t>
            </w:r>
            <w:proofErr w:type="spellEnd"/>
            <w:r w:rsidR="0089146F" w:rsidRPr="006C4F40">
              <w:rPr>
                <w:rFonts w:cstheme="minorHAnsi"/>
              </w:rPr>
              <w:t xml:space="preserve"> Bapak/Ibu </w:t>
            </w:r>
            <w:proofErr w:type="spellStart"/>
            <w:r w:rsidR="0089146F" w:rsidRPr="006C4F40">
              <w:rPr>
                <w:rFonts w:cstheme="minorHAnsi"/>
              </w:rPr>
              <w:t>berikan</w:t>
            </w:r>
            <w:proofErr w:type="spellEnd"/>
            <w:r w:rsidR="0089146F" w:rsidRPr="006C4F40">
              <w:rPr>
                <w:rFonts w:cstheme="minorHAnsi"/>
              </w:rPr>
              <w:t xml:space="preserve">. </w:t>
            </w:r>
            <w:proofErr w:type="spellStart"/>
            <w:r w:rsidR="00E81B43" w:rsidRPr="006C4F40">
              <w:rPr>
                <w:rFonts w:cstheme="minorHAnsi"/>
              </w:rPr>
              <w:t>Semoga</w:t>
            </w:r>
            <w:proofErr w:type="spellEnd"/>
            <w:r w:rsidR="00E81B43" w:rsidRPr="006C4F40">
              <w:rPr>
                <w:rFonts w:cstheme="minorHAnsi"/>
              </w:rPr>
              <w:t xml:space="preserve"> Bapak/Ibu </w:t>
            </w:r>
            <w:proofErr w:type="spellStart"/>
            <w:r w:rsidR="00E81B43" w:rsidRPr="006C4F40">
              <w:rPr>
                <w:rFonts w:cstheme="minorHAnsi"/>
              </w:rPr>
              <w:t>sehat</w:t>
            </w:r>
            <w:proofErr w:type="spellEnd"/>
            <w:r w:rsidR="00E81B43" w:rsidRPr="006C4F40">
              <w:rPr>
                <w:rFonts w:cstheme="minorHAnsi"/>
              </w:rPr>
              <w:t xml:space="preserve"> </w:t>
            </w:r>
            <w:proofErr w:type="spellStart"/>
            <w:r w:rsidR="00E81B43" w:rsidRPr="006C4F40">
              <w:rPr>
                <w:rFonts w:cstheme="minorHAnsi"/>
              </w:rPr>
              <w:t>selalu</w:t>
            </w:r>
            <w:proofErr w:type="spellEnd"/>
            <w:r w:rsidR="00BB61D4" w:rsidRPr="006C4F40">
              <w:rPr>
                <w:rFonts w:cstheme="minorHAnsi"/>
              </w:rPr>
              <w:t xml:space="preserve">. </w:t>
            </w:r>
            <w:proofErr w:type="spellStart"/>
            <w:r w:rsidR="00BB61D4" w:rsidRPr="006C4F40">
              <w:rPr>
                <w:rFonts w:cstheme="minorHAnsi"/>
              </w:rPr>
              <w:t>Selamat</w:t>
            </w:r>
            <w:proofErr w:type="spellEnd"/>
            <w:r w:rsidR="00BB61D4" w:rsidRPr="006C4F40">
              <w:t xml:space="preserve"> Pagi/Siang/Sore </w:t>
            </w:r>
            <w:proofErr w:type="spellStart"/>
            <w:r w:rsidR="00BB61D4" w:rsidRPr="006C4F40">
              <w:t>bapak</w:t>
            </w:r>
            <w:proofErr w:type="spellEnd"/>
            <w:r w:rsidR="00BB61D4" w:rsidRPr="006C4F40">
              <w:t>/</w:t>
            </w:r>
            <w:proofErr w:type="spellStart"/>
            <w:r w:rsidR="00BB61D4" w:rsidRPr="006C4F40">
              <w:t>ibu</w:t>
            </w:r>
            <w:proofErr w:type="spellEnd"/>
            <w:r w:rsidR="00BB61D4" w:rsidRPr="006C4F40">
              <w:t xml:space="preserve">, </w:t>
            </w:r>
            <w:proofErr w:type="spellStart"/>
            <w:r w:rsidR="00BB61D4" w:rsidRPr="006C4F40">
              <w:t>selamat</w:t>
            </w:r>
            <w:proofErr w:type="spellEnd"/>
            <w:r w:rsidR="00BB61D4" w:rsidRPr="006C4F40">
              <w:t xml:space="preserve"> </w:t>
            </w:r>
            <w:proofErr w:type="spellStart"/>
            <w:r w:rsidR="00BB61D4" w:rsidRPr="006C4F40">
              <w:t>beraktivitas</w:t>
            </w:r>
            <w:proofErr w:type="spellEnd"/>
            <w:r w:rsidR="00BB61D4" w:rsidRPr="006C4F40">
              <w:t xml:space="preserve"> </w:t>
            </w:r>
            <w:proofErr w:type="spellStart"/>
            <w:r w:rsidR="00E81B43" w:rsidRPr="006C4F40">
              <w:t>kembali</w:t>
            </w:r>
            <w:proofErr w:type="spellEnd"/>
            <w:r w:rsidR="00E81B43" w:rsidRPr="006C4F40">
              <w:t xml:space="preserve"> dan </w:t>
            </w:r>
            <w:proofErr w:type="spellStart"/>
            <w:r w:rsidR="00E81B43" w:rsidRPr="006C4F40">
              <w:t>tetap</w:t>
            </w:r>
            <w:proofErr w:type="spellEnd"/>
            <w:r w:rsidR="00E81B43" w:rsidRPr="006C4F40">
              <w:t xml:space="preserve"> jaga </w:t>
            </w:r>
            <w:proofErr w:type="spellStart"/>
            <w:r w:rsidR="00E81B43" w:rsidRPr="006C4F40">
              <w:t>protokol</w:t>
            </w:r>
            <w:proofErr w:type="spellEnd"/>
            <w:r w:rsidR="00E81B43" w:rsidRPr="006C4F40">
              <w:t xml:space="preserve"> </w:t>
            </w:r>
            <w:proofErr w:type="spellStart"/>
            <w:r w:rsidR="00E81B43" w:rsidRPr="006C4F40">
              <w:t>kesehatan</w:t>
            </w:r>
            <w:proofErr w:type="spellEnd"/>
          </w:p>
        </w:tc>
      </w:tr>
    </w:tbl>
    <w:p w14:paraId="67FF87B7" w14:textId="05E33F5F" w:rsidR="00AC742E" w:rsidRDefault="00AC742E" w:rsidP="008F518C">
      <w:pPr>
        <w:ind w:left="180"/>
        <w:rPr>
          <w:b/>
          <w:color w:val="00B050"/>
        </w:rPr>
      </w:pPr>
    </w:p>
    <w:sectPr w:rsidR="00AC742E" w:rsidSect="00A22578">
      <w:footerReference w:type="defaul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BF103" w14:textId="77777777" w:rsidR="00D30B4F" w:rsidRDefault="00D30B4F" w:rsidP="009D3FC3">
      <w:pPr>
        <w:spacing w:after="0" w:line="240" w:lineRule="auto"/>
      </w:pPr>
      <w:r>
        <w:separator/>
      </w:r>
    </w:p>
  </w:endnote>
  <w:endnote w:type="continuationSeparator" w:id="0">
    <w:p w14:paraId="7508A1D4" w14:textId="77777777" w:rsidR="00D30B4F" w:rsidRDefault="00D30B4F" w:rsidP="009D3FC3">
      <w:pPr>
        <w:spacing w:after="0" w:line="240" w:lineRule="auto"/>
      </w:pPr>
      <w:r>
        <w:continuationSeparator/>
      </w:r>
    </w:p>
  </w:endnote>
  <w:endnote w:type="continuationNotice" w:id="1">
    <w:p w14:paraId="015CAE8B" w14:textId="77777777" w:rsidR="00D30B4F" w:rsidRDefault="00D30B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361D1" w14:textId="7F5F4051" w:rsidR="00FC2AC3" w:rsidRDefault="007D65A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2DD6A38" wp14:editId="09117FC4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945" cy="2730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686452" w14:textId="77777777" w:rsidR="00FC2AC3" w:rsidRPr="00FC2AC3" w:rsidRDefault="00FC2AC3" w:rsidP="00FC2AC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FC2AC3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DD6A3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805.4pt;width:595.35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" o:allowincell="f" filled="f" stroked="f" strokeweight=".5pt">
              <v:textbox inset="20pt,0,,0">
                <w:txbxContent>
                  <w:p w14:paraId="0F686452" w14:textId="77777777" w:rsidR="00FC2AC3" w:rsidRPr="00FC2AC3" w:rsidRDefault="00FC2AC3" w:rsidP="00FC2AC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FC2AC3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686DD" w14:textId="77777777" w:rsidR="00D30B4F" w:rsidRDefault="00D30B4F" w:rsidP="009D3FC3">
      <w:pPr>
        <w:spacing w:after="0" w:line="240" w:lineRule="auto"/>
      </w:pPr>
      <w:r>
        <w:separator/>
      </w:r>
    </w:p>
  </w:footnote>
  <w:footnote w:type="continuationSeparator" w:id="0">
    <w:p w14:paraId="6D9E786A" w14:textId="77777777" w:rsidR="00D30B4F" w:rsidRDefault="00D30B4F" w:rsidP="009D3FC3">
      <w:pPr>
        <w:spacing w:after="0" w:line="240" w:lineRule="auto"/>
      </w:pPr>
      <w:r>
        <w:continuationSeparator/>
      </w:r>
    </w:p>
  </w:footnote>
  <w:footnote w:type="continuationNotice" w:id="1">
    <w:p w14:paraId="55535401" w14:textId="77777777" w:rsidR="00D30B4F" w:rsidRDefault="00D30B4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BFA"/>
    <w:multiLevelType w:val="hybridMultilevel"/>
    <w:tmpl w:val="360A91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07554"/>
    <w:multiLevelType w:val="hybridMultilevel"/>
    <w:tmpl w:val="42623870"/>
    <w:lvl w:ilvl="0" w:tplc="AB0EB25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8B2372D"/>
    <w:multiLevelType w:val="hybridMultilevel"/>
    <w:tmpl w:val="597A2B84"/>
    <w:lvl w:ilvl="0" w:tplc="ECD099F8">
      <w:start w:val="1"/>
      <w:numFmt w:val="decimal"/>
      <w:lvlText w:val="%1."/>
      <w:lvlJc w:val="left"/>
      <w:pPr>
        <w:ind w:left="5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9AF2377"/>
    <w:multiLevelType w:val="hybridMultilevel"/>
    <w:tmpl w:val="6BA4F912"/>
    <w:lvl w:ilvl="0" w:tplc="861082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04170"/>
    <w:multiLevelType w:val="hybridMultilevel"/>
    <w:tmpl w:val="2AE636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5527F"/>
    <w:multiLevelType w:val="hybridMultilevel"/>
    <w:tmpl w:val="398649BA"/>
    <w:lvl w:ilvl="0" w:tplc="612EB9E0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840F7"/>
    <w:multiLevelType w:val="hybridMultilevel"/>
    <w:tmpl w:val="FBD60452"/>
    <w:lvl w:ilvl="0" w:tplc="612EB9E0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45DCE"/>
    <w:multiLevelType w:val="hybridMultilevel"/>
    <w:tmpl w:val="FAC267D8"/>
    <w:lvl w:ilvl="0" w:tplc="6A1E7CF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5649B"/>
    <w:multiLevelType w:val="hybridMultilevel"/>
    <w:tmpl w:val="2E12DDB0"/>
    <w:lvl w:ilvl="0" w:tplc="861082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62DE0"/>
    <w:multiLevelType w:val="hybridMultilevel"/>
    <w:tmpl w:val="6E6EF75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A54B5F"/>
    <w:multiLevelType w:val="hybridMultilevel"/>
    <w:tmpl w:val="556EF2F0"/>
    <w:lvl w:ilvl="0" w:tplc="679E7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7508F"/>
    <w:multiLevelType w:val="hybridMultilevel"/>
    <w:tmpl w:val="06E6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C55C0"/>
    <w:multiLevelType w:val="hybridMultilevel"/>
    <w:tmpl w:val="E452D3A0"/>
    <w:lvl w:ilvl="0" w:tplc="6A1E7CF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811C3"/>
    <w:multiLevelType w:val="hybridMultilevel"/>
    <w:tmpl w:val="26A03232"/>
    <w:lvl w:ilvl="0" w:tplc="679E7FB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24F20F88"/>
    <w:multiLevelType w:val="hybridMultilevel"/>
    <w:tmpl w:val="68FAA826"/>
    <w:lvl w:ilvl="0" w:tplc="E0C8F51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D5296"/>
    <w:multiLevelType w:val="hybridMultilevel"/>
    <w:tmpl w:val="E46A45A0"/>
    <w:lvl w:ilvl="0" w:tplc="612EB9E0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A7710"/>
    <w:multiLevelType w:val="hybridMultilevel"/>
    <w:tmpl w:val="C7022386"/>
    <w:lvl w:ilvl="0" w:tplc="6A1E7CF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372EF"/>
    <w:multiLevelType w:val="hybridMultilevel"/>
    <w:tmpl w:val="11D438E4"/>
    <w:lvl w:ilvl="0" w:tplc="84DA3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F0DFF"/>
    <w:multiLevelType w:val="multilevel"/>
    <w:tmpl w:val="DB9A5FE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3DBA595F"/>
    <w:multiLevelType w:val="hybridMultilevel"/>
    <w:tmpl w:val="810C37A8"/>
    <w:lvl w:ilvl="0" w:tplc="612EB9E0">
      <w:start w:val="1"/>
      <w:numFmt w:val="lowerLetter"/>
      <w:lvlText w:val="%1)"/>
      <w:lvlJc w:val="left"/>
      <w:pPr>
        <w:ind w:left="1080" w:hanging="360"/>
      </w:pPr>
      <w:rPr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DC3950"/>
    <w:multiLevelType w:val="hybridMultilevel"/>
    <w:tmpl w:val="E9AC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370E8"/>
    <w:multiLevelType w:val="hybridMultilevel"/>
    <w:tmpl w:val="B5B67C40"/>
    <w:lvl w:ilvl="0" w:tplc="56C2CE8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4637791F"/>
    <w:multiLevelType w:val="hybridMultilevel"/>
    <w:tmpl w:val="C452F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EE499A"/>
    <w:multiLevelType w:val="hybridMultilevel"/>
    <w:tmpl w:val="CCA0C6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174ED"/>
    <w:multiLevelType w:val="hybridMultilevel"/>
    <w:tmpl w:val="F09AD7A6"/>
    <w:lvl w:ilvl="0" w:tplc="B93CDE7E">
      <w:start w:val="1"/>
      <w:numFmt w:val="decimal"/>
      <w:lvlText w:val="%1."/>
      <w:lvlJc w:val="left"/>
      <w:pPr>
        <w:ind w:left="1080" w:hanging="360"/>
      </w:pPr>
      <w:rPr>
        <w:rFonts w:asciiTheme="minorHAnsi" w:eastAsia="Times New Roman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8B33AA"/>
    <w:multiLevelType w:val="hybridMultilevel"/>
    <w:tmpl w:val="60C61F3E"/>
    <w:lvl w:ilvl="0" w:tplc="6A1E7CF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730FF9"/>
    <w:multiLevelType w:val="hybridMultilevel"/>
    <w:tmpl w:val="06E6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040F5A"/>
    <w:multiLevelType w:val="hybridMultilevel"/>
    <w:tmpl w:val="478E819A"/>
    <w:lvl w:ilvl="0" w:tplc="6A1E7CF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8" w15:restartNumberingAfterBreak="0">
    <w:nsid w:val="5AF113CC"/>
    <w:multiLevelType w:val="hybridMultilevel"/>
    <w:tmpl w:val="12C45958"/>
    <w:lvl w:ilvl="0" w:tplc="6A1E7CF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54A80"/>
    <w:multiLevelType w:val="hybridMultilevel"/>
    <w:tmpl w:val="E2BAAB08"/>
    <w:lvl w:ilvl="0" w:tplc="6A1E7CF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D07996"/>
    <w:multiLevelType w:val="hybridMultilevel"/>
    <w:tmpl w:val="264460E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F75AEA"/>
    <w:multiLevelType w:val="hybridMultilevel"/>
    <w:tmpl w:val="10280E58"/>
    <w:lvl w:ilvl="0" w:tplc="6A1E7CF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37AB2"/>
    <w:multiLevelType w:val="hybridMultilevel"/>
    <w:tmpl w:val="96164C4C"/>
    <w:lvl w:ilvl="0" w:tplc="0106B4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592390"/>
    <w:multiLevelType w:val="hybridMultilevel"/>
    <w:tmpl w:val="E4286106"/>
    <w:lvl w:ilvl="0" w:tplc="6A1E7CF8">
      <w:start w:val="3"/>
      <w:numFmt w:val="bullet"/>
      <w:lvlText w:val="-"/>
      <w:lvlJc w:val="left"/>
      <w:pPr>
        <w:ind w:left="9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7C68DF"/>
    <w:multiLevelType w:val="hybridMultilevel"/>
    <w:tmpl w:val="597A2B84"/>
    <w:lvl w:ilvl="0" w:tplc="ECD099F8">
      <w:start w:val="1"/>
      <w:numFmt w:val="decimal"/>
      <w:lvlText w:val="%1."/>
      <w:lvlJc w:val="left"/>
      <w:pPr>
        <w:ind w:left="5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 w15:restartNumberingAfterBreak="0">
    <w:nsid w:val="6EAB77F9"/>
    <w:multiLevelType w:val="hybridMultilevel"/>
    <w:tmpl w:val="DA4C4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F14EE"/>
    <w:multiLevelType w:val="hybridMultilevel"/>
    <w:tmpl w:val="B6D8F2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55BAA"/>
    <w:multiLevelType w:val="hybridMultilevel"/>
    <w:tmpl w:val="6674D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611C99"/>
    <w:multiLevelType w:val="hybridMultilevel"/>
    <w:tmpl w:val="E6A61CB2"/>
    <w:lvl w:ilvl="0" w:tplc="6A1E7CF8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4CC11F5"/>
    <w:multiLevelType w:val="hybridMultilevel"/>
    <w:tmpl w:val="6F323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854874"/>
    <w:multiLevelType w:val="hybridMultilevel"/>
    <w:tmpl w:val="A8E4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7771F"/>
    <w:multiLevelType w:val="hybridMultilevel"/>
    <w:tmpl w:val="CBF862B4"/>
    <w:lvl w:ilvl="0" w:tplc="3030E8F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32581A"/>
    <w:multiLevelType w:val="hybridMultilevel"/>
    <w:tmpl w:val="398649BA"/>
    <w:lvl w:ilvl="0" w:tplc="612EB9E0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94B6F"/>
    <w:multiLevelType w:val="hybridMultilevel"/>
    <w:tmpl w:val="A518F646"/>
    <w:lvl w:ilvl="0" w:tplc="630670A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602496">
    <w:abstractNumId w:val="41"/>
  </w:num>
  <w:num w:numId="2" w16cid:durableId="841091539">
    <w:abstractNumId w:val="1"/>
  </w:num>
  <w:num w:numId="3" w16cid:durableId="48194261">
    <w:abstractNumId w:val="34"/>
  </w:num>
  <w:num w:numId="4" w16cid:durableId="1532839185">
    <w:abstractNumId w:val="33"/>
  </w:num>
  <w:num w:numId="5" w16cid:durableId="1291739823">
    <w:abstractNumId w:val="22"/>
  </w:num>
  <w:num w:numId="6" w16cid:durableId="828716395">
    <w:abstractNumId w:val="19"/>
  </w:num>
  <w:num w:numId="7" w16cid:durableId="31468887">
    <w:abstractNumId w:val="21"/>
  </w:num>
  <w:num w:numId="8" w16cid:durableId="713427805">
    <w:abstractNumId w:val="31"/>
  </w:num>
  <w:num w:numId="9" w16cid:durableId="658770979">
    <w:abstractNumId w:val="27"/>
  </w:num>
  <w:num w:numId="10" w16cid:durableId="1466462777">
    <w:abstractNumId w:val="6"/>
  </w:num>
  <w:num w:numId="11" w16cid:durableId="1061637550">
    <w:abstractNumId w:val="38"/>
  </w:num>
  <w:num w:numId="12" w16cid:durableId="1484077433">
    <w:abstractNumId w:val="12"/>
  </w:num>
  <w:num w:numId="13" w16cid:durableId="541863249">
    <w:abstractNumId w:val="20"/>
  </w:num>
  <w:num w:numId="14" w16cid:durableId="898327397">
    <w:abstractNumId w:val="32"/>
  </w:num>
  <w:num w:numId="15" w16cid:durableId="1505320869">
    <w:abstractNumId w:val="9"/>
  </w:num>
  <w:num w:numId="16" w16cid:durableId="321930105">
    <w:abstractNumId w:val="35"/>
  </w:num>
  <w:num w:numId="17" w16cid:durableId="1163007811">
    <w:abstractNumId w:val="23"/>
  </w:num>
  <w:num w:numId="18" w16cid:durableId="662440598">
    <w:abstractNumId w:val="14"/>
  </w:num>
  <w:num w:numId="19" w16cid:durableId="1150750858">
    <w:abstractNumId w:val="8"/>
  </w:num>
  <w:num w:numId="20" w16cid:durableId="869953948">
    <w:abstractNumId w:val="15"/>
  </w:num>
  <w:num w:numId="21" w16cid:durableId="1260724800">
    <w:abstractNumId w:val="39"/>
  </w:num>
  <w:num w:numId="22" w16cid:durableId="804813255">
    <w:abstractNumId w:val="24"/>
  </w:num>
  <w:num w:numId="23" w16cid:durableId="571621765">
    <w:abstractNumId w:val="26"/>
  </w:num>
  <w:num w:numId="24" w16cid:durableId="1244491515">
    <w:abstractNumId w:val="0"/>
  </w:num>
  <w:num w:numId="25" w16cid:durableId="1559510469">
    <w:abstractNumId w:val="2"/>
  </w:num>
  <w:num w:numId="26" w16cid:durableId="1795364772">
    <w:abstractNumId w:val="37"/>
  </w:num>
  <w:num w:numId="27" w16cid:durableId="671033723">
    <w:abstractNumId w:val="11"/>
  </w:num>
  <w:num w:numId="28" w16cid:durableId="328100344">
    <w:abstractNumId w:val="28"/>
  </w:num>
  <w:num w:numId="29" w16cid:durableId="229463806">
    <w:abstractNumId w:val="7"/>
  </w:num>
  <w:num w:numId="30" w16cid:durableId="79954520">
    <w:abstractNumId w:val="5"/>
  </w:num>
  <w:num w:numId="31" w16cid:durableId="143357355">
    <w:abstractNumId w:val="42"/>
  </w:num>
  <w:num w:numId="32" w16cid:durableId="2077628355">
    <w:abstractNumId w:val="16"/>
  </w:num>
  <w:num w:numId="33" w16cid:durableId="1371765986">
    <w:abstractNumId w:val="3"/>
  </w:num>
  <w:num w:numId="34" w16cid:durableId="1021786731">
    <w:abstractNumId w:val="43"/>
  </w:num>
  <w:num w:numId="35" w16cid:durableId="1582442409">
    <w:abstractNumId w:val="25"/>
  </w:num>
  <w:num w:numId="36" w16cid:durableId="714934377">
    <w:abstractNumId w:val="29"/>
  </w:num>
  <w:num w:numId="37" w16cid:durableId="1288124464">
    <w:abstractNumId w:val="10"/>
  </w:num>
  <w:num w:numId="38" w16cid:durableId="1316497808">
    <w:abstractNumId w:val="13"/>
  </w:num>
  <w:num w:numId="39" w16cid:durableId="1130173867">
    <w:abstractNumId w:val="30"/>
  </w:num>
  <w:num w:numId="40" w16cid:durableId="1855412805">
    <w:abstractNumId w:val="4"/>
  </w:num>
  <w:num w:numId="41" w16cid:durableId="1155486756">
    <w:abstractNumId w:val="18"/>
  </w:num>
  <w:num w:numId="42" w16cid:durableId="85462975">
    <w:abstractNumId w:val="17"/>
  </w:num>
  <w:num w:numId="43" w16cid:durableId="1166282682">
    <w:abstractNumId w:val="40"/>
  </w:num>
  <w:num w:numId="44" w16cid:durableId="360208509">
    <w:abstractNumId w:val="3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D7"/>
    <w:rsid w:val="000016DB"/>
    <w:rsid w:val="0000228D"/>
    <w:rsid w:val="00004957"/>
    <w:rsid w:val="000139EA"/>
    <w:rsid w:val="00013B2A"/>
    <w:rsid w:val="00013C50"/>
    <w:rsid w:val="00016D07"/>
    <w:rsid w:val="00016D9C"/>
    <w:rsid w:val="00016E05"/>
    <w:rsid w:val="00020809"/>
    <w:rsid w:val="00023867"/>
    <w:rsid w:val="00023EB5"/>
    <w:rsid w:val="00026138"/>
    <w:rsid w:val="000401B0"/>
    <w:rsid w:val="00041C13"/>
    <w:rsid w:val="00044025"/>
    <w:rsid w:val="000453F2"/>
    <w:rsid w:val="00045F17"/>
    <w:rsid w:val="000465F3"/>
    <w:rsid w:val="00054B29"/>
    <w:rsid w:val="0005606C"/>
    <w:rsid w:val="0006099B"/>
    <w:rsid w:val="000610FF"/>
    <w:rsid w:val="00063FCA"/>
    <w:rsid w:val="00067115"/>
    <w:rsid w:val="000673A0"/>
    <w:rsid w:val="0007131D"/>
    <w:rsid w:val="00073552"/>
    <w:rsid w:val="000826AF"/>
    <w:rsid w:val="000924E1"/>
    <w:rsid w:val="00092AF1"/>
    <w:rsid w:val="00092CCF"/>
    <w:rsid w:val="00096BEA"/>
    <w:rsid w:val="000A0D8E"/>
    <w:rsid w:val="000A318C"/>
    <w:rsid w:val="000A6A89"/>
    <w:rsid w:val="000B1538"/>
    <w:rsid w:val="000B1BF4"/>
    <w:rsid w:val="000B2E54"/>
    <w:rsid w:val="000B336A"/>
    <w:rsid w:val="000B3391"/>
    <w:rsid w:val="000B4E66"/>
    <w:rsid w:val="000B5470"/>
    <w:rsid w:val="000C16E4"/>
    <w:rsid w:val="000C240F"/>
    <w:rsid w:val="000C3773"/>
    <w:rsid w:val="000C4EDA"/>
    <w:rsid w:val="000C52B6"/>
    <w:rsid w:val="000C7FE2"/>
    <w:rsid w:val="000D038E"/>
    <w:rsid w:val="000D304F"/>
    <w:rsid w:val="000D46A9"/>
    <w:rsid w:val="000E7420"/>
    <w:rsid w:val="000F2802"/>
    <w:rsid w:val="000F33A1"/>
    <w:rsid w:val="000F6F84"/>
    <w:rsid w:val="000F7DB6"/>
    <w:rsid w:val="00101851"/>
    <w:rsid w:val="00101AD4"/>
    <w:rsid w:val="00105D90"/>
    <w:rsid w:val="00106D4A"/>
    <w:rsid w:val="0010767F"/>
    <w:rsid w:val="00111E8C"/>
    <w:rsid w:val="001124BD"/>
    <w:rsid w:val="001125B0"/>
    <w:rsid w:val="001134DC"/>
    <w:rsid w:val="00120B14"/>
    <w:rsid w:val="00124BC2"/>
    <w:rsid w:val="0012572B"/>
    <w:rsid w:val="0012660A"/>
    <w:rsid w:val="001340E1"/>
    <w:rsid w:val="00134384"/>
    <w:rsid w:val="00141B0E"/>
    <w:rsid w:val="00143DB0"/>
    <w:rsid w:val="00144A35"/>
    <w:rsid w:val="001460BA"/>
    <w:rsid w:val="00146178"/>
    <w:rsid w:val="00150A68"/>
    <w:rsid w:val="001511A2"/>
    <w:rsid w:val="001541E6"/>
    <w:rsid w:val="00154C9F"/>
    <w:rsid w:val="00155883"/>
    <w:rsid w:val="00155FA1"/>
    <w:rsid w:val="00156CAF"/>
    <w:rsid w:val="00160EE4"/>
    <w:rsid w:val="00163992"/>
    <w:rsid w:val="001651D1"/>
    <w:rsid w:val="0016526A"/>
    <w:rsid w:val="00165BD8"/>
    <w:rsid w:val="0016672F"/>
    <w:rsid w:val="00167553"/>
    <w:rsid w:val="00171752"/>
    <w:rsid w:val="00172E96"/>
    <w:rsid w:val="001748CE"/>
    <w:rsid w:val="00175C2A"/>
    <w:rsid w:val="00176E2A"/>
    <w:rsid w:val="001806A7"/>
    <w:rsid w:val="0018095A"/>
    <w:rsid w:val="00182FD3"/>
    <w:rsid w:val="00183528"/>
    <w:rsid w:val="00183DF4"/>
    <w:rsid w:val="001852D1"/>
    <w:rsid w:val="00187F17"/>
    <w:rsid w:val="00190DE8"/>
    <w:rsid w:val="001912E4"/>
    <w:rsid w:val="00192B75"/>
    <w:rsid w:val="001945C8"/>
    <w:rsid w:val="001946E2"/>
    <w:rsid w:val="001957DC"/>
    <w:rsid w:val="001966BE"/>
    <w:rsid w:val="0019752C"/>
    <w:rsid w:val="001A1107"/>
    <w:rsid w:val="001A4ECB"/>
    <w:rsid w:val="001B14C6"/>
    <w:rsid w:val="001B20ED"/>
    <w:rsid w:val="001B5C22"/>
    <w:rsid w:val="001B6AEF"/>
    <w:rsid w:val="001C0440"/>
    <w:rsid w:val="001C1015"/>
    <w:rsid w:val="001C305F"/>
    <w:rsid w:val="001C3C5D"/>
    <w:rsid w:val="001C439F"/>
    <w:rsid w:val="001C61CB"/>
    <w:rsid w:val="001C7215"/>
    <w:rsid w:val="001C7B2F"/>
    <w:rsid w:val="001C7BD7"/>
    <w:rsid w:val="001D01AE"/>
    <w:rsid w:val="001D08E2"/>
    <w:rsid w:val="001D116D"/>
    <w:rsid w:val="001D6051"/>
    <w:rsid w:val="001D7116"/>
    <w:rsid w:val="001E3DA7"/>
    <w:rsid w:val="001E4B01"/>
    <w:rsid w:val="001E7547"/>
    <w:rsid w:val="001F04E3"/>
    <w:rsid w:val="001F27F3"/>
    <w:rsid w:val="001F61FC"/>
    <w:rsid w:val="001F7B0A"/>
    <w:rsid w:val="002017FE"/>
    <w:rsid w:val="00201EA2"/>
    <w:rsid w:val="00203395"/>
    <w:rsid w:val="0020482B"/>
    <w:rsid w:val="00204F41"/>
    <w:rsid w:val="00206992"/>
    <w:rsid w:val="00214DEB"/>
    <w:rsid w:val="0022376F"/>
    <w:rsid w:val="00223F25"/>
    <w:rsid w:val="0022538D"/>
    <w:rsid w:val="00226F1A"/>
    <w:rsid w:val="00231723"/>
    <w:rsid w:val="00234B10"/>
    <w:rsid w:val="00236400"/>
    <w:rsid w:val="0024312F"/>
    <w:rsid w:val="00245D1E"/>
    <w:rsid w:val="00250217"/>
    <w:rsid w:val="00250AAE"/>
    <w:rsid w:val="002524A3"/>
    <w:rsid w:val="002535CD"/>
    <w:rsid w:val="00256CEE"/>
    <w:rsid w:val="00256D10"/>
    <w:rsid w:val="00271713"/>
    <w:rsid w:val="00271CB2"/>
    <w:rsid w:val="00274EDB"/>
    <w:rsid w:val="00275BE8"/>
    <w:rsid w:val="002769A8"/>
    <w:rsid w:val="002772C6"/>
    <w:rsid w:val="00281010"/>
    <w:rsid w:val="002813E3"/>
    <w:rsid w:val="002817F6"/>
    <w:rsid w:val="002823D9"/>
    <w:rsid w:val="00283851"/>
    <w:rsid w:val="00286AAE"/>
    <w:rsid w:val="00286C5C"/>
    <w:rsid w:val="0028783B"/>
    <w:rsid w:val="002903F1"/>
    <w:rsid w:val="00295B2B"/>
    <w:rsid w:val="00297854"/>
    <w:rsid w:val="002A1EC7"/>
    <w:rsid w:val="002A31D4"/>
    <w:rsid w:val="002A5258"/>
    <w:rsid w:val="002A5AF2"/>
    <w:rsid w:val="002A75AB"/>
    <w:rsid w:val="002B0993"/>
    <w:rsid w:val="002B1352"/>
    <w:rsid w:val="002B1D0B"/>
    <w:rsid w:val="002B43D1"/>
    <w:rsid w:val="002B4435"/>
    <w:rsid w:val="002B5CF1"/>
    <w:rsid w:val="002C3EA1"/>
    <w:rsid w:val="002C4ECF"/>
    <w:rsid w:val="002C52B0"/>
    <w:rsid w:val="002C5C92"/>
    <w:rsid w:val="002D0111"/>
    <w:rsid w:val="002D1212"/>
    <w:rsid w:val="002D1543"/>
    <w:rsid w:val="002D2265"/>
    <w:rsid w:val="002D7E25"/>
    <w:rsid w:val="002E2561"/>
    <w:rsid w:val="002E3A6F"/>
    <w:rsid w:val="002E604F"/>
    <w:rsid w:val="002E72B9"/>
    <w:rsid w:val="002F1542"/>
    <w:rsid w:val="002F2983"/>
    <w:rsid w:val="002F2F3E"/>
    <w:rsid w:val="002F5AFF"/>
    <w:rsid w:val="00301810"/>
    <w:rsid w:val="00304212"/>
    <w:rsid w:val="00304787"/>
    <w:rsid w:val="00304C52"/>
    <w:rsid w:val="003104D4"/>
    <w:rsid w:val="0031095C"/>
    <w:rsid w:val="00312672"/>
    <w:rsid w:val="00314329"/>
    <w:rsid w:val="00314B7E"/>
    <w:rsid w:val="00314D94"/>
    <w:rsid w:val="00321986"/>
    <w:rsid w:val="003246A2"/>
    <w:rsid w:val="00325070"/>
    <w:rsid w:val="0033101E"/>
    <w:rsid w:val="00336BA3"/>
    <w:rsid w:val="0033740B"/>
    <w:rsid w:val="00337D15"/>
    <w:rsid w:val="00341461"/>
    <w:rsid w:val="00341D52"/>
    <w:rsid w:val="00343D31"/>
    <w:rsid w:val="00353DAC"/>
    <w:rsid w:val="0036446A"/>
    <w:rsid w:val="0036624C"/>
    <w:rsid w:val="00367DA2"/>
    <w:rsid w:val="00371677"/>
    <w:rsid w:val="003721A4"/>
    <w:rsid w:val="003748B0"/>
    <w:rsid w:val="0037650D"/>
    <w:rsid w:val="00380EE3"/>
    <w:rsid w:val="003818C7"/>
    <w:rsid w:val="00390526"/>
    <w:rsid w:val="003909E1"/>
    <w:rsid w:val="00392A0D"/>
    <w:rsid w:val="00394D29"/>
    <w:rsid w:val="003A1544"/>
    <w:rsid w:val="003A4C14"/>
    <w:rsid w:val="003A6443"/>
    <w:rsid w:val="003B1E01"/>
    <w:rsid w:val="003B3E3B"/>
    <w:rsid w:val="003B594B"/>
    <w:rsid w:val="003B5AFD"/>
    <w:rsid w:val="003B7BD1"/>
    <w:rsid w:val="003C0596"/>
    <w:rsid w:val="003C0F3C"/>
    <w:rsid w:val="003C1EB9"/>
    <w:rsid w:val="003C296F"/>
    <w:rsid w:val="003C3BE5"/>
    <w:rsid w:val="003C4D06"/>
    <w:rsid w:val="003D1256"/>
    <w:rsid w:val="003D4E9A"/>
    <w:rsid w:val="003E00C0"/>
    <w:rsid w:val="003E3516"/>
    <w:rsid w:val="003E3C00"/>
    <w:rsid w:val="003E4F86"/>
    <w:rsid w:val="003E769F"/>
    <w:rsid w:val="003F0F14"/>
    <w:rsid w:val="003F45A5"/>
    <w:rsid w:val="003F5AAB"/>
    <w:rsid w:val="00401702"/>
    <w:rsid w:val="0040469D"/>
    <w:rsid w:val="004052B7"/>
    <w:rsid w:val="00406233"/>
    <w:rsid w:val="004074F9"/>
    <w:rsid w:val="0041130F"/>
    <w:rsid w:val="00413200"/>
    <w:rsid w:val="004132C4"/>
    <w:rsid w:val="00420256"/>
    <w:rsid w:val="00425F86"/>
    <w:rsid w:val="004271C1"/>
    <w:rsid w:val="00430E60"/>
    <w:rsid w:val="00432448"/>
    <w:rsid w:val="00432F19"/>
    <w:rsid w:val="00435A36"/>
    <w:rsid w:val="00440F96"/>
    <w:rsid w:val="00441CCE"/>
    <w:rsid w:val="00443F98"/>
    <w:rsid w:val="00453D88"/>
    <w:rsid w:val="00454D1D"/>
    <w:rsid w:val="00454DC9"/>
    <w:rsid w:val="00455FBA"/>
    <w:rsid w:val="0045654A"/>
    <w:rsid w:val="00461849"/>
    <w:rsid w:val="00462E05"/>
    <w:rsid w:val="004647F7"/>
    <w:rsid w:val="00466079"/>
    <w:rsid w:val="004704CA"/>
    <w:rsid w:val="00472DEC"/>
    <w:rsid w:val="00476D84"/>
    <w:rsid w:val="00480B6B"/>
    <w:rsid w:val="00483214"/>
    <w:rsid w:val="004839E8"/>
    <w:rsid w:val="00483FC9"/>
    <w:rsid w:val="004847D5"/>
    <w:rsid w:val="00484FA1"/>
    <w:rsid w:val="004869EC"/>
    <w:rsid w:val="00487BEC"/>
    <w:rsid w:val="004934C6"/>
    <w:rsid w:val="004A3C22"/>
    <w:rsid w:val="004A542A"/>
    <w:rsid w:val="004B0190"/>
    <w:rsid w:val="004B0277"/>
    <w:rsid w:val="004B1E1E"/>
    <w:rsid w:val="004B1FD7"/>
    <w:rsid w:val="004B23E6"/>
    <w:rsid w:val="004B2982"/>
    <w:rsid w:val="004B411F"/>
    <w:rsid w:val="004B6E98"/>
    <w:rsid w:val="004B70A2"/>
    <w:rsid w:val="004B765D"/>
    <w:rsid w:val="004C6B60"/>
    <w:rsid w:val="004C7323"/>
    <w:rsid w:val="004C79F3"/>
    <w:rsid w:val="004D0B79"/>
    <w:rsid w:val="004D28AA"/>
    <w:rsid w:val="004D4339"/>
    <w:rsid w:val="004D4A0F"/>
    <w:rsid w:val="004D68CD"/>
    <w:rsid w:val="004E1CE2"/>
    <w:rsid w:val="004E30EC"/>
    <w:rsid w:val="004E3E14"/>
    <w:rsid w:val="004E50B6"/>
    <w:rsid w:val="004E59C2"/>
    <w:rsid w:val="004E6DB4"/>
    <w:rsid w:val="004F0420"/>
    <w:rsid w:val="004F271C"/>
    <w:rsid w:val="004F6259"/>
    <w:rsid w:val="0050143C"/>
    <w:rsid w:val="00503F41"/>
    <w:rsid w:val="0050520F"/>
    <w:rsid w:val="00505245"/>
    <w:rsid w:val="005056CB"/>
    <w:rsid w:val="005057F8"/>
    <w:rsid w:val="00505AAD"/>
    <w:rsid w:val="00511775"/>
    <w:rsid w:val="00511E3F"/>
    <w:rsid w:val="00512759"/>
    <w:rsid w:val="005162C7"/>
    <w:rsid w:val="005169AC"/>
    <w:rsid w:val="00521FF3"/>
    <w:rsid w:val="005245E3"/>
    <w:rsid w:val="005249F0"/>
    <w:rsid w:val="0052518C"/>
    <w:rsid w:val="005256CC"/>
    <w:rsid w:val="00527992"/>
    <w:rsid w:val="00527BDB"/>
    <w:rsid w:val="00527D10"/>
    <w:rsid w:val="005329A7"/>
    <w:rsid w:val="00535B03"/>
    <w:rsid w:val="00537504"/>
    <w:rsid w:val="005410F2"/>
    <w:rsid w:val="00544F3A"/>
    <w:rsid w:val="00546B59"/>
    <w:rsid w:val="00547562"/>
    <w:rsid w:val="00555165"/>
    <w:rsid w:val="00556A71"/>
    <w:rsid w:val="0056483A"/>
    <w:rsid w:val="00566AC1"/>
    <w:rsid w:val="00566B39"/>
    <w:rsid w:val="00571F1D"/>
    <w:rsid w:val="00572F52"/>
    <w:rsid w:val="005751AD"/>
    <w:rsid w:val="00580CB3"/>
    <w:rsid w:val="005834DD"/>
    <w:rsid w:val="00584ABD"/>
    <w:rsid w:val="0058548B"/>
    <w:rsid w:val="00592623"/>
    <w:rsid w:val="005A1190"/>
    <w:rsid w:val="005A1656"/>
    <w:rsid w:val="005A38A0"/>
    <w:rsid w:val="005A3E80"/>
    <w:rsid w:val="005A50B3"/>
    <w:rsid w:val="005A662C"/>
    <w:rsid w:val="005B0278"/>
    <w:rsid w:val="005B2B55"/>
    <w:rsid w:val="005B2E66"/>
    <w:rsid w:val="005B4372"/>
    <w:rsid w:val="005B51BE"/>
    <w:rsid w:val="005B6F83"/>
    <w:rsid w:val="005C0751"/>
    <w:rsid w:val="005C0764"/>
    <w:rsid w:val="005C15C8"/>
    <w:rsid w:val="005C292D"/>
    <w:rsid w:val="005C2ED4"/>
    <w:rsid w:val="005C3AD4"/>
    <w:rsid w:val="005C5EA7"/>
    <w:rsid w:val="005C7B24"/>
    <w:rsid w:val="005D1579"/>
    <w:rsid w:val="005D3536"/>
    <w:rsid w:val="005D43EE"/>
    <w:rsid w:val="005D7122"/>
    <w:rsid w:val="005D7EC0"/>
    <w:rsid w:val="005E2A33"/>
    <w:rsid w:val="005E4A88"/>
    <w:rsid w:val="005E4CBF"/>
    <w:rsid w:val="005E711A"/>
    <w:rsid w:val="005E76B2"/>
    <w:rsid w:val="005E7ED7"/>
    <w:rsid w:val="005F159B"/>
    <w:rsid w:val="005F25C7"/>
    <w:rsid w:val="005F27F7"/>
    <w:rsid w:val="005F342A"/>
    <w:rsid w:val="005F352E"/>
    <w:rsid w:val="005F5A3E"/>
    <w:rsid w:val="005F6926"/>
    <w:rsid w:val="006002E1"/>
    <w:rsid w:val="00601DE7"/>
    <w:rsid w:val="00603877"/>
    <w:rsid w:val="00605817"/>
    <w:rsid w:val="0060763A"/>
    <w:rsid w:val="006112E3"/>
    <w:rsid w:val="00611695"/>
    <w:rsid w:val="006125F7"/>
    <w:rsid w:val="00616BB2"/>
    <w:rsid w:val="00617D4B"/>
    <w:rsid w:val="00621E97"/>
    <w:rsid w:val="00624E32"/>
    <w:rsid w:val="00624E8B"/>
    <w:rsid w:val="0062542C"/>
    <w:rsid w:val="006317E5"/>
    <w:rsid w:val="0065087B"/>
    <w:rsid w:val="00650E31"/>
    <w:rsid w:val="00653014"/>
    <w:rsid w:val="0065685D"/>
    <w:rsid w:val="00656EDB"/>
    <w:rsid w:val="00660897"/>
    <w:rsid w:val="00660D41"/>
    <w:rsid w:val="00665521"/>
    <w:rsid w:val="00666D82"/>
    <w:rsid w:val="00670BA1"/>
    <w:rsid w:val="00671875"/>
    <w:rsid w:val="0067303A"/>
    <w:rsid w:val="0067460D"/>
    <w:rsid w:val="00675866"/>
    <w:rsid w:val="0067702C"/>
    <w:rsid w:val="00682721"/>
    <w:rsid w:val="00682F9B"/>
    <w:rsid w:val="00687680"/>
    <w:rsid w:val="00687FA5"/>
    <w:rsid w:val="00694C97"/>
    <w:rsid w:val="0069630E"/>
    <w:rsid w:val="006A1054"/>
    <w:rsid w:val="006A3134"/>
    <w:rsid w:val="006A5043"/>
    <w:rsid w:val="006A6A01"/>
    <w:rsid w:val="006A7FE8"/>
    <w:rsid w:val="006B2E64"/>
    <w:rsid w:val="006B3B38"/>
    <w:rsid w:val="006B3DD2"/>
    <w:rsid w:val="006B49D8"/>
    <w:rsid w:val="006B4F85"/>
    <w:rsid w:val="006B682F"/>
    <w:rsid w:val="006C22C6"/>
    <w:rsid w:val="006C4F40"/>
    <w:rsid w:val="006C5A3D"/>
    <w:rsid w:val="006C63C2"/>
    <w:rsid w:val="006D1295"/>
    <w:rsid w:val="006D2A43"/>
    <w:rsid w:val="006D2FCC"/>
    <w:rsid w:val="006D377F"/>
    <w:rsid w:val="006D5CAD"/>
    <w:rsid w:val="006E11ED"/>
    <w:rsid w:val="006E56DD"/>
    <w:rsid w:val="006E5E9D"/>
    <w:rsid w:val="006F4095"/>
    <w:rsid w:val="006F427C"/>
    <w:rsid w:val="007020AB"/>
    <w:rsid w:val="00703F18"/>
    <w:rsid w:val="007056A5"/>
    <w:rsid w:val="00707A44"/>
    <w:rsid w:val="007100FC"/>
    <w:rsid w:val="00710E8F"/>
    <w:rsid w:val="0071275B"/>
    <w:rsid w:val="00712D2B"/>
    <w:rsid w:val="00714106"/>
    <w:rsid w:val="00715DB8"/>
    <w:rsid w:val="00717549"/>
    <w:rsid w:val="007201D0"/>
    <w:rsid w:val="00725834"/>
    <w:rsid w:val="00726ADB"/>
    <w:rsid w:val="00726B4A"/>
    <w:rsid w:val="007271AD"/>
    <w:rsid w:val="0073233C"/>
    <w:rsid w:val="00732F2B"/>
    <w:rsid w:val="0073337D"/>
    <w:rsid w:val="00733C31"/>
    <w:rsid w:val="00736500"/>
    <w:rsid w:val="00736BAE"/>
    <w:rsid w:val="00736EEA"/>
    <w:rsid w:val="00741674"/>
    <w:rsid w:val="007451B1"/>
    <w:rsid w:val="007462F1"/>
    <w:rsid w:val="00746B5F"/>
    <w:rsid w:val="00750452"/>
    <w:rsid w:val="00751635"/>
    <w:rsid w:val="007569B5"/>
    <w:rsid w:val="007576B0"/>
    <w:rsid w:val="00760369"/>
    <w:rsid w:val="00760948"/>
    <w:rsid w:val="00760B9B"/>
    <w:rsid w:val="00762960"/>
    <w:rsid w:val="00763F38"/>
    <w:rsid w:val="00764711"/>
    <w:rsid w:val="00766CB1"/>
    <w:rsid w:val="0077209F"/>
    <w:rsid w:val="00775008"/>
    <w:rsid w:val="00780E73"/>
    <w:rsid w:val="00784247"/>
    <w:rsid w:val="00787AE1"/>
    <w:rsid w:val="007928A8"/>
    <w:rsid w:val="007928D4"/>
    <w:rsid w:val="00792AB3"/>
    <w:rsid w:val="00793DE2"/>
    <w:rsid w:val="007947DB"/>
    <w:rsid w:val="0079581B"/>
    <w:rsid w:val="007A1589"/>
    <w:rsid w:val="007A1C1D"/>
    <w:rsid w:val="007A2A1D"/>
    <w:rsid w:val="007A3476"/>
    <w:rsid w:val="007A79FD"/>
    <w:rsid w:val="007B1636"/>
    <w:rsid w:val="007B36A4"/>
    <w:rsid w:val="007D0755"/>
    <w:rsid w:val="007D37FB"/>
    <w:rsid w:val="007D560F"/>
    <w:rsid w:val="007D60B1"/>
    <w:rsid w:val="007D65AA"/>
    <w:rsid w:val="007D6F24"/>
    <w:rsid w:val="007E1B97"/>
    <w:rsid w:val="007E3790"/>
    <w:rsid w:val="007E5207"/>
    <w:rsid w:val="007E5BCF"/>
    <w:rsid w:val="007F0E98"/>
    <w:rsid w:val="007F2D04"/>
    <w:rsid w:val="007F326A"/>
    <w:rsid w:val="007F67D9"/>
    <w:rsid w:val="00804C1F"/>
    <w:rsid w:val="00804DAF"/>
    <w:rsid w:val="008052C4"/>
    <w:rsid w:val="0080583B"/>
    <w:rsid w:val="0080610A"/>
    <w:rsid w:val="00806222"/>
    <w:rsid w:val="008105C4"/>
    <w:rsid w:val="00811558"/>
    <w:rsid w:val="00812961"/>
    <w:rsid w:val="008149F7"/>
    <w:rsid w:val="008229CF"/>
    <w:rsid w:val="0082324C"/>
    <w:rsid w:val="0082377E"/>
    <w:rsid w:val="00826457"/>
    <w:rsid w:val="00830A58"/>
    <w:rsid w:val="00833248"/>
    <w:rsid w:val="0083332C"/>
    <w:rsid w:val="008357EC"/>
    <w:rsid w:val="00837D87"/>
    <w:rsid w:val="00841052"/>
    <w:rsid w:val="00841D9F"/>
    <w:rsid w:val="00843F7A"/>
    <w:rsid w:val="00844EDD"/>
    <w:rsid w:val="00846790"/>
    <w:rsid w:val="00853845"/>
    <w:rsid w:val="00854E25"/>
    <w:rsid w:val="00862BBD"/>
    <w:rsid w:val="00867E29"/>
    <w:rsid w:val="00871030"/>
    <w:rsid w:val="00881108"/>
    <w:rsid w:val="008836D3"/>
    <w:rsid w:val="008846A4"/>
    <w:rsid w:val="00884D5C"/>
    <w:rsid w:val="008865B5"/>
    <w:rsid w:val="0089146F"/>
    <w:rsid w:val="00893782"/>
    <w:rsid w:val="0089420D"/>
    <w:rsid w:val="00895762"/>
    <w:rsid w:val="00896A5B"/>
    <w:rsid w:val="00896EB5"/>
    <w:rsid w:val="008A0D90"/>
    <w:rsid w:val="008A1506"/>
    <w:rsid w:val="008A1921"/>
    <w:rsid w:val="008A1AEF"/>
    <w:rsid w:val="008A344B"/>
    <w:rsid w:val="008A3880"/>
    <w:rsid w:val="008A4416"/>
    <w:rsid w:val="008A48D0"/>
    <w:rsid w:val="008A5D73"/>
    <w:rsid w:val="008A6A62"/>
    <w:rsid w:val="008B38F2"/>
    <w:rsid w:val="008B5F2C"/>
    <w:rsid w:val="008B63F4"/>
    <w:rsid w:val="008B7D30"/>
    <w:rsid w:val="008C2369"/>
    <w:rsid w:val="008D283B"/>
    <w:rsid w:val="008E2962"/>
    <w:rsid w:val="008E44DE"/>
    <w:rsid w:val="008E4960"/>
    <w:rsid w:val="008E51B8"/>
    <w:rsid w:val="008E55AC"/>
    <w:rsid w:val="008F0320"/>
    <w:rsid w:val="008F518C"/>
    <w:rsid w:val="00900144"/>
    <w:rsid w:val="00906627"/>
    <w:rsid w:val="00907192"/>
    <w:rsid w:val="009071C2"/>
    <w:rsid w:val="00912D96"/>
    <w:rsid w:val="00913AB3"/>
    <w:rsid w:val="009141F9"/>
    <w:rsid w:val="009156DB"/>
    <w:rsid w:val="00915AFE"/>
    <w:rsid w:val="00916AD5"/>
    <w:rsid w:val="00917DB8"/>
    <w:rsid w:val="00922315"/>
    <w:rsid w:val="00932F3F"/>
    <w:rsid w:val="009333AA"/>
    <w:rsid w:val="00935785"/>
    <w:rsid w:val="00935E19"/>
    <w:rsid w:val="00936278"/>
    <w:rsid w:val="009430AA"/>
    <w:rsid w:val="00943867"/>
    <w:rsid w:val="00943F16"/>
    <w:rsid w:val="00945298"/>
    <w:rsid w:val="00945818"/>
    <w:rsid w:val="00947438"/>
    <w:rsid w:val="00950E70"/>
    <w:rsid w:val="00952745"/>
    <w:rsid w:val="00953011"/>
    <w:rsid w:val="009554D6"/>
    <w:rsid w:val="0095638C"/>
    <w:rsid w:val="00961192"/>
    <w:rsid w:val="00962415"/>
    <w:rsid w:val="009626E9"/>
    <w:rsid w:val="00970AF6"/>
    <w:rsid w:val="009757AD"/>
    <w:rsid w:val="00975C96"/>
    <w:rsid w:val="00980432"/>
    <w:rsid w:val="009812C2"/>
    <w:rsid w:val="0098528F"/>
    <w:rsid w:val="009876D0"/>
    <w:rsid w:val="00987AAC"/>
    <w:rsid w:val="00990128"/>
    <w:rsid w:val="009912C5"/>
    <w:rsid w:val="00994ED3"/>
    <w:rsid w:val="00996D5E"/>
    <w:rsid w:val="00996E24"/>
    <w:rsid w:val="00997FC9"/>
    <w:rsid w:val="009A2B3D"/>
    <w:rsid w:val="009A309A"/>
    <w:rsid w:val="009A4FF0"/>
    <w:rsid w:val="009A7097"/>
    <w:rsid w:val="009B3BC3"/>
    <w:rsid w:val="009B64D3"/>
    <w:rsid w:val="009B711B"/>
    <w:rsid w:val="009C0F23"/>
    <w:rsid w:val="009C14FA"/>
    <w:rsid w:val="009C189A"/>
    <w:rsid w:val="009C44EC"/>
    <w:rsid w:val="009C5225"/>
    <w:rsid w:val="009C6DE2"/>
    <w:rsid w:val="009D0D90"/>
    <w:rsid w:val="009D170F"/>
    <w:rsid w:val="009D17D0"/>
    <w:rsid w:val="009D2862"/>
    <w:rsid w:val="009D32BB"/>
    <w:rsid w:val="009D3FC3"/>
    <w:rsid w:val="009D64D0"/>
    <w:rsid w:val="009E0D7B"/>
    <w:rsid w:val="009E0E0A"/>
    <w:rsid w:val="009E26B4"/>
    <w:rsid w:val="009E5746"/>
    <w:rsid w:val="009F0CE0"/>
    <w:rsid w:val="009F2500"/>
    <w:rsid w:val="009F3682"/>
    <w:rsid w:val="00A0276B"/>
    <w:rsid w:val="00A03F91"/>
    <w:rsid w:val="00A04F9F"/>
    <w:rsid w:val="00A06B5E"/>
    <w:rsid w:val="00A141FF"/>
    <w:rsid w:val="00A14F40"/>
    <w:rsid w:val="00A15657"/>
    <w:rsid w:val="00A2109B"/>
    <w:rsid w:val="00A22578"/>
    <w:rsid w:val="00A23C6C"/>
    <w:rsid w:val="00A244FA"/>
    <w:rsid w:val="00A25393"/>
    <w:rsid w:val="00A25A40"/>
    <w:rsid w:val="00A261B1"/>
    <w:rsid w:val="00A27470"/>
    <w:rsid w:val="00A34AA4"/>
    <w:rsid w:val="00A37630"/>
    <w:rsid w:val="00A401EF"/>
    <w:rsid w:val="00A4223A"/>
    <w:rsid w:val="00A4411E"/>
    <w:rsid w:val="00A4572F"/>
    <w:rsid w:val="00A50517"/>
    <w:rsid w:val="00A506BD"/>
    <w:rsid w:val="00A507F6"/>
    <w:rsid w:val="00A51171"/>
    <w:rsid w:val="00A5228C"/>
    <w:rsid w:val="00A52CF9"/>
    <w:rsid w:val="00A52E8A"/>
    <w:rsid w:val="00A53B3E"/>
    <w:rsid w:val="00A53EAF"/>
    <w:rsid w:val="00A64CA2"/>
    <w:rsid w:val="00A67E4E"/>
    <w:rsid w:val="00A7176C"/>
    <w:rsid w:val="00A72202"/>
    <w:rsid w:val="00A725CD"/>
    <w:rsid w:val="00A7382D"/>
    <w:rsid w:val="00A770C7"/>
    <w:rsid w:val="00A80C27"/>
    <w:rsid w:val="00A82E9F"/>
    <w:rsid w:val="00A83764"/>
    <w:rsid w:val="00A84D9A"/>
    <w:rsid w:val="00A84E1F"/>
    <w:rsid w:val="00A90619"/>
    <w:rsid w:val="00A92C19"/>
    <w:rsid w:val="00A961D4"/>
    <w:rsid w:val="00A96326"/>
    <w:rsid w:val="00AA0D4B"/>
    <w:rsid w:val="00AA13C9"/>
    <w:rsid w:val="00AA44D4"/>
    <w:rsid w:val="00AA73AF"/>
    <w:rsid w:val="00AB159C"/>
    <w:rsid w:val="00AB182A"/>
    <w:rsid w:val="00AB2C09"/>
    <w:rsid w:val="00AB385E"/>
    <w:rsid w:val="00AB3EAC"/>
    <w:rsid w:val="00AB4265"/>
    <w:rsid w:val="00AB55F5"/>
    <w:rsid w:val="00AC0DEE"/>
    <w:rsid w:val="00AC50BA"/>
    <w:rsid w:val="00AC742E"/>
    <w:rsid w:val="00AD0D67"/>
    <w:rsid w:val="00AD1F00"/>
    <w:rsid w:val="00AD1F53"/>
    <w:rsid w:val="00AD658F"/>
    <w:rsid w:val="00AD7A0A"/>
    <w:rsid w:val="00AE26E3"/>
    <w:rsid w:val="00AE7989"/>
    <w:rsid w:val="00AF6B4B"/>
    <w:rsid w:val="00B00B41"/>
    <w:rsid w:val="00B014F4"/>
    <w:rsid w:val="00B01FE3"/>
    <w:rsid w:val="00B0544C"/>
    <w:rsid w:val="00B06F8A"/>
    <w:rsid w:val="00B0791C"/>
    <w:rsid w:val="00B07F69"/>
    <w:rsid w:val="00B10F9B"/>
    <w:rsid w:val="00B11BDC"/>
    <w:rsid w:val="00B12716"/>
    <w:rsid w:val="00B13817"/>
    <w:rsid w:val="00B16D7D"/>
    <w:rsid w:val="00B22413"/>
    <w:rsid w:val="00B23B70"/>
    <w:rsid w:val="00B24CB8"/>
    <w:rsid w:val="00B2580F"/>
    <w:rsid w:val="00B3465D"/>
    <w:rsid w:val="00B351E6"/>
    <w:rsid w:val="00B35B35"/>
    <w:rsid w:val="00B42A5B"/>
    <w:rsid w:val="00B43734"/>
    <w:rsid w:val="00B43C20"/>
    <w:rsid w:val="00B43D97"/>
    <w:rsid w:val="00B43ED3"/>
    <w:rsid w:val="00B46A4B"/>
    <w:rsid w:val="00B51F0A"/>
    <w:rsid w:val="00B54377"/>
    <w:rsid w:val="00B543D4"/>
    <w:rsid w:val="00B5677E"/>
    <w:rsid w:val="00B624DF"/>
    <w:rsid w:val="00B66587"/>
    <w:rsid w:val="00B67B1E"/>
    <w:rsid w:val="00B71BC1"/>
    <w:rsid w:val="00B72A32"/>
    <w:rsid w:val="00B747A3"/>
    <w:rsid w:val="00B7636F"/>
    <w:rsid w:val="00B763F0"/>
    <w:rsid w:val="00B77E0D"/>
    <w:rsid w:val="00B81E0D"/>
    <w:rsid w:val="00B864F1"/>
    <w:rsid w:val="00B86E39"/>
    <w:rsid w:val="00B873F0"/>
    <w:rsid w:val="00B877B1"/>
    <w:rsid w:val="00B903C6"/>
    <w:rsid w:val="00B91802"/>
    <w:rsid w:val="00B929A4"/>
    <w:rsid w:val="00BA3905"/>
    <w:rsid w:val="00BA5F6E"/>
    <w:rsid w:val="00BA72C8"/>
    <w:rsid w:val="00BB2004"/>
    <w:rsid w:val="00BB2247"/>
    <w:rsid w:val="00BB2C36"/>
    <w:rsid w:val="00BB366C"/>
    <w:rsid w:val="00BB4CD1"/>
    <w:rsid w:val="00BB5CE2"/>
    <w:rsid w:val="00BB61D4"/>
    <w:rsid w:val="00BB62EE"/>
    <w:rsid w:val="00BC0502"/>
    <w:rsid w:val="00BC2A19"/>
    <w:rsid w:val="00BC46C9"/>
    <w:rsid w:val="00BC4F91"/>
    <w:rsid w:val="00BD2321"/>
    <w:rsid w:val="00BD49CB"/>
    <w:rsid w:val="00BD4B0C"/>
    <w:rsid w:val="00BD7530"/>
    <w:rsid w:val="00BE3F97"/>
    <w:rsid w:val="00BE55C7"/>
    <w:rsid w:val="00BF62AC"/>
    <w:rsid w:val="00BF7C6B"/>
    <w:rsid w:val="00BF7CA5"/>
    <w:rsid w:val="00C01731"/>
    <w:rsid w:val="00C01B9C"/>
    <w:rsid w:val="00C03225"/>
    <w:rsid w:val="00C04687"/>
    <w:rsid w:val="00C04B64"/>
    <w:rsid w:val="00C04FD7"/>
    <w:rsid w:val="00C05DA7"/>
    <w:rsid w:val="00C10B79"/>
    <w:rsid w:val="00C12D4C"/>
    <w:rsid w:val="00C1366B"/>
    <w:rsid w:val="00C169D3"/>
    <w:rsid w:val="00C20948"/>
    <w:rsid w:val="00C20D1E"/>
    <w:rsid w:val="00C22AB9"/>
    <w:rsid w:val="00C30296"/>
    <w:rsid w:val="00C3528B"/>
    <w:rsid w:val="00C37302"/>
    <w:rsid w:val="00C4369F"/>
    <w:rsid w:val="00C44281"/>
    <w:rsid w:val="00C45820"/>
    <w:rsid w:val="00C463E4"/>
    <w:rsid w:val="00C5488E"/>
    <w:rsid w:val="00C559DD"/>
    <w:rsid w:val="00C55CDD"/>
    <w:rsid w:val="00C56D11"/>
    <w:rsid w:val="00C57838"/>
    <w:rsid w:val="00C64981"/>
    <w:rsid w:val="00C67BA8"/>
    <w:rsid w:val="00C707C0"/>
    <w:rsid w:val="00C720CA"/>
    <w:rsid w:val="00C72626"/>
    <w:rsid w:val="00C73194"/>
    <w:rsid w:val="00C736EE"/>
    <w:rsid w:val="00C73A61"/>
    <w:rsid w:val="00C772B5"/>
    <w:rsid w:val="00C82494"/>
    <w:rsid w:val="00C860DA"/>
    <w:rsid w:val="00C9479D"/>
    <w:rsid w:val="00C95D93"/>
    <w:rsid w:val="00C96E4D"/>
    <w:rsid w:val="00C97E0C"/>
    <w:rsid w:val="00CA3790"/>
    <w:rsid w:val="00CA4CD3"/>
    <w:rsid w:val="00CA63D2"/>
    <w:rsid w:val="00CA71A7"/>
    <w:rsid w:val="00CB396A"/>
    <w:rsid w:val="00CB3B47"/>
    <w:rsid w:val="00CC5BA4"/>
    <w:rsid w:val="00CD1B81"/>
    <w:rsid w:val="00CD1BD4"/>
    <w:rsid w:val="00CD2E05"/>
    <w:rsid w:val="00CD30E4"/>
    <w:rsid w:val="00CD5347"/>
    <w:rsid w:val="00CD79AF"/>
    <w:rsid w:val="00CE43AC"/>
    <w:rsid w:val="00CE4CF1"/>
    <w:rsid w:val="00CF2EF5"/>
    <w:rsid w:val="00CF33AF"/>
    <w:rsid w:val="00CF3EAF"/>
    <w:rsid w:val="00CF42AE"/>
    <w:rsid w:val="00CF4797"/>
    <w:rsid w:val="00CF5127"/>
    <w:rsid w:val="00CF7338"/>
    <w:rsid w:val="00D01F2A"/>
    <w:rsid w:val="00D029B3"/>
    <w:rsid w:val="00D05C3F"/>
    <w:rsid w:val="00D05D12"/>
    <w:rsid w:val="00D07A99"/>
    <w:rsid w:val="00D12B62"/>
    <w:rsid w:val="00D130D3"/>
    <w:rsid w:val="00D17A89"/>
    <w:rsid w:val="00D17FA2"/>
    <w:rsid w:val="00D21048"/>
    <w:rsid w:val="00D21472"/>
    <w:rsid w:val="00D239D9"/>
    <w:rsid w:val="00D264BA"/>
    <w:rsid w:val="00D264C0"/>
    <w:rsid w:val="00D2799E"/>
    <w:rsid w:val="00D27A6B"/>
    <w:rsid w:val="00D30B4F"/>
    <w:rsid w:val="00D31642"/>
    <w:rsid w:val="00D329ED"/>
    <w:rsid w:val="00D338E6"/>
    <w:rsid w:val="00D34263"/>
    <w:rsid w:val="00D34A3B"/>
    <w:rsid w:val="00D36BB9"/>
    <w:rsid w:val="00D375E7"/>
    <w:rsid w:val="00D44FC9"/>
    <w:rsid w:val="00D47FF2"/>
    <w:rsid w:val="00D531AE"/>
    <w:rsid w:val="00D555C9"/>
    <w:rsid w:val="00D56311"/>
    <w:rsid w:val="00D63CAC"/>
    <w:rsid w:val="00D6562D"/>
    <w:rsid w:val="00D65BA0"/>
    <w:rsid w:val="00D70D6E"/>
    <w:rsid w:val="00D733EA"/>
    <w:rsid w:val="00D74103"/>
    <w:rsid w:val="00D7453E"/>
    <w:rsid w:val="00D7762A"/>
    <w:rsid w:val="00D779E8"/>
    <w:rsid w:val="00D84AB0"/>
    <w:rsid w:val="00D87D6B"/>
    <w:rsid w:val="00D92FB8"/>
    <w:rsid w:val="00D947E9"/>
    <w:rsid w:val="00D95A9D"/>
    <w:rsid w:val="00D965CD"/>
    <w:rsid w:val="00D97A0E"/>
    <w:rsid w:val="00DA0218"/>
    <w:rsid w:val="00DA207E"/>
    <w:rsid w:val="00DA658F"/>
    <w:rsid w:val="00DA6DD5"/>
    <w:rsid w:val="00DA7C84"/>
    <w:rsid w:val="00DB4A3F"/>
    <w:rsid w:val="00DB6646"/>
    <w:rsid w:val="00DB7340"/>
    <w:rsid w:val="00DC08E4"/>
    <w:rsid w:val="00DC138F"/>
    <w:rsid w:val="00DC2EEF"/>
    <w:rsid w:val="00DC379B"/>
    <w:rsid w:val="00DC4C05"/>
    <w:rsid w:val="00DC77CB"/>
    <w:rsid w:val="00DD44C1"/>
    <w:rsid w:val="00DD74DC"/>
    <w:rsid w:val="00DE36FC"/>
    <w:rsid w:val="00DF2E3A"/>
    <w:rsid w:val="00DF3D49"/>
    <w:rsid w:val="00DF4262"/>
    <w:rsid w:val="00DF67A5"/>
    <w:rsid w:val="00DF7637"/>
    <w:rsid w:val="00E00CBF"/>
    <w:rsid w:val="00E021C1"/>
    <w:rsid w:val="00E10FD6"/>
    <w:rsid w:val="00E134A6"/>
    <w:rsid w:val="00E134F1"/>
    <w:rsid w:val="00E173F7"/>
    <w:rsid w:val="00E208BD"/>
    <w:rsid w:val="00E208CB"/>
    <w:rsid w:val="00E24BF7"/>
    <w:rsid w:val="00E277F6"/>
    <w:rsid w:val="00E30AA0"/>
    <w:rsid w:val="00E33DDA"/>
    <w:rsid w:val="00E34116"/>
    <w:rsid w:val="00E34ADD"/>
    <w:rsid w:val="00E3746D"/>
    <w:rsid w:val="00E4033A"/>
    <w:rsid w:val="00E413B6"/>
    <w:rsid w:val="00E43495"/>
    <w:rsid w:val="00E43CAD"/>
    <w:rsid w:val="00E46351"/>
    <w:rsid w:val="00E532C9"/>
    <w:rsid w:val="00E567D0"/>
    <w:rsid w:val="00E57EC1"/>
    <w:rsid w:val="00E61061"/>
    <w:rsid w:val="00E638E0"/>
    <w:rsid w:val="00E6722E"/>
    <w:rsid w:val="00E70B46"/>
    <w:rsid w:val="00E761B5"/>
    <w:rsid w:val="00E81B43"/>
    <w:rsid w:val="00E82284"/>
    <w:rsid w:val="00E82FC2"/>
    <w:rsid w:val="00E8400C"/>
    <w:rsid w:val="00E867F7"/>
    <w:rsid w:val="00E86D48"/>
    <w:rsid w:val="00E87D62"/>
    <w:rsid w:val="00E9089B"/>
    <w:rsid w:val="00E91913"/>
    <w:rsid w:val="00E92721"/>
    <w:rsid w:val="00E95BBF"/>
    <w:rsid w:val="00EA284F"/>
    <w:rsid w:val="00EA4BB0"/>
    <w:rsid w:val="00EB25E1"/>
    <w:rsid w:val="00EB4AF9"/>
    <w:rsid w:val="00EB742E"/>
    <w:rsid w:val="00EC0997"/>
    <w:rsid w:val="00EC0E57"/>
    <w:rsid w:val="00EC2CDA"/>
    <w:rsid w:val="00EC4FCC"/>
    <w:rsid w:val="00EC7922"/>
    <w:rsid w:val="00ED0021"/>
    <w:rsid w:val="00ED2B46"/>
    <w:rsid w:val="00ED4037"/>
    <w:rsid w:val="00ED4F1A"/>
    <w:rsid w:val="00ED4F5F"/>
    <w:rsid w:val="00ED675B"/>
    <w:rsid w:val="00ED67E7"/>
    <w:rsid w:val="00ED7529"/>
    <w:rsid w:val="00EE1A80"/>
    <w:rsid w:val="00EE3122"/>
    <w:rsid w:val="00EF1155"/>
    <w:rsid w:val="00EF2963"/>
    <w:rsid w:val="00EF4060"/>
    <w:rsid w:val="00EF4A56"/>
    <w:rsid w:val="00EF7E67"/>
    <w:rsid w:val="00F01DEB"/>
    <w:rsid w:val="00F02104"/>
    <w:rsid w:val="00F02E8A"/>
    <w:rsid w:val="00F03C35"/>
    <w:rsid w:val="00F03E03"/>
    <w:rsid w:val="00F06844"/>
    <w:rsid w:val="00F070B8"/>
    <w:rsid w:val="00F26AA9"/>
    <w:rsid w:val="00F326F2"/>
    <w:rsid w:val="00F403D9"/>
    <w:rsid w:val="00F42F11"/>
    <w:rsid w:val="00F44436"/>
    <w:rsid w:val="00F448A5"/>
    <w:rsid w:val="00F45332"/>
    <w:rsid w:val="00F45473"/>
    <w:rsid w:val="00F50A1F"/>
    <w:rsid w:val="00F510C7"/>
    <w:rsid w:val="00F54275"/>
    <w:rsid w:val="00F61200"/>
    <w:rsid w:val="00F6188C"/>
    <w:rsid w:val="00F62CD4"/>
    <w:rsid w:val="00F64C9D"/>
    <w:rsid w:val="00F669AB"/>
    <w:rsid w:val="00F72B9F"/>
    <w:rsid w:val="00F7611E"/>
    <w:rsid w:val="00F76246"/>
    <w:rsid w:val="00F76763"/>
    <w:rsid w:val="00F77074"/>
    <w:rsid w:val="00F771A5"/>
    <w:rsid w:val="00F82C0C"/>
    <w:rsid w:val="00F82FD5"/>
    <w:rsid w:val="00F8502E"/>
    <w:rsid w:val="00F85651"/>
    <w:rsid w:val="00F85956"/>
    <w:rsid w:val="00F85BEB"/>
    <w:rsid w:val="00F86E19"/>
    <w:rsid w:val="00F874BA"/>
    <w:rsid w:val="00F87E9A"/>
    <w:rsid w:val="00F9263F"/>
    <w:rsid w:val="00F948F5"/>
    <w:rsid w:val="00F9530B"/>
    <w:rsid w:val="00F9704D"/>
    <w:rsid w:val="00FA09F1"/>
    <w:rsid w:val="00FA1EE5"/>
    <w:rsid w:val="00FA2050"/>
    <w:rsid w:val="00FA24A4"/>
    <w:rsid w:val="00FA452F"/>
    <w:rsid w:val="00FB37D3"/>
    <w:rsid w:val="00FB75C7"/>
    <w:rsid w:val="00FC2AC3"/>
    <w:rsid w:val="00FC6860"/>
    <w:rsid w:val="00FC7CA2"/>
    <w:rsid w:val="00FD0C54"/>
    <w:rsid w:val="00FD4A80"/>
    <w:rsid w:val="00FD58FD"/>
    <w:rsid w:val="00FE082F"/>
    <w:rsid w:val="00FE533E"/>
    <w:rsid w:val="00FE6DEB"/>
    <w:rsid w:val="00FE6EDE"/>
    <w:rsid w:val="00FE6FB0"/>
    <w:rsid w:val="00FF557B"/>
    <w:rsid w:val="00FF658A"/>
    <w:rsid w:val="00FF695A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06EC1"/>
  <w15:docId w15:val="{74545333-9E0C-4086-956D-9D4616E8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D1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7AD"/>
    <w:pPr>
      <w:outlineLvl w:val="0"/>
    </w:pPr>
    <w:rPr>
      <w:rFonts w:cstheme="minorHAnsi"/>
      <w:b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021"/>
    <w:pPr>
      <w:spacing w:after="0" w:line="360" w:lineRule="auto"/>
      <w:ind w:left="224"/>
      <w:outlineLvl w:val="1"/>
    </w:pPr>
    <w:rPr>
      <w:rFonts w:eastAsia="Times New Roman" w:cstheme="minorHAns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C04FD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C04F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604F"/>
    <w:rPr>
      <w:b/>
      <w:bCs/>
    </w:rPr>
  </w:style>
  <w:style w:type="character" w:styleId="Hyperlink">
    <w:name w:val="Hyperlink"/>
    <w:basedOn w:val="DefaultParagraphFont"/>
    <w:uiPriority w:val="99"/>
    <w:unhideWhenUsed/>
    <w:rsid w:val="002E60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FF"/>
    <w:rPr>
      <w:rFonts w:ascii="Tahoma" w:eastAsiaTheme="minorEastAs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1177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65521"/>
    <w:rPr>
      <w:i/>
      <w:iCs/>
      <w:color w:val="404040" w:themeColor="text1" w:themeTint="BF"/>
    </w:rPr>
  </w:style>
  <w:style w:type="paragraph" w:customStyle="1" w:styleId="ListParagraph1">
    <w:name w:val="List Paragraph1"/>
    <w:basedOn w:val="Normal"/>
    <w:uiPriority w:val="34"/>
    <w:qFormat/>
    <w:rsid w:val="0005606C"/>
    <w:pPr>
      <w:ind w:left="720"/>
      <w:contextualSpacing/>
    </w:pPr>
    <w:rPr>
      <w:rFonts w:ascii="Calibri" w:eastAsia="Calibri" w:hAnsi="Calibri" w:cs="Times New Roman"/>
      <w:lang w:eastAsia="zh-CN"/>
    </w:rPr>
  </w:style>
  <w:style w:type="table" w:styleId="TableGrid">
    <w:name w:val="Table Grid"/>
    <w:basedOn w:val="TableNormal"/>
    <w:uiPriority w:val="59"/>
    <w:rsid w:val="00D27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2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AC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C2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AC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757AD"/>
    <w:rPr>
      <w:rFonts w:eastAsiaTheme="minorEastAsia" w:cstheme="minorHAnsi"/>
      <w:b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9757AD"/>
    <w:rPr>
      <w:rFonts w:eastAsia="Times New Roman" w:cstheme="minorHAnsi"/>
      <w:b/>
    </w:rPr>
  </w:style>
  <w:style w:type="paragraph" w:styleId="NormalWeb">
    <w:name w:val="Normal (Web)"/>
    <w:basedOn w:val="Normal"/>
    <w:uiPriority w:val="99"/>
    <w:semiHidden/>
    <w:unhideWhenUsed/>
    <w:rsid w:val="001C1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3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84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329">
          <w:marLeft w:val="0"/>
          <w:marRight w:val="0"/>
          <w:marTop w:val="2"/>
          <w:marBottom w:val="0"/>
          <w:divBdr>
            <w:top w:val="none" w:sz="0" w:space="0" w:color="auto"/>
            <w:left w:val="single" w:sz="48" w:space="0" w:color="F67B21"/>
            <w:bottom w:val="none" w:sz="0" w:space="0" w:color="auto"/>
            <w:right w:val="none" w:sz="0" w:space="0" w:color="auto"/>
          </w:divBdr>
        </w:div>
        <w:div w:id="11521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4721">
          <w:marLeft w:val="0"/>
          <w:marRight w:val="0"/>
          <w:marTop w:val="2"/>
          <w:marBottom w:val="0"/>
          <w:divBdr>
            <w:top w:val="none" w:sz="0" w:space="0" w:color="auto"/>
            <w:left w:val="single" w:sz="48" w:space="0" w:color="3F78B2"/>
            <w:bottom w:val="none" w:sz="0" w:space="0" w:color="auto"/>
            <w:right w:val="none" w:sz="0" w:space="0" w:color="auto"/>
          </w:divBdr>
        </w:div>
      </w:divsChild>
    </w:div>
    <w:div w:id="836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90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6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telkomsel.com/awards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D58B9-DD81-4DC7-B91A-279E7124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Pages>4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 Telkomsel</Company>
  <LinksUpToDate>false</LinksUpToDate>
  <CharactersWithSpaces>8486</CharactersWithSpaces>
  <SharedDoc>false</SharedDoc>
  <HLinks>
    <vt:vector size="6" baseType="variant">
      <vt:variant>
        <vt:i4>1114129</vt:i4>
      </vt:variant>
      <vt:variant>
        <vt:i4>0</vt:i4>
      </vt:variant>
      <vt:variant>
        <vt:i4>0</vt:i4>
      </vt:variant>
      <vt:variant>
        <vt:i4>5</vt:i4>
      </vt:variant>
      <vt:variant>
        <vt:lpwstr>https://www.telkomsel.com/kartu-halo/paket-kartu-halo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Siti_Rahmaniah</dc:creator>
  <cp:keywords/>
  <cp:lastModifiedBy>mhd_f_pradhila</cp:lastModifiedBy>
  <cp:revision>169</cp:revision>
  <cp:lastPrinted>2020-02-13T12:04:00Z</cp:lastPrinted>
  <dcterms:created xsi:type="dcterms:W3CDTF">2023-07-11T10:39:00Z</dcterms:created>
  <dcterms:modified xsi:type="dcterms:W3CDTF">2023-07-14T07:51:00Z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caaddc-90a0-4995-b524-c269e4395a58_Enabled">
    <vt:lpwstr>true</vt:lpwstr>
  </property>
  <property fmtid="{D5CDD505-2E9C-101B-9397-08002B2CF9AE}" pid="3" name="MSIP_Label_d5caaddc-90a0-4995-b524-c269e4395a58_SetDate">
    <vt:lpwstr>2023-07-11T10:34:54Z</vt:lpwstr>
  </property>
  <property fmtid="{D5CDD505-2E9C-101B-9397-08002B2CF9AE}" pid="4" name="MSIP_Label_d5caaddc-90a0-4995-b524-c269e4395a58_Method">
    <vt:lpwstr>Standard</vt:lpwstr>
  </property>
  <property fmtid="{D5CDD505-2E9C-101B-9397-08002B2CF9AE}" pid="5" name="MSIP_Label_d5caaddc-90a0-4995-b524-c269e4395a58_Name">
    <vt:lpwstr>Internal</vt:lpwstr>
  </property>
  <property fmtid="{D5CDD505-2E9C-101B-9397-08002B2CF9AE}" pid="6" name="MSIP_Label_d5caaddc-90a0-4995-b524-c269e4395a58_SiteId">
    <vt:lpwstr>fc743075-93ed-4a5c-82c0-ca5eac914220</vt:lpwstr>
  </property>
  <property fmtid="{D5CDD505-2E9C-101B-9397-08002B2CF9AE}" pid="7" name="MSIP_Label_d5caaddc-90a0-4995-b524-c269e4395a58_ActionId">
    <vt:lpwstr>8c602792-90d0-4d06-8ba3-2ef47d1ff21f</vt:lpwstr>
  </property>
  <property fmtid="{D5CDD505-2E9C-101B-9397-08002B2CF9AE}" pid="8" name="MSIP_Label_d5caaddc-90a0-4995-b524-c269e4395a58_ContentBits">
    <vt:lpwstr>2</vt:lpwstr>
  </property>
</Properties>
</file>