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896D" w14:textId="71A8ACB1" w:rsidR="00B83B89" w:rsidRDefault="00000000" w:rsidP="00B83B89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</w:t>
      </w:r>
      <w:r w:rsidR="00B83B89">
        <w:rPr>
          <w:rFonts w:ascii="Montserrat" w:eastAsia="Montserrat" w:hAnsi="Montserrat" w:cs="Montserrat"/>
        </w:rPr>
        <w:t>e</w:t>
      </w:r>
    </w:p>
    <w:p w14:paraId="25B18B4D" w14:textId="77777777" w:rsidR="00572CB3" w:rsidRDefault="00572CB3" w:rsidP="00572CB3"/>
    <w:p w14:paraId="6FE4F815" w14:textId="77777777" w:rsidR="00572CB3" w:rsidRDefault="00572CB3" w:rsidP="00572CB3"/>
    <w:p w14:paraId="3F39963C" w14:textId="77777777" w:rsidR="00572CB3" w:rsidRDefault="00572CB3" w:rsidP="00572CB3"/>
    <w:p w14:paraId="42B3B739" w14:textId="77777777" w:rsidR="00572CB3" w:rsidRDefault="00572CB3" w:rsidP="00572CB3"/>
    <w:p w14:paraId="33C13D5F" w14:textId="77777777" w:rsidR="00572CB3" w:rsidRDefault="00572CB3" w:rsidP="00572CB3"/>
    <w:p w14:paraId="45FD73A3" w14:textId="77777777" w:rsidR="00572CB3" w:rsidRPr="00572CB3" w:rsidRDefault="00572CB3" w:rsidP="00572CB3"/>
    <w:p w14:paraId="1E3D9DA9" w14:textId="77777777" w:rsidR="00B83B89" w:rsidRPr="00B83B89" w:rsidRDefault="00B83B89" w:rsidP="00B83B89"/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D4FCB" w14:paraId="0580B8E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9C0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E5C0" w14:textId="757A5386" w:rsidR="006D4FCB" w:rsidRDefault="0085081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3642AB65" w14:textId="77777777" w:rsidR="006D4FCB" w:rsidRDefault="006D4FCB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D4FCB" w14:paraId="23B7FD3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8FC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467B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825F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5E5D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D4FCB" w14:paraId="31AB9A3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E763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AFB6" w14:textId="53FF4741" w:rsidR="006D4FCB" w:rsidRDefault="00B6039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Aroux Julia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9E6E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[date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961D" w14:textId="7966CD50" w:rsidR="006D4FCB" w:rsidRDefault="0085081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Inter" w:hAnsi="Inter"/>
                <w:color w:val="271A38"/>
                <w:shd w:val="clear" w:color="auto" w:fill="FFFFFF"/>
              </w:rPr>
              <w:t>Soufiane</w:t>
            </w:r>
          </w:p>
        </w:tc>
      </w:tr>
    </w:tbl>
    <w:p w14:paraId="1F474AD4" w14:textId="77777777" w:rsidR="006D4FCB" w:rsidRDefault="006D4FCB">
      <w:pPr>
        <w:rPr>
          <w:rFonts w:ascii="Montserrat" w:eastAsia="Montserrat" w:hAnsi="Montserrat" w:cs="Montserrat"/>
        </w:rPr>
      </w:pPr>
    </w:p>
    <w:p w14:paraId="1F9F8B2D" w14:textId="72F4FCDE" w:rsidR="00B83B89" w:rsidRPr="00572CB3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4554E">
        <w:rPr>
          <w:rFonts w:ascii="Montserrat" w:eastAsia="Montserrat" w:hAnsi="Montserrat" w:cs="Montserrat"/>
        </w:rPr>
        <w:t>Menu maker by Qwenta</w:t>
      </w:r>
      <w:r w:rsidR="00F4554E"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r w:rsidR="00B83B89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79D761A5" w14:textId="4696BB62" w:rsidR="006D4FCB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56C9F3C5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3495D74">
          <v:rect id="_x0000_i1025" style="width:0;height:1.5pt" o:hralign="center" o:hrstd="t" o:hr="t" fillcolor="#a0a0a0" stroked="f"/>
        </w:pict>
      </w:r>
    </w:p>
    <w:p w14:paraId="1C99BE16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11E0C96" w14:textId="77777777" w:rsidR="006D4FCB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08D5B1FC" w14:textId="77777777" w:rsidR="006D4FCB" w:rsidRDefault="006D4FCB"/>
    <w:tbl>
      <w:tblPr>
        <w:tblStyle w:val="a1"/>
        <w:tblW w:w="13796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2"/>
        <w:gridCol w:w="2524"/>
        <w:gridCol w:w="2391"/>
        <w:gridCol w:w="2941"/>
        <w:gridCol w:w="3238"/>
      </w:tblGrid>
      <w:tr w:rsidR="006D4FCB" w14:paraId="13E7D3F3" w14:textId="77777777" w:rsidTr="008D5176">
        <w:trPr>
          <w:trHeight w:val="505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BBB6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Besoin 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A35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F9B9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F937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FA4" w14:textId="77777777" w:rsidR="006D4FC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6D4FCB" w14:paraId="73C34363" w14:textId="77777777" w:rsidTr="008D5176">
        <w:trPr>
          <w:trHeight w:val="3894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B58" w14:textId="2601555B" w:rsidR="00B60392" w:rsidRPr="00B60392" w:rsidRDefault="004D7C67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Présenter l’application à des prospects</w:t>
            </w:r>
          </w:p>
          <w:p w14:paraId="79BF216E" w14:textId="08EFF25E" w:rsidR="006D4FCB" w:rsidRPr="00B60392" w:rsidRDefault="006D4FCB" w:rsidP="00B60392"/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F2D6" w14:textId="257CF608" w:rsidR="006D4FCB" w:rsidRPr="004C5929" w:rsidRDefault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L’utilisateur doit avoir accès aux sections « Bannière », « Personnalisez votre menu » et « Explications étape par étape »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3801" w14:textId="39C8EE76" w:rsidR="006D4FCB" w:rsidRPr="004C5929" w:rsidRDefault="004D7C67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hAnsi="Montserrat"/>
              </w:rPr>
              <w:t xml:space="preserve">Landing page non connectée codée avec </w:t>
            </w:r>
            <w:r w:rsidR="000A06D4" w:rsidRPr="004C5929">
              <w:rPr>
                <w:rFonts w:ascii="Montserrat" w:hAnsi="Montserrat"/>
              </w:rPr>
              <w:t>React</w:t>
            </w:r>
            <w:r w:rsidR="008D5176">
              <w:rPr>
                <w:rFonts w:ascii="Montserrat" w:hAnsi="Montserrat"/>
              </w:rPr>
              <w:t>.</w:t>
            </w:r>
            <w:r w:rsidR="000A06D4" w:rsidRPr="004C5929">
              <w:rPr>
                <w:rFonts w:ascii="Montserrat" w:hAnsi="Montserrat"/>
              </w:rPr>
              <w:t>js avec React-router pour la navigation fluide entre les sections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BC57" w14:textId="1DAA5750" w:rsidR="006D4FCB" w:rsidRPr="004C5929" w:rsidRDefault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4C5929">
              <w:rPr>
                <w:rFonts w:ascii="Montserrat" w:hAnsi="Montserrat"/>
              </w:rPr>
              <w:t>React.js pour le développement de la landing page. Nous intégrerons également la bibliothèque React-scroll pour permettre une navigation fluide et agréable entre les différentes sections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8C16" w14:textId="77777777" w:rsidR="000A06D4" w:rsidRPr="004C5929" w:rsidRDefault="000A06D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C5929">
              <w:rPr>
                <w:rFonts w:ascii="Montserrat" w:hAnsi="Montserrat"/>
                <w:b/>
                <w:bCs/>
              </w:rPr>
              <w:t>1)</w:t>
            </w:r>
            <w:r w:rsidRPr="004C5929">
              <w:rPr>
                <w:rFonts w:ascii="Montserrat" w:hAnsi="Montserrat"/>
              </w:rPr>
              <w:t xml:space="preserve"> React.js permet de créer des composants modulaires et réutilisables, ce qui facilitera la création et la gestion des différentes sections de la landing page. </w:t>
            </w:r>
          </w:p>
          <w:p w14:paraId="388C270F" w14:textId="147A7011" w:rsidR="006D4FCB" w:rsidRPr="004C5929" w:rsidRDefault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  <w:b/>
                <w:bCs/>
              </w:rPr>
              <w:t>2)</w:t>
            </w:r>
            <w:r w:rsidRPr="004C5929">
              <w:rPr>
                <w:rFonts w:ascii="Montserrat" w:hAnsi="Montserrat"/>
              </w:rPr>
              <w:t xml:space="preserve"> L'utilisation de React-scroll garantit une expérience utilisateur fluide en permettant aux visiteurs de faire défiler la page de manière intuitive vers les différentes sections, ce qui améliore l'accessibilité et l’engagement.</w:t>
            </w:r>
          </w:p>
        </w:tc>
      </w:tr>
      <w:tr w:rsidR="000A06D4" w14:paraId="56DB1707" w14:textId="77777777" w:rsidTr="008D5176">
        <w:trPr>
          <w:trHeight w:val="4140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CC3D" w14:textId="07304D83" w:rsidR="000A06D4" w:rsidRPr="00B60392" w:rsidRDefault="004D7C67" w:rsidP="000A06D4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Pouvoir se connecter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C19" w14:textId="7A497F65" w:rsidR="000A06D4" w:rsidRPr="004C5929" w:rsidRDefault="000A06D4" w:rsidP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 xml:space="preserve">Le </w:t>
            </w:r>
            <w:r w:rsidR="004C5929" w:rsidRPr="004C5929">
              <w:rPr>
                <w:rFonts w:ascii="Montserrat" w:hAnsi="Montserrat"/>
              </w:rPr>
              <w:t>client</w:t>
            </w:r>
            <w:r w:rsidRPr="004C5929">
              <w:rPr>
                <w:rFonts w:ascii="Montserrat" w:hAnsi="Montserrat"/>
              </w:rPr>
              <w:t xml:space="preserve"> doit pouvoir </w:t>
            </w:r>
            <w:r w:rsidR="004C5929" w:rsidRPr="004C5929">
              <w:rPr>
                <w:rFonts w:ascii="Montserrat" w:hAnsi="Montserrat"/>
              </w:rPr>
              <w:t>s’il</w:t>
            </w:r>
            <w:r w:rsidRPr="004C5929">
              <w:rPr>
                <w:rFonts w:ascii="Montserrat" w:hAnsi="Montserrat"/>
              </w:rPr>
              <w:t xml:space="preserve"> a un compte </w:t>
            </w:r>
            <w:r w:rsidR="004C5929" w:rsidRPr="004C5929">
              <w:rPr>
                <w:rFonts w:ascii="Montserrat" w:hAnsi="Montserrat"/>
              </w:rPr>
              <w:t>se</w:t>
            </w:r>
            <w:r w:rsidRPr="004C5929">
              <w:rPr>
                <w:rFonts w:ascii="Montserrat" w:hAnsi="Montserrat"/>
              </w:rPr>
              <w:t xml:space="preserve"> connecter et sinon il doit pouvoir </w:t>
            </w:r>
            <w:r w:rsidR="004C5929" w:rsidRPr="004C5929">
              <w:rPr>
                <w:rFonts w:ascii="Montserrat" w:hAnsi="Montserrat"/>
              </w:rPr>
              <w:t>se</w:t>
            </w:r>
            <w:r w:rsidRPr="004C5929">
              <w:rPr>
                <w:rFonts w:ascii="Montserrat" w:hAnsi="Montserrat"/>
              </w:rPr>
              <w:t xml:space="preserve"> connecter automatiquement avec son adresse mail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C00E" w14:textId="2C596540" w:rsidR="000A06D4" w:rsidRPr="004C5929" w:rsidRDefault="004C5929" w:rsidP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Auth0.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8BD0" w14:textId="5D987CEA" w:rsidR="000A06D4" w:rsidRPr="004C5929" w:rsidRDefault="004C5929" w:rsidP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Auth0 est un service d'authentification en tant que service (Identity -as - a - Service, IDaaS) qui fournit des solutions complètes pour l'authentification et la gestion des identités dans les applications.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F2D" w14:textId="77777777" w:rsidR="004C5929" w:rsidRPr="004C5929" w:rsidRDefault="004C5929" w:rsidP="000A06D4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C5929">
              <w:rPr>
                <w:rFonts w:ascii="Montserrat" w:hAnsi="Montserrat"/>
                <w:b/>
                <w:bCs/>
              </w:rPr>
              <w:t>1)</w:t>
            </w:r>
            <w:r w:rsidRPr="004C5929">
              <w:rPr>
                <w:rFonts w:ascii="Montserrat" w:hAnsi="Montserrat"/>
              </w:rPr>
              <w:t xml:space="preserve">Facilité d'Intégration : Auth0 rend l'ajout d'une authentification sécurisée à une application simple grâce à des SDK et une documentation complète. </w:t>
            </w:r>
          </w:p>
          <w:p w14:paraId="428A8347" w14:textId="5EEECC79" w:rsidR="000A06D4" w:rsidRPr="004C5929" w:rsidRDefault="004C5929" w:rsidP="000A06D4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  <w:b/>
                <w:bCs/>
              </w:rPr>
              <w:t>2)</w:t>
            </w:r>
            <w:r w:rsidRPr="004C5929">
              <w:rPr>
                <w:rFonts w:ascii="Montserrat" w:hAnsi="Montserrat"/>
              </w:rPr>
              <w:t>Gestion des Identités Sans Serveur : Auth0 gère complètement les identités des utilisateurs sans que les développeurs aient à gérer des bases de données d'utilisateurs, simplifiant ainsi le processus de développement et de maintenance.</w:t>
            </w:r>
          </w:p>
        </w:tc>
      </w:tr>
      <w:tr w:rsidR="004C5929" w14:paraId="1EB8DEEB" w14:textId="77777777" w:rsidTr="008D5176">
        <w:trPr>
          <w:trHeight w:val="1809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B102" w14:textId="5A8E1634" w:rsidR="004C5929" w:rsidRPr="004C5929" w:rsidRDefault="004D7C67" w:rsidP="004C5929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Possibilité de créer </w:t>
            </w:r>
            <w:r w:rsidR="004C5929" w:rsidRPr="004C5929">
              <w:rPr>
                <w:rFonts w:ascii="Montserrat" w:hAnsi="Montserrat"/>
                <w:b/>
                <w:bCs/>
              </w:rPr>
              <w:t>une catégorie de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7A3C" w14:textId="3A91B4F2" w:rsidR="004C5929" w:rsidRPr="004C5929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L’ajout d’une catégorie doit pouvoir se faire directement sur l’écran de création de menu depuis la modale.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27D7" w14:textId="429118BE" w:rsidR="004C5929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Cs/>
              </w:rPr>
              <w:t>R</w:t>
            </w:r>
            <w:r w:rsidRPr="006442F6">
              <w:rPr>
                <w:rFonts w:ascii="Montserrat" w:eastAsia="Montserrat" w:hAnsi="Montserrat" w:cs="Montserrat"/>
                <w:iCs/>
              </w:rPr>
              <w:t>eact-modal</w:t>
            </w:r>
            <w:r>
              <w:rPr>
                <w:rFonts w:ascii="Montserrat" w:eastAsia="Montserrat" w:hAnsi="Montserrat" w:cs="Montserrat"/>
                <w:iCs/>
              </w:rPr>
              <w:t>.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407D" w14:textId="77777777" w:rsidR="004C5929" w:rsidRPr="006442F6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6442F6">
              <w:rPr>
                <w:rFonts w:ascii="Montserrat" w:eastAsia="Montserrat" w:hAnsi="Montserrat" w:cs="Montserrat"/>
                <w:iCs/>
              </w:rPr>
              <w:t>Cette librairie React permet de créer simplement des modales performantes, accessibles avec un minimum de code.</w:t>
            </w:r>
          </w:p>
          <w:p w14:paraId="154726FE" w14:textId="77777777" w:rsidR="004C5929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0F09" w14:textId="77777777" w:rsidR="004C5929" w:rsidRPr="006442F6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4C5929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 w:rsidRPr="006442F6">
              <w:rPr>
                <w:rFonts w:ascii="Montserrat" w:eastAsia="Montserrat" w:hAnsi="Montserrat" w:cs="Montserrat"/>
                <w:iCs/>
              </w:rPr>
              <w:t xml:space="preserve"> Nous avons choisi de développer en React, la librairie est cohérente avec ce choix.</w:t>
            </w:r>
          </w:p>
          <w:p w14:paraId="65AFA77A" w14:textId="5D3DABBA" w:rsidR="004C5929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eastAsia="Montserrat" w:hAnsi="Montserrat" w:cs="Montserrat"/>
                <w:b/>
                <w:bCs/>
                <w:iCs/>
              </w:rPr>
              <w:t>2)</w:t>
            </w:r>
            <w:r w:rsidRPr="006442F6">
              <w:rPr>
                <w:rFonts w:ascii="Montserrat" w:eastAsia="Montserrat" w:hAnsi="Montserrat" w:cs="Montserrat"/>
                <w:iCs/>
              </w:rPr>
              <w:t xml:space="preserve"> Il s'agit de la librairie la plus utilisée.</w:t>
            </w:r>
          </w:p>
        </w:tc>
      </w:tr>
      <w:tr w:rsidR="004C5929" w14:paraId="07FB4FF1" w14:textId="77777777" w:rsidTr="008D5176">
        <w:trPr>
          <w:trHeight w:val="3879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C362" w14:textId="668A0982" w:rsidR="004C5929" w:rsidRPr="004C5929" w:rsidRDefault="004D7C67" w:rsidP="004C5929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Pouvoir c</w:t>
            </w:r>
            <w:r w:rsidR="004C5929" w:rsidRPr="004C5929">
              <w:rPr>
                <w:b/>
                <w:bCs/>
              </w:rPr>
              <w:t>ré</w:t>
            </w:r>
            <w:r>
              <w:rPr>
                <w:b/>
                <w:bCs/>
              </w:rPr>
              <w:t>er</w:t>
            </w:r>
            <w:r w:rsidR="004C5929" w:rsidRPr="004C592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s</w:t>
            </w:r>
            <w:r w:rsidR="004C5929" w:rsidRPr="004C5929">
              <w:rPr>
                <w:b/>
                <w:bCs/>
              </w:rPr>
              <w:t xml:space="preserve"> plat</w:t>
            </w:r>
            <w:r w:rsidR="004C5929">
              <w:rPr>
                <w:b/>
                <w:bCs/>
              </w:rPr>
              <w:t>s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470A" w14:textId="09DE16A5" w:rsidR="004C5929" w:rsidRPr="004C5929" w:rsidRDefault="004C592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Le restaurateur doit pouvoir : Sélectionner une catégorie, la modifi</w:t>
            </w:r>
            <w:r w:rsidR="00903E01">
              <w:rPr>
                <w:rFonts w:ascii="Montserrat" w:hAnsi="Montserrat"/>
              </w:rPr>
              <w:t>er</w:t>
            </w:r>
            <w:r w:rsidRPr="004C5929">
              <w:rPr>
                <w:rFonts w:ascii="Montserrat" w:hAnsi="Montserrat"/>
              </w:rPr>
              <w:t>, Entrer les infos de son plat. Saisir les différents plats de la catégorie via une modal. Créer autant de plats qu’il le souhaite. Chaque plat peut avoir : Une photo associée Un nom Un prix Une description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2C91" w14:textId="58F8A99D" w:rsidR="004C5929" w:rsidRDefault="00903E01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React </w:t>
            </w:r>
            <w:r w:rsidRPr="00903E01">
              <w:rPr>
                <w:rFonts w:ascii="Montserrat" w:eastAsia="Montserrat" w:hAnsi="Montserrat" w:cs="Montserrat"/>
                <w:i/>
              </w:rPr>
              <w:t>avec React</w:t>
            </w:r>
            <w:r>
              <w:rPr>
                <w:rFonts w:ascii="Montserrat" w:eastAsia="Montserrat" w:hAnsi="Montserrat" w:cs="Montserrat"/>
                <w:i/>
              </w:rPr>
              <w:t>-</w:t>
            </w:r>
            <w:r w:rsidRPr="00903E01">
              <w:rPr>
                <w:rFonts w:ascii="Montserrat" w:eastAsia="Montserrat" w:hAnsi="Montserrat" w:cs="Montserrat"/>
                <w:i/>
              </w:rPr>
              <w:t>modal pour la création de plats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79A9" w14:textId="43D58180" w:rsidR="00903E01" w:rsidRPr="00572CB3" w:rsidRDefault="00903E01" w:rsidP="004C59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</w:rPr>
              <w:t xml:space="preserve">Développer une interface utilisateur avec React puis utiliser React modal pour permettre au l’utilisateur d’entrer les informations </w:t>
            </w:r>
            <w:r w:rsidR="00572CB3" w:rsidRPr="00572CB3">
              <w:rPr>
                <w:rFonts w:ascii="Montserrat" w:hAnsi="Montserrat"/>
              </w:rPr>
              <w:t>nécessaire</w:t>
            </w:r>
            <w:r w:rsidRPr="00572CB3">
              <w:rPr>
                <w:rFonts w:ascii="Montserrat" w:hAnsi="Montserrat"/>
              </w:rPr>
              <w:t xml:space="preserve"> a la création d’un plat : photo, nom, prix</w:t>
            </w:r>
            <w:r w:rsidR="00572CB3" w:rsidRPr="00572CB3">
              <w:rPr>
                <w:rFonts w:ascii="Montserrat" w:hAnsi="Montserrat"/>
              </w:rPr>
              <w:t xml:space="preserve"> ainsi que la description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291" w14:textId="2223662F" w:rsidR="00572CB3" w:rsidRDefault="00572CB3" w:rsidP="00572CB3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>Nous sommes déjà dans l’environnement React.</w:t>
            </w:r>
          </w:p>
          <w:p w14:paraId="7AA43111" w14:textId="26BED894" w:rsidR="004C5929" w:rsidRDefault="00572CB3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2)</w:t>
            </w:r>
            <w:r>
              <w:rPr>
                <w:rFonts w:ascii="Montserrat" w:eastAsia="Montserrat" w:hAnsi="Montserrat" w:cs="Montserrat"/>
                <w:iCs/>
              </w:rPr>
              <w:t>cette classe est en adéquation avec le besoin.</w:t>
            </w:r>
          </w:p>
        </w:tc>
      </w:tr>
      <w:tr w:rsidR="004C5929" w14:paraId="662B7B3D" w14:textId="77777777" w:rsidTr="008D5176">
        <w:trPr>
          <w:trHeight w:val="1809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324D" w14:textId="3515E5BF" w:rsidR="004C5929" w:rsidRPr="00572CB3" w:rsidRDefault="004D7C67" w:rsidP="004C5929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Pouvoir p</w:t>
            </w:r>
            <w:r w:rsidR="00572CB3" w:rsidRPr="00572CB3">
              <w:rPr>
                <w:rFonts w:ascii="Montserrat" w:hAnsi="Montserrat"/>
                <w:b/>
                <w:bCs/>
              </w:rPr>
              <w:t>ersonnalis</w:t>
            </w:r>
            <w:r>
              <w:rPr>
                <w:rFonts w:ascii="Montserrat" w:hAnsi="Montserrat"/>
                <w:b/>
                <w:bCs/>
              </w:rPr>
              <w:t>er</w:t>
            </w:r>
            <w:r w:rsidR="00572CB3" w:rsidRPr="00572CB3">
              <w:rPr>
                <w:rFonts w:ascii="Montserrat" w:hAnsi="Montserrat"/>
                <w:b/>
                <w:bCs/>
              </w:rPr>
              <w:t xml:space="preserve"> du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783C" w14:textId="4BAFA98F" w:rsidR="004C5929" w:rsidRPr="00572CB3" w:rsidRDefault="00572CB3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hAnsi="Montserrat"/>
              </w:rPr>
              <w:t>Le client doit pouvoir -visualiser son menu -sélectionner une typographie -designer la couleur de fond du texte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B7B" w14:textId="492E698F" w:rsidR="004C5929" w:rsidRDefault="00572CB3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Material-UI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54AE" w14:textId="6383A22D" w:rsidR="004C5929" w:rsidRPr="00572CB3" w:rsidRDefault="00572CB3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hAnsi="Montserrat"/>
              </w:rPr>
              <w:t>Material-UI est une bibliothèque React populaire Elle propose des composants prêts à l'emploi, facilitant la création d'une interface utilisateur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DC76" w14:textId="77777777" w:rsidR="00572CB3" w:rsidRPr="00572CB3" w:rsidRDefault="00572CB3" w:rsidP="004C59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  <w:b/>
                <w:bCs/>
              </w:rPr>
              <w:t>1)</w:t>
            </w:r>
            <w:r w:rsidRPr="00572CB3">
              <w:rPr>
                <w:rFonts w:ascii="Montserrat" w:hAnsi="Montserrat"/>
              </w:rPr>
              <w:t xml:space="preserve"> Facilité de gestion </w:t>
            </w:r>
          </w:p>
          <w:p w14:paraId="5E69EB8B" w14:textId="77777777" w:rsidR="008D5176" w:rsidRDefault="00572CB3" w:rsidP="004C5929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  <w:b/>
                <w:bCs/>
              </w:rPr>
              <w:t>2)</w:t>
            </w:r>
            <w:r w:rsidRPr="00572CB3">
              <w:rPr>
                <w:rFonts w:ascii="Montserrat" w:hAnsi="Montserrat"/>
              </w:rPr>
              <w:t xml:space="preserve"> Grand </w:t>
            </w:r>
            <w:r w:rsidR="008D5176">
              <w:rPr>
                <w:rFonts w:ascii="Montserrat" w:hAnsi="Montserrat"/>
              </w:rPr>
              <w:t>choix</w:t>
            </w:r>
            <w:r w:rsidRPr="00572CB3">
              <w:rPr>
                <w:rFonts w:ascii="Montserrat" w:hAnsi="Montserrat"/>
              </w:rPr>
              <w:t xml:space="preserve"> de</w:t>
            </w:r>
          </w:p>
          <w:p w14:paraId="2B834644" w14:textId="2F06BDFC" w:rsidR="004C5929" w:rsidRPr="008D5176" w:rsidRDefault="008D5176" w:rsidP="004C592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</w:t>
            </w:r>
            <w:r w:rsidRPr="00572CB3">
              <w:rPr>
                <w:rFonts w:ascii="Montserrat" w:hAnsi="Montserrat"/>
              </w:rPr>
              <w:t>omposants</w:t>
            </w:r>
          </w:p>
        </w:tc>
      </w:tr>
      <w:tr w:rsidR="004C5929" w14:paraId="38A6B878" w14:textId="77777777" w:rsidTr="008D5176">
        <w:trPr>
          <w:trHeight w:val="276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59E1" w14:textId="53ACFF32" w:rsidR="004C5929" w:rsidRPr="008D5176" w:rsidRDefault="004D7C67" w:rsidP="004C5929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 Pouvoir e</w:t>
            </w:r>
            <w:r w:rsidR="008D5176" w:rsidRPr="008D5176">
              <w:rPr>
                <w:rFonts w:ascii="Montserrat" w:hAnsi="Montserrat"/>
                <w:b/>
                <w:bCs/>
              </w:rPr>
              <w:t>xport</w:t>
            </w:r>
            <w:r>
              <w:rPr>
                <w:rFonts w:ascii="Montserrat" w:hAnsi="Montserrat"/>
                <w:b/>
                <w:bCs/>
              </w:rPr>
              <w:t>er son</w:t>
            </w:r>
            <w:r w:rsidR="008D5176" w:rsidRPr="008D5176">
              <w:rPr>
                <w:rFonts w:ascii="Montserrat" w:hAnsi="Montserrat"/>
                <w:b/>
                <w:bCs/>
              </w:rPr>
              <w:t xml:space="preserve">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09DE" w14:textId="50BB2BC5" w:rsidR="004C5929" w:rsidRDefault="008D5176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Cs/>
              </w:rPr>
              <w:t>L’utilisateur doit pouvoir exporter son menu au format PDF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0AC" w14:textId="7E2C219E" w:rsidR="004C5929" w:rsidRDefault="008D5176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JsPDF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6D53" w14:textId="0D1506DA" w:rsidR="004C5929" w:rsidRPr="008D5176" w:rsidRDefault="008D5176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JsPDF est une</w:t>
            </w:r>
            <w:r w:rsidRPr="008D5176">
              <w:rPr>
                <w:rFonts w:ascii="Montserrat" w:hAnsi="Montserrat"/>
              </w:rPr>
              <w:t xml:space="preserve"> bibliothèque JavaScript</w:t>
            </w:r>
            <w:r>
              <w:rPr>
                <w:rFonts w:ascii="Montserrat" w:hAnsi="Montserrat"/>
              </w:rPr>
              <w:t xml:space="preserve"> qui</w:t>
            </w:r>
            <w:r w:rsidRPr="008D5176">
              <w:rPr>
                <w:rFonts w:ascii="Montserrat" w:hAnsi="Montserrat"/>
              </w:rPr>
              <w:t xml:space="preserve"> permet de générer des fichiers PDF côté client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884A" w14:textId="7DC3190C" w:rsidR="004C5929" w:rsidRPr="008D5176" w:rsidRDefault="008D5176" w:rsidP="008D5176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8D5176">
              <w:rPr>
                <w:rFonts w:ascii="Montserrat" w:hAnsi="Montserrat"/>
                <w:b/>
                <w:bCs/>
              </w:rPr>
              <w:t>1)</w:t>
            </w:r>
            <w:r w:rsidRPr="008D5176">
              <w:rPr>
                <w:rFonts w:ascii="Montserrat" w:hAnsi="Montserrat"/>
              </w:rPr>
              <w:t>Facilité d’utilisation</w:t>
            </w:r>
          </w:p>
          <w:p w14:paraId="68C3BFEC" w14:textId="10686352" w:rsidR="008D5176" w:rsidRPr="008D5176" w:rsidRDefault="008D5176" w:rsidP="008D517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8D5176">
              <w:rPr>
                <w:rFonts w:ascii="Montserrat" w:hAnsi="Montserrat"/>
                <w:b/>
                <w:bCs/>
              </w:rPr>
              <w:t>2)</w:t>
            </w:r>
            <w:r w:rsidRPr="008D5176">
              <w:rPr>
                <w:rFonts w:ascii="Montserrat" w:hAnsi="Montserrat"/>
              </w:rPr>
              <w:t>Possibilité de télécharger le menu au format PDF en un clic</w:t>
            </w:r>
          </w:p>
        </w:tc>
      </w:tr>
      <w:tr w:rsidR="008D5176" w14:paraId="5D929E86" w14:textId="77777777" w:rsidTr="008D5176">
        <w:trPr>
          <w:trHeight w:val="276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584F" w14:textId="2D20A9BD" w:rsidR="008D5176" w:rsidRPr="008D5176" w:rsidRDefault="00FF7EE9" w:rsidP="004C5929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Imprimer un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A1B9" w14:textId="6CFFF72D" w:rsidR="008D5176" w:rsidRDefault="00FF7EE9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L’utilisateur doit pouvoir imprimer son menu.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F392" w14:textId="25DC9F7D" w:rsidR="008D5176" w:rsidRDefault="006A13AF" w:rsidP="004C5929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Cs/>
              </w:rPr>
              <w:t>React-to-print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1F2D" w14:textId="5B9C5588" w:rsidR="008D5176" w:rsidRPr="006A13AF" w:rsidRDefault="006A13AF" w:rsidP="004C5929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  <w:color w:val="111111"/>
                <w:shd w:val="clear" w:color="auto" w:fill="FFFFFF"/>
              </w:rPr>
              <w:t xml:space="preserve">Permet </w:t>
            </w:r>
            <w:r w:rsidRPr="006A13AF">
              <w:rPr>
                <w:rFonts w:ascii="Montserrat" w:hAnsi="Montserrat"/>
                <w:color w:val="111111"/>
                <w:shd w:val="clear" w:color="auto" w:fill="FFFFFF"/>
              </w:rPr>
              <w:t>d'imprimer le contenu d'un composant en ouvrant une fenêtre d'impression 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C45" w14:textId="6615BCF4" w:rsidR="006A13AF" w:rsidRPr="006A13AF" w:rsidRDefault="006A13AF" w:rsidP="008D5176">
            <w:pPr>
              <w:widowControl w:val="0"/>
              <w:spacing w:line="240" w:lineRule="auto"/>
              <w:rPr>
                <w:rStyle w:val="lev"/>
                <w:rFonts w:ascii="Montserrat" w:eastAsia="Montserrat" w:hAnsi="Montserrat" w:cs="Montserrat"/>
                <w:b w:val="0"/>
                <w:bCs w:val="0"/>
                <w:iCs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>Nous sommes déjà dans l’environnement React.</w:t>
            </w:r>
          </w:p>
          <w:p w14:paraId="5FB5D3FE" w14:textId="70016F07" w:rsidR="008D5176" w:rsidRPr="006A13AF" w:rsidRDefault="006A13AF" w:rsidP="008D5176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 w:rsidRPr="006A13AF">
              <w:rPr>
                <w:rStyle w:val="lev"/>
                <w:rFonts w:ascii="Montserrat" w:hAnsi="Montserrat"/>
                <w:color w:val="111111"/>
                <w:shd w:val="clear" w:color="auto" w:fill="FFFFFF"/>
              </w:rPr>
              <w:t>2)</w:t>
            </w:r>
            <w:r w:rsidRPr="006A13AF">
              <w:rPr>
                <w:rStyle w:val="lev"/>
                <w:rFonts w:ascii="Montserrat" w:hAnsi="Montserrat"/>
                <w:b w:val="0"/>
                <w:bCs w:val="0"/>
                <w:color w:val="111111"/>
                <w:shd w:val="clear" w:color="auto" w:fill="FFFFFF"/>
              </w:rPr>
              <w:t>React-To-Print</w:t>
            </w:r>
            <w:r w:rsidRPr="006A13AF">
              <w:rPr>
                <w:rFonts w:ascii="Montserrat" w:hAnsi="Montserrat"/>
                <w:color w:val="111111"/>
                <w:shd w:val="clear" w:color="auto" w:fill="FFFFFF"/>
              </w:rPr>
              <w:t> facilite l’impression de composants React tout en préservant les styles CSS</w:t>
            </w:r>
          </w:p>
        </w:tc>
      </w:tr>
      <w:tr w:rsidR="006A13AF" w14:paraId="37D5DD45" w14:textId="77777777" w:rsidTr="008D5176">
        <w:trPr>
          <w:trHeight w:val="276"/>
          <w:tblHeader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3D68" w14:textId="5BE041F8" w:rsidR="006A13AF" w:rsidRPr="006A13AF" w:rsidRDefault="006A13AF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6A13AF">
              <w:rPr>
                <w:rFonts w:ascii="Montserrat" w:hAnsi="Montserrat"/>
                <w:b/>
                <w:bCs/>
              </w:rPr>
              <w:t>Exportation du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9554" w14:textId="74F264C4" w:rsidR="006A13AF" w:rsidRPr="00F4554E" w:rsidRDefault="00F4554E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hAnsi="Montserrat"/>
              </w:rPr>
              <w:t>L</w:t>
            </w:r>
            <w:r w:rsidRPr="00F4554E">
              <w:rPr>
                <w:rFonts w:ascii="Montserrat" w:hAnsi="Montserrat"/>
              </w:rPr>
              <w:t>e client peu</w:t>
            </w:r>
            <w:r>
              <w:rPr>
                <w:rFonts w:ascii="Montserrat" w:hAnsi="Montserrat"/>
              </w:rPr>
              <w:t>t</w:t>
            </w:r>
            <w:r w:rsidRPr="00F4554E">
              <w:rPr>
                <w:rFonts w:ascii="Montserrat" w:hAnsi="Montserrat"/>
              </w:rPr>
              <w:t xml:space="preserve"> export</w:t>
            </w:r>
            <w:r>
              <w:rPr>
                <w:rFonts w:ascii="Montserrat" w:hAnsi="Montserrat"/>
              </w:rPr>
              <w:t>er le menu</w:t>
            </w:r>
            <w:r w:rsidRPr="00F4554E">
              <w:rPr>
                <w:rFonts w:ascii="Montserrat" w:hAnsi="Montserrat"/>
              </w:rPr>
              <w:t xml:space="preserve"> sur l’appli Deliveroo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6320" w14:textId="22CA238D" w:rsidR="006A13AF" w:rsidRDefault="00F4554E" w:rsidP="004C5929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t>API Deliveroo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9186" w14:textId="19304829" w:rsidR="006A13AF" w:rsidRPr="00F4554E" w:rsidRDefault="00F4554E" w:rsidP="004C5929">
            <w:pPr>
              <w:widowControl w:val="0"/>
              <w:spacing w:line="240" w:lineRule="auto"/>
              <w:rPr>
                <w:rFonts w:ascii="Montserrat" w:hAnsi="Montserrat"/>
                <w:color w:val="111111"/>
                <w:shd w:val="clear" w:color="auto" w:fill="FFFFFF"/>
              </w:rPr>
            </w:pPr>
            <w:r w:rsidRPr="00F4554E">
              <w:rPr>
                <w:rFonts w:ascii="Montserrat" w:hAnsi="Montserrat"/>
              </w:rPr>
              <w:t xml:space="preserve"> L’API permet la connexion des deux plateformes, et la transmission des données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5C45" w14:textId="6B0BC297" w:rsidR="00F4554E" w:rsidRDefault="00F4554E" w:rsidP="008D5176">
            <w:pPr>
              <w:widowControl w:val="0"/>
              <w:spacing w:line="240" w:lineRule="auto"/>
            </w:pPr>
            <w:r w:rsidRPr="00F4554E">
              <w:rPr>
                <w:b/>
                <w:bCs/>
              </w:rPr>
              <w:t>1)</w:t>
            </w:r>
            <w:r>
              <w:t xml:space="preserve"> Permet une intégration du menu </w:t>
            </w:r>
          </w:p>
          <w:p w14:paraId="52A5A5C8" w14:textId="5A5723B2" w:rsidR="006A13AF" w:rsidRPr="00572CB3" w:rsidRDefault="00F4554E" w:rsidP="008D517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Cs/>
              </w:rPr>
            </w:pPr>
            <w:r w:rsidRPr="00F4554E">
              <w:rPr>
                <w:b/>
                <w:bCs/>
              </w:rPr>
              <w:t>2)</w:t>
            </w:r>
            <w:r>
              <w:t xml:space="preserve"> Tout est automatisé</w:t>
            </w:r>
          </w:p>
        </w:tc>
      </w:tr>
    </w:tbl>
    <w:p w14:paraId="26180837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2FFE1B4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D8260F4" w14:textId="77777777" w:rsidR="006D4FCB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DCE2AB5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92E2D1">
          <v:rect id="_x0000_i1026" style="width:0;height:1.5pt" o:hralign="center" o:hrstd="t" o:hr="t" fillcolor="#a0a0a0" stroked="f"/>
        </w:pict>
      </w:r>
    </w:p>
    <w:p w14:paraId="69497031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A28ADBB" w14:textId="77777777" w:rsidR="00F4554E" w:rsidRPr="00F4554E" w:rsidRDefault="00000000" w:rsidP="00F4554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F4554E"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F4554E" w:rsidRPr="00F4554E">
        <w:rPr>
          <w:rFonts w:ascii="Montserrat" w:hAnsi="Montserrat"/>
          <w:sz w:val="24"/>
          <w:szCs w:val="24"/>
        </w:rPr>
        <w:t>NodeJS et express JS</w:t>
      </w:r>
      <w:r w:rsidR="00F4554E">
        <w:t xml:space="preserve"> </w:t>
      </w:r>
    </w:p>
    <w:p w14:paraId="64D4CE55" w14:textId="57DC26D8" w:rsidR="006D4FCB" w:rsidRPr="00F4554E" w:rsidRDefault="00000000" w:rsidP="00F4554E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F4554E"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F4554E" w:rsidRPr="00F4554E">
        <w:rPr>
          <w:rFonts w:ascii="Montserrat" w:hAnsi="Montserrat"/>
          <w:sz w:val="24"/>
          <w:szCs w:val="24"/>
        </w:rPr>
        <w:t>API Deliveroo</w:t>
      </w:r>
    </w:p>
    <w:p w14:paraId="52FC7DCD" w14:textId="029BF607" w:rsidR="006D4FCB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AB2546" w:rsidRPr="00AB2546">
        <w:rPr>
          <w:rFonts w:ascii="Montserrat" w:hAnsi="Montserrat"/>
          <w:sz w:val="24"/>
          <w:szCs w:val="24"/>
        </w:rPr>
        <w:t>NOSQL</w:t>
      </w:r>
      <w:r w:rsidR="00AB2546">
        <w:rPr>
          <w:rFonts w:ascii="Montserrat" w:hAnsi="Montserrat"/>
          <w:sz w:val="24"/>
          <w:szCs w:val="24"/>
        </w:rPr>
        <w:t>,</w:t>
      </w:r>
      <w:r w:rsidR="00AB2546" w:rsidRPr="00AB2546">
        <w:rPr>
          <w:rFonts w:ascii="Montserrat" w:hAnsi="Montserrat"/>
          <w:sz w:val="24"/>
          <w:szCs w:val="24"/>
        </w:rPr>
        <w:t xml:space="preserve"> MongoDB</w:t>
      </w:r>
    </w:p>
    <w:p w14:paraId="3B730308" w14:textId="77777777" w:rsidR="006D4FCB" w:rsidRDefault="006D4FCB">
      <w:pPr>
        <w:rPr>
          <w:rFonts w:ascii="Montserrat" w:eastAsia="Montserrat" w:hAnsi="Montserrat" w:cs="Montserrat"/>
          <w:sz w:val="24"/>
          <w:szCs w:val="24"/>
        </w:rPr>
      </w:pPr>
    </w:p>
    <w:p w14:paraId="4648106A" w14:textId="77777777" w:rsidR="006D4FCB" w:rsidRDefault="006D4FCB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5AA896C" w14:textId="77777777" w:rsidR="006D4FCB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0A66E90D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E141DD5">
          <v:rect id="_x0000_i1027" style="width:0;height:1.5pt" o:hralign="center" o:hrstd="t" o:hr="t" fillcolor="#a0a0a0" stroked="f"/>
        </w:pict>
      </w:r>
    </w:p>
    <w:p w14:paraId="29075205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E2496F" w14:textId="055BEE92" w:rsidR="006D4FCB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  <w:r w:rsidR="00AB2546" w:rsidRPr="00AB2546">
        <w:t xml:space="preserve"> </w:t>
      </w:r>
      <w:r w:rsidR="00AB2546" w:rsidRPr="00AB2546">
        <w:rPr>
          <w:rFonts w:ascii="Montserrat" w:hAnsi="Montserrat"/>
          <w:sz w:val="24"/>
          <w:szCs w:val="24"/>
        </w:rPr>
        <w:t>MenuMaker.com</w:t>
      </w:r>
    </w:p>
    <w:p w14:paraId="3C27E2F8" w14:textId="1E420816" w:rsidR="006D4FCB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Nom de l’hébergement.</w:t>
      </w:r>
      <w:r w:rsidR="00AB2546" w:rsidRPr="00AB2546">
        <w:t xml:space="preserve"> </w:t>
      </w:r>
      <w:r w:rsidR="00AB2546" w:rsidRPr="00AB2546">
        <w:rPr>
          <w:rFonts w:ascii="Montserrat" w:eastAsia="Montserrat" w:hAnsi="Montserrat" w:cs="Montserrat"/>
          <w:sz w:val="24"/>
          <w:szCs w:val="24"/>
        </w:rPr>
        <w:t>https://www.hostinger.fr/</w:t>
      </w:r>
    </w:p>
    <w:p w14:paraId="613B0E0C" w14:textId="51F2C094" w:rsidR="006D4FCB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contact@menu-maker.com</w:t>
      </w:r>
    </w:p>
    <w:p w14:paraId="3196C6EA" w14:textId="77777777" w:rsidR="006D4FCB" w:rsidRDefault="006D4FCB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59CFB6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0821E49" w14:textId="77777777" w:rsidR="006D4FCB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AD08D97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4C926D0">
          <v:rect id="_x0000_i1028" style="width:0;height:1.5pt" o:hralign="center" o:hrstd="t" o:hr="t" fillcolor="#a0a0a0" stroked="f"/>
        </w:pict>
      </w:r>
    </w:p>
    <w:p w14:paraId="5DD4D578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90E3323" w14:textId="769E37E3" w:rsidR="006D4FCB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Chrome, Safari, Firefox</w:t>
      </w:r>
    </w:p>
    <w:p w14:paraId="40CC97B0" w14:textId="2E0FD19C" w:rsidR="006D4FCB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Desktop</w:t>
      </w:r>
    </w:p>
    <w:p w14:paraId="03E409D7" w14:textId="77777777" w:rsidR="006D4FCB" w:rsidRDefault="006D4FCB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E5A3AD8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6906415" w14:textId="77777777" w:rsidR="006D4FCB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2C5C5DE2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3E29B8B">
          <v:rect id="_x0000_i1029" style="width:0;height:1.5pt" o:hralign="center" o:hrstd="t" o:hr="t" fillcolor="#a0a0a0" stroked="f"/>
        </w:pict>
      </w:r>
    </w:p>
    <w:p w14:paraId="6E8A8249" w14:textId="63906577" w:rsidR="006D4FCB" w:rsidRPr="0081249F" w:rsidRDefault="0076249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81249F">
        <w:rPr>
          <w:color w:val="000000"/>
          <w:sz w:val="24"/>
          <w:szCs w:val="24"/>
        </w:rPr>
        <w:t xml:space="preserve">     ● </w:t>
      </w:r>
      <w:r w:rsidR="00D04B1B" w:rsidRPr="0081249F">
        <w:rPr>
          <w:color w:val="000000"/>
          <w:sz w:val="24"/>
          <w:szCs w:val="24"/>
        </w:rPr>
        <w:t xml:space="preserve"> </w:t>
      </w:r>
      <w:r w:rsidR="0081249F">
        <w:rPr>
          <w:color w:val="000000"/>
          <w:sz w:val="24"/>
          <w:szCs w:val="24"/>
        </w:rPr>
        <w:t xml:space="preserve">  </w:t>
      </w:r>
      <w:r w:rsidRPr="0081249F">
        <w:rPr>
          <w:b/>
          <w:bCs/>
          <w:color w:val="000000"/>
          <w:sz w:val="24"/>
          <w:szCs w:val="24"/>
        </w:rPr>
        <w:t xml:space="preserve">Axio </w:t>
      </w:r>
      <w:r w:rsidRPr="0081249F">
        <w:rPr>
          <w:rFonts w:ascii="Montserrat" w:hAnsi="Montserrat"/>
          <w:color w:val="000000"/>
          <w:sz w:val="24"/>
          <w:szCs w:val="24"/>
        </w:rPr>
        <w:t>: Axios est un client HTTP compatible avec NodeJs et les navigateurs</w:t>
      </w:r>
    </w:p>
    <w:p w14:paraId="0B882922" w14:textId="345693E1" w:rsidR="006D4FCB" w:rsidRPr="0081249F" w:rsidRDefault="00D04B1B" w:rsidP="00D04B1B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81249F"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</w:rPr>
        <w:t>Stripe</w:t>
      </w:r>
      <w:r w:rsidRPr="0081249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: </w:t>
      </w:r>
      <w:r w:rsidR="0076249A" w:rsidRPr="0081249F">
        <w:rPr>
          <w:rFonts w:ascii="Montserrat" w:hAnsi="Montserrat"/>
          <w:color w:val="000000"/>
          <w:sz w:val="24"/>
          <w:szCs w:val="24"/>
          <w:shd w:val="clear" w:color="auto" w:fill="FFFFFF"/>
        </w:rPr>
        <w:t>Stripe est une plateforme de traitement des paiements</w:t>
      </w:r>
    </w:p>
    <w:p w14:paraId="2DCB4AA0" w14:textId="63DC27CD" w:rsidR="00D04B1B" w:rsidRPr="003238FF" w:rsidRDefault="00D04B1B" w:rsidP="00D04B1B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Style w:val="Lienhypertexte"/>
          <w:rFonts w:ascii="Montserrat" w:eastAsia="Montserrat" w:hAnsi="Montserrat" w:cs="Montserrat"/>
          <w:b/>
          <w:bCs/>
          <w:color w:val="auto"/>
          <w:sz w:val="24"/>
          <w:szCs w:val="24"/>
          <w:u w:val="none"/>
        </w:rPr>
      </w:pPr>
      <w:r w:rsidRPr="0081249F">
        <w:rPr>
          <w:rFonts w:ascii="Montserrat" w:hAnsi="Montserrat"/>
          <w:b/>
          <w:bCs/>
          <w:sz w:val="24"/>
          <w:szCs w:val="24"/>
        </w:rPr>
        <w:t>Buffer </w:t>
      </w:r>
      <w:r w:rsidRPr="0081249F">
        <w:rPr>
          <w:rFonts w:ascii="Montserrat" w:hAnsi="Montserrat"/>
          <w:sz w:val="24"/>
          <w:szCs w:val="24"/>
        </w:rPr>
        <w:t>: Bluffer</w:t>
      </w:r>
      <w:r w:rsidRPr="0081249F">
        <w:rPr>
          <w:color w:val="626297"/>
          <w:spacing w:val="14"/>
          <w:sz w:val="24"/>
          <w:szCs w:val="24"/>
          <w:shd w:val="clear" w:color="auto" w:fill="FFFFFF"/>
        </w:rPr>
        <w:t xml:space="preserve"> est un</w:t>
      </w:r>
      <w:r w:rsidRPr="0081249F">
        <w:rPr>
          <w:spacing w:val="14"/>
          <w:sz w:val="24"/>
          <w:szCs w:val="24"/>
          <w:shd w:val="clear" w:color="auto" w:fill="FFFFFF"/>
        </w:rPr>
        <w:t> </w:t>
      </w:r>
      <w:hyperlink r:id="rId7" w:history="1">
        <w:r w:rsidRPr="0081249F">
          <w:rPr>
            <w:rStyle w:val="Lienhypertexte"/>
            <w:rFonts w:ascii="Montserrat" w:hAnsi="Montserrat"/>
            <w:color w:val="auto"/>
            <w:spacing w:val="6"/>
            <w:sz w:val="24"/>
            <w:szCs w:val="24"/>
            <w:u w:val="none"/>
            <w:shd w:val="clear" w:color="auto" w:fill="FFFFFF"/>
          </w:rPr>
          <w:t>outil de gestion des réseaux sociaux</w:t>
        </w:r>
      </w:hyperlink>
    </w:p>
    <w:p w14:paraId="20C7BF77" w14:textId="53BBA2D1" w:rsidR="003238FF" w:rsidRPr="003238FF" w:rsidRDefault="003238FF" w:rsidP="00D04B1B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3238FF">
        <w:rPr>
          <w:rFonts w:ascii="Montserrat" w:hAnsi="Montserrat"/>
          <w:b/>
          <w:bCs/>
          <w:sz w:val="24"/>
          <w:szCs w:val="24"/>
        </w:rPr>
        <w:t>Deliveroo</w:t>
      </w:r>
      <w:r>
        <w:rPr>
          <w:rFonts w:ascii="Montserrat" w:hAnsi="Montserrat"/>
          <w:b/>
          <w:bCs/>
          <w:sz w:val="24"/>
          <w:szCs w:val="24"/>
        </w:rPr>
        <w:t> </w:t>
      </w:r>
      <w:r>
        <w:rPr>
          <w:rFonts w:ascii="Montserrat" w:hAnsi="Montserrat"/>
          <w:sz w:val="24"/>
          <w:szCs w:val="24"/>
        </w:rPr>
        <w:t>: API Deliveroo</w:t>
      </w:r>
    </w:p>
    <w:p w14:paraId="40EF9EA5" w14:textId="77777777" w:rsidR="00D04B1B" w:rsidRPr="0081249F" w:rsidRDefault="00D04B1B" w:rsidP="00D04B1B">
      <w:pPr>
        <w:pStyle w:val="Paragraphedeliste"/>
        <w:widowControl w:val="0"/>
        <w:spacing w:line="240" w:lineRule="auto"/>
        <w:rPr>
          <w:rFonts w:ascii="Montserrat" w:hAnsi="Montserrat"/>
          <w:b/>
          <w:bCs/>
          <w:sz w:val="24"/>
          <w:szCs w:val="24"/>
        </w:rPr>
      </w:pPr>
    </w:p>
    <w:p w14:paraId="5397065E" w14:textId="77777777" w:rsidR="00D04B1B" w:rsidRPr="00D04B1B" w:rsidRDefault="00D04B1B" w:rsidP="00D04B1B">
      <w:pPr>
        <w:pStyle w:val="Paragraphedeliste"/>
        <w:widowControl w:val="0"/>
        <w:spacing w:line="240" w:lineRule="auto"/>
        <w:rPr>
          <w:rFonts w:ascii="Montserrat" w:eastAsia="Montserrat" w:hAnsi="Montserrat" w:cs="Montserrat"/>
          <w:b/>
          <w:bCs/>
          <w:sz w:val="28"/>
          <w:szCs w:val="28"/>
        </w:rPr>
      </w:pPr>
    </w:p>
    <w:p w14:paraId="019EABF6" w14:textId="77777777" w:rsidR="006D4FCB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3F37AF18" w14:textId="77777777" w:rsidR="006D4FCB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775F881">
          <v:rect id="_x0000_i1030" style="width:0;height:1.5pt" o:hralign="center" o:hrstd="t" o:hr="t" fillcolor="#a0a0a0" stroked="f"/>
        </w:pict>
      </w:r>
    </w:p>
    <w:p w14:paraId="5645046F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016E62F" w14:textId="26C31155" w:rsidR="0081249F" w:rsidRPr="0081249F" w:rsidRDefault="0081249F" w:rsidP="0081249F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81249F">
        <w:rPr>
          <w:rFonts w:ascii="Montserrat" w:hAnsi="Montserrat"/>
          <w:sz w:val="24"/>
          <w:szCs w:val="24"/>
        </w:rPr>
        <w:t>Utiliser une connexion sécurisée HTTPS</w:t>
      </w:r>
      <w:r>
        <w:rPr>
          <w:rFonts w:ascii="Montserrat" w:hAnsi="Montserrat"/>
          <w:sz w:val="24"/>
          <w:szCs w:val="24"/>
        </w:rPr>
        <w:t xml:space="preserve"> </w:t>
      </w:r>
      <w:r w:rsidRPr="0081249F">
        <w:rPr>
          <w:rFonts w:ascii="Montserrat" w:hAnsi="Montserrat"/>
          <w:sz w:val="24"/>
          <w:szCs w:val="24"/>
        </w:rPr>
        <w:t>afin de chiffrer les données du site Web.</w:t>
      </w:r>
    </w:p>
    <w:p w14:paraId="1F1C2E0F" w14:textId="3926C9A7" w:rsidR="0081249F" w:rsidRPr="0081249F" w:rsidRDefault="0081249F" w:rsidP="0081249F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Vérification adresse mail.</w:t>
      </w:r>
    </w:p>
    <w:p w14:paraId="3E3906E5" w14:textId="77777777" w:rsidR="0081249F" w:rsidRPr="0081249F" w:rsidRDefault="0081249F" w:rsidP="0081249F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 des données régulières</w:t>
      </w:r>
    </w:p>
    <w:p w14:paraId="68C777B4" w14:textId="77777777" w:rsidR="0081249F" w:rsidRPr="0081249F" w:rsidRDefault="0081249F" w:rsidP="0081249F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Mot de passe complexe </w:t>
      </w:r>
    </w:p>
    <w:p w14:paraId="03691502" w14:textId="6CF4C197" w:rsidR="006D4FCB" w:rsidRPr="0081249F" w:rsidRDefault="0081249F" w:rsidP="0081249F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Renforcer la sécurité avec du site avec un service tel que Cloudflare</w:t>
      </w:r>
      <w:r w:rsidRPr="0081249F">
        <w:rPr>
          <w:rFonts w:ascii="Montserrat" w:eastAsia="Montserrat" w:hAnsi="Montserrat" w:cs="Montserrat"/>
          <w:sz w:val="24"/>
          <w:szCs w:val="24"/>
        </w:rPr>
        <w:br/>
      </w:r>
    </w:p>
    <w:p w14:paraId="7157A59F" w14:textId="77777777" w:rsidR="006D4FCB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23CB3642">
          <v:rect id="_x0000_i1031" style="width:0;height:1.5pt" o:hralign="center" o:hrstd="t" o:hr="t" fillcolor="#a0a0a0" stroked="f"/>
        </w:pict>
      </w:r>
    </w:p>
    <w:p w14:paraId="4A79B1EF" w14:textId="77777777" w:rsidR="006D4FCB" w:rsidRDefault="006D4FC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1992250" w14:textId="7AC64547" w:rsidR="0062398B" w:rsidRDefault="0062398B" w:rsidP="0062398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2B2BB3">
        <w:rPr>
          <w:rFonts w:ascii="Montserrat" w:eastAsia="Montserrat" w:hAnsi="Montserrat" w:cs="Montserrat"/>
          <w:sz w:val="24"/>
          <w:szCs w:val="24"/>
        </w:rPr>
        <w:t>Surveill</w:t>
      </w:r>
      <w:r>
        <w:rPr>
          <w:rFonts w:ascii="Montserrat" w:eastAsia="Montserrat" w:hAnsi="Montserrat" w:cs="Montserrat"/>
          <w:sz w:val="24"/>
          <w:szCs w:val="24"/>
        </w:rPr>
        <w:t>ance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2B2BB3">
        <w:rPr>
          <w:rFonts w:ascii="Montserrat" w:eastAsia="Montserrat" w:hAnsi="Montserrat" w:cs="Montserrat"/>
          <w:sz w:val="24"/>
          <w:szCs w:val="24"/>
        </w:rPr>
        <w:t>es performances d</w:t>
      </w:r>
      <w:r>
        <w:rPr>
          <w:rFonts w:ascii="Montserrat" w:eastAsia="Montserrat" w:hAnsi="Montserrat" w:cs="Montserrat"/>
          <w:sz w:val="24"/>
          <w:szCs w:val="24"/>
        </w:rPr>
        <w:t xml:space="preserve">u 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site </w:t>
      </w:r>
      <w:r>
        <w:rPr>
          <w:rFonts w:ascii="Montserrat" w:eastAsia="Montserrat" w:hAnsi="Montserrat" w:cs="Montserrat"/>
          <w:sz w:val="24"/>
          <w:szCs w:val="24"/>
        </w:rPr>
        <w:t>afin de s’</w:t>
      </w:r>
      <w:r w:rsidRPr="002B2BB3">
        <w:rPr>
          <w:rFonts w:ascii="Montserrat" w:eastAsia="Montserrat" w:hAnsi="Montserrat" w:cs="Montserrat"/>
          <w:sz w:val="24"/>
          <w:szCs w:val="24"/>
        </w:rPr>
        <w:t>assure</w:t>
      </w:r>
      <w:r>
        <w:rPr>
          <w:rFonts w:ascii="Montserrat" w:eastAsia="Montserrat" w:hAnsi="Montserrat" w:cs="Montserrat"/>
          <w:sz w:val="24"/>
          <w:szCs w:val="24"/>
        </w:rPr>
        <w:t>r qu’il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 fonctionne correctement</w:t>
      </w:r>
    </w:p>
    <w:p w14:paraId="4176140B" w14:textId="35CBF195" w:rsidR="0062398B" w:rsidRPr="0062398B" w:rsidRDefault="0062398B" w:rsidP="0062398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2398B">
        <w:rPr>
          <w:rFonts w:ascii="Montserrat" w:hAnsi="Montserrat"/>
          <w:color w:val="111111"/>
          <w:sz w:val="24"/>
          <w:szCs w:val="24"/>
          <w:shd w:val="clear" w:color="auto" w:fill="FFFFFF"/>
        </w:rPr>
        <w:t>Maintenir le site à jour en installant les dernières versions de logiciels, plugins</w:t>
      </w:r>
    </w:p>
    <w:p w14:paraId="6E1902CA" w14:textId="4EBCF0FE" w:rsidR="0062398B" w:rsidRPr="0062398B" w:rsidRDefault="0062398B" w:rsidP="0062398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2398B">
        <w:rPr>
          <w:rFonts w:ascii="Montserrat" w:hAnsi="Montserrat"/>
          <w:color w:val="111111"/>
          <w:sz w:val="24"/>
          <w:szCs w:val="24"/>
          <w:shd w:val="clear" w:color="auto" w:fill="FFFFFF"/>
        </w:rPr>
        <w:t>Maintenance corrective (corrections et résolutions de bugs)</w:t>
      </w:r>
    </w:p>
    <w:p w14:paraId="4B13C084" w14:textId="0D8ECECA" w:rsidR="0062398B" w:rsidRPr="00000922" w:rsidRDefault="0062398B" w:rsidP="0062398B">
      <w:pPr>
        <w:widowControl w:val="0"/>
        <w:numPr>
          <w:ilvl w:val="0"/>
          <w:numId w:val="3"/>
        </w:numPr>
        <w:spacing w:line="240" w:lineRule="auto"/>
        <w:rPr>
          <w:rStyle w:val="lev"/>
          <w:rFonts w:ascii="Montserrat" w:eastAsia="Montserrat" w:hAnsi="Montserrat" w:cs="Montserrat"/>
          <w:b w:val="0"/>
          <w:bCs w:val="0"/>
          <w:sz w:val="24"/>
          <w:szCs w:val="24"/>
        </w:rPr>
      </w:pPr>
      <w:r>
        <w:rPr>
          <w:rFonts w:ascii="Montserrat" w:hAnsi="Montserrat"/>
          <w:color w:val="111111"/>
          <w:sz w:val="24"/>
          <w:szCs w:val="24"/>
          <w:shd w:val="clear" w:color="auto" w:fill="FFFFFF"/>
        </w:rPr>
        <w:t>Sauvegarde régulière du site et restauration de contenu en cas de besoins</w:t>
      </w:r>
      <w:r w:rsidR="00000922">
        <w:rPr>
          <w:rFonts w:ascii="Montserrat" w:hAnsi="Montserrat"/>
          <w:color w:val="111111"/>
          <w:sz w:val="24"/>
          <w:szCs w:val="24"/>
          <w:shd w:val="clear" w:color="auto" w:fill="FFFFFF"/>
        </w:rPr>
        <w:t xml:space="preserve"> avec </w:t>
      </w:r>
      <w:r w:rsidR="00000922" w:rsidRP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BackupBuddy</w:t>
      </w:r>
      <w:r w:rsid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 xml:space="preserve"> ou </w:t>
      </w:r>
      <w:r w:rsidR="00000922" w:rsidRP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UpdraftPlus</w:t>
      </w:r>
    </w:p>
    <w:p w14:paraId="7FAA2BCE" w14:textId="1E0ADD90" w:rsidR="00000922" w:rsidRPr="0062398B" w:rsidRDefault="004970FD" w:rsidP="0062398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F</w:t>
      </w:r>
      <w:r w:rsid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 xml:space="preserve">uture version responsive du site </w:t>
      </w:r>
    </w:p>
    <w:sectPr w:rsidR="00000922" w:rsidRPr="0062398B">
      <w:headerReference w:type="default" r:id="rId8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CA08" w14:textId="77777777" w:rsidR="00D6392F" w:rsidRDefault="00D6392F">
      <w:pPr>
        <w:spacing w:line="240" w:lineRule="auto"/>
      </w:pPr>
      <w:r>
        <w:separator/>
      </w:r>
    </w:p>
  </w:endnote>
  <w:endnote w:type="continuationSeparator" w:id="0">
    <w:p w14:paraId="7DDC1755" w14:textId="77777777" w:rsidR="00D6392F" w:rsidRDefault="00D63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1720" w14:textId="77777777" w:rsidR="00D6392F" w:rsidRDefault="00D6392F">
      <w:pPr>
        <w:spacing w:line="240" w:lineRule="auto"/>
      </w:pPr>
      <w:r>
        <w:separator/>
      </w:r>
    </w:p>
  </w:footnote>
  <w:footnote w:type="continuationSeparator" w:id="0">
    <w:p w14:paraId="211A55EC" w14:textId="77777777" w:rsidR="00D6392F" w:rsidRDefault="00D63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CDB9" w14:textId="77777777" w:rsidR="006D4FCB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F918007" wp14:editId="7BE95286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776"/>
    <w:multiLevelType w:val="hybridMultilevel"/>
    <w:tmpl w:val="E47E7C0E"/>
    <w:lvl w:ilvl="0" w:tplc="F52C1D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13F"/>
    <w:multiLevelType w:val="hybridMultilevel"/>
    <w:tmpl w:val="AA26D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488C"/>
    <w:multiLevelType w:val="hybridMultilevel"/>
    <w:tmpl w:val="C1128BA4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2445179A"/>
    <w:multiLevelType w:val="multilevel"/>
    <w:tmpl w:val="235CE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25BE4"/>
    <w:multiLevelType w:val="multilevel"/>
    <w:tmpl w:val="E0EC5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53799"/>
    <w:multiLevelType w:val="hybridMultilevel"/>
    <w:tmpl w:val="70B2B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B3647"/>
    <w:multiLevelType w:val="multilevel"/>
    <w:tmpl w:val="04BE3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C17635"/>
    <w:multiLevelType w:val="multilevel"/>
    <w:tmpl w:val="55AC1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C0AD6"/>
    <w:multiLevelType w:val="multilevel"/>
    <w:tmpl w:val="E470184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8B0895"/>
    <w:multiLevelType w:val="multilevel"/>
    <w:tmpl w:val="F6CE0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E805CB"/>
    <w:multiLevelType w:val="multilevel"/>
    <w:tmpl w:val="E53A9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250E88"/>
    <w:multiLevelType w:val="multilevel"/>
    <w:tmpl w:val="5C626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450328">
    <w:abstractNumId w:val="11"/>
  </w:num>
  <w:num w:numId="2" w16cid:durableId="877397954">
    <w:abstractNumId w:val="4"/>
  </w:num>
  <w:num w:numId="3" w16cid:durableId="1686664876">
    <w:abstractNumId w:val="6"/>
  </w:num>
  <w:num w:numId="4" w16cid:durableId="1513296902">
    <w:abstractNumId w:val="8"/>
  </w:num>
  <w:num w:numId="5" w16cid:durableId="155849836">
    <w:abstractNumId w:val="3"/>
  </w:num>
  <w:num w:numId="6" w16cid:durableId="1307248483">
    <w:abstractNumId w:val="10"/>
  </w:num>
  <w:num w:numId="7" w16cid:durableId="988825606">
    <w:abstractNumId w:val="7"/>
  </w:num>
  <w:num w:numId="8" w16cid:durableId="671375699">
    <w:abstractNumId w:val="9"/>
  </w:num>
  <w:num w:numId="9" w16cid:durableId="1202942879">
    <w:abstractNumId w:val="0"/>
  </w:num>
  <w:num w:numId="10" w16cid:durableId="2042047638">
    <w:abstractNumId w:val="2"/>
  </w:num>
  <w:num w:numId="11" w16cid:durableId="209192970">
    <w:abstractNumId w:val="5"/>
  </w:num>
  <w:num w:numId="12" w16cid:durableId="8365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CB"/>
    <w:rsid w:val="00000922"/>
    <w:rsid w:val="00024BE9"/>
    <w:rsid w:val="00071DB9"/>
    <w:rsid w:val="000A06D4"/>
    <w:rsid w:val="003238FF"/>
    <w:rsid w:val="004970FD"/>
    <w:rsid w:val="004C5929"/>
    <w:rsid w:val="004D7C67"/>
    <w:rsid w:val="00572CB3"/>
    <w:rsid w:val="005B0A3F"/>
    <w:rsid w:val="0062398B"/>
    <w:rsid w:val="006A13AF"/>
    <w:rsid w:val="006D4FCB"/>
    <w:rsid w:val="0076249A"/>
    <w:rsid w:val="0081249F"/>
    <w:rsid w:val="0085081D"/>
    <w:rsid w:val="008D5176"/>
    <w:rsid w:val="00903E01"/>
    <w:rsid w:val="00AB2546"/>
    <w:rsid w:val="00B334AE"/>
    <w:rsid w:val="00B60392"/>
    <w:rsid w:val="00B83B89"/>
    <w:rsid w:val="00D04B1B"/>
    <w:rsid w:val="00D6392F"/>
    <w:rsid w:val="00EE012E"/>
    <w:rsid w:val="00F04900"/>
    <w:rsid w:val="00F4554E"/>
    <w:rsid w:val="00FB2D66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ACDF"/>
  <w15:docId w15:val="{E4C392F8-5839-4211-BB14-472ACBE1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B60392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8D517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13A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04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les-hacking.com/post/outils-reseaux-socia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aroux</dc:creator>
  <cp:lastModifiedBy>julia aroux</cp:lastModifiedBy>
  <cp:revision>5</cp:revision>
  <dcterms:created xsi:type="dcterms:W3CDTF">2024-03-01T06:36:00Z</dcterms:created>
  <dcterms:modified xsi:type="dcterms:W3CDTF">2024-03-05T18:07:00Z</dcterms:modified>
</cp:coreProperties>
</file>