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6256">
      <w:pPr>
        <w:framePr w:w="3480" w:h="480" w:hRule="exact" w:wrap="auto" w:vAnchor="page" w:hAnchor="page" w:x="4201" w:y="96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b/>
          <w:color w:val="000000"/>
          <w:kern w:val="0"/>
          <w:sz w:val="47"/>
          <w:szCs w:val="24"/>
        </w:rPr>
        <w:t>查核實習通知單</w:t>
      </w:r>
    </w:p>
    <w:p w:rsidR="00000000" w:rsidRDefault="003B6256">
      <w:pPr>
        <w:framePr w:w="1680" w:h="730" w:hRule="exact" w:wrap="auto" w:vAnchor="page" w:hAnchor="page" w:x="8881" w:y="961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b/>
          <w:color w:val="000000"/>
          <w:kern w:val="0"/>
          <w:sz w:val="55"/>
          <w:szCs w:val="24"/>
        </w:rPr>
        <w:t>【</w:t>
      </w:r>
      <w:r>
        <w:rPr>
          <w:rFonts w:ascii="標楷體" w:eastAsia="標楷體"/>
          <w:b/>
          <w:color w:val="000000"/>
          <w:kern w:val="0"/>
          <w:sz w:val="55"/>
          <w:szCs w:val="24"/>
        </w:rPr>
        <w:t>密</w:t>
      </w:r>
      <w:r>
        <w:rPr>
          <w:rFonts w:ascii="標楷體" w:eastAsia="標楷體" w:hint="eastAsia"/>
          <w:b/>
          <w:color w:val="000000"/>
          <w:kern w:val="0"/>
          <w:sz w:val="55"/>
          <w:szCs w:val="24"/>
        </w:rPr>
        <w:t>】</w:t>
      </w:r>
    </w:p>
    <w:p w:rsidR="00000000" w:rsidRDefault="003B6256">
      <w:pPr>
        <w:framePr w:w="9480" w:h="5880" w:hRule="exact" w:wrap="auto" w:vAnchor="page" w:hAnchor="page" w:x="1201" w:y="294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47"/>
          <w:szCs w:val="24"/>
        </w:rPr>
        <w:t xml:space="preserve">　　</w:t>
      </w:r>
      <w:r>
        <w:rPr>
          <w:rFonts w:ascii="標楷體" w:eastAsia="標楷體" w:hint="eastAsia"/>
          <w:color w:val="000000"/>
          <w:kern w:val="0"/>
          <w:sz w:val="47"/>
          <w:szCs w:val="24"/>
        </w:rPr>
        <w:t>台端奉調參加查核實習</w:t>
      </w:r>
      <w:r>
        <w:rPr>
          <w:rFonts w:ascii="標楷體" w:eastAsia="標楷體"/>
          <w:color w:val="000000"/>
          <w:kern w:val="0"/>
          <w:sz w:val="47"/>
          <w:szCs w:val="24"/>
        </w:rPr>
        <w:t>，</w:t>
      </w:r>
      <w:r>
        <w:rPr>
          <w:rFonts w:ascii="標楷體" w:eastAsia="標楷體" w:hint="eastAsia"/>
          <w:color w:val="000000"/>
          <w:kern w:val="0"/>
          <w:sz w:val="47"/>
          <w:szCs w:val="24"/>
        </w:rPr>
        <w:t>第</w:t>
      </w:r>
      <w:r>
        <w:rPr>
          <w:rFonts w:ascii="標楷體" w:eastAsia="標楷體"/>
          <w:color w:val="000000"/>
          <w:kern w:val="0"/>
          <w:sz w:val="47"/>
          <w:szCs w:val="24"/>
        </w:rPr>
        <w:t>1</w:t>
      </w:r>
      <w:r>
        <w:rPr>
          <w:rFonts w:ascii="標楷體" w:eastAsia="標楷體" w:hint="eastAsia"/>
          <w:color w:val="000000"/>
          <w:kern w:val="0"/>
          <w:sz w:val="47"/>
          <w:szCs w:val="24"/>
        </w:rPr>
        <w:t>階段實習日</w:t>
      </w:r>
      <w:r>
        <w:rPr>
          <w:rFonts w:ascii="標楷體" w:eastAsia="標楷體"/>
          <w:color w:val="000000"/>
          <w:kern w:val="0"/>
          <w:sz w:val="47"/>
          <w:szCs w:val="24"/>
        </w:rPr>
        <w:t>期為</w:t>
      </w:r>
      <w:r>
        <w:rPr>
          <w:rFonts w:ascii="標楷體" w:eastAsia="標楷體" w:hint="eastAsia"/>
          <w:color w:val="000000"/>
          <w:kern w:val="0"/>
          <w:sz w:val="47"/>
          <w:szCs w:val="24"/>
        </w:rPr>
        <w:t>：</w:t>
      </w:r>
      <w:r>
        <w:rPr>
          <w:rFonts w:ascii="標楷體" w:eastAsia="標楷體"/>
          <w:color w:val="000000"/>
          <w:kern w:val="0"/>
          <w:sz w:val="47"/>
          <w:szCs w:val="24"/>
        </w:rPr>
        <w:t>2</w:t>
      </w:r>
      <w:r>
        <w:rPr>
          <w:rFonts w:ascii="標楷體" w:eastAsia="標楷體" w:hint="eastAsia"/>
          <w:color w:val="000000"/>
          <w:kern w:val="0"/>
          <w:sz w:val="47"/>
          <w:szCs w:val="24"/>
        </w:rPr>
        <w:t>月</w:t>
      </w:r>
      <w:r>
        <w:rPr>
          <w:rFonts w:ascii="標楷體" w:eastAsia="標楷體"/>
          <w:color w:val="000000"/>
          <w:kern w:val="0"/>
          <w:sz w:val="47"/>
          <w:szCs w:val="24"/>
        </w:rPr>
        <w:t>16</w:t>
      </w:r>
      <w:r>
        <w:rPr>
          <w:rFonts w:ascii="標楷體" w:eastAsia="標楷體" w:hint="eastAsia"/>
          <w:color w:val="000000"/>
          <w:kern w:val="0"/>
          <w:sz w:val="47"/>
          <w:szCs w:val="24"/>
        </w:rPr>
        <w:t>日</w:t>
      </w:r>
      <w:r>
        <w:rPr>
          <w:rFonts w:ascii="標楷體" w:eastAsia="標楷體"/>
          <w:color w:val="000000"/>
          <w:kern w:val="0"/>
          <w:sz w:val="47"/>
          <w:szCs w:val="24"/>
        </w:rPr>
        <w:t xml:space="preserve"> </w:t>
      </w:r>
      <w:r>
        <w:rPr>
          <w:rFonts w:ascii="標楷體" w:eastAsia="標楷體" w:hint="eastAsia"/>
          <w:color w:val="000000"/>
          <w:kern w:val="0"/>
          <w:sz w:val="47"/>
          <w:szCs w:val="24"/>
        </w:rPr>
        <w:t>至</w:t>
      </w:r>
      <w:r>
        <w:rPr>
          <w:rFonts w:ascii="標楷體" w:eastAsia="標楷體"/>
          <w:color w:val="000000"/>
          <w:kern w:val="0"/>
          <w:sz w:val="47"/>
          <w:szCs w:val="24"/>
        </w:rPr>
        <w:t xml:space="preserve"> 2</w:t>
      </w:r>
      <w:r>
        <w:rPr>
          <w:rFonts w:ascii="標楷體" w:eastAsia="標楷體" w:hint="eastAsia"/>
          <w:color w:val="000000"/>
          <w:kern w:val="0"/>
          <w:sz w:val="47"/>
          <w:szCs w:val="24"/>
        </w:rPr>
        <w:t>月</w:t>
      </w:r>
      <w:r>
        <w:rPr>
          <w:rFonts w:ascii="標楷體" w:eastAsia="標楷體"/>
          <w:color w:val="000000"/>
          <w:kern w:val="0"/>
          <w:sz w:val="47"/>
          <w:szCs w:val="24"/>
        </w:rPr>
        <w:t>16</w:t>
      </w:r>
      <w:r>
        <w:rPr>
          <w:rFonts w:ascii="標楷體" w:eastAsia="標楷體" w:hint="eastAsia"/>
          <w:color w:val="000000"/>
          <w:kern w:val="0"/>
          <w:sz w:val="47"/>
          <w:szCs w:val="24"/>
        </w:rPr>
        <w:t>日</w:t>
      </w:r>
      <w:r>
        <w:rPr>
          <w:rFonts w:ascii="標楷體" w:eastAsia="標楷體"/>
          <w:color w:val="000000"/>
          <w:kern w:val="0"/>
          <w:sz w:val="47"/>
          <w:szCs w:val="24"/>
        </w:rPr>
        <w:t>，</w:t>
      </w:r>
      <w:r>
        <w:rPr>
          <w:rFonts w:ascii="標楷體" w:eastAsia="標楷體" w:hint="eastAsia"/>
          <w:color w:val="000000"/>
          <w:kern w:val="0"/>
          <w:sz w:val="47"/>
          <w:szCs w:val="24"/>
        </w:rPr>
        <w:t>實習分行</w:t>
      </w:r>
      <w:r>
        <w:rPr>
          <w:rFonts w:ascii="標楷體" w:eastAsia="標楷體"/>
          <w:color w:val="000000"/>
          <w:kern w:val="0"/>
          <w:sz w:val="47"/>
          <w:szCs w:val="24"/>
        </w:rPr>
        <w:t>：</w:t>
      </w:r>
      <w:r>
        <w:rPr>
          <w:rFonts w:ascii="標楷體" w:eastAsia="標楷體" w:hint="eastAsia"/>
          <w:color w:val="000000"/>
          <w:kern w:val="0"/>
          <w:sz w:val="47"/>
          <w:szCs w:val="24"/>
        </w:rPr>
        <w:t>稽</w:t>
      </w:r>
      <w:r>
        <w:rPr>
          <w:rFonts w:ascii="標楷體" w:eastAsia="標楷體"/>
          <w:color w:val="000000"/>
          <w:kern w:val="0"/>
          <w:sz w:val="47"/>
          <w:szCs w:val="24"/>
        </w:rPr>
        <w:t>查一部</w:t>
      </w:r>
      <w:r>
        <w:rPr>
          <w:rFonts w:ascii="標楷體" w:eastAsia="標楷體" w:hint="eastAsia"/>
          <w:color w:val="000000"/>
          <w:kern w:val="0"/>
          <w:sz w:val="47"/>
          <w:szCs w:val="24"/>
        </w:rPr>
        <w:t>，</w:t>
      </w:r>
      <w:r>
        <w:rPr>
          <w:rFonts w:ascii="標楷體" w:eastAsia="標楷體"/>
          <w:color w:val="000000"/>
          <w:kern w:val="0"/>
          <w:sz w:val="47"/>
          <w:szCs w:val="24"/>
        </w:rPr>
        <w:t>實習項目</w:t>
      </w:r>
      <w:r>
        <w:rPr>
          <w:rFonts w:ascii="標楷體" w:eastAsia="標楷體" w:hint="eastAsia"/>
          <w:color w:val="000000"/>
          <w:kern w:val="0"/>
          <w:sz w:val="47"/>
          <w:szCs w:val="24"/>
        </w:rPr>
        <w:t>：</w:t>
      </w:r>
      <w:r>
        <w:rPr>
          <w:rFonts w:ascii="標楷體" w:eastAsia="標楷體"/>
          <w:color w:val="000000"/>
          <w:kern w:val="0"/>
          <w:sz w:val="47"/>
          <w:szCs w:val="24"/>
        </w:rPr>
        <w:t>什項業務</w:t>
      </w:r>
      <w:r>
        <w:rPr>
          <w:rFonts w:ascii="標楷體" w:eastAsia="標楷體" w:hint="eastAsia"/>
          <w:color w:val="000000"/>
          <w:kern w:val="0"/>
          <w:sz w:val="47"/>
          <w:szCs w:val="24"/>
        </w:rPr>
        <w:t>；</w:t>
      </w:r>
      <w:r>
        <w:rPr>
          <w:rFonts w:ascii="標楷體" w:eastAsia="標楷體"/>
          <w:color w:val="000000"/>
          <w:kern w:val="0"/>
          <w:sz w:val="47"/>
          <w:szCs w:val="24"/>
        </w:rPr>
        <w:t>請於實習第</w:t>
      </w:r>
      <w:r>
        <w:rPr>
          <w:rFonts w:ascii="標楷體" w:eastAsia="標楷體" w:hint="eastAsia"/>
          <w:color w:val="000000"/>
          <w:kern w:val="0"/>
          <w:sz w:val="47"/>
          <w:szCs w:val="24"/>
        </w:rPr>
        <w:t>一日上午</w:t>
      </w:r>
      <w:r>
        <w:rPr>
          <w:rFonts w:ascii="標楷體" w:eastAsia="標楷體"/>
          <w:color w:val="000000"/>
          <w:kern w:val="0"/>
          <w:sz w:val="47"/>
          <w:szCs w:val="24"/>
        </w:rPr>
        <w:t>8</w:t>
      </w:r>
      <w:r>
        <w:rPr>
          <w:rFonts w:ascii="標楷體" w:eastAsia="標楷體" w:hint="eastAsia"/>
          <w:color w:val="000000"/>
          <w:kern w:val="0"/>
          <w:sz w:val="47"/>
          <w:szCs w:val="24"/>
        </w:rPr>
        <w:t>時</w:t>
      </w:r>
      <w:r>
        <w:rPr>
          <w:rFonts w:ascii="標楷體" w:eastAsia="標楷體"/>
          <w:color w:val="000000"/>
          <w:kern w:val="0"/>
          <w:sz w:val="47"/>
          <w:szCs w:val="24"/>
        </w:rPr>
        <w:t>30</w:t>
      </w:r>
      <w:r>
        <w:rPr>
          <w:rFonts w:ascii="標楷體" w:eastAsia="標楷體" w:hint="eastAsia"/>
          <w:color w:val="000000"/>
          <w:kern w:val="0"/>
          <w:sz w:val="47"/>
          <w:szCs w:val="24"/>
        </w:rPr>
        <w:t>分前到達實習分行</w:t>
      </w:r>
      <w:r>
        <w:rPr>
          <w:rFonts w:ascii="標楷體" w:eastAsia="標楷體"/>
          <w:color w:val="000000"/>
          <w:kern w:val="0"/>
          <w:sz w:val="47"/>
          <w:szCs w:val="24"/>
        </w:rPr>
        <w:t>，</w:t>
      </w:r>
      <w:r>
        <w:rPr>
          <w:rFonts w:ascii="標楷體" w:eastAsia="標楷體" w:hint="eastAsia"/>
          <w:color w:val="000000"/>
          <w:kern w:val="0"/>
          <w:sz w:val="47"/>
          <w:szCs w:val="24"/>
        </w:rPr>
        <w:t>並向本處</w:t>
      </w:r>
      <w:r>
        <w:rPr>
          <w:rFonts w:ascii="標楷體" w:eastAsia="標楷體"/>
          <w:color w:val="000000"/>
          <w:kern w:val="0"/>
          <w:sz w:val="47"/>
          <w:szCs w:val="24"/>
        </w:rPr>
        <w:t>領隊稽核楊</w:t>
      </w:r>
      <w:r>
        <w:rPr>
          <w:rFonts w:ascii="標楷體" w:eastAsia="標楷體"/>
          <w:color w:val="000000"/>
          <w:kern w:val="0"/>
          <w:sz w:val="47"/>
          <w:szCs w:val="24"/>
        </w:rPr>
        <w:t>XX</w:t>
      </w:r>
      <w:r>
        <w:rPr>
          <w:rFonts w:ascii="標楷體" w:eastAsia="標楷體"/>
          <w:color w:val="000000"/>
          <w:kern w:val="0"/>
          <w:sz w:val="47"/>
          <w:szCs w:val="24"/>
        </w:rPr>
        <w:t>報到後進行實習</w:t>
      </w:r>
      <w:r>
        <w:rPr>
          <w:rFonts w:ascii="標楷體" w:eastAsia="標楷體" w:hint="eastAsia"/>
          <w:color w:val="000000"/>
          <w:kern w:val="0"/>
          <w:sz w:val="47"/>
          <w:szCs w:val="24"/>
        </w:rPr>
        <w:t>。</w:t>
      </w:r>
    </w:p>
    <w:p w:rsidR="00000000" w:rsidRDefault="003B6256">
      <w:pPr>
        <w:framePr w:w="9240" w:h="480" w:hRule="exact" w:wrap="auto" w:vAnchor="page" w:hAnchor="page" w:x="1201" w:y="210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47"/>
          <w:szCs w:val="24"/>
        </w:rPr>
        <w:t>徵信處資深副理</w:t>
      </w:r>
      <w:r>
        <w:rPr>
          <w:rFonts w:ascii="標楷體" w:eastAsia="標楷體"/>
          <w:color w:val="000000"/>
          <w:kern w:val="0"/>
          <w:sz w:val="47"/>
          <w:szCs w:val="24"/>
        </w:rPr>
        <w:t xml:space="preserve"> </w:t>
      </w:r>
      <w:r>
        <w:rPr>
          <w:rFonts w:ascii="標楷體" w:eastAsia="標楷體"/>
          <w:color w:val="000000"/>
          <w:kern w:val="0"/>
          <w:sz w:val="47"/>
          <w:szCs w:val="24"/>
        </w:rPr>
        <w:t>員工姓名</w:t>
      </w:r>
      <w:r>
        <w:rPr>
          <w:rFonts w:ascii="標楷體" w:eastAsia="標楷體"/>
          <w:color w:val="000000"/>
          <w:kern w:val="0"/>
          <w:sz w:val="47"/>
          <w:szCs w:val="24"/>
        </w:rPr>
        <w:t xml:space="preserve">2 </w:t>
      </w:r>
      <w:r>
        <w:rPr>
          <w:rFonts w:ascii="標楷體" w:eastAsia="標楷體"/>
          <w:color w:val="000000"/>
          <w:kern w:val="0"/>
          <w:sz w:val="47"/>
          <w:szCs w:val="24"/>
        </w:rPr>
        <w:t>台照：</w:t>
      </w:r>
    </w:p>
    <w:p w:rsidR="00000000" w:rsidRDefault="003B6256">
      <w:pPr>
        <w:framePr w:w="3000" w:h="480" w:hRule="exact" w:wrap="auto" w:vAnchor="page" w:hAnchor="page" w:x="5881" w:y="1014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47"/>
          <w:szCs w:val="24"/>
        </w:rPr>
        <w:t>董事會稽核處</w:t>
      </w:r>
    </w:p>
    <w:p w:rsidR="00000000" w:rsidRDefault="00A23DC4">
      <w:pPr>
        <w:framePr w:w="8160" w:h="1200" w:hRule="exact" w:wrap="auto" w:vAnchor="page" w:hAnchor="page" w:x="2641" w:y="1206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5715000</wp:posOffset>
            </wp:positionH>
            <wp:positionV relativeFrom="page">
              <wp:posOffset>6363970</wp:posOffset>
            </wp:positionV>
            <wp:extent cx="895350" cy="876300"/>
            <wp:effectExtent l="1905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B6256">
        <w:rPr>
          <w:rFonts w:ascii="標楷體" w:eastAsia="標楷體"/>
          <w:color w:val="000000"/>
          <w:kern w:val="0"/>
          <w:sz w:val="35"/>
          <w:szCs w:val="24"/>
        </w:rPr>
        <w:t>到受檢單位實習前</w:t>
      </w:r>
      <w:r w:rsidR="003B6256">
        <w:rPr>
          <w:rFonts w:ascii="標楷體" w:eastAsia="標楷體" w:hint="eastAsia"/>
          <w:color w:val="000000"/>
          <w:kern w:val="0"/>
          <w:sz w:val="35"/>
          <w:szCs w:val="24"/>
        </w:rPr>
        <w:t>，</w:t>
      </w:r>
      <w:r w:rsidR="003B6256">
        <w:rPr>
          <w:rFonts w:ascii="標楷體" w:eastAsia="標楷體"/>
          <w:color w:val="000000"/>
          <w:kern w:val="0"/>
          <w:sz w:val="35"/>
          <w:szCs w:val="24"/>
        </w:rPr>
        <w:t>請絕對不可將實習分行及日期</w:t>
      </w:r>
      <w:r w:rsidR="003B6256">
        <w:rPr>
          <w:rFonts w:ascii="標楷體" w:eastAsia="標楷體" w:hint="eastAsia"/>
          <w:color w:val="000000"/>
          <w:kern w:val="0"/>
          <w:sz w:val="35"/>
          <w:szCs w:val="24"/>
        </w:rPr>
        <w:t>事先洩漏</w:t>
      </w:r>
      <w:r w:rsidR="003B6256">
        <w:rPr>
          <w:rFonts w:ascii="標楷體" w:eastAsia="標楷體"/>
          <w:color w:val="000000"/>
          <w:kern w:val="0"/>
          <w:sz w:val="35"/>
          <w:szCs w:val="24"/>
        </w:rPr>
        <w:t>，</w:t>
      </w:r>
      <w:r w:rsidR="003B6256">
        <w:rPr>
          <w:rFonts w:ascii="標楷體" w:eastAsia="標楷體" w:hint="eastAsia"/>
          <w:color w:val="000000"/>
          <w:kern w:val="0"/>
          <w:sz w:val="35"/>
          <w:szCs w:val="24"/>
        </w:rPr>
        <w:t>以免受懲處</w:t>
      </w:r>
      <w:r w:rsidR="003B6256">
        <w:rPr>
          <w:rFonts w:ascii="標楷體" w:eastAsia="標楷體"/>
          <w:color w:val="000000"/>
          <w:kern w:val="0"/>
          <w:sz w:val="35"/>
          <w:szCs w:val="24"/>
        </w:rPr>
        <w:t>。</w:t>
      </w:r>
    </w:p>
    <w:p w:rsidR="00000000" w:rsidRDefault="003B6256">
      <w:pPr>
        <w:framePr w:w="1440" w:h="360" w:hRule="exact" w:wrap="auto" w:vAnchor="page" w:hAnchor="page" w:x="1201" w:y="12063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5"/>
          <w:szCs w:val="24"/>
        </w:rPr>
        <w:t>【</w:t>
      </w:r>
      <w:r>
        <w:rPr>
          <w:rFonts w:ascii="標楷體" w:eastAsia="標楷體"/>
          <w:color w:val="000000"/>
          <w:kern w:val="0"/>
          <w:sz w:val="35"/>
          <w:szCs w:val="24"/>
        </w:rPr>
        <w:t>註</w:t>
      </w:r>
      <w:r>
        <w:rPr>
          <w:rFonts w:ascii="標楷體" w:eastAsia="標楷體" w:hint="eastAsia"/>
          <w:color w:val="000000"/>
          <w:kern w:val="0"/>
          <w:sz w:val="35"/>
          <w:szCs w:val="24"/>
        </w:rPr>
        <w:t>】：</w:t>
      </w:r>
    </w:p>
    <w:p w:rsidR="00000000" w:rsidRDefault="003B6256">
      <w:pPr>
        <w:framePr w:w="3000" w:h="480" w:hRule="exact" w:wrap="auto" w:vAnchor="page" w:hAnchor="page" w:x="5881" w:y="1086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2014.2.14</w:t>
      </w:r>
    </w:p>
    <w:p w:rsidR="003B6256" w:rsidRDefault="003B6256">
      <w:pPr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</w:p>
    <w:sectPr w:rsidR="003B6256">
      <w:type w:val="continuous"/>
      <w:pgSz w:w="12240" w:h="16560"/>
      <w:pgMar w:top="360" w:right="360" w:bottom="360" w:left="36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256" w:rsidRDefault="003B6256" w:rsidP="00A23DC4">
      <w:r>
        <w:separator/>
      </w:r>
    </w:p>
  </w:endnote>
  <w:endnote w:type="continuationSeparator" w:id="0">
    <w:p w:rsidR="003B6256" w:rsidRDefault="003B6256" w:rsidP="00A23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256" w:rsidRDefault="003B6256" w:rsidP="00A23DC4">
      <w:r>
        <w:separator/>
      </w:r>
    </w:p>
  </w:footnote>
  <w:footnote w:type="continuationSeparator" w:id="0">
    <w:p w:rsidR="003B6256" w:rsidRDefault="003B6256" w:rsidP="00A23D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DC4"/>
    <w:rsid w:val="003B6256"/>
    <w:rsid w:val="00A23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23D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23DC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23D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23DC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>Crystal Decisions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Reports</dc:creator>
  <dc:description>Powered By Crystal</dc:description>
  <cp:lastModifiedBy>Sony</cp:lastModifiedBy>
  <cp:revision>2</cp:revision>
  <dcterms:created xsi:type="dcterms:W3CDTF">2014-02-14T02:48:00Z</dcterms:created>
  <dcterms:modified xsi:type="dcterms:W3CDTF">2014-02-14T02:48:00Z</dcterms:modified>
</cp:coreProperties>
</file>