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888EE" w14:textId="77777777" w:rsidR="00371A6D" w:rsidRDefault="00371A6D" w:rsidP="00657B48">
      <w:r>
        <w:t xml:space="preserve">In my presentation. </w:t>
      </w:r>
    </w:p>
    <w:p w14:paraId="5C0AE24D" w14:textId="5FCA00AE" w:rsidR="00371A6D" w:rsidRDefault="00371A6D" w:rsidP="00657B48">
      <w:r>
        <w:t xml:space="preserve">Talk about how I approached my research. </w:t>
      </w:r>
    </w:p>
    <w:p w14:paraId="0C75D035" w14:textId="77777777" w:rsidR="00BA4EC1" w:rsidRDefault="00BA4EC1" w:rsidP="00657B48"/>
    <w:p w14:paraId="31D279D5" w14:textId="77777777" w:rsidR="00BA4EC1" w:rsidRDefault="00BA4EC1" w:rsidP="00BA4EC1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uch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categories help order the social environment and offer quick ways of understanding each other.</w:t>
      </w:r>
    </w:p>
    <w:p w14:paraId="1EC13A20" w14:textId="77777777" w:rsidR="00BA4EC1" w:rsidRDefault="00BA4EC1" w:rsidP="00657B48"/>
    <w:p w14:paraId="6060C21C" w14:textId="77777777" w:rsidR="00E74F82" w:rsidRDefault="00E74F82" w:rsidP="00657B48"/>
    <w:p w14:paraId="122760A0" w14:textId="607B293C" w:rsidR="00E81749" w:rsidRDefault="00B517F2" w:rsidP="00B517F2">
      <w:pPr>
        <w:rPr>
          <w:highlight w:val="yellow"/>
        </w:rPr>
      </w:pPr>
      <w:r w:rsidRPr="00B517F2">
        <w:rPr>
          <w:highlight w:val="yellow"/>
        </w:rPr>
        <w:t>“</w:t>
      </w:r>
      <w:r w:rsidR="00AE2F6B">
        <w:rPr>
          <w:highlight w:val="yellow"/>
        </w:rPr>
        <w:t>For most of my life I was usually an extreme procrastinator for Christmas. I would usually find myself in toy stores like a day or two before Christmas trying to pick something</w:t>
      </w:r>
      <w:r w:rsidR="00E81749">
        <w:rPr>
          <w:highlight w:val="yellow"/>
        </w:rPr>
        <w:t>.</w:t>
      </w:r>
      <w:r w:rsidR="00AE2F6B">
        <w:rPr>
          <w:highlight w:val="yellow"/>
        </w:rPr>
        <w:t xml:space="preserve"> </w:t>
      </w:r>
      <w:bookmarkStart w:id="0" w:name="_GoBack"/>
      <w:r w:rsidR="00AE2F6B">
        <w:rPr>
          <w:highlight w:val="yellow"/>
        </w:rPr>
        <w:t xml:space="preserve">I don’t think </w:t>
      </w:r>
      <w:r w:rsidR="00E81749">
        <w:rPr>
          <w:highlight w:val="yellow"/>
        </w:rPr>
        <w:t>I</w:t>
      </w:r>
      <w:r w:rsidR="00AE2F6B">
        <w:rPr>
          <w:highlight w:val="yellow"/>
        </w:rPr>
        <w:t>t</w:t>
      </w:r>
      <w:r w:rsidR="00E81749">
        <w:rPr>
          <w:highlight w:val="yellow"/>
        </w:rPr>
        <w:t xml:space="preserve"> ever</w:t>
      </w:r>
      <w:r w:rsidR="00AE2F6B">
        <w:rPr>
          <w:highlight w:val="yellow"/>
        </w:rPr>
        <w:t xml:space="preserve"> </w:t>
      </w:r>
      <w:r w:rsidR="004E2B85">
        <w:rPr>
          <w:highlight w:val="yellow"/>
        </w:rPr>
        <w:t>occurred to me to buy toys</w:t>
      </w:r>
      <w:r w:rsidR="00AE2F6B">
        <w:rPr>
          <w:highlight w:val="yellow"/>
        </w:rPr>
        <w:t xml:space="preserve"> online until maybe last year. </w:t>
      </w:r>
      <w:bookmarkEnd w:id="0"/>
      <w:r w:rsidR="00E81749">
        <w:rPr>
          <w:highlight w:val="yellow"/>
        </w:rPr>
        <w:t>Even though I have been a p</w:t>
      </w:r>
      <w:r w:rsidR="00AE2F6B">
        <w:rPr>
          <w:highlight w:val="yellow"/>
        </w:rPr>
        <w:t>retty active online purchaser o</w:t>
      </w:r>
      <w:r w:rsidR="00AD0AA0">
        <w:rPr>
          <w:highlight w:val="yellow"/>
        </w:rPr>
        <w:t>nline no</w:t>
      </w:r>
      <w:r w:rsidR="00E81749">
        <w:rPr>
          <w:highlight w:val="yellow"/>
        </w:rPr>
        <w:t>w for all things amazon.”</w:t>
      </w:r>
    </w:p>
    <w:p w14:paraId="78CE4F94" w14:textId="0BB298C5" w:rsidR="00AE2F6B" w:rsidRDefault="00AE2F6B" w:rsidP="00B517F2">
      <w:pPr>
        <w:rPr>
          <w:highlight w:val="yellow"/>
        </w:rPr>
      </w:pPr>
      <w:r>
        <w:rPr>
          <w:highlight w:val="yellow"/>
        </w:rPr>
        <w:t xml:space="preserve"> </w:t>
      </w:r>
    </w:p>
    <w:p w14:paraId="6930EC88" w14:textId="316A90B8" w:rsidR="00AE2F6B" w:rsidRDefault="00E81749" w:rsidP="00B517F2">
      <w:pPr>
        <w:rPr>
          <w:highlight w:val="yellow"/>
        </w:rPr>
      </w:pPr>
      <w:r>
        <w:rPr>
          <w:highlight w:val="yellow"/>
        </w:rPr>
        <w:t>“</w:t>
      </w:r>
      <w:proofErr w:type="gramStart"/>
      <w:r w:rsidR="00AE2F6B">
        <w:rPr>
          <w:highlight w:val="yellow"/>
        </w:rPr>
        <w:t>So</w:t>
      </w:r>
      <w:proofErr w:type="gramEnd"/>
      <w:r w:rsidR="00AE2F6B">
        <w:rPr>
          <w:highlight w:val="yellow"/>
        </w:rPr>
        <w:t xml:space="preserve"> with the boys I kind always preferred going to go to like a toy store that look that was like small or had a lot educational stuff. </w:t>
      </w:r>
      <w:proofErr w:type="gramStart"/>
      <w:r w:rsidR="00AE2F6B">
        <w:rPr>
          <w:highlight w:val="yellow"/>
        </w:rPr>
        <w:t>Really more</w:t>
      </w:r>
      <w:proofErr w:type="gramEnd"/>
      <w:r w:rsidR="00AE2F6B">
        <w:rPr>
          <w:highlight w:val="yellow"/>
        </w:rPr>
        <w:t xml:space="preserve"> educational stuff like.</w:t>
      </w:r>
      <w:r w:rsidR="00AD0AA0">
        <w:rPr>
          <w:highlight w:val="yellow"/>
        </w:rPr>
        <w:t xml:space="preserve"> cause with them I was going to buy an educational thing</w:t>
      </w:r>
      <w:r>
        <w:rPr>
          <w:highlight w:val="yellow"/>
        </w:rPr>
        <w:t>,</w:t>
      </w:r>
      <w:r w:rsidR="00AD0AA0">
        <w:rPr>
          <w:highlight w:val="yellow"/>
        </w:rPr>
        <w:t xml:space="preserve"> like a kit or something that they wouldn’t already have. because they have a lot of toys.  And I wouldn’t really begin to guess what thing they were into because like</w:t>
      </w:r>
      <w:r>
        <w:rPr>
          <w:highlight w:val="yellow"/>
        </w:rPr>
        <w:t xml:space="preserve"> if it was</w:t>
      </w:r>
      <w:r w:rsidR="00AD0AA0">
        <w:rPr>
          <w:highlight w:val="yellow"/>
        </w:rPr>
        <w:t xml:space="preserve"> </w:t>
      </w:r>
      <w:proofErr w:type="spellStart"/>
      <w:r w:rsidR="00AD0AA0">
        <w:rPr>
          <w:highlight w:val="yellow"/>
        </w:rPr>
        <w:t>pokemon</w:t>
      </w:r>
      <w:proofErr w:type="spellEnd"/>
      <w:r w:rsidR="00AD0AA0">
        <w:rPr>
          <w:highlight w:val="yellow"/>
        </w:rPr>
        <w:t xml:space="preserve"> or which </w:t>
      </w:r>
      <w:proofErr w:type="spellStart"/>
      <w:r w:rsidR="00AD0AA0">
        <w:rPr>
          <w:highlight w:val="yellow"/>
        </w:rPr>
        <w:t>pokemon</w:t>
      </w:r>
      <w:proofErr w:type="spellEnd"/>
      <w:r>
        <w:rPr>
          <w:highlight w:val="yellow"/>
        </w:rPr>
        <w:t xml:space="preserve"> or whateve</w:t>
      </w:r>
      <w:r w:rsidR="00AD0AA0">
        <w:rPr>
          <w:highlight w:val="yellow"/>
        </w:rPr>
        <w:t xml:space="preserve">r because I figured they got a lot of that from their parents. </w:t>
      </w:r>
      <w:proofErr w:type="gramStart"/>
      <w:r w:rsidR="00AD0AA0">
        <w:rPr>
          <w:highlight w:val="yellow"/>
        </w:rPr>
        <w:t>So</w:t>
      </w:r>
      <w:proofErr w:type="gramEnd"/>
      <w:r w:rsidR="00AD0AA0">
        <w:rPr>
          <w:highlight w:val="yellow"/>
        </w:rPr>
        <w:t xml:space="preserve"> with my nephews I always wanted to get them a science kit or some kind of experience or </w:t>
      </w:r>
      <w:r>
        <w:rPr>
          <w:highlight w:val="yellow"/>
        </w:rPr>
        <w:t>activity. L</w:t>
      </w:r>
      <w:r w:rsidR="00AD0AA0">
        <w:rPr>
          <w:highlight w:val="yellow"/>
        </w:rPr>
        <w:t>ike a flying remote control airplane or something that was more of an event or an activity. Than just a toy.”</w:t>
      </w:r>
    </w:p>
    <w:p w14:paraId="1DCFC971" w14:textId="61E7B699" w:rsidR="00AE2F6B" w:rsidRDefault="00E81749" w:rsidP="00B517F2">
      <w:pPr>
        <w:rPr>
          <w:highlight w:val="yellow"/>
        </w:rPr>
      </w:pPr>
      <w:r>
        <w:rPr>
          <w:highlight w:val="yellow"/>
        </w:rPr>
        <w:t>I would rely on age things</w:t>
      </w:r>
    </w:p>
    <w:p w14:paraId="603EBD0E" w14:textId="277D7A87" w:rsidR="00E81749" w:rsidRDefault="00E81749" w:rsidP="00B517F2">
      <w:pPr>
        <w:rPr>
          <w:highlight w:val="yellow"/>
        </w:rPr>
      </w:pPr>
      <w:r>
        <w:rPr>
          <w:highlight w:val="yellow"/>
        </w:rPr>
        <w:t xml:space="preserve">I would never talk </w:t>
      </w:r>
    </w:p>
    <w:p w14:paraId="639D601F" w14:textId="77777777" w:rsidR="00E81749" w:rsidRDefault="00E81749" w:rsidP="00B517F2">
      <w:pPr>
        <w:rPr>
          <w:highlight w:val="yellow"/>
        </w:rPr>
      </w:pPr>
    </w:p>
    <w:p w14:paraId="058BCE46" w14:textId="34EBA95C" w:rsidR="00E81749" w:rsidRDefault="00237C82" w:rsidP="00B517F2">
      <w:pPr>
        <w:rPr>
          <w:highlight w:val="yellow"/>
        </w:rPr>
      </w:pPr>
      <w:r>
        <w:rPr>
          <w:highlight w:val="yellow"/>
        </w:rPr>
        <w:t xml:space="preserve">I would know </w:t>
      </w:r>
      <w:proofErr w:type="spellStart"/>
      <w:proofErr w:type="gramStart"/>
      <w:r>
        <w:rPr>
          <w:highlight w:val="yellow"/>
        </w:rPr>
        <w:t>their</w:t>
      </w:r>
      <w:proofErr w:type="spellEnd"/>
      <w:proofErr w:type="gramEnd"/>
      <w:r>
        <w:rPr>
          <w:highlight w:val="yellow"/>
        </w:rPr>
        <w:t xml:space="preserve">. Would you go on your </w:t>
      </w:r>
      <w:proofErr w:type="gramStart"/>
      <w:r>
        <w:rPr>
          <w:highlight w:val="yellow"/>
        </w:rPr>
        <w:t>way.</w:t>
      </w:r>
      <w:proofErr w:type="gramEnd"/>
      <w:r>
        <w:rPr>
          <w:highlight w:val="yellow"/>
        </w:rPr>
        <w:t xml:space="preserve"> </w:t>
      </w:r>
    </w:p>
    <w:p w14:paraId="74FB83D1" w14:textId="324B7014" w:rsidR="00657B48" w:rsidRDefault="00657B48" w:rsidP="00657B48"/>
    <w:p w14:paraId="58EC46C5" w14:textId="61B7744D" w:rsidR="00061C11" w:rsidRDefault="00D604BC" w:rsidP="00657B48">
      <w:pPr>
        <w:rPr>
          <w:b/>
        </w:rPr>
      </w:pPr>
      <w:r w:rsidRPr="00BB1C84">
        <w:rPr>
          <w:b/>
        </w:rPr>
        <w:t xml:space="preserve">People </w:t>
      </w:r>
      <w:r w:rsidR="000C2B38">
        <w:rPr>
          <w:b/>
        </w:rPr>
        <w:t>are</w:t>
      </w:r>
      <w:r w:rsidR="005A5899">
        <w:rPr>
          <w:b/>
        </w:rPr>
        <w:t xml:space="preserve"> easily overwhelmed </w:t>
      </w:r>
      <w:r w:rsidR="00371A6D">
        <w:rPr>
          <w:b/>
        </w:rPr>
        <w:t>by the big box store experience but tend to</w:t>
      </w:r>
      <w:r w:rsidR="00C77D24">
        <w:rPr>
          <w:b/>
        </w:rPr>
        <w:t xml:space="preserve"> procrastinate purchases</w:t>
      </w:r>
      <w:r w:rsidR="00A04596">
        <w:rPr>
          <w:b/>
        </w:rPr>
        <w:t xml:space="preserve"> until</w:t>
      </w:r>
      <w:r w:rsidR="00371A6D">
        <w:rPr>
          <w:b/>
        </w:rPr>
        <w:t xml:space="preserve"> it’s too late to order online.</w:t>
      </w:r>
      <w:r w:rsidR="00586761">
        <w:rPr>
          <w:b/>
        </w:rPr>
        <w:t xml:space="preserve"> </w:t>
      </w:r>
      <w:r w:rsidR="00323066">
        <w:rPr>
          <w:b/>
        </w:rPr>
        <w:t>Parents</w:t>
      </w:r>
      <w:r w:rsidR="00586761">
        <w:rPr>
          <w:b/>
        </w:rPr>
        <w:t xml:space="preserve"> feel reduced stress </w:t>
      </w:r>
      <w:r w:rsidR="00323066">
        <w:rPr>
          <w:b/>
        </w:rPr>
        <w:t>when shopping is</w:t>
      </w:r>
      <w:r w:rsidR="00586761">
        <w:rPr>
          <w:b/>
        </w:rPr>
        <w:t xml:space="preserve"> </w:t>
      </w:r>
      <w:r w:rsidR="00323066">
        <w:rPr>
          <w:b/>
        </w:rPr>
        <w:t>“</w:t>
      </w:r>
      <w:r w:rsidR="00586761">
        <w:rPr>
          <w:b/>
        </w:rPr>
        <w:t>i</w:t>
      </w:r>
      <w:r w:rsidR="00E70CB9">
        <w:rPr>
          <w:b/>
        </w:rPr>
        <w:t>n and out</w:t>
      </w:r>
      <w:r w:rsidR="00323066">
        <w:rPr>
          <w:b/>
        </w:rPr>
        <w:t>” convenient</w:t>
      </w:r>
      <w:r w:rsidR="00330E88">
        <w:rPr>
          <w:b/>
        </w:rPr>
        <w:t>.</w:t>
      </w:r>
      <w:r w:rsidR="00E70CB9">
        <w:rPr>
          <w:b/>
        </w:rPr>
        <w:t xml:space="preserve"> </w:t>
      </w:r>
    </w:p>
    <w:p w14:paraId="5CA1C5E1" w14:textId="52C60CB2" w:rsidR="00657B48" w:rsidRPr="00BB1C84" w:rsidRDefault="00061C11" w:rsidP="00657B48">
      <w:pPr>
        <w:rPr>
          <w:color w:val="FF0000"/>
        </w:rPr>
      </w:pPr>
      <w:r>
        <w:rPr>
          <w:color w:val="FF0000"/>
        </w:rPr>
        <w:t xml:space="preserve">The store needs a way to connect their presence </w:t>
      </w:r>
      <w:r w:rsidR="00C77D24">
        <w:rPr>
          <w:color w:val="FF0000"/>
        </w:rPr>
        <w:t>and communicate convenience</w:t>
      </w:r>
      <w:r>
        <w:rPr>
          <w:color w:val="FF0000"/>
        </w:rPr>
        <w:t xml:space="preserve"> with </w:t>
      </w:r>
      <w:r w:rsidR="00C77D24">
        <w:rPr>
          <w:color w:val="FF0000"/>
        </w:rPr>
        <w:t>local shoppers.</w:t>
      </w:r>
    </w:p>
    <w:p w14:paraId="4531390E" w14:textId="77777777" w:rsidR="008E50CB" w:rsidRDefault="008E50CB" w:rsidP="00657B48"/>
    <w:p w14:paraId="0C66B2A5" w14:textId="6E36DA0D" w:rsidR="00616F10" w:rsidRDefault="00616F10" w:rsidP="00616F10">
      <w:r>
        <w:t xml:space="preserve">User needs </w:t>
      </w:r>
      <w:r w:rsidR="001C3E06">
        <w:t xml:space="preserve">a </w:t>
      </w:r>
      <w:r>
        <w:t xml:space="preserve">way to feel like their purchases are going to be educational. </w:t>
      </w:r>
    </w:p>
    <w:p w14:paraId="60908552" w14:textId="0A218395" w:rsidR="00616F10" w:rsidRDefault="00616F10" w:rsidP="00616F10">
      <w:r>
        <w:t xml:space="preserve">Users need to know that the toys provide a learning </w:t>
      </w:r>
      <w:r w:rsidR="002004A9">
        <w:t>opportunity.</w:t>
      </w:r>
      <w:r>
        <w:t xml:space="preserve"> </w:t>
      </w:r>
    </w:p>
    <w:p w14:paraId="2357783A" w14:textId="77777777" w:rsidR="00616F10" w:rsidRDefault="00616F10" w:rsidP="00616F10">
      <w:r>
        <w:t>User needs a way to know that the store that matches their parental philosophy.</w:t>
      </w:r>
    </w:p>
    <w:p w14:paraId="285823F5" w14:textId="77777777" w:rsidR="001203AA" w:rsidRDefault="001203AA" w:rsidP="001203AA">
      <w:r>
        <w:t xml:space="preserve">User needs a way to know that the store matches their parental philosophy. </w:t>
      </w:r>
    </w:p>
    <w:p w14:paraId="5868472B" w14:textId="77777777" w:rsidR="001203AA" w:rsidRDefault="001203AA" w:rsidP="001203AA">
      <w:r>
        <w:t xml:space="preserve">User needs to know toys are safe. </w:t>
      </w:r>
    </w:p>
    <w:p w14:paraId="7CECD708" w14:textId="2CB7CB79" w:rsidR="00616F10" w:rsidRPr="00D614EE" w:rsidRDefault="00E002B9" w:rsidP="00616F10">
      <w:r>
        <w:t xml:space="preserve">Customers know they want to </w:t>
      </w:r>
      <w:r w:rsidR="002004A9">
        <w:t>buy toys that will meet their children’s</w:t>
      </w:r>
      <w:r w:rsidR="00D614EE">
        <w:t xml:space="preserve"> learning goals.</w:t>
      </w:r>
      <w:r w:rsidR="00DA51D5">
        <w:rPr>
          <w:b/>
        </w:rPr>
        <w:t xml:space="preserve"> </w:t>
      </w:r>
    </w:p>
    <w:p w14:paraId="1A7D2280" w14:textId="49581065" w:rsidR="005D7EAC" w:rsidRPr="008E50CB" w:rsidRDefault="00DA51D5" w:rsidP="00616F10">
      <w:pPr>
        <w:rPr>
          <w:b/>
        </w:rPr>
      </w:pPr>
      <w:r>
        <w:rPr>
          <w:b/>
        </w:rPr>
        <w:t>People</w:t>
      </w:r>
      <w:r w:rsidR="00751B9D">
        <w:rPr>
          <w:b/>
        </w:rPr>
        <w:t xml:space="preserve"> want to raise successful children</w:t>
      </w:r>
      <w:r w:rsidR="005D7EAC">
        <w:rPr>
          <w:b/>
        </w:rPr>
        <w:t xml:space="preserve"> </w:t>
      </w:r>
      <w:r w:rsidR="00BA4EC1">
        <w:rPr>
          <w:b/>
        </w:rPr>
        <w:t>by tailoring instruction through</w:t>
      </w:r>
      <w:r w:rsidR="005D7EAC">
        <w:rPr>
          <w:b/>
        </w:rPr>
        <w:t xml:space="preserve"> educational play</w:t>
      </w:r>
      <w:r w:rsidR="00BA4EC1">
        <w:rPr>
          <w:b/>
        </w:rPr>
        <w:t>. B</w:t>
      </w:r>
      <w:r w:rsidR="005D7EAC">
        <w:rPr>
          <w:b/>
        </w:rPr>
        <w:t>y using developmentally focused toys</w:t>
      </w:r>
      <w:r w:rsidR="00BA4EC1">
        <w:rPr>
          <w:b/>
        </w:rPr>
        <w:t xml:space="preserve"> pare</w:t>
      </w:r>
      <w:r w:rsidR="001C3E06">
        <w:rPr>
          <w:b/>
        </w:rPr>
        <w:t>nts</w:t>
      </w:r>
      <w:r w:rsidR="00477B13">
        <w:rPr>
          <w:b/>
        </w:rPr>
        <w:t xml:space="preserve"> are looking to experts to guide them</w:t>
      </w:r>
      <w:r>
        <w:rPr>
          <w:b/>
        </w:rPr>
        <w:t xml:space="preserve"> on</w:t>
      </w:r>
      <w:r w:rsidR="00FA1069">
        <w:rPr>
          <w:b/>
        </w:rPr>
        <w:t xml:space="preserve"> how to </w:t>
      </w:r>
      <w:r>
        <w:rPr>
          <w:b/>
        </w:rPr>
        <w:t xml:space="preserve">provide that. </w:t>
      </w:r>
    </w:p>
    <w:p w14:paraId="65728ECB" w14:textId="77C9D9EC" w:rsidR="00657B48" w:rsidRPr="007A3AA3" w:rsidRDefault="00947AB3" w:rsidP="00657B48">
      <w:pPr>
        <w:rPr>
          <w:color w:val="FF0000"/>
        </w:rPr>
      </w:pPr>
      <w:r>
        <w:rPr>
          <w:color w:val="FF0000"/>
        </w:rPr>
        <w:t>A design direction would be to</w:t>
      </w:r>
      <w:r w:rsidR="005D7EAC">
        <w:rPr>
          <w:color w:val="FF0000"/>
        </w:rPr>
        <w:t xml:space="preserve"> provide </w:t>
      </w:r>
      <w:r w:rsidR="00477B13">
        <w:rPr>
          <w:color w:val="FF0000"/>
        </w:rPr>
        <w:t>developmental categories</w:t>
      </w:r>
      <w:r w:rsidR="00FA1069">
        <w:rPr>
          <w:color w:val="FF0000"/>
        </w:rPr>
        <w:t xml:space="preserve"> that shows</w:t>
      </w:r>
      <w:r w:rsidR="005D7EAC">
        <w:rPr>
          <w:color w:val="FF0000"/>
        </w:rPr>
        <w:t xml:space="preserve"> how to</w:t>
      </w:r>
      <w:r w:rsidR="00657B48" w:rsidRPr="00616F10">
        <w:rPr>
          <w:color w:val="FF0000"/>
        </w:rPr>
        <w:t xml:space="preserve"> </w:t>
      </w:r>
      <w:r w:rsidR="00B33590">
        <w:rPr>
          <w:color w:val="FF0000"/>
        </w:rPr>
        <w:t>best encourage</w:t>
      </w:r>
      <w:r w:rsidR="00854012">
        <w:rPr>
          <w:color w:val="FF0000"/>
        </w:rPr>
        <w:t xml:space="preserve"> safe</w:t>
      </w:r>
      <w:r w:rsidR="00BB1C84">
        <w:rPr>
          <w:color w:val="FF0000"/>
        </w:rPr>
        <w:t xml:space="preserve"> childhood growth</w:t>
      </w:r>
      <w:r w:rsidR="001203AA">
        <w:rPr>
          <w:color w:val="FF0000"/>
        </w:rPr>
        <w:t xml:space="preserve">, </w:t>
      </w:r>
      <w:r w:rsidR="00BB1C84">
        <w:rPr>
          <w:color w:val="FF0000"/>
        </w:rPr>
        <w:t>and developmental learning.</w:t>
      </w:r>
    </w:p>
    <w:p w14:paraId="1CB4A336" w14:textId="77777777" w:rsidR="00674B6E" w:rsidRDefault="00674B6E" w:rsidP="00657B48">
      <w:pPr>
        <w:rPr>
          <w:color w:val="FF0000"/>
        </w:rPr>
      </w:pPr>
    </w:p>
    <w:p w14:paraId="58E62130" w14:textId="38BAABEC" w:rsidR="00674B6E" w:rsidRDefault="00674B6E" w:rsidP="00657B48">
      <w:pPr>
        <w:rPr>
          <w:b/>
          <w:color w:val="000000" w:themeColor="text1"/>
        </w:rPr>
      </w:pPr>
    </w:p>
    <w:p w14:paraId="6E9D8DAE" w14:textId="46B6DBC5" w:rsidR="000C6E08" w:rsidRPr="00B517F2" w:rsidRDefault="000C6E08" w:rsidP="00657B48">
      <w:pPr>
        <w:rPr>
          <w:highlight w:val="yellow"/>
        </w:rPr>
      </w:pPr>
      <w:r w:rsidRPr="003A51B5">
        <w:rPr>
          <w:highlight w:val="yellow"/>
        </w:rPr>
        <w:t>“</w:t>
      </w:r>
      <w:r w:rsidRPr="00B517F2">
        <w:rPr>
          <w:highlight w:val="yellow"/>
        </w:rPr>
        <w:t xml:space="preserve">Even though I was colorblind I was drawn to the colors in the store. Colors are like textures some of them warm you as you look at them. I gravitate to the yellows and reds and blue. </w:t>
      </w:r>
      <w:r w:rsidR="0065202B" w:rsidRPr="00B517F2">
        <w:rPr>
          <w:highlight w:val="yellow"/>
        </w:rPr>
        <w:t>Again,</w:t>
      </w:r>
      <w:r w:rsidRPr="00B517F2">
        <w:rPr>
          <w:highlight w:val="yellow"/>
        </w:rPr>
        <w:t xml:space="preserve"> I think they tend to evoke an emotion. Calm, strength</w:t>
      </w:r>
      <w:r w:rsidR="00561E90">
        <w:rPr>
          <w:highlight w:val="yellow"/>
        </w:rPr>
        <w:t>,</w:t>
      </w:r>
      <w:r w:rsidRPr="00B517F2">
        <w:rPr>
          <w:highlight w:val="yellow"/>
        </w:rPr>
        <w:t xml:space="preserve"> everything is bold. Everything nothing was a mere shade.”</w:t>
      </w:r>
    </w:p>
    <w:p w14:paraId="36E3BBA2" w14:textId="6C11C6C0" w:rsidR="000C6E08" w:rsidRDefault="000C6E08" w:rsidP="00657B48">
      <w:r w:rsidRPr="00B517F2">
        <w:rPr>
          <w:highlight w:val="yellow"/>
        </w:rPr>
        <w:lastRenderedPageBreak/>
        <w:t>“I actually enjoyed going into the toy stores. There is a little bit of a little boy that lives in all of us adults.”</w:t>
      </w:r>
    </w:p>
    <w:p w14:paraId="240C58E9" w14:textId="33FC0107" w:rsidR="00E17195" w:rsidRPr="000C6E08" w:rsidRDefault="00E17195" w:rsidP="00657B48">
      <w:r>
        <w:t>Nostalgia is a powerful tool.</w:t>
      </w:r>
    </w:p>
    <w:p w14:paraId="750182E6" w14:textId="77777777" w:rsidR="00FD6582" w:rsidRDefault="00EA401C" w:rsidP="00657B4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People are looking for a way to map their own positive childhood </w:t>
      </w:r>
      <w:r w:rsidR="003F2080">
        <w:rPr>
          <w:b/>
          <w:color w:val="000000" w:themeColor="text1"/>
        </w:rPr>
        <w:t>memories</w:t>
      </w:r>
      <w:r>
        <w:rPr>
          <w:b/>
          <w:color w:val="000000" w:themeColor="text1"/>
        </w:rPr>
        <w:t xml:space="preserve"> onto other children.</w:t>
      </w:r>
    </w:p>
    <w:p w14:paraId="30F6C0B5" w14:textId="3A79A6D6" w:rsidR="00EA401C" w:rsidRDefault="007B30C0" w:rsidP="00657B48">
      <w:pPr>
        <w:rPr>
          <w:b/>
          <w:color w:val="000000" w:themeColor="text1"/>
        </w:rPr>
      </w:pPr>
      <w:r>
        <w:rPr>
          <w:b/>
          <w:color w:val="000000" w:themeColor="text1"/>
        </w:rPr>
        <w:t>People are loo</w:t>
      </w:r>
      <w:r w:rsidR="002145B3">
        <w:rPr>
          <w:b/>
          <w:color w:val="000000" w:themeColor="text1"/>
        </w:rPr>
        <w:t>k</w:t>
      </w:r>
      <w:r>
        <w:rPr>
          <w:b/>
          <w:color w:val="000000" w:themeColor="text1"/>
        </w:rPr>
        <w:t>ing to impart their positive childhood memories</w:t>
      </w:r>
      <w:r w:rsidR="001C3E06">
        <w:rPr>
          <w:b/>
          <w:color w:val="000000" w:themeColor="text1"/>
        </w:rPr>
        <w:t>. T</w:t>
      </w:r>
      <w:r w:rsidR="002A6C5E">
        <w:rPr>
          <w:b/>
          <w:color w:val="000000" w:themeColor="text1"/>
        </w:rPr>
        <w:t>he b</w:t>
      </w:r>
      <w:r w:rsidR="004F1011">
        <w:rPr>
          <w:b/>
          <w:color w:val="000000" w:themeColor="text1"/>
        </w:rPr>
        <w:t>right</w:t>
      </w:r>
      <w:r w:rsidR="00EA401C">
        <w:rPr>
          <w:b/>
          <w:color w:val="000000" w:themeColor="text1"/>
        </w:rPr>
        <w:t xml:space="preserve"> colors</w:t>
      </w:r>
      <w:r w:rsidR="00321B18">
        <w:rPr>
          <w:b/>
          <w:color w:val="000000" w:themeColor="text1"/>
        </w:rPr>
        <w:t xml:space="preserve"> and</w:t>
      </w:r>
      <w:r w:rsidR="002145B3">
        <w:rPr>
          <w:b/>
          <w:color w:val="000000" w:themeColor="text1"/>
        </w:rPr>
        <w:t xml:space="preserve"> physical textures</w:t>
      </w:r>
      <w:r w:rsidR="00321B18">
        <w:rPr>
          <w:b/>
          <w:color w:val="000000" w:themeColor="text1"/>
        </w:rPr>
        <w:t xml:space="preserve"> </w:t>
      </w:r>
      <w:r w:rsidR="001C3E06">
        <w:rPr>
          <w:b/>
          <w:color w:val="000000" w:themeColor="text1"/>
        </w:rPr>
        <w:t xml:space="preserve">of a toy store </w:t>
      </w:r>
      <w:r w:rsidR="002145B3">
        <w:rPr>
          <w:b/>
          <w:color w:val="000000" w:themeColor="text1"/>
        </w:rPr>
        <w:t>anchor</w:t>
      </w:r>
      <w:r w:rsidR="00EA401C">
        <w:rPr>
          <w:b/>
          <w:color w:val="000000" w:themeColor="text1"/>
        </w:rPr>
        <w:t xml:space="preserve"> memories and emotions in shoppers.  </w:t>
      </w:r>
    </w:p>
    <w:p w14:paraId="054282D3" w14:textId="680220C7" w:rsidR="00371A6D" w:rsidRDefault="00371A6D" w:rsidP="00657B48">
      <w:pPr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 w:rsidR="002145B3">
        <w:rPr>
          <w:b/>
          <w:color w:val="000000" w:themeColor="text1"/>
        </w:rPr>
        <w:t>arents</w:t>
      </w:r>
      <w:r>
        <w:rPr>
          <w:b/>
          <w:color w:val="000000" w:themeColor="text1"/>
        </w:rPr>
        <w:t xml:space="preserve"> are looking </w:t>
      </w:r>
      <w:r w:rsidR="00E74F82">
        <w:rPr>
          <w:b/>
          <w:color w:val="000000" w:themeColor="text1"/>
        </w:rPr>
        <w:t xml:space="preserve">to encourage their children to be playful, </w:t>
      </w:r>
      <w:r w:rsidR="00567D6B">
        <w:rPr>
          <w:b/>
          <w:color w:val="000000" w:themeColor="text1"/>
        </w:rPr>
        <w:t>silly</w:t>
      </w:r>
      <w:r w:rsidR="00E74F82">
        <w:rPr>
          <w:b/>
          <w:color w:val="000000" w:themeColor="text1"/>
        </w:rPr>
        <w:t>, and captivated</w:t>
      </w:r>
      <w:r w:rsidR="00A85E43">
        <w:rPr>
          <w:b/>
          <w:color w:val="000000" w:themeColor="text1"/>
        </w:rPr>
        <w:t xml:space="preserve"> throughout their childhood</w:t>
      </w:r>
      <w:r w:rsidR="00210370">
        <w:rPr>
          <w:b/>
          <w:color w:val="000000" w:themeColor="text1"/>
        </w:rPr>
        <w:t>.</w:t>
      </w:r>
      <w:r w:rsidR="00567D6B">
        <w:rPr>
          <w:b/>
          <w:color w:val="000000" w:themeColor="text1"/>
        </w:rPr>
        <w:t xml:space="preserve"> </w:t>
      </w:r>
    </w:p>
    <w:p w14:paraId="75F227A4" w14:textId="6B32871A" w:rsidR="00BA4EC1" w:rsidRDefault="00BA4EC1" w:rsidP="00657B48">
      <w:pPr>
        <w:rPr>
          <w:b/>
          <w:color w:val="000000" w:themeColor="text1"/>
        </w:rPr>
      </w:pPr>
      <w:r>
        <w:rPr>
          <w:b/>
          <w:color w:val="000000" w:themeColor="text1"/>
        </w:rPr>
        <w:t>Learners are unique individuals</w:t>
      </w:r>
    </w:p>
    <w:p w14:paraId="0F940EB9" w14:textId="7B5186A4" w:rsidR="00674B6E" w:rsidRDefault="00674B6E" w:rsidP="00657B48">
      <w:pPr>
        <w:rPr>
          <w:color w:val="FF0000"/>
        </w:rPr>
      </w:pPr>
      <w:r w:rsidRPr="00674B6E">
        <w:rPr>
          <w:color w:val="FF0000"/>
        </w:rPr>
        <w:t xml:space="preserve">A design direction would be </w:t>
      </w:r>
      <w:r w:rsidR="00E74F82">
        <w:rPr>
          <w:color w:val="FF0000"/>
        </w:rPr>
        <w:t>to</w:t>
      </w:r>
      <w:r w:rsidR="00567D6B">
        <w:rPr>
          <w:color w:val="FF0000"/>
        </w:rPr>
        <w:t xml:space="preserve"> map</w:t>
      </w:r>
      <w:r w:rsidR="00E74F82">
        <w:rPr>
          <w:color w:val="FF0000"/>
        </w:rPr>
        <w:t xml:space="preserve"> the online retail experienc</w:t>
      </w:r>
      <w:r w:rsidR="00A85E43">
        <w:rPr>
          <w:color w:val="FF0000"/>
        </w:rPr>
        <w:t xml:space="preserve">e with </w:t>
      </w:r>
      <w:r w:rsidR="00567D6B">
        <w:rPr>
          <w:color w:val="FF0000"/>
        </w:rPr>
        <w:t>aura of the toy store captured in people’s memories</w:t>
      </w:r>
      <w:r w:rsidR="005165B7">
        <w:rPr>
          <w:color w:val="FF0000"/>
        </w:rPr>
        <w:t>.</w:t>
      </w:r>
    </w:p>
    <w:p w14:paraId="68AACB98" w14:textId="7FD39528" w:rsidR="005165B7" w:rsidRPr="00674B6E" w:rsidRDefault="005165B7" w:rsidP="00657B48">
      <w:pPr>
        <w:rPr>
          <w:color w:val="000000" w:themeColor="text1"/>
        </w:rPr>
      </w:pPr>
      <w:r>
        <w:rPr>
          <w:color w:val="FF0000"/>
        </w:rPr>
        <w:t>To evoke the spirit of play.</w:t>
      </w:r>
    </w:p>
    <w:p w14:paraId="3E059258" w14:textId="77777777" w:rsidR="002B15D0" w:rsidRDefault="002B15D0" w:rsidP="002B15D0">
      <w:pPr>
        <w:rPr>
          <w:b/>
        </w:rPr>
      </w:pPr>
    </w:p>
    <w:p w14:paraId="76CC0A37" w14:textId="77777777" w:rsidR="00D604BC" w:rsidRDefault="00D604BC" w:rsidP="00D604BC">
      <w:r>
        <w:t>User needs online shopping experience to be familiar.</w:t>
      </w:r>
    </w:p>
    <w:p w14:paraId="0CB0CE6E" w14:textId="5F744368" w:rsidR="00657B48" w:rsidRDefault="00657B48">
      <w:r>
        <w:t xml:space="preserve">Parents need </w:t>
      </w:r>
      <w:r w:rsidR="002004A9">
        <w:t>a</w:t>
      </w:r>
      <w:r>
        <w:t xml:space="preserve"> </w:t>
      </w:r>
      <w:r w:rsidR="00C41A2D">
        <w:t>stress-free</w:t>
      </w:r>
      <w:r>
        <w:t xml:space="preserve"> way to shop without kids. </w:t>
      </w:r>
    </w:p>
    <w:p w14:paraId="75EBFB8B" w14:textId="77777777" w:rsidR="002B15D0" w:rsidRDefault="002B15D0" w:rsidP="002B15D0">
      <w:r>
        <w:t>User needs way to understand age range and product information concisely.</w:t>
      </w:r>
    </w:p>
    <w:p w14:paraId="791DFC6D" w14:textId="2FE4D722" w:rsidR="00D604BC" w:rsidRDefault="00D604BC" w:rsidP="002B15D0">
      <w:pPr>
        <w:rPr>
          <w:b/>
        </w:rPr>
      </w:pPr>
      <w:r w:rsidRPr="008E50CB">
        <w:rPr>
          <w:b/>
        </w:rPr>
        <w:t xml:space="preserve">People </w:t>
      </w:r>
      <w:r w:rsidR="005D7EAC">
        <w:rPr>
          <w:b/>
        </w:rPr>
        <w:t>are looking to buy toys without the stress and c</w:t>
      </w:r>
      <w:r w:rsidR="00E002B9">
        <w:rPr>
          <w:b/>
        </w:rPr>
        <w:t>haos of the instore experience and they are</w:t>
      </w:r>
      <w:r w:rsidR="005D7EAC">
        <w:rPr>
          <w:b/>
        </w:rPr>
        <w:t xml:space="preserve"> often confused and irritated by</w:t>
      </w:r>
      <w:r w:rsidR="00E002B9">
        <w:rPr>
          <w:b/>
        </w:rPr>
        <w:t xml:space="preserve"> disjointed</w:t>
      </w:r>
      <w:r w:rsidR="005D7EAC">
        <w:rPr>
          <w:b/>
        </w:rPr>
        <w:t xml:space="preserve"> online</w:t>
      </w:r>
      <w:r w:rsidR="00E002B9">
        <w:rPr>
          <w:b/>
        </w:rPr>
        <w:t xml:space="preserve"> shopping experiences. </w:t>
      </w:r>
    </w:p>
    <w:p w14:paraId="4CA16663" w14:textId="341BDAD2" w:rsidR="00BD4E07" w:rsidRPr="00BD4E07" w:rsidRDefault="00BB1C84" w:rsidP="00BD4E07">
      <w:pPr>
        <w:rPr>
          <w:color w:val="FF0000"/>
        </w:rPr>
      </w:pPr>
      <w:r w:rsidRPr="00BD4E07">
        <w:rPr>
          <w:color w:val="FF0000"/>
        </w:rPr>
        <w:t xml:space="preserve">A design direction </w:t>
      </w:r>
      <w:r w:rsidR="00BD4E07" w:rsidRPr="00BD4E07">
        <w:rPr>
          <w:color w:val="FF0000"/>
        </w:rPr>
        <w:t>must</w:t>
      </w:r>
      <w:r w:rsidRPr="00BD4E07">
        <w:rPr>
          <w:color w:val="FF0000"/>
        </w:rPr>
        <w:t xml:space="preserve"> </w:t>
      </w:r>
      <w:r w:rsidR="005D7EAC">
        <w:rPr>
          <w:color w:val="FF0000"/>
        </w:rPr>
        <w:t>remove</w:t>
      </w:r>
      <w:r w:rsidR="005D7EAC" w:rsidRPr="00BD4E07">
        <w:rPr>
          <w:color w:val="FF0000"/>
        </w:rPr>
        <w:t xml:space="preserve"> obstacles </w:t>
      </w:r>
      <w:r w:rsidR="005D7EAC">
        <w:rPr>
          <w:color w:val="FF0000"/>
        </w:rPr>
        <w:t>that feel obtrusive and</w:t>
      </w:r>
      <w:r w:rsidR="005D7EAC" w:rsidRPr="00BD4E07">
        <w:rPr>
          <w:color w:val="FF0000"/>
        </w:rPr>
        <w:t xml:space="preserve"> </w:t>
      </w:r>
      <w:r w:rsidR="00BD4E07" w:rsidRPr="00BD4E07">
        <w:rPr>
          <w:color w:val="FF0000"/>
        </w:rPr>
        <w:t xml:space="preserve">meet </w:t>
      </w:r>
      <w:r w:rsidR="00A540FC" w:rsidRPr="00BD4E07">
        <w:rPr>
          <w:color w:val="FF0000"/>
        </w:rPr>
        <w:t>user expe</w:t>
      </w:r>
      <w:r w:rsidR="00BD4E07" w:rsidRPr="00BD4E07">
        <w:rPr>
          <w:color w:val="FF0000"/>
        </w:rPr>
        <w:t>ctations of</w:t>
      </w:r>
      <w:r w:rsidR="005D7EAC">
        <w:rPr>
          <w:color w:val="FF0000"/>
        </w:rPr>
        <w:t xml:space="preserve"> shopping for toys through</w:t>
      </w:r>
      <w:r w:rsidR="00BD4E07" w:rsidRPr="00BD4E07">
        <w:rPr>
          <w:color w:val="FF0000"/>
        </w:rPr>
        <w:t xml:space="preserve"> </w:t>
      </w:r>
      <w:r w:rsidR="005D7EAC">
        <w:rPr>
          <w:color w:val="FF0000"/>
        </w:rPr>
        <w:t>a smooth</w:t>
      </w:r>
      <w:r w:rsidR="00BD4E07" w:rsidRPr="00BD4E07">
        <w:rPr>
          <w:color w:val="FF0000"/>
        </w:rPr>
        <w:t xml:space="preserve"> online retail experience</w:t>
      </w:r>
      <w:r w:rsidR="005D7EAC">
        <w:rPr>
          <w:color w:val="FF0000"/>
        </w:rPr>
        <w:t>.</w:t>
      </w:r>
    </w:p>
    <w:p w14:paraId="0E69E866" w14:textId="7B7D4BF7" w:rsidR="00BB1C84" w:rsidRPr="00BB1C84" w:rsidRDefault="00BD64DD" w:rsidP="002B15D0">
      <w:pPr>
        <w:rPr>
          <w:color w:val="FF0000"/>
        </w:rPr>
      </w:pPr>
      <w:r>
        <w:rPr>
          <w:color w:val="FF0000"/>
        </w:rPr>
        <w:t xml:space="preserve">Provide a robust search </w:t>
      </w:r>
      <w:r w:rsidR="008D0892">
        <w:rPr>
          <w:color w:val="FF0000"/>
        </w:rPr>
        <w:t>function.</w:t>
      </w:r>
    </w:p>
    <w:p w14:paraId="10053BD8" w14:textId="77777777" w:rsidR="008E50CB" w:rsidRDefault="008E50CB" w:rsidP="002B15D0"/>
    <w:p w14:paraId="33D57615" w14:textId="77777777" w:rsidR="00D604BC" w:rsidRDefault="002B15D0" w:rsidP="002B15D0">
      <w:r>
        <w:t xml:space="preserve">User needs to know the store is close and open. </w:t>
      </w:r>
    </w:p>
    <w:p w14:paraId="1F1FC857" w14:textId="77777777" w:rsidR="00D604BC" w:rsidRDefault="00D604BC" w:rsidP="00D604BC">
      <w:r>
        <w:t>User needs to know what sales are going on.</w:t>
      </w:r>
    </w:p>
    <w:p w14:paraId="21557ABD" w14:textId="77777777" w:rsidR="00D604BC" w:rsidRDefault="00D604BC" w:rsidP="002B15D0">
      <w:r>
        <w:t>Store needs way to provide clarity regarding in store inventory.</w:t>
      </w:r>
    </w:p>
    <w:p w14:paraId="675262EC" w14:textId="1E79E6C9" w:rsidR="00D604BC" w:rsidRDefault="008E50CB" w:rsidP="002B15D0">
      <w:r>
        <w:t>User needs to know that they can pick up last minute gifts</w:t>
      </w:r>
      <w:r w:rsidR="00D604BC">
        <w:t xml:space="preserve"> </w:t>
      </w:r>
      <w:r w:rsidR="002004A9">
        <w:t xml:space="preserve">that they have view </w:t>
      </w:r>
      <w:r w:rsidR="00D604BC">
        <w:t>online</w:t>
      </w:r>
      <w:r>
        <w:t xml:space="preserve"> </w:t>
      </w:r>
      <w:r w:rsidR="002004A9">
        <w:t>and quickly and easily purchase them.</w:t>
      </w:r>
    </w:p>
    <w:p w14:paraId="27EB3208" w14:textId="19B401F6" w:rsidR="009346D2" w:rsidRDefault="009346D2" w:rsidP="00D604BC">
      <w:pPr>
        <w:rPr>
          <w:b/>
        </w:rPr>
      </w:pPr>
      <w:r>
        <w:rPr>
          <w:b/>
        </w:rPr>
        <w:t>Shoppers are seeking</w:t>
      </w:r>
      <w:r w:rsidR="00001587">
        <w:rPr>
          <w:b/>
        </w:rPr>
        <w:t xml:space="preserve"> easily accessible and accurately depicted</w:t>
      </w:r>
      <w:r>
        <w:rPr>
          <w:b/>
        </w:rPr>
        <w:t xml:space="preserve"> location specific store informa</w:t>
      </w:r>
      <w:r w:rsidR="00950DEF">
        <w:rPr>
          <w:b/>
        </w:rPr>
        <w:t>tion</w:t>
      </w:r>
      <w:r w:rsidR="00001587">
        <w:rPr>
          <w:b/>
        </w:rPr>
        <w:t xml:space="preserve"> (locations, hours, and inventories)</w:t>
      </w:r>
      <w:r w:rsidR="00950DEF">
        <w:rPr>
          <w:b/>
        </w:rPr>
        <w:t xml:space="preserve"> but struggle</w:t>
      </w:r>
      <w:r w:rsidR="00B318D9">
        <w:rPr>
          <w:b/>
        </w:rPr>
        <w:t xml:space="preserve"> to find in</w:t>
      </w:r>
      <w:r w:rsidR="00CA6CBC">
        <w:rPr>
          <w:b/>
        </w:rPr>
        <w:t>formation</w:t>
      </w:r>
      <w:r w:rsidR="00B318D9">
        <w:rPr>
          <w:b/>
        </w:rPr>
        <w:t xml:space="preserve"> that will mirror</w:t>
      </w:r>
      <w:r w:rsidR="00950DEF">
        <w:rPr>
          <w:b/>
        </w:rPr>
        <w:t xml:space="preserve"> an instore retail experience. </w:t>
      </w:r>
    </w:p>
    <w:p w14:paraId="536A697B" w14:textId="1B3E1EED" w:rsidR="006E3A69" w:rsidRPr="007A3AA3" w:rsidRDefault="00BB1C84" w:rsidP="00950DEF">
      <w:pPr>
        <w:rPr>
          <w:color w:val="FF0000"/>
        </w:rPr>
      </w:pPr>
      <w:r w:rsidRPr="00BB1C84">
        <w:rPr>
          <w:color w:val="FF0000"/>
        </w:rPr>
        <w:t xml:space="preserve">A design direction </w:t>
      </w:r>
      <w:r w:rsidR="00C67651">
        <w:rPr>
          <w:color w:val="FF0000"/>
        </w:rPr>
        <w:t>must</w:t>
      </w:r>
      <w:r w:rsidR="00BD4E07">
        <w:rPr>
          <w:color w:val="FF0000"/>
        </w:rPr>
        <w:t xml:space="preserve"> remove confusion regarding brick and mortar locations and the items they carry. </w:t>
      </w:r>
      <w:r w:rsidR="00950DEF">
        <w:rPr>
          <w:color w:val="FF0000"/>
        </w:rPr>
        <w:t xml:space="preserve"> </w:t>
      </w:r>
      <w:r w:rsidR="007A3AA3">
        <w:rPr>
          <w:color w:val="FF0000"/>
        </w:rPr>
        <w:t xml:space="preserve"> </w:t>
      </w:r>
    </w:p>
    <w:p w14:paraId="345D7D69" w14:textId="77777777" w:rsidR="00BB1C84" w:rsidRDefault="00BB1C84" w:rsidP="00D604BC">
      <w:pPr>
        <w:rPr>
          <w:b/>
        </w:rPr>
      </w:pPr>
    </w:p>
    <w:p w14:paraId="5D01A34D" w14:textId="734C098A" w:rsidR="003B2597" w:rsidRDefault="00901DDC" w:rsidP="003B2597">
      <w:pPr>
        <w:rPr>
          <w:rFonts w:eastAsia="Times New Roman"/>
        </w:rPr>
      </w:pPr>
      <w:r>
        <w:rPr>
          <w:b/>
        </w:rPr>
        <w:t>Parents</w:t>
      </w:r>
      <w:r w:rsidR="006E3A69">
        <w:rPr>
          <w:b/>
        </w:rPr>
        <w:t xml:space="preserve"> want to raise </w:t>
      </w:r>
      <w:r w:rsidR="001C56BC">
        <w:rPr>
          <w:b/>
        </w:rPr>
        <w:t>successful children through engaging their children in</w:t>
      </w:r>
      <w:r w:rsidR="00B005C8">
        <w:rPr>
          <w:b/>
        </w:rPr>
        <w:t xml:space="preserve"> educational play by providing</w:t>
      </w:r>
      <w:r w:rsidR="006E3A69">
        <w:rPr>
          <w:b/>
        </w:rPr>
        <w:t xml:space="preserve"> developmentally focused toys</w:t>
      </w:r>
      <w:r w:rsidR="00A96985">
        <w:rPr>
          <w:b/>
        </w:rPr>
        <w:t>.</w:t>
      </w:r>
      <w:r w:rsidR="003B2597">
        <w:rPr>
          <w:b/>
        </w:rPr>
        <w:t xml:space="preserve"> </w:t>
      </w:r>
    </w:p>
    <w:p w14:paraId="03D45C8F" w14:textId="4440E7AE" w:rsidR="00A96985" w:rsidRDefault="00A96985" w:rsidP="00D604BC">
      <w:pPr>
        <w:rPr>
          <w:b/>
        </w:rPr>
      </w:pPr>
    </w:p>
    <w:p w14:paraId="5FCF0723" w14:textId="77777777" w:rsidR="00B33214" w:rsidRDefault="00B33214" w:rsidP="00B3321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Match the online retail experience with the goals parents have for their kid’s</w:t>
      </w:r>
      <w:r w:rsidRPr="00674B6E">
        <w:rPr>
          <w:color w:val="FF0000"/>
        </w:rPr>
        <w:t xml:space="preserve"> </w:t>
      </w:r>
      <w:r>
        <w:rPr>
          <w:color w:val="FF0000"/>
        </w:rPr>
        <w:t>childhood development.</w:t>
      </w:r>
    </w:p>
    <w:p w14:paraId="22357A35" w14:textId="5D2104B5" w:rsidR="002B15D0" w:rsidRDefault="003D3821">
      <w:r>
        <w:t>Enhance search capabilities</w:t>
      </w:r>
    </w:p>
    <w:p w14:paraId="146411A0" w14:textId="7EAB18BC" w:rsidR="00395367" w:rsidRDefault="009D2149" w:rsidP="00522C77">
      <w:pPr>
        <w:rPr>
          <w:color w:val="FF0000"/>
        </w:rPr>
      </w:pPr>
      <w:r>
        <w:rPr>
          <w:color w:val="FF0000"/>
        </w:rPr>
        <w:t>that show how to best encourage</w:t>
      </w:r>
      <w:r w:rsidRPr="00854012">
        <w:rPr>
          <w:color w:val="FF0000"/>
        </w:rPr>
        <w:t xml:space="preserve"> childhood growth, and developmental learning</w:t>
      </w:r>
      <w:r>
        <w:rPr>
          <w:color w:val="FF0000"/>
        </w:rPr>
        <w:t xml:space="preserve"> through safe productive play.</w:t>
      </w:r>
    </w:p>
    <w:p w14:paraId="04E0DA50" w14:textId="77777777" w:rsidR="009D2149" w:rsidRDefault="009D2149" w:rsidP="00522C77">
      <w:pPr>
        <w:rPr>
          <w:color w:val="FF0000"/>
        </w:rPr>
      </w:pPr>
    </w:p>
    <w:p w14:paraId="2F38468C" w14:textId="3F8FF739" w:rsidR="00392839" w:rsidRPr="00395367" w:rsidRDefault="00392839" w:rsidP="00522C77">
      <w:pPr>
        <w:rPr>
          <w:b/>
          <w:color w:val="FF0000"/>
        </w:rPr>
      </w:pPr>
      <w:r w:rsidRPr="00395367">
        <w:rPr>
          <w:b/>
          <w:color w:val="FF0000"/>
        </w:rPr>
        <w:t xml:space="preserve">The </w:t>
      </w:r>
      <w:r w:rsidR="00A301EB">
        <w:rPr>
          <w:b/>
          <w:color w:val="FF0000"/>
        </w:rPr>
        <w:t xml:space="preserve">solution </w:t>
      </w:r>
      <w:r w:rsidR="00395367">
        <w:rPr>
          <w:b/>
          <w:color w:val="FF0000"/>
        </w:rPr>
        <w:t>must</w:t>
      </w:r>
      <w:r w:rsidRPr="00395367">
        <w:rPr>
          <w:b/>
          <w:color w:val="FF0000"/>
        </w:rPr>
        <w:t>:</w:t>
      </w:r>
    </w:p>
    <w:p w14:paraId="67011C42" w14:textId="63D6A067" w:rsidR="005D7EAC" w:rsidRDefault="00A04596" w:rsidP="005D7EA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</w:t>
      </w:r>
      <w:r w:rsidR="005D7EAC" w:rsidRPr="005D7EAC">
        <w:rPr>
          <w:color w:val="FF0000"/>
        </w:rPr>
        <w:t>emove obstacles that feel obtrusive</w:t>
      </w:r>
      <w:r w:rsidR="00CF4AF1">
        <w:rPr>
          <w:color w:val="FF0000"/>
        </w:rPr>
        <w:t xml:space="preserve"> </w:t>
      </w:r>
      <w:proofErr w:type="gramStart"/>
      <w:r w:rsidR="00CF4AF1">
        <w:rPr>
          <w:color w:val="FF0000"/>
        </w:rPr>
        <w:t>in order to</w:t>
      </w:r>
      <w:proofErr w:type="gramEnd"/>
      <w:r w:rsidR="005D7EAC" w:rsidRPr="005D7EAC">
        <w:rPr>
          <w:color w:val="FF0000"/>
        </w:rPr>
        <w:t xml:space="preserve"> meet user expectations of shopping for toys through a smooth online retail experience.</w:t>
      </w:r>
    </w:p>
    <w:p w14:paraId="4CF379A4" w14:textId="177856EA" w:rsidR="00A301EB" w:rsidRDefault="00A04596" w:rsidP="00A301EB">
      <w:pPr>
        <w:pStyle w:val="ListParagraph"/>
        <w:numPr>
          <w:ilvl w:val="0"/>
          <w:numId w:val="1"/>
        </w:numPr>
        <w:rPr>
          <w:color w:val="FF0000"/>
        </w:rPr>
      </w:pPr>
      <w:r w:rsidRPr="00854012">
        <w:rPr>
          <w:color w:val="FF0000"/>
        </w:rPr>
        <w:t>P</w:t>
      </w:r>
      <w:r w:rsidR="00854012" w:rsidRPr="00854012">
        <w:rPr>
          <w:color w:val="FF0000"/>
        </w:rPr>
        <w:t>rovide</w:t>
      </w:r>
      <w:r>
        <w:rPr>
          <w:color w:val="FF0000"/>
        </w:rPr>
        <w:t xml:space="preserve"> parents, friends, and family</w:t>
      </w:r>
      <w:r w:rsidR="009D2149">
        <w:rPr>
          <w:color w:val="FF0000"/>
        </w:rPr>
        <w:t xml:space="preserve"> members</w:t>
      </w:r>
      <w:r w:rsidR="007F0449">
        <w:rPr>
          <w:color w:val="FF0000"/>
        </w:rPr>
        <w:t xml:space="preserve"> an </w:t>
      </w:r>
      <w:r w:rsidR="009D2149">
        <w:rPr>
          <w:color w:val="FF0000"/>
        </w:rPr>
        <w:t>easy way to map toys to learning styles</w:t>
      </w:r>
      <w:r w:rsidR="007F0449">
        <w:rPr>
          <w:color w:val="FF0000"/>
        </w:rPr>
        <w:t xml:space="preserve"> </w:t>
      </w:r>
    </w:p>
    <w:p w14:paraId="725096B5" w14:textId="77777777" w:rsidR="005165B7" w:rsidRDefault="00A301EB" w:rsidP="005165B7">
      <w:pPr>
        <w:pStyle w:val="ListParagraph"/>
        <w:numPr>
          <w:ilvl w:val="0"/>
          <w:numId w:val="1"/>
        </w:numPr>
        <w:rPr>
          <w:color w:val="FF0000"/>
        </w:rPr>
      </w:pPr>
      <w:r w:rsidRPr="00A301EB">
        <w:rPr>
          <w:color w:val="FF0000"/>
        </w:rPr>
        <w:t>h</w:t>
      </w:r>
      <w:r w:rsidR="0074467B" w:rsidRPr="00A301EB">
        <w:rPr>
          <w:color w:val="FF0000"/>
        </w:rPr>
        <w:t>elp users find</w:t>
      </w:r>
      <w:r w:rsidR="00A33D4E" w:rsidRPr="00A301EB">
        <w:rPr>
          <w:color w:val="FF0000"/>
        </w:rPr>
        <w:t xml:space="preserve"> and reserve</w:t>
      </w:r>
      <w:r w:rsidR="0074467B" w:rsidRPr="00A301EB">
        <w:rPr>
          <w:color w:val="FF0000"/>
        </w:rPr>
        <w:t xml:space="preserve"> items in brick</w:t>
      </w:r>
      <w:r w:rsidR="00A33D4E" w:rsidRPr="00A301EB">
        <w:rPr>
          <w:color w:val="FF0000"/>
        </w:rPr>
        <w:t xml:space="preserve"> and morta</w:t>
      </w:r>
      <w:r w:rsidR="0074467B" w:rsidRPr="00A301EB">
        <w:rPr>
          <w:color w:val="FF0000"/>
        </w:rPr>
        <w:t xml:space="preserve">r stores that they find online. </w:t>
      </w:r>
    </w:p>
    <w:p w14:paraId="585D884E" w14:textId="6CFBFC51" w:rsidR="005165B7" w:rsidRPr="005165B7" w:rsidRDefault="005165B7" w:rsidP="005165B7">
      <w:pPr>
        <w:pStyle w:val="ListParagraph"/>
        <w:numPr>
          <w:ilvl w:val="0"/>
          <w:numId w:val="1"/>
        </w:numPr>
        <w:rPr>
          <w:color w:val="FF0000"/>
        </w:rPr>
      </w:pPr>
      <w:r w:rsidRPr="005165B7">
        <w:rPr>
          <w:color w:val="FF0000"/>
        </w:rPr>
        <w:t>evoke the spirit of play.</w:t>
      </w:r>
    </w:p>
    <w:p w14:paraId="00ECB526" w14:textId="1EEBD52B" w:rsidR="005165B7" w:rsidRDefault="005165B7" w:rsidP="005165B7">
      <w:pPr>
        <w:pStyle w:val="ListParagraph"/>
        <w:rPr>
          <w:color w:val="FF0000"/>
        </w:rPr>
      </w:pPr>
    </w:p>
    <w:p w14:paraId="0BBFEF07" w14:textId="77777777" w:rsidR="00751B9D" w:rsidRDefault="00751B9D" w:rsidP="005165B7">
      <w:pPr>
        <w:pStyle w:val="ListParagraph"/>
        <w:rPr>
          <w:color w:val="FF0000"/>
        </w:rPr>
      </w:pPr>
    </w:p>
    <w:p w14:paraId="3969C4B4" w14:textId="75181E51" w:rsidR="00751B9D" w:rsidRPr="00561E90" w:rsidRDefault="00751B9D" w:rsidP="00751B9D">
      <w:pPr>
        <w:rPr>
          <w:rFonts w:asciiTheme="minorHAnsi" w:hAnsiTheme="minorHAnsi" w:cs="Arial"/>
          <w:b/>
          <w:sz w:val="20"/>
          <w:szCs w:val="20"/>
        </w:rPr>
      </w:pPr>
      <w:r w:rsidRPr="00561E90">
        <w:rPr>
          <w:rFonts w:asciiTheme="minorHAnsi" w:hAnsiTheme="minorHAnsi" w:cs="Arial"/>
          <w:b/>
          <w:sz w:val="20"/>
          <w:szCs w:val="20"/>
        </w:rPr>
        <w:t xml:space="preserve">People are easily overwhelmed by the big box store experience but tend to procrastinate purchases until it’s too late to order online. Parents feel reduced stress </w:t>
      </w:r>
      <w:r w:rsidR="002145B3" w:rsidRPr="00561E90">
        <w:rPr>
          <w:rFonts w:asciiTheme="minorHAnsi" w:hAnsiTheme="minorHAnsi" w:cs="Arial"/>
          <w:b/>
          <w:sz w:val="20"/>
          <w:szCs w:val="20"/>
        </w:rPr>
        <w:t>when shopping has</w:t>
      </w:r>
      <w:r w:rsidRPr="00561E90">
        <w:rPr>
          <w:rFonts w:asciiTheme="minorHAnsi" w:hAnsiTheme="minorHAnsi" w:cs="Arial"/>
          <w:b/>
          <w:sz w:val="20"/>
          <w:szCs w:val="20"/>
        </w:rPr>
        <w:t xml:space="preserve"> “in and out</w:t>
      </w:r>
      <w:r w:rsidR="002145B3" w:rsidRPr="00561E90">
        <w:rPr>
          <w:rFonts w:asciiTheme="minorHAnsi" w:hAnsiTheme="minorHAnsi" w:cs="Arial"/>
          <w:b/>
          <w:sz w:val="20"/>
          <w:szCs w:val="20"/>
        </w:rPr>
        <w:t>” convenience</w:t>
      </w:r>
      <w:r w:rsidRPr="00561E90">
        <w:rPr>
          <w:rFonts w:asciiTheme="minorHAnsi" w:hAnsiTheme="minorHAnsi" w:cs="Arial"/>
          <w:b/>
          <w:sz w:val="20"/>
          <w:szCs w:val="20"/>
        </w:rPr>
        <w:t xml:space="preserve">. </w:t>
      </w:r>
    </w:p>
    <w:p w14:paraId="1F73C8DC" w14:textId="35F228B3" w:rsidR="00A84D84" w:rsidRPr="00561E90" w:rsidRDefault="00A84D84" w:rsidP="00A84D84">
      <w:pPr>
        <w:rPr>
          <w:rFonts w:asciiTheme="minorHAnsi" w:hAnsiTheme="minorHAnsi" w:cs="Arial"/>
          <w:b/>
          <w:sz w:val="20"/>
          <w:szCs w:val="20"/>
        </w:rPr>
      </w:pPr>
      <w:r w:rsidRPr="00561E90">
        <w:rPr>
          <w:rFonts w:asciiTheme="minorHAnsi" w:hAnsiTheme="minorHAnsi" w:cs="Arial"/>
          <w:b/>
          <w:sz w:val="20"/>
          <w:szCs w:val="20"/>
        </w:rPr>
        <w:t>Parents want to raise successfu</w:t>
      </w:r>
      <w:r w:rsidR="002145B3" w:rsidRPr="00561E90">
        <w:rPr>
          <w:rFonts w:asciiTheme="minorHAnsi" w:hAnsiTheme="minorHAnsi" w:cs="Arial"/>
          <w:b/>
          <w:sz w:val="20"/>
          <w:szCs w:val="20"/>
        </w:rPr>
        <w:t>l children</w:t>
      </w:r>
      <w:r w:rsidR="00B36212" w:rsidRPr="00561E90">
        <w:rPr>
          <w:rFonts w:asciiTheme="minorHAnsi" w:hAnsiTheme="minorHAnsi" w:cs="Arial"/>
          <w:b/>
          <w:sz w:val="20"/>
          <w:szCs w:val="20"/>
        </w:rPr>
        <w:t xml:space="preserve"> and they are looking to engage those</w:t>
      </w:r>
      <w:r w:rsidR="002145B3" w:rsidRPr="00561E90">
        <w:rPr>
          <w:rFonts w:asciiTheme="minorHAnsi" w:hAnsiTheme="minorHAnsi" w:cs="Arial"/>
          <w:b/>
          <w:sz w:val="20"/>
          <w:szCs w:val="20"/>
        </w:rPr>
        <w:t xml:space="preserve"> children with </w:t>
      </w:r>
      <w:r w:rsidRPr="00561E90">
        <w:rPr>
          <w:rFonts w:asciiTheme="minorHAnsi" w:hAnsiTheme="minorHAnsi" w:cs="Arial"/>
          <w:b/>
          <w:sz w:val="20"/>
          <w:szCs w:val="20"/>
        </w:rPr>
        <w:t>developmentally focused toys</w:t>
      </w:r>
      <w:r w:rsidR="002145B3" w:rsidRPr="00561E90">
        <w:rPr>
          <w:rFonts w:asciiTheme="minorHAnsi" w:hAnsiTheme="minorHAnsi" w:cs="Arial"/>
          <w:b/>
          <w:sz w:val="20"/>
          <w:szCs w:val="20"/>
        </w:rPr>
        <w:t xml:space="preserve"> </w:t>
      </w:r>
      <w:r w:rsidR="00B36212" w:rsidRPr="00561E90">
        <w:rPr>
          <w:rFonts w:asciiTheme="minorHAnsi" w:hAnsiTheme="minorHAnsi" w:cs="Arial"/>
          <w:b/>
          <w:sz w:val="20"/>
          <w:szCs w:val="20"/>
        </w:rPr>
        <w:t xml:space="preserve">that can provide an educational </w:t>
      </w:r>
      <w:r w:rsidR="002145B3" w:rsidRPr="00561E90">
        <w:rPr>
          <w:rFonts w:asciiTheme="minorHAnsi" w:hAnsiTheme="minorHAnsi" w:cs="Arial"/>
          <w:b/>
          <w:sz w:val="20"/>
          <w:szCs w:val="20"/>
        </w:rPr>
        <w:t>experience.</w:t>
      </w:r>
    </w:p>
    <w:p w14:paraId="2291C99F" w14:textId="77777777" w:rsidR="0029492D" w:rsidRPr="00561E90" w:rsidRDefault="0029492D" w:rsidP="00A84D84">
      <w:pPr>
        <w:rPr>
          <w:rFonts w:asciiTheme="minorHAnsi" w:hAnsiTheme="minorHAnsi" w:cs="Arial"/>
          <w:b/>
          <w:sz w:val="20"/>
          <w:szCs w:val="20"/>
        </w:rPr>
      </w:pPr>
    </w:p>
    <w:p w14:paraId="44B9BED6" w14:textId="77777777" w:rsidR="0016523D" w:rsidRPr="00561E90" w:rsidRDefault="002145B3" w:rsidP="0016523D">
      <w:pPr>
        <w:rPr>
          <w:rFonts w:asciiTheme="minorHAnsi" w:eastAsia="Times New Roman" w:hAnsiTheme="minorHAnsi" w:cs="Arial"/>
          <w:sz w:val="20"/>
          <w:szCs w:val="20"/>
        </w:rPr>
      </w:pPr>
      <w:r w:rsidRPr="00561E90">
        <w:rPr>
          <w:rFonts w:asciiTheme="minorHAnsi" w:hAnsiTheme="minorHAnsi" w:cs="Arial"/>
          <w:b/>
          <w:color w:val="000000" w:themeColor="text1"/>
          <w:sz w:val="20"/>
          <w:szCs w:val="20"/>
        </w:rPr>
        <w:t xml:space="preserve">People are looking to impart their positive childhood memories onto children. Bright colors and physical textures anchor memories and emotions in shoppers.  </w:t>
      </w:r>
      <w:r w:rsidR="0016523D" w:rsidRPr="00561E90">
        <w:rPr>
          <w:rFonts w:asciiTheme="minorHAnsi" w:eastAsia="Times New Roman" w:hAnsiTheme="minorHAnsi" w:cs="Arial"/>
          <w:b/>
          <w:color w:val="252525"/>
          <w:sz w:val="20"/>
          <w:szCs w:val="20"/>
          <w:shd w:val="clear" w:color="auto" w:fill="FFFFFF"/>
        </w:rPr>
        <w:t xml:space="preserve">Learning is fun! Make it </w:t>
      </w:r>
      <w:proofErr w:type="gramStart"/>
      <w:r w:rsidR="0016523D" w:rsidRPr="00561E90">
        <w:rPr>
          <w:rFonts w:asciiTheme="minorHAnsi" w:eastAsia="Times New Roman" w:hAnsiTheme="minorHAnsi" w:cs="Arial"/>
          <w:b/>
          <w:color w:val="252525"/>
          <w:sz w:val="20"/>
          <w:szCs w:val="20"/>
          <w:shd w:val="clear" w:color="auto" w:fill="FFFFFF"/>
        </w:rPr>
        <w:t>appealing</w:t>
      </w:r>
      <w:proofErr w:type="gramEnd"/>
      <w:r w:rsidR="0016523D" w:rsidRPr="00561E90">
        <w:rPr>
          <w:rFonts w:asciiTheme="minorHAnsi" w:eastAsia="Times New Roman" w:hAnsiTheme="minorHAnsi" w:cs="Arial"/>
          <w:b/>
          <w:color w:val="252525"/>
          <w:sz w:val="20"/>
          <w:szCs w:val="20"/>
          <w:shd w:val="clear" w:color="auto" w:fill="FFFFFF"/>
        </w:rPr>
        <w:t>.</w:t>
      </w:r>
    </w:p>
    <w:p w14:paraId="7876B0A7" w14:textId="77777777" w:rsidR="002145B3" w:rsidRDefault="002145B3" w:rsidP="002145B3">
      <w:pPr>
        <w:rPr>
          <w:b/>
          <w:color w:val="000000" w:themeColor="text1"/>
        </w:rPr>
      </w:pPr>
    </w:p>
    <w:p w14:paraId="538CBC84" w14:textId="23A49E65" w:rsidR="006738F2" w:rsidRDefault="006738F2" w:rsidP="002145B3">
      <w:pPr>
        <w:rPr>
          <w:b/>
          <w:color w:val="000000" w:themeColor="text1"/>
        </w:rPr>
      </w:pPr>
    </w:p>
    <w:p w14:paraId="56E05DAE" w14:textId="77777777" w:rsidR="002145B3" w:rsidRDefault="002145B3" w:rsidP="00A84D84">
      <w:pPr>
        <w:rPr>
          <w:b/>
        </w:rPr>
      </w:pPr>
    </w:p>
    <w:p w14:paraId="5D419E7B" w14:textId="77777777" w:rsidR="00751B9D" w:rsidRPr="00A84D84" w:rsidRDefault="00751B9D" w:rsidP="00A84D84">
      <w:pPr>
        <w:rPr>
          <w:color w:val="FF0000"/>
        </w:rPr>
      </w:pPr>
    </w:p>
    <w:sectPr w:rsidR="00751B9D" w:rsidRPr="00A84D84" w:rsidSect="00A4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53D"/>
    <w:multiLevelType w:val="hybridMultilevel"/>
    <w:tmpl w:val="B668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48"/>
    <w:rsid w:val="00001587"/>
    <w:rsid w:val="00047797"/>
    <w:rsid w:val="00061C11"/>
    <w:rsid w:val="000B354E"/>
    <w:rsid w:val="000C2B38"/>
    <w:rsid w:val="000C4075"/>
    <w:rsid w:val="000C6E08"/>
    <w:rsid w:val="000E24AB"/>
    <w:rsid w:val="001011C8"/>
    <w:rsid w:val="001203AA"/>
    <w:rsid w:val="0016523D"/>
    <w:rsid w:val="001C044C"/>
    <w:rsid w:val="001C3E06"/>
    <w:rsid w:val="001C56BC"/>
    <w:rsid w:val="001E5147"/>
    <w:rsid w:val="002004A9"/>
    <w:rsid w:val="00210370"/>
    <w:rsid w:val="00210544"/>
    <w:rsid w:val="002145B3"/>
    <w:rsid w:val="00226C3D"/>
    <w:rsid w:val="00237C82"/>
    <w:rsid w:val="0029492D"/>
    <w:rsid w:val="002A6C5E"/>
    <w:rsid w:val="002B15D0"/>
    <w:rsid w:val="00321B18"/>
    <w:rsid w:val="00323066"/>
    <w:rsid w:val="00326C3D"/>
    <w:rsid w:val="00330E88"/>
    <w:rsid w:val="00371A6D"/>
    <w:rsid w:val="00376A7A"/>
    <w:rsid w:val="00392839"/>
    <w:rsid w:val="00394E1D"/>
    <w:rsid w:val="00395367"/>
    <w:rsid w:val="003A51B5"/>
    <w:rsid w:val="003B2597"/>
    <w:rsid w:val="003D3821"/>
    <w:rsid w:val="003F2080"/>
    <w:rsid w:val="00405233"/>
    <w:rsid w:val="004379FF"/>
    <w:rsid w:val="0047621B"/>
    <w:rsid w:val="00477B13"/>
    <w:rsid w:val="004933A8"/>
    <w:rsid w:val="0049447F"/>
    <w:rsid w:val="004B7994"/>
    <w:rsid w:val="004E2B85"/>
    <w:rsid w:val="004F1011"/>
    <w:rsid w:val="005165B7"/>
    <w:rsid w:val="00522207"/>
    <w:rsid w:val="00522C77"/>
    <w:rsid w:val="00561E90"/>
    <w:rsid w:val="00567D6B"/>
    <w:rsid w:val="00586761"/>
    <w:rsid w:val="00593860"/>
    <w:rsid w:val="00597053"/>
    <w:rsid w:val="005A5899"/>
    <w:rsid w:val="005A7BDB"/>
    <w:rsid w:val="005B3314"/>
    <w:rsid w:val="005C0E8A"/>
    <w:rsid w:val="005D7EAC"/>
    <w:rsid w:val="005F2F59"/>
    <w:rsid w:val="00616F10"/>
    <w:rsid w:val="0065202B"/>
    <w:rsid w:val="00657B48"/>
    <w:rsid w:val="006738F2"/>
    <w:rsid w:val="00674B6E"/>
    <w:rsid w:val="00682797"/>
    <w:rsid w:val="006C0658"/>
    <w:rsid w:val="006E3A69"/>
    <w:rsid w:val="006F3748"/>
    <w:rsid w:val="006F6D43"/>
    <w:rsid w:val="0074467B"/>
    <w:rsid w:val="00751B9D"/>
    <w:rsid w:val="007A3AA3"/>
    <w:rsid w:val="007B30C0"/>
    <w:rsid w:val="007F0449"/>
    <w:rsid w:val="00802CD0"/>
    <w:rsid w:val="00824378"/>
    <w:rsid w:val="00844B02"/>
    <w:rsid w:val="008529DC"/>
    <w:rsid w:val="00854012"/>
    <w:rsid w:val="008D0892"/>
    <w:rsid w:val="008E50CB"/>
    <w:rsid w:val="008F36AC"/>
    <w:rsid w:val="00901DDC"/>
    <w:rsid w:val="009346D2"/>
    <w:rsid w:val="00947AB3"/>
    <w:rsid w:val="00950DEF"/>
    <w:rsid w:val="00975CCE"/>
    <w:rsid w:val="00982389"/>
    <w:rsid w:val="009D2149"/>
    <w:rsid w:val="00A04596"/>
    <w:rsid w:val="00A301EB"/>
    <w:rsid w:val="00A33D4E"/>
    <w:rsid w:val="00A44F98"/>
    <w:rsid w:val="00A45145"/>
    <w:rsid w:val="00A47BAF"/>
    <w:rsid w:val="00A540FC"/>
    <w:rsid w:val="00A84D84"/>
    <w:rsid w:val="00A85E43"/>
    <w:rsid w:val="00A96985"/>
    <w:rsid w:val="00AD0AA0"/>
    <w:rsid w:val="00AE2F6B"/>
    <w:rsid w:val="00B005C8"/>
    <w:rsid w:val="00B318D9"/>
    <w:rsid w:val="00B33214"/>
    <w:rsid w:val="00B33590"/>
    <w:rsid w:val="00B36212"/>
    <w:rsid w:val="00B517F2"/>
    <w:rsid w:val="00BA4EC1"/>
    <w:rsid w:val="00BB1C84"/>
    <w:rsid w:val="00BD4E07"/>
    <w:rsid w:val="00BD64DD"/>
    <w:rsid w:val="00C41A2D"/>
    <w:rsid w:val="00C43B71"/>
    <w:rsid w:val="00C63991"/>
    <w:rsid w:val="00C67651"/>
    <w:rsid w:val="00C77D24"/>
    <w:rsid w:val="00C944E1"/>
    <w:rsid w:val="00CA6CBC"/>
    <w:rsid w:val="00CF4AF1"/>
    <w:rsid w:val="00D604BC"/>
    <w:rsid w:val="00D614EE"/>
    <w:rsid w:val="00D63E18"/>
    <w:rsid w:val="00D90C2C"/>
    <w:rsid w:val="00DA51D5"/>
    <w:rsid w:val="00DB33A1"/>
    <w:rsid w:val="00E002B9"/>
    <w:rsid w:val="00E17195"/>
    <w:rsid w:val="00E513EA"/>
    <w:rsid w:val="00E51448"/>
    <w:rsid w:val="00E70CB9"/>
    <w:rsid w:val="00E74F82"/>
    <w:rsid w:val="00E81749"/>
    <w:rsid w:val="00EA401C"/>
    <w:rsid w:val="00F53998"/>
    <w:rsid w:val="00F85C58"/>
    <w:rsid w:val="00FA1069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84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259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78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875</Words>
  <Characters>4988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Ingebritson</dc:creator>
  <cp:keywords/>
  <dc:description/>
  <cp:lastModifiedBy>Ryan Ingebritson</cp:lastModifiedBy>
  <cp:revision>18</cp:revision>
  <dcterms:created xsi:type="dcterms:W3CDTF">2017-03-09T20:49:00Z</dcterms:created>
  <dcterms:modified xsi:type="dcterms:W3CDTF">2017-03-16T14:08:00Z</dcterms:modified>
</cp:coreProperties>
</file>