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ETRI AX전략팀 소개서</w:t>
      </w:r>
    </w:p>
    <w:p>
      <w:r>
        <w:t>AI 전환 전략을 기획하고 연구원 전반의 AX 혁신을 지원합니다.</w:t>
        <w:br/>
      </w:r>
      <w:r>
        <w:rPr>
          <w:b/>
        </w:rPr>
        <w:t>"기술을 전략으로, 전략을 실행으로."</w:t>
      </w:r>
    </w:p>
    <w:p>
      <w:pPr>
        <w:pStyle w:val="Heading2"/>
      </w:pPr>
      <w:r>
        <w:t>팀 소개</w:t>
      </w:r>
    </w:p>
    <w:p>
      <w:r>
        <w:t>안녕하세요, ETRI AX전략팀입니다.</w:t>
        <w:br/>
        <w:t>저희는 연구개발과 경영 전반의 AI 전환(AI Transformation)을 지원하는 가상의 전략 조직입니다. 생성형 AI, 데이터 기반 의사결정, 업무 자동화, AI 거버넌스를 중심으로 연구원의 혁신 과제를 발굴하고 실행합니다.</w:t>
        <w:br/>
        <w:t>단순히 AI 도구를 도입하는 것이 아니라 조직 전체의 업무 방식을 혁신하는 것을 목표로 합니다.</w:t>
      </w:r>
    </w:p>
    <w:p>
      <w:pPr>
        <w:pStyle w:val="Heading2"/>
      </w:pPr>
      <w:r>
        <w:t>우리가 하는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영역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AX 전략 수립</w:t>
            </w:r>
          </w:p>
        </w:tc>
        <w:tc>
          <w:tcPr>
            <w:tcW w:type="dxa" w:w="4320"/>
          </w:tcPr>
          <w:p>
            <w:r>
              <w:t>중장기 AI 전환 로드맵 및 실행 전략 수립</w:t>
            </w:r>
          </w:p>
        </w:tc>
      </w:tr>
      <w:tr>
        <w:tc>
          <w:tcPr>
            <w:tcW w:type="dxa" w:w="4320"/>
          </w:tcPr>
          <w:p>
            <w:r>
              <w:t>생성형 AI 확산</w:t>
            </w:r>
          </w:p>
        </w:tc>
        <w:tc>
          <w:tcPr>
            <w:tcW w:type="dxa" w:w="4320"/>
          </w:tcPr>
          <w:p>
            <w:r>
              <w:t>연구·행정 업무에 생성형 AI 활용 체계 구축</w:t>
            </w:r>
          </w:p>
        </w:tc>
      </w:tr>
      <w:tr>
        <w:tc>
          <w:tcPr>
            <w:tcW w:type="dxa" w:w="4320"/>
          </w:tcPr>
          <w:p>
            <w:r>
              <w:t>AI 업무혁신</w:t>
            </w:r>
          </w:p>
        </w:tc>
        <w:tc>
          <w:tcPr>
            <w:tcW w:type="dxa" w:w="4320"/>
          </w:tcPr>
          <w:p>
            <w:r>
              <w:t>반복 업무 자동화 및 AI Agent 도입</w:t>
            </w:r>
          </w:p>
        </w:tc>
      </w:tr>
      <w:tr>
        <w:tc>
          <w:tcPr>
            <w:tcW w:type="dxa" w:w="4320"/>
          </w:tcPr>
          <w:p>
            <w:r>
              <w:t>데이터 거버넌스</w:t>
            </w:r>
          </w:p>
        </w:tc>
        <w:tc>
          <w:tcPr>
            <w:tcW w:type="dxa" w:w="4320"/>
          </w:tcPr>
          <w:p>
            <w:r>
              <w:t>데이터 표준화 및 품질 관리 체계 수립</w:t>
            </w:r>
          </w:p>
        </w:tc>
      </w:tr>
      <w:tr>
        <w:tc>
          <w:tcPr>
            <w:tcW w:type="dxa" w:w="4320"/>
          </w:tcPr>
          <w:p>
            <w:r>
              <w:t>AX 교육</w:t>
            </w:r>
          </w:p>
        </w:tc>
        <w:tc>
          <w:tcPr>
            <w:tcW w:type="dxa" w:w="4320"/>
          </w:tcPr>
          <w:p>
            <w:r>
              <w:t>AI 활용 교육 및 조직 변화관리 추진</w:t>
            </w:r>
          </w:p>
        </w:tc>
      </w:tr>
    </w:tbl>
    <w:p>
      <w:pPr>
        <w:pStyle w:val="Heading2"/>
      </w:pPr>
      <w:r>
        <w:t>팀원 소개 (가상 인물)</w:t>
      </w:r>
    </w:p>
    <w:p>
      <w:pPr>
        <w:pStyle w:val="ListBullet"/>
      </w:pPr>
      <w:r>
        <w:t>1. 한도윤 · 팀장 / AX 전략 총괄</w:t>
      </w:r>
    </w:p>
    <w:p>
      <w:r>
        <w:t>담당: AX 비전 및 전략 수립, 대외 협력</w:t>
      </w:r>
    </w:p>
    <w:p>
      <w:r>
        <w:t>한마디: 'AI는 기술이 아니라 업무 방식의 변화입니다.'</w:t>
      </w:r>
    </w:p>
    <w:p>
      <w:pPr>
        <w:pStyle w:val="ListBullet"/>
      </w:pPr>
      <w:r>
        <w:t>2. 윤서아 · AI 플랫폼 리드</w:t>
      </w:r>
    </w:p>
    <w:p>
      <w:r>
        <w:t>담당: 생성형 AI 플랫폼 구축 및 운영</w:t>
      </w:r>
    </w:p>
    <w:p>
      <w:r>
        <w:t>한마디: '좋은 플랫폼은 누구나 쉽게 사용할 수 있어야 합니다.'</w:t>
      </w:r>
    </w:p>
    <w:p>
      <w:pPr>
        <w:pStyle w:val="ListBullet"/>
      </w:pPr>
      <w:r>
        <w:t>3. 강민호 · AI 솔루션 아키텍트</w:t>
      </w:r>
    </w:p>
    <w:p>
      <w:r>
        <w:t>담당: Agent 시스템 및 업무 자동화 설계</w:t>
      </w:r>
    </w:p>
    <w:p>
      <w:r>
        <w:t>한마디: '자동화는 사람의 시간을 돌려주는 기술입니다.'</w:t>
      </w:r>
    </w:p>
    <w:p>
      <w:pPr>
        <w:pStyle w:val="ListBullet"/>
      </w:pPr>
      <w:r>
        <w:t>4. 오지은 · 데이터 전략 전문가</w:t>
      </w:r>
    </w:p>
    <w:p>
      <w:r>
        <w:t>담당: 데이터 품질·거버넌스</w:t>
      </w:r>
    </w:p>
    <w:p>
      <w:r>
        <w:t>한마디: '신뢰할 수 있는 데이터가 좋은 AI를 만듭니다.'</w:t>
      </w:r>
    </w:p>
    <w:p>
      <w:pPr>
        <w:pStyle w:val="ListBullet"/>
      </w:pPr>
      <w:r>
        <w:t>5. 최현우 · AX 혁신 컨설턴트</w:t>
      </w:r>
    </w:p>
    <w:p>
      <w:r>
        <w:t>담당: 현업 과제 발굴 및 변화관리</w:t>
      </w:r>
    </w:p>
    <w:p>
      <w:r>
        <w:t>한마디: '현장의 문제에서 혁신이 시작됩니다.'</w:t>
      </w:r>
    </w:p>
    <w:p>
      <w:pPr>
        <w:pStyle w:val="Heading2"/>
      </w:pPr>
      <w:r>
        <w:t>숫자로 보는 우리 팀</w:t>
      </w:r>
    </w:p>
    <w:p>
      <w:pPr>
        <w:pStyle w:val="ListBullet"/>
      </w:pPr>
      <w:r>
        <w:t>🚀 연간 AX 혁신 과제 50+건 추진</w:t>
      </w:r>
    </w:p>
    <w:p>
      <w:pPr>
        <w:pStyle w:val="ListBullet"/>
      </w:pPr>
      <w:r>
        <w:t>🤖 생성형 AI 서비스 20+개 기획</w:t>
      </w:r>
    </w:p>
    <w:p>
      <w:pPr>
        <w:pStyle w:val="ListBullet"/>
      </w:pPr>
      <w:r>
        <w:t>👥 AX 전문가 5명</w:t>
      </w:r>
    </w:p>
    <w:p>
      <w:pPr>
        <w:pStyle w:val="ListBullet"/>
      </w:pPr>
      <w:r>
        <w:t>📈 업무 생산성 평균 30% 향상 목표(가상)</w:t>
      </w:r>
    </w:p>
    <w:p>
      <w:pPr>
        <w:pStyle w:val="Heading2"/>
      </w:pPr>
      <w:r>
        <w:t>문의하기</w:t>
      </w:r>
    </w:p>
    <w:p>
      <w:r>
        <w:t>이메일: ax.strategy@etri.example</w:t>
        <w:br/>
        <w:t>내선: 042-000-1234</w:t>
        <w:br/>
        <w:t>위치: ETRI AX전략팀</w:t>
        <w:br/>
        <w:t>운영시간: 평일 09:00~18:00</w:t>
        <w:br/>
        <w:br/>
        <w:t>※ 본 문서는 교육 및 실습용으로 작성된 가상의 팀 소개서입니다.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