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企画書テンプレート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企画書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ジャンル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目的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ポイント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サムネイル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ここに画像を貼る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順番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pStyle w:val="Heading2"/>
      </w:pPr>
      <w:r>
        <w:t xml:space="preserve">企画概要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どんなゲームの企画か書く</w:t>
      </w:r>
    </w:p>
    <w:p/>
    <w:p>
      <w:pPr>
        <w:pStyle w:val="Heading2"/>
      </w:pPr>
      <w:r>
        <w:t xml:space="preserve">ターゲットユーザー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こういう人に向けて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こういう人に向けて</w:t>
      </w:r>
    </w:p>
    <w:p/>
    <w:p>
      <w:pPr>
        <w:pStyle w:val="Heading2"/>
      </w:pPr>
      <w:r>
        <w:t xml:space="preserve">コアメカニクス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ゲームの核となる仕組みを書く</w:t>
      </w:r>
    </w:p>
    <w:p/>
    <w:p>
      <w:pPr>
        <w:pStyle w:val="Heading2"/>
      </w:pPr>
      <w:r>
        <w:t xml:space="preserve">差別化ポイント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他のゲームとの違い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2026-04-01T16:57:30.420Z</dcterms:created>
  <dcterms:modified xsi:type="dcterms:W3CDTF">2026-04-01T16:57:30.420Z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