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django路由系统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django路由系统"/>
      <w:r>
        <w:t xml:space="preserve">django路由系统</w:t>
      </w:r>
      <w:bookmarkEnd w:id="21"/>
    </w:p>
    <w:p>
      <w:pPr>
        <w:pStyle w:val="Heading2"/>
      </w:pPr>
      <w:bookmarkStart w:id="22" w:name="django简介"/>
      <w:r>
        <w:t xml:space="preserve">django简介</w:t>
      </w:r>
      <w:bookmarkEnd w:id="22"/>
    </w:p>
    <w:p>
      <w:pPr>
        <w:pStyle w:val="FirstParagraph"/>
      </w:pPr>
      <w:r>
        <w:t xml:space="preserve">在Django的urls中我们可以根据一个URL对应一个函数名来定义路由规则如下：</w:t>
      </w:r>
    </w:p>
    <w:p>
      <w:pPr>
        <w:pStyle w:val="BodyText"/>
      </w:pPr>
      <w:r>
        <w:t xml:space="preserve">每一个urls对应一个views里的函数</w:t>
      </w:r>
      <w:r>
        <w:t xml:space="preserve"> </w:t>
      </w:r>
      <w:r>
        <w:t xml:space="preserve">## 基本的urls对应 {#基本的urls对应 }</w:t>
      </w:r>
    </w:p>
    <w:p>
      <w:pPr>
        <w:pStyle w:val="SourceCode"/>
      </w:pP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url(</w:t>
      </w:r>
      <w:r>
        <w:rPr>
          <w:rStyle w:val="VerbatimStringTok"/>
        </w:rPr>
        <w:t xml:space="preserve">r'^login/$'</w:t>
      </w:r>
      <w:r>
        <w:rPr>
          <w:rStyle w:val="NormalTok"/>
        </w:rPr>
        <w:t xml:space="preserve">, views.login),</w:t>
      </w:r>
      <w:r>
        <w:br w:type="textWrapping"/>
      </w:r>
      <w:r>
        <w:rPr>
          <w:rStyle w:val="NormalTok"/>
        </w:rPr>
        <w:t xml:space="preserve">url(</w:t>
      </w:r>
      <w:r>
        <w:rPr>
          <w:rStyle w:val="VerbatimStringTok"/>
        </w:rPr>
        <w:t xml:space="preserve">r'^index/$'</w:t>
      </w:r>
      <w:r>
        <w:rPr>
          <w:rStyle w:val="NormalTok"/>
        </w:rPr>
        <w:t xml:space="preserve">, views.index),</w:t>
      </w:r>
      <w:r>
        <w:br w:type="textWrapping"/>
      </w:r>
      <w:r>
        <w:rPr>
          <w:rStyle w:val="NormalTok"/>
        </w:rPr>
        <w:t xml:space="preserve">url(</w:t>
      </w:r>
      <w:r>
        <w:rPr>
          <w:rStyle w:val="VerbatimStringTok"/>
        </w:rPr>
        <w:t xml:space="preserve">r'^$'</w:t>
      </w:r>
      <w:r>
        <w:rPr>
          <w:rStyle w:val="NormalTok"/>
        </w:rPr>
        <w:t xml:space="preserve">, views.login),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Heading2"/>
      </w:pPr>
      <w:bookmarkStart w:id="23" w:name="基于app的路由"/>
      <w:r>
        <w:t xml:space="preserve">基于app的路由</w:t>
      </w:r>
      <w:bookmarkEnd w:id="23"/>
    </w:p>
    <w:p>
      <w:pPr>
        <w:pStyle w:val="FirstParagraph"/>
      </w:pPr>
      <w:r>
        <w:t xml:space="preserve">根据app对路由规则进行一次分类</w:t>
      </w:r>
    </w:p>
    <w:p>
      <w:pPr>
        <w:pStyle w:val="BodyText"/>
      </w:pPr>
      <w:r>
        <w:t xml:space="preserve">当app的urls很多的时候，那么就不能再工程的urls下面去设置</w:t>
      </w:r>
      <w:r>
        <w:t xml:space="preserve"> </w:t>
      </w:r>
      <w:r>
        <w:t xml:space="preserve">应该这样设置：</w:t>
      </w:r>
    </w:p>
    <w:p>
      <w:pPr>
        <w:pStyle w:val="Compact"/>
        <w:numPr>
          <w:numId w:val="1001"/>
          <w:ilvl w:val="0"/>
        </w:numPr>
      </w:pPr>
      <w:r>
        <w:t xml:space="preserve">首先在helloword下面的urls这样设置</w:t>
      </w:r>
    </w:p>
    <w:p>
      <w:pPr>
        <w:pStyle w:val="SourceCode"/>
      </w:pPr>
      <w:r>
        <w:rPr>
          <w:rStyle w:val="CommentTok"/>
        </w:rPr>
        <w:t xml:space="preserve">#导入include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helloapp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#使用helloapp的urls规则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r'^helloapp/'</w:t>
      </w:r>
      <w:r>
        <w:rPr>
          <w:rStyle w:val="NormalTok"/>
        </w:rPr>
        <w:t xml:space="preserve">,include(</w:t>
      </w:r>
      <w:r>
        <w:rPr>
          <w:rStyle w:val="StringTok"/>
        </w:rPr>
        <w:t xml:space="preserve">'helloapp/urls'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2"/>
          <w:ilvl w:val="0"/>
        </w:numPr>
      </w:pPr>
      <w:r>
        <w:t xml:space="preserve">在helloapp下面创建一个urls.py</w:t>
      </w:r>
    </w:p>
    <w:p>
      <w:pPr>
        <w:pStyle w:val="FirstParagraph"/>
      </w:pPr>
      <w:r>
        <w:t xml:space="preserve">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r'^login/'</w:t>
      </w:r>
      <w:r>
        <w:rPr>
          <w:rStyle w:val="NormalTok"/>
        </w:rPr>
        <w:t xml:space="preserve">,views.login),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r'^index/'</w:t>
      </w:r>
      <w:r>
        <w:rPr>
          <w:rStyle w:val="NormalTok"/>
        </w:rPr>
        <w:t xml:space="preserve">,views.index),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r'^reg/'</w:t>
      </w:r>
      <w:r>
        <w:rPr>
          <w:rStyle w:val="NormalTok"/>
        </w:rPr>
        <w:t xml:space="preserve">,views.reg),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r'^layout/'</w:t>
      </w:r>
      <w:r>
        <w:rPr>
          <w:rStyle w:val="NormalTok"/>
        </w:rPr>
        <w:t xml:space="preserve">,views.layout),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3"/>
          <w:ilvl w:val="0"/>
        </w:numPr>
      </w:pPr>
      <w:r>
        <w:t xml:space="preserve">在helloapp下面的views里创建上面urls对应的函数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django.shortcuts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render,HttpResponse</w:t>
      </w:r>
      <w:r>
        <w:br w:type="textWrapping"/>
      </w:r>
      <w:r>
        <w:rPr>
          <w:rStyle w:val="CommentTok"/>
        </w:rPr>
        <w:t xml:space="preserve"># Create your views here.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index(request):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HttpResponse('&lt;h1&gt;hello world!!!&lt;/h1&gt;')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render(request,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login(request):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reg(request):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'reg'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layout(request):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'layout'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访问：</w:t>
      </w:r>
    </w:p>
    <w:p>
      <w:pPr>
        <w:pStyle w:val="SourceCode"/>
      </w:pP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admin后台管理</w:t>
      </w:r>
      <w:r>
        <w:br w:type="textWrapping"/>
      </w: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login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/</w:t>
      </w:r>
    </w:p>
    <w:p>
      <w:pPr>
        <w:pStyle w:val="Heading2"/>
      </w:pPr>
      <w:bookmarkStart w:id="24" w:name="动态路由传一个参数"/>
      <w:r>
        <w:t xml:space="preserve">动态路由（传一个参数）</w:t>
      </w:r>
      <w:bookmarkEnd w:id="24"/>
    </w:p>
    <w:p>
      <w:pPr>
        <w:pStyle w:val="FirstParagraph"/>
      </w:pPr>
      <w:r>
        <w:t xml:space="preserve">比如分页：当urls大量过多的时候比如几百个的时候，那么肯定不会去写几百个路由规则</w:t>
      </w:r>
      <w:r>
        <w:t xml:space="preserve"> </w:t>
      </w:r>
      <w:r>
        <w:t xml:space="preserve">所有这个时候就需要动态urls，使用正则表达式来完成</w:t>
      </w:r>
    </w:p>
    <w:p>
      <w:pPr>
        <w:pStyle w:val="Compact"/>
        <w:numPr>
          <w:numId w:val="1005"/>
          <w:ilvl w:val="0"/>
        </w:numPr>
      </w:pPr>
      <w:r>
        <w:t xml:space="preserve">在helloapp下面的urls写入以下内容：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r'^book/(\d+)$'</w:t>
      </w:r>
      <w:r>
        <w:rPr>
          <w:rStyle w:val="NormalTok"/>
        </w:rPr>
        <w:t xml:space="preserve">, views.book),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正则匹配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6"/>
          <w:ilvl w:val="0"/>
        </w:numPr>
      </w:pPr>
      <w:r>
        <w:t xml:space="preserve">在helloapp下面的views写入以下内容：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django.shortcuts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render,HttpResponse</w:t>
      </w:r>
      <w:r>
        <w:br w:type="textWrapping"/>
      </w:r>
      <w:r>
        <w:rPr>
          <w:rStyle w:val="CommentTok"/>
        </w:rPr>
        <w:t xml:space="preserve"># Create your views here.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book(request,num):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HttpResponse(num)</w:t>
      </w:r>
    </w:p>
    <w:p>
      <w:pPr>
        <w:pStyle w:val="FirstParagraph"/>
      </w:pPr>
      <w:r>
        <w:t xml:space="preserve">当用户访问http://127.0.0.1:8000/helloapp/book/数字的时候</w:t>
      </w:r>
      <w:r>
        <w:t xml:space="preserve"> </w:t>
      </w:r>
      <w:r>
        <w:t xml:space="preserve">django会在自动把参数传给views里的book函数</w:t>
      </w:r>
    </w:p>
    <w:p>
      <w:pPr>
        <w:pStyle w:val="Heading2"/>
      </w:pPr>
      <w:bookmarkStart w:id="25" w:name="动态路由传多个参数"/>
      <w:r>
        <w:t xml:space="preserve">动态路由（传多个参数）</w:t>
      </w:r>
      <w:bookmarkEnd w:id="25"/>
    </w:p>
    <w:p>
      <w:pPr>
        <w:pStyle w:val="FirstParagraph"/>
      </w:pPr>
      <w:r>
        <w:t xml:space="preserve">多个参数它是已/来分割的</w:t>
      </w:r>
    </w:p>
    <w:p>
      <w:pPr>
        <w:pStyle w:val="BodyText"/>
      </w:pPr>
      <w:r>
        <w:t xml:space="preserve">来一个url的加法</w:t>
      </w:r>
      <w:r>
        <w:t xml:space="preserve"> </w:t>
      </w:r>
      <w:r>
        <w:t xml:space="preserve">1. 在helloapp下面的urls写入以下内容：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r'^book/(\d+)/(\d+)$'</w:t>
      </w:r>
      <w:r>
        <w:rPr>
          <w:rStyle w:val="NormalTok"/>
        </w:rPr>
        <w:t xml:space="preserve">, views.book),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7"/>
          <w:ilvl w:val="0"/>
        </w:numPr>
      </w:pPr>
      <w:r>
        <w:t xml:space="preserve">在helloapp下面的views写入以下内容：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book(request,num1,num2):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(num1,num2)</w:t>
      </w:r>
      <w:r>
        <w:br w:type="textWrapping"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(num1)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(num2)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HttpResponse(num)</w:t>
      </w:r>
    </w:p>
    <w:p>
      <w:pPr>
        <w:pStyle w:val="FirstParagraph"/>
      </w:pPr>
      <w:r>
        <w:t xml:space="preserve">他的顺序是：正序的，你先给他传那个值，第一个参数就是那个</w:t>
      </w:r>
    </w:p>
    <w:p>
      <w:pPr>
        <w:pStyle w:val="Heading2"/>
      </w:pPr>
      <w:bookmarkStart w:id="26" w:name="动态的路由keyvalue的形式"/>
      <w:r>
        <w:t xml:space="preserve">动态的路由（Key:value的形式）</w:t>
      </w:r>
      <w:bookmarkEnd w:id="26"/>
    </w:p>
    <w:p>
      <w:pPr>
        <w:pStyle w:val="Compact"/>
        <w:numPr>
          <w:numId w:val="1008"/>
          <w:ilvl w:val="0"/>
        </w:numPr>
      </w:pPr>
      <w:r>
        <w:t xml:space="preserve">在helloapp下面的urls写入以下内容：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r'^book/(?P&lt;k1&gt;\d+)/(?P&lt;k2&gt;\d+)$'</w:t>
      </w:r>
      <w:r>
        <w:rPr>
          <w:rStyle w:val="NormalTok"/>
        </w:rPr>
        <w:t xml:space="preserve">, views.book),</w:t>
      </w:r>
      <w:r>
        <w:br w:type="textWrapping"/>
      </w:r>
      <w:r>
        <w:rPr>
          <w:rStyle w:val="NormalTok"/>
        </w:rPr>
        <w:t xml:space="preserve">    这里?p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这里的v1就是key，vlaue就是传进去的值,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9"/>
          <w:ilvl w:val="0"/>
        </w:numPr>
      </w:pPr>
      <w:r>
        <w:t xml:space="preserve">在helloapp下面的views写入以下内容：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django.shortcuts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render,HttpResponse</w:t>
      </w:r>
      <w:r>
        <w:br w:type="textWrapping"/>
      </w:r>
      <w:r>
        <w:rPr>
          <w:rStyle w:val="CommentTok"/>
        </w:rPr>
        <w:t xml:space="preserve"># Create your views here.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book(request,k1,k2):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(k1,k2)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HttpResponse(k1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k2)</w:t>
      </w:r>
    </w:p>
    <w:p>
      <w:pPr>
        <w:pStyle w:val="FirstParagraph"/>
      </w:pPr>
      <w:r>
        <w:t xml:space="preserve">这样我们就不必按照顺序去取了，可以通过key，value的方式来取传进来的值</w:t>
      </w:r>
    </w:p>
    <w:p>
      <w:pPr>
        <w:pStyle w:val="BodyText"/>
      </w:pPr>
      <w:r>
        <w:t xml:space="preserve">注：可以根据传来的值来进行判断返回给用户指定的url，过程略。</w:t>
      </w:r>
    </w:p>
    <w:p>
      <w:pPr>
        <w:pStyle w:val="Heading2"/>
      </w:pPr>
      <w:bookmarkStart w:id="27" w:name="基于反射的动态路由"/>
      <w:r>
        <w:t xml:space="preserve">基于反射的动态路由</w:t>
      </w:r>
      <w:bookmarkEnd w:id="27"/>
    </w:p>
    <w:p>
      <w:pPr>
        <w:pStyle w:val="FirstParagraph"/>
      </w:pPr>
      <w:r>
        <w:t xml:space="preserve">仅仅是通过反射来实现的，通过文件找到里面的函数然后执行！</w:t>
      </w:r>
      <w:r>
        <w:t xml:space="preserve"> </w:t>
      </w:r>
      <w:r>
        <w:t xml:space="preserve">但是在Django中不建议使用此方法。因为不同的WEB框架建议你使用不同的方式，</w:t>
      </w:r>
      <w:r>
        <w:t xml:space="preserve"> </w:t>
      </w:r>
      <w:r>
        <w:t xml:space="preserve">Django就不建议使用反射</w:t>
      </w:r>
    </w:p>
    <w:p>
      <w:pPr>
        <w:pStyle w:val="Heading2"/>
      </w:pPr>
      <w:bookmarkStart w:id="28" w:name="总结"/>
      <w:r>
        <w:t xml:space="preserve">总结</w:t>
      </w:r>
      <w:bookmarkEnd w:id="28"/>
    </w:p>
    <w:p>
      <w:pPr>
        <w:pStyle w:val="FirstParagraph"/>
      </w:pPr>
      <w:r>
        <w:t xml:space="preserve">简而言之，django的路由系统作用就是使views里面处理数据的函数与请求的url建立映射关系。使请求到来之后，根据urls.py里的关系条目，去查找到与请求对应的处理方法，从而返回给客户端http页面数据</w:t>
      </w:r>
    </w:p>
    <w:p>
      <w:pPr>
        <w:pStyle w:val="BodyText"/>
      </w:pPr>
      <w:r>
        <w:t xml:space="preserve">django 项目中的url规则定义放在project 的urls.py目录下，</w:t>
      </w:r>
      <w:r>
        <w:t xml:space="preserve"> </w:t>
      </w:r>
      <w:r>
        <w:t xml:space="preserve">默认如下：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url()函数可以传递4个参数，其中2个是必须的：regex和view，以及2个可选的参数：kwargs和name。下面是具体的解释：</w:t>
      </w:r>
      <w:r>
        <w:t xml:space="preserve"> </w:t>
      </w:r>
      <w:r>
        <w:t xml:space="preserve">- regex：</w:t>
      </w:r>
      <w:r>
        <w:t xml:space="preserve"> </w:t>
      </w:r>
      <w:r>
        <w:t xml:space="preserve">regex是正则表达式的通用缩写，它是一种匹配字符串或url地址的语法。Django拿着用户请求的url地址，在urls.py文件中对urlpatterns列表中的每一项条目从头开始进行逐一对比，一旦遇到匹配项，立即执行该条目映射的视图函数或二级路由，其后的条目将不再继续匹配。因此，url路由的编写顺序至关重要！</w:t>
      </w:r>
      <w:r>
        <w:br w:type="textWrapping"/>
      </w:r>
    </w:p>
    <w:p>
      <w:pPr>
        <w:pStyle w:val="BodyText"/>
      </w:pPr>
      <w:r>
        <w:t xml:space="preserve">需要注意的是，regex不会去匹配GET或POST参数或域名，例如对于https://www.example.com/myapp/，regex只尝试匹配myapp/。对于https://www.example.com/myapp/?page=3,regex也只尝试匹配myapp/。</w:t>
      </w:r>
    </w:p>
    <w:p>
      <w:pPr>
        <w:pStyle w:val="BodyText"/>
      </w:pPr>
      <w:r>
        <w:t xml:space="preserve">如果你想深入研究正则表达式，可以读一些相关的书籍或专论，但是在Django的实践中，你不需要多高深的正则表达式知识。</w:t>
      </w:r>
    </w:p>
    <w:p>
      <w:pPr>
        <w:pStyle w:val="BodyText"/>
      </w:pPr>
      <w:r>
        <w:t xml:space="preserve">性能注释：正则表达式会进行预先编译当URLconf模块加载的时候，因此它的匹配搜索速度非常快，你通常感觉不到。</w:t>
      </w:r>
      <w:r>
        <w:t xml:space="preserve"> </w:t>
      </w:r>
      <w:r>
        <w:t xml:space="preserve">- view：</w:t>
      </w:r>
      <w:r>
        <w:t xml:space="preserve"> </w:t>
      </w:r>
      <w:r>
        <w:t xml:space="preserve">当正则表达式匹配到某个条目时，自动将封装的HttpRequest对象作为第一个参数，正则表达式</w:t>
      </w:r>
      <w:r>
        <w:t xml:space="preserve">“</w:t>
      </w:r>
      <w:r>
        <w:t xml:space="preserve">捕获</w:t>
      </w:r>
      <w:r>
        <w:t xml:space="preserve">”</w:t>
      </w:r>
      <w:r>
        <w:t xml:space="preserve">到的值作为第二个参数，传递给该条目指定的视图。如果是简单捕获，那么捕获值将作为一个位置参数进行传递，如果是命名捕获，那么将作为关键字参数进行传递。</w:t>
      </w:r>
    </w:p>
    <w:p>
      <w:pPr>
        <w:numPr>
          <w:numId w:val="1010"/>
          <w:ilvl w:val="0"/>
        </w:numPr>
      </w:pPr>
      <w:r>
        <w:t xml:space="preserve">kwargs：</w:t>
      </w:r>
      <w:r>
        <w:t xml:space="preserve"> </w:t>
      </w:r>
      <w:r>
        <w:t xml:space="preserve">任意数量的关键字参数可以作为一个字典传递给目标视图。</w:t>
      </w:r>
    </w:p>
    <w:p>
      <w:pPr>
        <w:numPr>
          <w:numId w:val="1010"/>
          <w:ilvl w:val="0"/>
        </w:numPr>
      </w:pPr>
      <w:r>
        <w:t xml:space="preserve">name</w:t>
      </w:r>
      <w:r>
        <w:t xml:space="preserve"> </w:t>
      </w:r>
      <w:r>
        <w:t xml:space="preserve">对你的URL进行命名，可以让你能够在Django的任意处，尤其是模板内显式地引用它。相当于给URL取了个全局变量名，你只需要修改这个全局变量的值，在整个Django中引用它的地方也将同样获得改变。这是极为古老、朴素和有用的设计思想，而且这种思想无处不在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62950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51872be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167a340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5e362b5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528364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09692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django路由系统</dc:title>
  <dc:creator>Ringo Yungpo Kao</dc:creator>
  <cp:keywords/>
  <dcterms:created xsi:type="dcterms:W3CDTF">2018-01-11T16:27:36Z</dcterms:created>
  <dcterms:modified xsi:type="dcterms:W3CDTF">2018-01-11T16:27:36Z</dcterms:modified>
</cp:coreProperties>
</file>