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工作日记20171218爬虫数据入库准备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爬虫数据入库准备"/>
      <w:r>
        <w:t xml:space="preserve">爬虫数据入库准备</w:t>
      </w:r>
      <w:bookmarkEnd w:id="21"/>
    </w:p>
    <w:p>
      <w:pPr>
        <w:pStyle w:val="Heading2"/>
      </w:pPr>
      <w:bookmarkStart w:id="22" w:name="入库需要"/>
      <w:r>
        <w:t xml:space="preserve">入库需要</w:t>
      </w:r>
      <w:bookmarkEnd w:id="22"/>
    </w:p>
    <w:p>
      <w:pPr>
        <w:pStyle w:val="FirstParagraph"/>
      </w:pPr>
      <w:r>
        <w:t xml:space="preserve">由于数据可能会多次用到，所以每次用都去爬取现实意义不大。</w:t>
      </w:r>
    </w:p>
    <w:p>
      <w:pPr>
        <w:pStyle w:val="Heading2"/>
      </w:pPr>
      <w:bookmarkStart w:id="23" w:name="主要内容"/>
      <w:r>
        <w:t xml:space="preserve">主要内容</w:t>
      </w:r>
      <w:bookmarkEnd w:id="23"/>
    </w:p>
    <w:p>
      <w:pPr>
        <w:pStyle w:val="FirstParagraph"/>
      </w:pPr>
      <w:r>
        <w:t xml:space="preserve">今天主要是在为爬虫数据入数据库做准备，为了让数据放进数据库，我主要是先把数据直接打印出来，然后再传到pipline管道中进行打印。当然为了确保不被重复打印，所以做到了单一变量原则。期间安装了ipython，并且引了个sqlite3的包来调用。其中，我还了解了每个文件以及文件夹的作用，并把它写在了学习笔记中。</w:t>
      </w:r>
    </w:p>
    <w:p>
      <w:pPr>
        <w:pStyle w:val="Heading2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python开发过程中十分地愉悦，因为ipython直接pip安装，而数据库sqlite3也是直接就引用，都不用安装，十分方便。总的来说学习笔记也是个非常不错的工具，可以复制一些语句来调用。以前一些语句要用都会忘记，然后去网上查找，由于笔记还在接着写，所以还可以临时查阅，以前不知道笔记有什么用是因为网上的资料比自己的齐全。笔记肯定不够齐全，但是对于学习过程还是有很大的帮助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17121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工作日记20171218爬虫数据入库准备</dc:title>
  <dc:creator>Ringo Yungpo Kao</dc:creator>
  <cp:keywords/>
  <dcterms:created xsi:type="dcterms:W3CDTF">2018-01-12T02:38:20Z</dcterms:created>
  <dcterms:modified xsi:type="dcterms:W3CDTF">2018-01-12T02:38:20Z</dcterms:modified>
</cp:coreProperties>
</file>