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django静态文件配置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02,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djnagodjango静态文件配置模板引擎"/>
      <w:r>
        <w:t xml:space="preserve">djnagodjango静态文件配置模板引擎</w:t>
      </w:r>
      <w:bookmarkEnd w:id="21"/>
    </w:p>
    <w:p>
      <w:pPr>
        <w:pStyle w:val="FirstParagraph"/>
      </w:pPr>
      <w:r>
        <w:t xml:space="preserve">静态文件指像css,js,images之类的文件，在Django里面静态文件的处理与一般的视图是不一样，新手往往容易犯迷糊，本文做一下总结：</w:t>
      </w:r>
    </w:p>
    <w:p>
      <w:pPr>
        <w:pStyle w:val="Heading2"/>
      </w:pPr>
      <w:bookmarkStart w:id="22" w:name="简介"/>
      <w:r>
        <w:t xml:space="preserve">简介</w:t>
      </w:r>
      <w:bookmarkEnd w:id="22"/>
    </w:p>
    <w:p>
      <w:pPr>
        <w:pStyle w:val="FirstParagraph"/>
      </w:pPr>
      <w:r>
        <w:t xml:space="preserve">开发网站的过程中，我们需要使用到大量的静态文件，例如js，CSS，图片等等，一般我们会在网页中以URL的形式引用它们。Django提供了一些特殊的机制来处理静态文件。默认情况下（如果没有修改STATICFILES_FINDERS的话），Django首先会在STATICFILES_DIRS配置的文件夹中寻找静态文件，然后再从每个app的static子目录下查找，并且返回找到的第一个文件。所以我们可以将全局的静态文件放在STATICFILES_DIRS配置的目录中，将app独有的静态文件放在app的static子目录中。存放的时候按类别存放在static目录的子目录下，如图片都放在images文件夹中，所有的CSS都放在css文件夹中，所有的js文件都放在js文件夹中。</w:t>
      </w:r>
    </w:p>
    <w:p>
      <w:pPr>
        <w:pStyle w:val="Heading2"/>
      </w:pPr>
      <w:bookmarkStart w:id="23" w:name="概述"/>
      <w:r>
        <w:t xml:space="preserve">概述</w:t>
      </w:r>
      <w:bookmarkEnd w:id="23"/>
    </w:p>
    <w:p>
      <w:pPr>
        <w:pStyle w:val="FirstParagraph"/>
      </w:pPr>
      <w:r>
        <w:t xml:space="preserve">静态文件交由Web服务器处理，Django本身不处理静态文件。简单的处理逻辑如下(以nginx为例)：</w:t>
      </w:r>
    </w:p>
    <w:p>
      <w:pPr>
        <w:pStyle w:val="SourceCode"/>
      </w:pPr>
      <w:r>
        <w:rPr>
          <w:rStyle w:val="VerbatimChar"/>
        </w:rPr>
        <w:t xml:space="preserve">           URI请求-----&gt; 按照Web服务器里面的配置规则先处理，以nginx为例，主要求配置在nginx.conf里的location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|----------&gt;如果是静态文件，则由nginx直接处理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|----------&gt;如果不是则交由Django处理，Django根据urls.py里面的规则进行匹配</w:t>
      </w:r>
    </w:p>
    <w:p>
      <w:pPr>
        <w:pStyle w:val="FirstParagraph"/>
      </w:pPr>
      <w:r>
        <w:t xml:space="preserve">以上是部署到Web服务器后的处理方式，为了便于开发，Django提供了在开发环境的对静态文件的处理机制，方法是这样：</w:t>
      </w:r>
    </w:p>
    <w:p>
      <w:pPr>
        <w:pStyle w:val="Compact"/>
        <w:numPr>
          <w:numId w:val="1001"/>
          <w:ilvl w:val="0"/>
        </w:numPr>
      </w:pPr>
      <w:r>
        <w:t xml:space="preserve">在INSTALLED_APPS里面加入’django.contrib.staticfiles’,</w:t>
      </w:r>
    </w:p>
    <w:p>
      <w:pPr>
        <w:pStyle w:val="Compact"/>
        <w:numPr>
          <w:numId w:val="1001"/>
          <w:ilvl w:val="0"/>
        </w:numPr>
      </w:pPr>
      <w:r>
        <w:t xml:space="preserve">在urls.py里面加入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settings.DEBUG:  </w:t>
      </w:r>
      <w:r>
        <w:br w:type="textWrapping"/>
      </w:r>
      <w:r>
        <w:rPr>
          <w:rStyle w:val="NormalTok"/>
        </w:rPr>
        <w:t xml:space="preserve">   urlpatterns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patterns(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url(</w:t>
      </w:r>
      <w:r>
        <w:rPr>
          <w:rStyle w:val="VerbatimStringTok"/>
        </w:rPr>
        <w:t xml:space="preserve">r'^media/(?P&lt;path&gt;.*)$'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'django.views.static.serve'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'document_root'</w:t>
      </w:r>
      <w:r>
        <w:rPr>
          <w:rStyle w:val="NormalTok"/>
        </w:rPr>
        <w:t xml:space="preserve">: settings.MEDIA_ROOT }),   </w:t>
      </w:r>
      <w:r>
        <w:br w:type="textWrapping"/>
      </w:r>
      <w:r>
        <w:rPr>
          <w:rStyle w:val="NormalTok"/>
        </w:rPr>
        <w:t xml:space="preserve">        url(</w:t>
      </w:r>
      <w:r>
        <w:rPr>
          <w:rStyle w:val="VerbatimStringTok"/>
        </w:rPr>
        <w:t xml:space="preserve">r'^static/(?P&lt;path&gt;.*)$'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'django.views.static.serve'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'document_root'</w:t>
      </w:r>
      <w:r>
        <w:rPr>
          <w:rStyle w:val="NormalTok"/>
        </w:rPr>
        <w:t xml:space="preserve">:settings.STATIC_ROOT}), )  </w:t>
      </w:r>
    </w:p>
    <w:p>
      <w:pPr>
        <w:pStyle w:val="Compact"/>
        <w:numPr>
          <w:numId w:val="1002"/>
          <w:ilvl w:val="0"/>
        </w:numPr>
      </w:pPr>
      <w:r>
        <w:t xml:space="preserve">这样就可以在开发阶段直接使用静态文件了。</w:t>
      </w:r>
    </w:p>
    <w:p>
      <w:pPr>
        <w:pStyle w:val="Heading2"/>
      </w:pPr>
      <w:bookmarkStart w:id="24" w:name="media_root和media_url"/>
      <w:r>
        <w:t xml:space="preserve">MEDIA_ROOT和MEDIA_URL</w:t>
      </w:r>
      <w:bookmarkEnd w:id="24"/>
    </w:p>
    <w:p>
      <w:pPr>
        <w:pStyle w:val="FirstParagraph"/>
      </w:pPr>
      <w:r>
        <w:t xml:space="preserve">而静态文件的处理又包括STATIC和MEDIA两类，这往往容易混淆，在Django里面是这样定义的：</w:t>
      </w:r>
    </w:p>
    <w:p>
      <w:pPr>
        <w:pStyle w:val="BodyText"/>
      </w:pPr>
      <w:r>
        <w:t xml:space="preserve">MEDIA:指用户上传的文件，比如在Model里面的FileFIeld，ImageField上传的文件。如果你定义</w:t>
      </w:r>
    </w:p>
    <w:p>
      <w:pPr>
        <w:pStyle w:val="BodyText"/>
      </w:pPr>
      <w:r>
        <w:t xml:space="preserve">MEDIA_ROOT=c:</w:t>
      </w:r>
      <w:r>
        <w:t xml:space="preserve">，那么File=models.FileField(upload_to=</w:t>
      </w:r>
      <w:r>
        <w:t xml:space="preserve">“</w:t>
      </w:r>
      <w:r>
        <w:t xml:space="preserve">abc/</w:t>
      </w:r>
      <w:r>
        <w:t xml:space="preserve">”</w:t>
      </w:r>
      <w:r>
        <w:t xml:space="preserve">)，上传的文件就会被保存到c:</w:t>
      </w:r>
      <w:r>
        <w:t xml:space="preserve"> </w:t>
      </w: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blog(models.Model):  </w:t>
      </w:r>
      <w:r>
        <w:br w:type="textWrapping"/>
      </w:r>
      <w:r>
        <w:rPr>
          <w:rStyle w:val="NormalTok"/>
        </w:rPr>
        <w:t xml:space="preserve">      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Photo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models.ImageField(upload_to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"photo"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上传的图片就上传到c:</w:t>
      </w:r>
      <w:r>
        <w:t xml:space="preserve">，而在模板中要显示该文件，则在这样写{{MEDIA_URL}}blog.Photo</w:t>
      </w:r>
    </w:p>
    <w:p>
      <w:pPr>
        <w:pStyle w:val="BodyText"/>
      </w:pPr>
      <w:r>
        <w:t xml:space="preserve">在settings里面设置的MEDIA_ROOT必须是本地路径的绝对路径，一般是这样写</w:t>
      </w:r>
    </w:p>
    <w:p>
      <w:pPr>
        <w:pStyle w:val="SourceCode"/>
      </w:pPr>
      <w:r>
        <w:rPr>
          <w:rStyle w:val="NormalTok"/>
        </w:rPr>
        <w:t xml:space="preserve">PROJECT_PATH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os.path.abspath(os.path.dirname(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MEDIA_ROOT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os.path.join(PROJECT_PATH,</w:t>
      </w:r>
      <w:r>
        <w:rPr>
          <w:rStyle w:val="StringTok"/>
        </w:rPr>
        <w:t xml:space="preserve">'media/'</w:t>
      </w:r>
      <w:r>
        <w:rPr>
          <w:rStyle w:val="NormalTok"/>
        </w:rPr>
        <w:t xml:space="preserve">).replace(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MEDIA_URL是指从浏览器访问时的地址前缀，举个例子：</w:t>
      </w:r>
    </w:p>
    <w:p>
      <w:pPr>
        <w:pStyle w:val="SourceCode"/>
      </w:pPr>
      <w:r>
        <w:rPr>
          <w:rStyle w:val="NormalTok"/>
        </w:rPr>
        <w:t xml:space="preserve">MEDIA_ROOT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c: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media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photo  </w:t>
      </w:r>
      <w:r>
        <w:br w:type="textWrapping"/>
      </w:r>
      <w:r>
        <w:rPr>
          <w:rStyle w:val="NormalTok"/>
        </w:rPr>
        <w:t xml:space="preserve">MEDIA_URL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"/data/"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#可以随便设置  </w:t>
      </w:r>
    </w:p>
    <w:p>
      <w:pPr>
        <w:pStyle w:val="FirstParagraph"/>
      </w:pPr>
      <w:r>
        <w:t xml:space="preserve">在开发阶段,media的处理由django处理：</w:t>
      </w:r>
    </w:p>
    <w:p>
      <w:pPr>
        <w:pStyle w:val="BodyText"/>
      </w:pPr>
      <w:r>
        <w:t xml:space="preserve">访问http://localhost/data/abc/a.png就是访问c:</w:t>
      </w:r>
      <w:r>
        <w:t xml:space="preserve">.png</w:t>
      </w:r>
    </w:p>
    <w:p>
      <w:pPr>
        <w:pStyle w:val="BodyText"/>
      </w:pPr>
      <w:r>
        <w:t xml:space="preserve">在模板里面这样写</w:t>
      </w:r>
    </w:p>
    <w:p>
      <w:pPr>
        <w:pStyle w:val="BodyText"/>
      </w:pPr>
      <w:r>
        <w:t xml:space="preserve">在部署阶段最大的不同在于你必须让web服务器来处理media文件，因此你必须在web服务器中配置，以便能让web服务器能访问media文件</w:t>
      </w:r>
    </w:p>
    <w:p>
      <w:pPr>
        <w:pStyle w:val="BodyText"/>
      </w:pPr>
      <w:r>
        <w:t xml:space="preserve">以nginx为例，可以在nginx.conf里面这样：</w:t>
      </w:r>
    </w:p>
    <w:p>
      <w:pPr>
        <w:pStyle w:val="SourceCode"/>
      </w:pPr>
      <w:r>
        <w:rPr>
          <w:rStyle w:val="VerbatimChar"/>
        </w:rPr>
        <w:t xml:space="preserve">     location ~/media/{</w:t>
      </w:r>
      <w:r>
        <w:br w:type="textWrapping"/>
      </w:r>
      <w:r>
        <w:rPr>
          <w:rStyle w:val="VerbatimChar"/>
        </w:rPr>
        <w:t xml:space="preserve">   root   /temp/</w:t>
      </w:r>
      <w:r>
        <w:br w:type="textWrapping"/>
      </w:r>
      <w:r>
        <w:rPr>
          <w:rStyle w:val="VerbatimChar"/>
        </w:rPr>
        <w:t xml:space="preserve">   break;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25" w:name="static_root和static_url"/>
      <w:r>
        <w:t xml:space="preserve">STATIC_ROOT和STATIC_URL、</w:t>
      </w:r>
      <w:bookmarkEnd w:id="25"/>
    </w:p>
    <w:p>
      <w:pPr>
        <w:pStyle w:val="FirstParagraph"/>
      </w:pPr>
      <w:r>
        <w:t xml:space="preserve">STATIC主要指的是如css,js,images这样文件，在settings里面可以配置STATIC_ROOT和STATIC_URL,配置方式与MEDIA_ROOT是一样的，但是要注意</w:t>
      </w:r>
    </w:p>
    <w:p>
      <w:pPr>
        <w:pStyle w:val="BodyText"/>
      </w:pPr>
      <w:r>
        <w:t xml:space="preserve">STATIC_ROOT与MEDIA_ROOT位置不能一样。</w:t>
      </w:r>
    </w:p>
    <w:p>
      <w:pPr>
        <w:pStyle w:val="BodyText"/>
      </w:pPr>
      <w:r>
        <w:t xml:space="preserve">STATIC文件一般保存在以下位置：</w:t>
      </w:r>
      <w:r>
        <w:t xml:space="preserve"> </w:t>
      </w:r>
      <w:r>
        <w:t xml:space="preserve">1. STATIC_ROOT：在settings里面设置，一般用来放一些公共的js,css,images等。</w:t>
      </w:r>
    </w:p>
    <w:p>
      <w:pPr>
        <w:pStyle w:val="Compact"/>
        <w:numPr>
          <w:numId w:val="1003"/>
          <w:ilvl w:val="0"/>
        </w:numPr>
      </w:pPr>
      <w:r>
        <w:t xml:space="preserve">app的static文件夹，在每个app所在文夹均可以建立一个static文件夹，然后当运行collectstatic时，Django会遍历INSTALL_APPS里面所有app的static文件夹，将里面所有的文件复制到STATIC_ROOT。因此，如果你要建立可复用的app，那么你要将该app所需要的静态文件放在static文件夹中。</w:t>
      </w:r>
    </w:p>
    <w:p>
      <w:pPr>
        <w:pStyle w:val="FirstParagraph"/>
      </w:pPr>
      <w:r>
        <w:t xml:space="preserve">也就是说一个项目引用了很多app，那么这个项目所需要的css,images等静态文件是分散在各个app的static文件的，比较典型的是admin应用。</w:t>
      </w:r>
    </w:p>
    <w:p>
      <w:pPr>
        <w:pStyle w:val="BodyText"/>
      </w:pPr>
      <w:r>
        <w:t xml:space="preserve">当你要发布时，需要将这些分散的static文件收集到一个地方就是STATIC_ROOT。</w:t>
      </w:r>
    </w:p>
    <w:p>
      <w:pPr>
        <w:pStyle w:val="Compact"/>
        <w:numPr>
          <w:numId w:val="1004"/>
          <w:ilvl w:val="0"/>
        </w:numPr>
      </w:pPr>
      <w:r>
        <w:t xml:space="preserve">STATIC文件还可以配置STATICFILES_DIRS，指定额外的静态文件存储位置。</w:t>
      </w:r>
    </w:p>
    <w:p>
      <w:pPr>
        <w:pStyle w:val="FirstParagraph"/>
      </w:pPr>
      <w:r>
        <w:t xml:space="preserve">STATIC_URL的含义与MEDIA_URL类似。</w:t>
      </w:r>
    </w:p>
    <w:p>
      <w:pPr>
        <w:pStyle w:val="Heading2"/>
      </w:pPr>
      <w:bookmarkStart w:id="26" w:name="小结"/>
      <w:r>
        <w:t xml:space="preserve">小结</w:t>
      </w:r>
      <w:bookmarkEnd w:id="26"/>
    </w:p>
    <w:p>
      <w:pPr>
        <w:pStyle w:val="FirstParagraph"/>
      </w:pPr>
      <w:r>
        <w:t xml:space="preserve">如果你发生在部署阶段找不到css,js，则可能是以下几个问题：</w:t>
      </w:r>
    </w:p>
    <w:p>
      <w:pPr>
        <w:numPr>
          <w:numId w:val="1005"/>
          <w:ilvl w:val="0"/>
        </w:numPr>
      </w:pPr>
      <w:r>
        <w:t xml:space="preserve">web服务器配置有问题，不同的部署方式对静态文件的处理有所不同。</w:t>
      </w:r>
    </w:p>
    <w:p>
      <w:pPr>
        <w:numPr>
          <w:numId w:val="1005"/>
          <w:ilvl w:val="0"/>
        </w:numPr>
      </w:pPr>
      <w:r>
        <w:t xml:space="preserve">没有运行collectstatic将所需要的静态文件收集到STATIC_ROOT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db137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f90f13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3e01fea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85bdf60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django静态文件配置</dc:title>
  <dc:creator>Ringo Yungpo Kao</dc:creator>
  <cp:keywords/>
  <dcterms:created xsi:type="dcterms:W3CDTF">2018-01-12T02:53:55Z</dcterms:created>
  <dcterms:modified xsi:type="dcterms:W3CDTF">2018-01-12T02:53:55Z</dcterms:modified>
</cp:coreProperties>
</file>