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3DDB" w14:textId="77777777" w:rsidR="00374F7C" w:rsidRDefault="00000000">
      <w:pPr>
        <w:pStyle w:val="Heading3"/>
        <w:keepNext w:val="0"/>
        <w:keepLines w:val="0"/>
        <w:spacing w:before="280" w:line="360" w:lineRule="auto"/>
        <w:jc w:val="center"/>
        <w:rPr>
          <w:b/>
          <w:bCs/>
          <w:sz w:val="32"/>
          <w:szCs w:val="32"/>
        </w:rPr>
      </w:pPr>
      <w:bookmarkStart w:id="0" w:name="_aems9kcu0pui" w:colFirst="0" w:colLast="0"/>
      <w:bookmarkEnd w:id="0"/>
      <w:r>
        <w:rPr>
          <w:b/>
          <w:bCs/>
          <w:sz w:val="32"/>
          <w:szCs w:val="32"/>
        </w:rPr>
        <w:t>Rice Leaf Disease Dataset</w:t>
      </w:r>
    </w:p>
    <w:p w14:paraId="5748AE2F" w14:textId="77777777" w:rsidR="00374F7C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About dataset</w:t>
      </w:r>
    </w:p>
    <w:p w14:paraId="1A4F20B0" w14:textId="77777777" w:rsidR="00374F7C" w:rsidRDefault="00000000">
      <w:pPr>
        <w:spacing w:line="360" w:lineRule="auto"/>
      </w:pPr>
      <w:r>
        <w:t xml:space="preserve">A dataset of rice leaf images collected (originally) from Mendeley Data, made available via Kaggle for research in rice-leaf disease classification. </w:t>
      </w:r>
    </w:p>
    <w:p w14:paraId="68A5B62F" w14:textId="77777777" w:rsidR="00374F7C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Aspect</w:t>
      </w:r>
    </w:p>
    <w:p w14:paraId="384B1665" w14:textId="77777777" w:rsidR="00374F7C" w:rsidRDefault="00000000">
      <w:pPr>
        <w:numPr>
          <w:ilvl w:val="0"/>
          <w:numId w:val="1"/>
        </w:numPr>
        <w:spacing w:before="240" w:line="360" w:lineRule="auto"/>
      </w:pPr>
      <w:r>
        <w:rPr>
          <w:b/>
          <w:bCs/>
        </w:rPr>
        <w:t>Number of images:</w:t>
      </w:r>
      <w:r>
        <w:t xml:space="preserve"> 5,932 images.</w:t>
      </w:r>
    </w:p>
    <w:p w14:paraId="33A6FB0E" w14:textId="77777777" w:rsidR="00374F7C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Plant diversity</w:t>
      </w:r>
      <w:r>
        <w:t>: Just Rice.</w:t>
      </w:r>
    </w:p>
    <w:p w14:paraId="27FA242D" w14:textId="77777777" w:rsidR="00374F7C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Number of classes:</w:t>
      </w:r>
      <w:r>
        <w:t xml:space="preserve"> 4 (Bacterial Blight, Blast, Brown Spot, Tungro) </w:t>
      </w:r>
    </w:p>
    <w:p w14:paraId="424A8EE4" w14:textId="77777777" w:rsidR="00374F7C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Image type:</w:t>
      </w:r>
      <w:r>
        <w:t xml:space="preserve">  RGB images of rice leaves in JPG format. </w:t>
      </w:r>
    </w:p>
    <w:p w14:paraId="415891AD" w14:textId="77777777" w:rsidR="00374F7C" w:rsidRDefault="00000000">
      <w:pPr>
        <w:numPr>
          <w:ilvl w:val="0"/>
          <w:numId w:val="1"/>
        </w:numPr>
        <w:spacing w:after="240" w:line="360" w:lineRule="auto"/>
      </w:pPr>
      <w:r>
        <w:rPr>
          <w:b/>
          <w:bCs/>
        </w:rPr>
        <w:t>Condition diversity</w:t>
      </w:r>
      <w:r>
        <w:t xml:space="preserve">: Wild images. </w:t>
      </w:r>
    </w:p>
    <w:p w14:paraId="7DD9734F" w14:textId="77777777" w:rsidR="00374F7C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1A299942" w14:textId="1368AAB4" w:rsidR="00374F7C" w:rsidRDefault="000923D6">
      <w:pPr>
        <w:spacing w:line="36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79BCEBB" wp14:editId="3D9AAE90">
            <wp:simplePos x="0" y="0"/>
            <wp:positionH relativeFrom="column">
              <wp:posOffset>4300220</wp:posOffset>
            </wp:positionH>
            <wp:positionV relativeFrom="paragraph">
              <wp:posOffset>1119505</wp:posOffset>
            </wp:positionV>
            <wp:extent cx="1223645" cy="1223645"/>
            <wp:effectExtent l="0" t="0" r="0" b="0"/>
            <wp:wrapSquare wrapText="bothSides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23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t xml:space="preserve">Due to the realistic nature of the images, </w:t>
      </w:r>
      <w:r>
        <w:t>color augmentation is not recommended</w:t>
      </w:r>
      <w:r>
        <w:rPr>
          <w:lang w:val="en-US"/>
        </w:rPr>
        <w:t xml:space="preserve">. However, this dataset contains just under 6k images, so </w:t>
      </w:r>
      <w:r w:rsidR="00000000">
        <w:t xml:space="preserve">light data augmentation is enough </w:t>
      </w:r>
      <w:r>
        <w:rPr>
          <w:lang w:val="en-US"/>
        </w:rPr>
        <w:t xml:space="preserve">such as </w:t>
      </w:r>
      <w:r w:rsidR="00000000">
        <w:t xml:space="preserve">geometric </w:t>
      </w:r>
      <w:r>
        <w:rPr>
          <w:lang w:val="en-US"/>
        </w:rPr>
        <w:t xml:space="preserve">augmentation is recommended. </w:t>
      </w:r>
      <w:r w:rsidR="00000000">
        <w:t>This dataset is intended solely for leaf disease classification tasks.</w:t>
      </w:r>
    </w:p>
    <w:p w14:paraId="48E940AF" w14:textId="4BC4B465" w:rsidR="00374F7C" w:rsidRDefault="000923D6" w:rsidP="000923D6">
      <w:pPr>
        <w:spacing w:before="240" w:after="240" w:line="360" w:lineRule="auto"/>
        <w:ind w:left="180"/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7300A75" wp14:editId="1A3B515F">
            <wp:simplePos x="0" y="0"/>
            <wp:positionH relativeFrom="column">
              <wp:posOffset>3005138</wp:posOffset>
            </wp:positionH>
            <wp:positionV relativeFrom="paragraph">
              <wp:posOffset>157797</wp:posOffset>
            </wp:positionV>
            <wp:extent cx="1115060" cy="1229360"/>
            <wp:effectExtent l="0" t="0" r="8890" b="8890"/>
            <wp:wrapTight wrapText="bothSides">
              <wp:wrapPolygon edited="0">
                <wp:start x="0" y="0"/>
                <wp:lineTo x="0" y="21421"/>
                <wp:lineTo x="21403" y="21421"/>
                <wp:lineTo x="21403" y="0"/>
                <wp:lineTo x="0" y="0"/>
              </wp:wrapPolygon>
            </wp:wrapTight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17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22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0979CF4" wp14:editId="4016968E">
            <wp:simplePos x="0" y="0"/>
            <wp:positionH relativeFrom="column">
              <wp:posOffset>1623695</wp:posOffset>
            </wp:positionH>
            <wp:positionV relativeFrom="paragraph">
              <wp:posOffset>158115</wp:posOffset>
            </wp:positionV>
            <wp:extent cx="1223645" cy="1223645"/>
            <wp:effectExtent l="0" t="0" r="0" b="0"/>
            <wp:wrapTight wrapText="bothSides">
              <wp:wrapPolygon edited="0">
                <wp:start x="0" y="0"/>
                <wp:lineTo x="0" y="21185"/>
                <wp:lineTo x="21185" y="21185"/>
                <wp:lineTo x="21185" y="0"/>
                <wp:lineTo x="0" y="0"/>
              </wp:wrapPolygon>
            </wp:wrapTight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23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58240" behindDoc="1" locked="0" layoutInCell="1" allowOverlap="1" wp14:anchorId="7B8E509C" wp14:editId="759068EF">
            <wp:simplePos x="0" y="0"/>
            <wp:positionH relativeFrom="column">
              <wp:posOffset>227965</wp:posOffset>
            </wp:positionH>
            <wp:positionV relativeFrom="paragraph">
              <wp:posOffset>158115</wp:posOffset>
            </wp:positionV>
            <wp:extent cx="1223645" cy="1223645"/>
            <wp:effectExtent l="0" t="0" r="0" b="0"/>
            <wp:wrapTight wrapText="bothSides">
              <wp:wrapPolygon edited="0">
                <wp:start x="0" y="0"/>
                <wp:lineTo x="0" y="21185"/>
                <wp:lineTo x="21185" y="21185"/>
                <wp:lineTo x="21185" y="0"/>
                <wp:lineTo x="0" y="0"/>
              </wp:wrapPolygon>
            </wp:wrapTight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23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634CE5" w14:textId="06BBD6A9" w:rsidR="00374F7C" w:rsidRPr="000923D6" w:rsidRDefault="00374F7C" w:rsidP="000923D6">
      <w:pPr>
        <w:spacing w:before="240" w:after="240" w:line="360" w:lineRule="auto"/>
        <w:rPr>
          <w:lang w:val="en-US"/>
        </w:rPr>
      </w:pPr>
    </w:p>
    <w:sectPr w:rsidR="00374F7C" w:rsidRPr="000923D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6B20" w14:textId="77777777" w:rsidR="00407729" w:rsidRDefault="00407729">
      <w:pPr>
        <w:spacing w:line="240" w:lineRule="auto"/>
      </w:pPr>
      <w:r>
        <w:separator/>
      </w:r>
    </w:p>
  </w:endnote>
  <w:endnote w:type="continuationSeparator" w:id="0">
    <w:p w14:paraId="26DED0D1" w14:textId="77777777" w:rsidR="00407729" w:rsidRDefault="004077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12A32A-A460-4B05-85C5-D0B4E29CF02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2609CA-21B3-4631-8B39-BC38C2C6EB9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22212" w14:textId="77777777" w:rsidR="00407729" w:rsidRDefault="00407729">
      <w:pPr>
        <w:spacing w:line="240" w:lineRule="auto"/>
      </w:pPr>
      <w:r>
        <w:separator/>
      </w:r>
    </w:p>
  </w:footnote>
  <w:footnote w:type="continuationSeparator" w:id="0">
    <w:p w14:paraId="5C80CCDC" w14:textId="77777777" w:rsidR="00407729" w:rsidRDefault="004077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2A776" w14:textId="77777777" w:rsidR="00374F7C" w:rsidRDefault="00374F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91E4A"/>
    <w:multiLevelType w:val="multilevel"/>
    <w:tmpl w:val="52B208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2934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F7C"/>
    <w:rsid w:val="000923D6"/>
    <w:rsid w:val="00374F7C"/>
    <w:rsid w:val="00407729"/>
    <w:rsid w:val="00FF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12831"/>
  <w15:docId w15:val="{949FC9C1-28B1-4F4E-B2DF-CAA4297F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Rinho Carlsen</cp:lastModifiedBy>
  <cp:revision>2</cp:revision>
  <dcterms:created xsi:type="dcterms:W3CDTF">2025-11-17T06:49:00Z</dcterms:created>
  <dcterms:modified xsi:type="dcterms:W3CDTF">2025-11-17T06:53:00Z</dcterms:modified>
</cp:coreProperties>
</file>