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/>
        <w:t>Difference Between Primitive, Predefined, and Custom Roles</w:t>
      </w:r>
    </w:p>
    <w:p>
      <w:pPr>
        <w:pStyle w:val="Heading4"/>
        <w:bidi w:val="0"/>
        <w:jc w:val="left"/>
        <w:rPr/>
      </w:pPr>
      <w:r>
        <w:rPr/>
        <w:t>1. Primitive Roles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These are the most basic and broad roles. There are only three of them: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Viewer</w:t>
      </w:r>
      <w:r>
        <w:rPr/>
        <w:t>: Can only view resources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Editor</w:t>
      </w:r>
      <w:r>
        <w:rPr/>
        <w:t>: Can view and modify resources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Owner</w:t>
      </w:r>
      <w:r>
        <w:rPr/>
        <w:t>: Has full control, including managing permissions</w:t>
      </w:r>
    </w:p>
    <w:p>
      <w:pPr>
        <w:pStyle w:val="TextBody"/>
        <w:bidi w:val="0"/>
        <w:jc w:val="left"/>
        <w:rPr/>
      </w:pPr>
      <w:r>
        <w:rPr/>
        <w:t>They are easy to use but too general for most real world setups, especially in production.</w:t>
      </w:r>
    </w:p>
    <w:p>
      <w:pPr>
        <w:pStyle w:val="Heading4"/>
        <w:bidi w:val="0"/>
        <w:jc w:val="left"/>
        <w:rPr/>
      </w:pPr>
      <w:r>
        <w:rPr/>
        <w:t>2. Predefined Roles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These roles are more specific and are created by Google. They are meant for particular services or tasks.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For example: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 </w:t>
      </w:r>
      <w:r>
        <w:rPr>
          <w:b/>
          <w:bCs/>
        </w:rPr>
        <w:t xml:space="preserve">Compute Viewer: </w:t>
      </w:r>
      <w:r>
        <w:rPr/>
        <w:t>C</w:t>
      </w:r>
      <w:r>
        <w:rPr/>
        <w:t>an view Compute Engine resources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b/>
          <w:bCs/>
        </w:rPr>
        <w:t xml:space="preserve">Storage Object Admin: </w:t>
      </w:r>
      <w:r>
        <w:rPr/>
        <w:t xml:space="preserve"> Full control over Cloud Storage objects</w:t>
      </w:r>
    </w:p>
    <w:p>
      <w:pPr>
        <w:pStyle w:val="TextBody"/>
        <w:bidi w:val="0"/>
        <w:jc w:val="left"/>
        <w:rPr/>
      </w:pPr>
      <w:r>
        <w:rPr/>
        <w:t>These are better than primitive roles because they offer more control over what a user or service account can do.</w:t>
      </w:r>
    </w:p>
    <w:p>
      <w:pPr>
        <w:pStyle w:val="Heading4"/>
        <w:bidi w:val="0"/>
        <w:jc w:val="left"/>
        <w:rPr/>
      </w:pPr>
      <w:r>
        <w:rPr/>
        <w:t>3. Custom Roles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Custom roles are roles that we create ourselves. We can pick exactly which permissions to include based on the task.</w:t>
      </w:r>
    </w:p>
    <w:p>
      <w:pPr>
        <w:pStyle w:val="Heading4"/>
        <w:bidi w:val="0"/>
        <w:jc w:val="left"/>
        <w:rPr/>
      </w:pPr>
      <w:r>
        <w:rPr/>
        <w:t>Summary</w:t>
      </w:r>
    </w:p>
    <w:tbl>
      <w:tblPr>
        <w:tblW w:w="952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59"/>
        <w:gridCol w:w="1646"/>
        <w:gridCol w:w="1771"/>
        <w:gridCol w:w="4946"/>
      </w:tblGrid>
      <w:tr>
        <w:trPr>
          <w:tblHeader w:val="true"/>
        </w:trPr>
        <w:tc>
          <w:tcPr>
            <w:tcW w:w="115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Role Type</w:t>
            </w:r>
          </w:p>
        </w:tc>
        <w:tc>
          <w:tcPr>
            <w:tcW w:w="164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Who Defines It</w:t>
            </w:r>
          </w:p>
        </w:tc>
        <w:tc>
          <w:tcPr>
            <w:tcW w:w="177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Level of Control</w:t>
            </w:r>
          </w:p>
        </w:tc>
        <w:tc>
          <w:tcPr>
            <w:tcW w:w="494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Best Used For</w:t>
            </w:r>
          </w:p>
        </w:tc>
      </w:tr>
      <w:tr>
        <w:trPr/>
        <w:tc>
          <w:tcPr>
            <w:tcW w:w="11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Primitive</w:t>
            </w:r>
          </w:p>
        </w:tc>
        <w:tc>
          <w:tcPr>
            <w:tcW w:w="16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Google</w:t>
            </w:r>
          </w:p>
        </w:tc>
        <w:tc>
          <w:tcPr>
            <w:tcW w:w="17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Very broad</w:t>
            </w:r>
          </w:p>
        </w:tc>
        <w:tc>
          <w:tcPr>
            <w:tcW w:w="49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Simple setups, not recommended for production</w:t>
            </w:r>
          </w:p>
        </w:tc>
      </w:tr>
      <w:tr>
        <w:trPr/>
        <w:tc>
          <w:tcPr>
            <w:tcW w:w="11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Predefined</w:t>
            </w:r>
          </w:p>
        </w:tc>
        <w:tc>
          <w:tcPr>
            <w:tcW w:w="16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Google</w:t>
            </w:r>
          </w:p>
        </w:tc>
        <w:tc>
          <w:tcPr>
            <w:tcW w:w="17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Task-specific</w:t>
            </w:r>
          </w:p>
        </w:tc>
        <w:tc>
          <w:tcPr>
            <w:tcW w:w="49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Common use cases like storage, compute, logging</w:t>
            </w:r>
          </w:p>
        </w:tc>
      </w:tr>
      <w:tr>
        <w:trPr/>
        <w:tc>
          <w:tcPr>
            <w:tcW w:w="11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Custom</w:t>
            </w:r>
          </w:p>
        </w:tc>
        <w:tc>
          <w:tcPr>
            <w:tcW w:w="16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You</w:t>
            </w:r>
          </w:p>
        </w:tc>
        <w:tc>
          <w:tcPr>
            <w:tcW w:w="17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Very specific</w:t>
            </w:r>
          </w:p>
        </w:tc>
        <w:tc>
          <w:tcPr>
            <w:tcW w:w="49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Fine-grained access control for special needs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187</Words>
  <Characters>977</Characters>
  <CharactersWithSpaces>1129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2025-06-27T12:38:50Z</dcterms:created>
  <dc:creator/>
  <dc:description/>
  <dc:language>en-IN</dc:language>
  <cp:lastModifiedBy/>
  <dcterms:modified xsi:type="dcterms:W3CDTF">2025-06-27T12:44:02Z</dcterms:modified>
  <cp:revision>1</cp:revision>
  <dc:subject/>
  <dc:title/>
</cp:coreProperties>
</file>