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Networking Training Session</w:t>
        <w:br/>
        <w:t>Presenter Script</w:t>
      </w:r>
    </w:p>
    <w:p>
      <w:pPr>
        <w:jc w:val="center"/>
      </w:pPr>
      <w:r>
        <w:rPr>
          <w:i/>
          <w:sz w:val="22"/>
        </w:rPr>
        <w:t>Practical, interactive script for Industrial / Hydro SCADA networking</w:t>
      </w:r>
    </w:p>
    <w:p/>
    <w:p>
      <w:pPr>
        <w:pStyle w:val="Heading1"/>
      </w:pPr>
      <w:r>
        <w:t>How to Present This Session</w:t>
      </w:r>
    </w:p>
    <w:p>
      <w:r>
        <w:t>Slides = visual guide. You = the person telling the troubleshooting story. Practical demo = proof.</w:t>
      </w:r>
    </w:p>
    <w:p>
      <w:r>
        <w:t>Do not read the slide word-for-word. Ask questions, let colleagues answer, and then connect their answers to the slide.</w:t>
      </w:r>
    </w:p>
    <w:p>
      <w:r>
        <w:t>Main story: A PLC is healthy, SCADA is healthy, but the operator cannot see a bearing temperature of 78°C. Follow the data and find where communication stopped.</w:t>
      </w:r>
    </w:p>
    <w:p>
      <w:pPr>
        <w:pStyle w:val="Heading1"/>
      </w:pPr>
      <w:r>
        <w:t>PART 1 — OPENING</w:t>
      </w:r>
    </w:p>
    <w:p>
      <w:pPr>
        <w:pStyle w:val="Heading2"/>
      </w:pPr>
      <w:r>
        <w:t>Slide: Internal Incident Report</w:t>
      </w:r>
    </w:p>
    <w:p>
      <w:r>
        <w:t>Good morning everyone.</w:t>
      </w:r>
    </w:p>
    <w:p>
      <w:r>
        <w:t>Today I'm not going to teach networking as a theoretical subject.</w:t>
      </w:r>
    </w:p>
    <w:p>
      <w:r>
        <w:t>Instead, I want us to approach networking the same way we approach a problem at a hydro power plant.</w:t>
      </w:r>
    </w:p>
    <w:p>
      <w:r>
        <w:t>So let's start with a real troubleshooting situation.</w:t>
      </w:r>
    </w:p>
    <w:p>
      <w:r>
        <w:t>Suppose our bearing temperature sensor is actually reading 78 degrees. PLC is healthy. SCADA server is running. HMI is running. But the operator sees Communication Failure.</w:t>
      </w:r>
    </w:p>
    <w:p>
      <w:r>
        <w:t>Now my question is: Where exactly did the 78°C disappear?</w:t>
      </w:r>
    </w:p>
    <w:p>
      <w:r>
        <w:t>Ask the room: If you receive this complaint from the control room, what will you check first?</w:t>
      </w:r>
    </w:p>
    <w:p>
      <w:r>
        <w:t>Let people answer: PLC, SCADA, cable, ping, switch, firewall, IP, driver, Modbus, OPC.</w:t>
      </w:r>
    </w:p>
    <w:p>
      <w:r>
        <w:t>Then say: Excellent. And that's exactly why networking knowledge is important. We shouldn't randomly check everything. We should be able to trace the data path and identify exactly where it stopped.</w:t>
      </w:r>
    </w:p>
    <w:p>
      <w:pPr>
        <w:pStyle w:val="Heading1"/>
      </w:pPr>
      <w:r>
        <w:t>PART 2 — BEFORE NETWORKING</w:t>
      </w:r>
    </w:p>
    <w:p>
      <w:pPr>
        <w:pStyle w:val="Heading2"/>
      </w:pPr>
      <w:r>
        <w:t>Slide: What Does One Device Need to Talk to Another?</w:t>
      </w:r>
    </w:p>
    <w:p>
      <w:r>
        <w:t>Use four questions rather than reading definitions:</w:t>
      </w:r>
    </w:p>
    <w:p>
      <w:r>
        <w:rPr>
          <w:rFonts w:ascii="Consolas" w:hAnsi="Consolas"/>
          <w:sz w:val="18"/>
        </w:rPr>
        <w:t>WHO → WHERE → WHICH SERVICE → HOW</w:t>
      </w:r>
    </w:p>
    <w:p>
      <w:r>
        <w:t>1. WHO?</w:t>
      </w:r>
    </w:p>
    <w:p>
      <w:r>
        <w:t>Who am I communicating with? In networking, at the local Ethernet level we have the MAC address. At the IP level we have the IP address.</w:t>
      </w:r>
    </w:p>
    <w:p>
      <w:r>
        <w:t>Practical example: Suppose our PLC is 192.168.10.20 and SCADA server is 192.168.10.100. If I don't know the destination IP, where am I sending the data?</w:t>
      </w:r>
    </w:p>
    <w:p>
      <w:r>
        <w:t>2. WHERE?</w:t>
      </w:r>
    </w:p>
    <w:p>
      <w:r>
        <w:t>I know the IP. But is that device in my own network or somewhere else? This is where subnet mask and default gateway become important.</w:t>
      </w:r>
    </w:p>
    <w:p>
      <w:r>
        <w:rPr>
          <w:rFonts w:ascii="Consolas" w:hAnsi="Consolas"/>
          <w:sz w:val="18"/>
        </w:rPr>
        <w:t>PLC</w:t>
        <w:br/>
        <w:t>192.168.10.20</w:t>
        <w:br/>
        <w:t xml:space="preserve">        ↓</w:t>
        <w:br/>
        <w:t>SCADA</w:t>
        <w:br/>
        <w:t>192.168.10.100</w:t>
      </w:r>
    </w:p>
    <w:p>
      <w:r>
        <w:t>Same subnet → direct/local communication.</w:t>
      </w:r>
    </w:p>
    <w:p>
      <w:r>
        <w:rPr>
          <w:rFonts w:ascii="Consolas" w:hAnsi="Consolas"/>
          <w:sz w:val="18"/>
        </w:rPr>
        <w:t>PLC</w:t>
        <w:br/>
        <w:t>192.168.10.20</w:t>
        <w:br/>
        <w:t xml:space="preserve">        ↓</w:t>
        <w:br/>
        <w:t>Router/Gateway</w:t>
        <w:br/>
        <w:t xml:space="preserve">        ↓</w:t>
        <w:br/>
        <w:t>SCADA</w:t>
        <w:br/>
        <w:t>192.168.20.100</w:t>
      </w:r>
    </w:p>
    <w:p>
      <w:r>
        <w:t>Now routing becomes relevant.</w:t>
      </w:r>
    </w:p>
    <w:p>
      <w:r>
        <w:t>3. WHICH SERVICE?</w:t>
      </w:r>
    </w:p>
    <w:p>
      <w:r>
        <w:t>IP tells me which machine. The port tells me which service on that machine.</w:t>
      </w:r>
    </w:p>
    <w:p>
      <w:r>
        <w:rPr>
          <w:rFonts w:ascii="Consolas" w:hAnsi="Consolas"/>
          <w:sz w:val="18"/>
        </w:rPr>
        <w:t>Modbus TCP → 502</w:t>
        <w:br/>
        <w:t>OPC UA     → 4840</w:t>
        <w:br/>
        <w:t>HTTPS      → 443</w:t>
      </w:r>
    </w:p>
    <w:p>
      <w:r>
        <w:t>Ask: Suppose I can ping the PLC but port 502 is blocked. What happens? Answer: Ping works, but Modbus communication fails.</w:t>
      </w:r>
    </w:p>
    <w:p>
      <w:r>
        <w:t>4. HOW?</w:t>
      </w:r>
    </w:p>
    <w:p>
      <w:r>
        <w:t>Both sides must speak the same language. If the PLC is speaking Modbus TCP and my SCADA driver expects something else, communication doesn't magically happen.</w:t>
      </w:r>
    </w:p>
    <w:p>
      <w:pPr>
        <w:pStyle w:val="Heading2"/>
      </w:pPr>
      <w:r>
        <w:t>PRACTICAL DEMO #1 — IP CONFIGURATION</w:t>
      </w:r>
    </w:p>
    <w:p>
      <w:r>
        <w:t>Run this live on a Windows PC:</w:t>
      </w:r>
    </w:p>
    <w:p>
      <w:r>
        <w:rPr>
          <w:rFonts w:ascii="Consolas" w:hAnsi="Consolas"/>
          <w:sz w:val="18"/>
        </w:rPr>
        <w:t>ipconfig</w:t>
      </w:r>
    </w:p>
    <w:p>
      <w:r>
        <w:t>Show IPv4 Address, Subnet Mask and Default Gateway.</w:t>
      </w:r>
    </w:p>
    <w:p>
      <w:r>
        <w:t>Ask: What information have we learned from this command?</w:t>
      </w:r>
    </w:p>
    <w:p>
      <w:r>
        <w:t>Then say: This is already networking troubleshooting. We haven't opened Wireshark or touched a switch yet.</w:t>
      </w:r>
    </w:p>
    <w:p>
      <w:pPr>
        <w:pStyle w:val="Heading1"/>
      </w:pPr>
      <w:r>
        <w:t>PART 3 — FOLLOW ONE PIECE OF DATA</w:t>
      </w:r>
    </w:p>
    <w:p>
      <w:pPr>
        <w:pStyle w:val="Heading2"/>
      </w:pPr>
      <w:r>
        <w:t>Slide: So Where Does SCADA Actually Fit?</w:t>
      </w:r>
    </w:p>
    <w:p>
      <w:r>
        <w:t>Now let's forget networking terminology for one minute. Let's follow just one value. Not 10,000 tags. Just one temperature.</w:t>
      </w:r>
    </w:p>
    <w:p>
      <w:r>
        <w:t>The sensor measures 78°C. PLC receives it. PLC stores the value. Then an industrial protocol carries it. TCP/IP transports the communication. Network infrastructure forwards it. SCADA driver receives it. Driver maps it to a SCADA tag. Finally HMI displays it.</w:t>
      </w:r>
    </w:p>
    <w:p>
      <w:r>
        <w:rPr>
          <w:rFonts w:ascii="Consolas" w:hAnsi="Consolas"/>
          <w:sz w:val="18"/>
        </w:rPr>
        <w:t>Temperature Sensor</w:t>
        <w:br/>
        <w:t xml:space="preserve">       ↓</w:t>
        <w:br/>
        <w:t xml:space="preserve">      PLC</w:t>
        <w:br/>
        <w:t xml:space="preserve">       ↓</w:t>
        <w:br/>
        <w:t xml:space="preserve">   Modbus TCP</w:t>
        <w:br/>
        <w:t xml:space="preserve">       ↓</w:t>
        <w:br/>
        <w:t xml:space="preserve">   TCP / IP</w:t>
        <w:br/>
        <w:t xml:space="preserve">       ↓</w:t>
        <w:br/>
        <w:t>Switch / Router / Firewall</w:t>
        <w:br/>
        <w:t xml:space="preserve">       ↓</w:t>
        <w:br/>
        <w:t xml:space="preserve"> SCADA Driver</w:t>
        <w:br/>
        <w:t xml:space="preserve">       ↓</w:t>
        <w:br/>
        <w:t xml:space="preserve">    SCADA Tag</w:t>
        <w:br/>
        <w:t xml:space="preserve">       ↓</w:t>
        <w:br/>
        <w:t xml:space="preserve">      HMI</w:t>
      </w:r>
    </w:p>
    <w:p>
      <w:r>
        <w:t>Ask: Now imagine the HMI says Communication Failure. Which one of these points could be responsible?</w:t>
      </w:r>
    </w:p>
    <w:p>
      <w:r>
        <w:t>Answer: Any of them.</w:t>
      </w:r>
    </w:p>
    <w:p>
      <w:r>
        <w:t>Main troubleshooting mindset: Follow the data path.</w:t>
      </w:r>
    </w:p>
    <w:p>
      <w:pPr>
        <w:pStyle w:val="Heading2"/>
      </w:pPr>
      <w:r>
        <w:t>PRACTICAL DEMO #2 — FOLLOW A REAL IP</w:t>
      </w:r>
    </w:p>
    <w:p>
      <w:r>
        <w:t>If you have access to a lab, office PLC or test device, use its IP.</w:t>
      </w:r>
    </w:p>
    <w:p>
      <w:r>
        <w:rPr>
          <w:rFonts w:ascii="Consolas" w:hAnsi="Consolas"/>
          <w:sz w:val="18"/>
        </w:rPr>
        <w:t>ping 192.168.10.20</w:t>
      </w:r>
    </w:p>
    <w:p>
      <w:r>
        <w:t>Explain: We're testing only one thing: Can I reach the device at IP level? We are not yet proving Modbus. We are only proving basic IP reachability.</w:t>
      </w:r>
    </w:p>
    <w:p>
      <w:pPr>
        <w:pStyle w:val="Heading1"/>
      </w:pPr>
      <w:r>
        <w:t>PART 4 — WHO MOVES THE DATA?</w:t>
      </w:r>
    </w:p>
    <w:p>
      <w:pPr>
        <w:pStyle w:val="Heading2"/>
      </w:pPr>
      <w:r>
        <w:t>Slide: Router / Switch / Firewall</w:t>
      </w:r>
    </w:p>
    <w:p>
      <w:r>
        <w:t>Use a plant analogy instead of textbook definitions.</w:t>
      </w:r>
    </w:p>
    <w:p>
      <w:r>
        <w:t>Switch: Imagine the control room has PLC 1, PLC 2, HMI, SCADA server and Engineering Station connected to a managed switch. The switch's job is basically: Where should this Ethernet frame go? The switch works primarily with MAC information at Layer 2.</w:t>
      </w:r>
    </w:p>
    <w:p>
      <w:r>
        <w:t>Router: Suppose the PLC is in one IP network and the SCADA server is in another. Who connects those networks? Router. The router looks at IP information and decides where the packet should go.</w:t>
      </w:r>
    </w:p>
    <w:p>
      <w:r>
        <w:t>Firewall: Suppose the PLC is reachable, ping works, but SCADA still can't read it. The firewall might be saying: I know who you are, but you're not allowed to use this service.</w:t>
      </w:r>
    </w:p>
    <w:p>
      <w:pPr>
        <w:pStyle w:val="Heading1"/>
      </w:pPr>
      <w:r>
        <w:t>PART 5 — NETWORK TOPOLOGIES</w:t>
      </w:r>
    </w:p>
    <w:p>
      <w:pPr>
        <w:pStyle w:val="Heading2"/>
      </w:pPr>
      <w:r>
        <w:t>Slide: Network Topologies in SCADA</w:t>
      </w:r>
    </w:p>
    <w:p>
      <w:r>
        <w:t>Ask: Suppose we have 20 PLCs. How should we physically connect them? Should every PLC connect directly to every other PLC?</w:t>
      </w:r>
    </w:p>
    <w:p>
      <w:r>
        <w:t>Then introduce topology: It is the way devices and links are arranged.</w:t>
      </w:r>
    </w:p>
    <w:p>
      <w:pPr>
        <w:pStyle w:val="Heading3"/>
      </w:pPr>
      <w:r>
        <w:t>Star</w:t>
      </w:r>
    </w:p>
    <w:p>
      <w:r>
        <w:rPr>
          <w:rFonts w:ascii="Consolas" w:hAnsi="Consolas"/>
          <w:sz w:val="18"/>
        </w:rPr>
        <w:t xml:space="preserve">             PLC</w:t>
        <w:br/>
        <w:t xml:space="preserve">              |</w:t>
        <w:br/>
        <w:t>PLC ---- SWITCH ---- HMI</w:t>
        <w:br/>
        <w:t xml:space="preserve">              |</w:t>
        <w:br/>
        <w:t xml:space="preserve">           SCADA</w:t>
      </w:r>
    </w:p>
    <w:p>
      <w:r>
        <w:t>Devices connect to a central switch. Ask: What's the weakness? Answer: The central switch can become a critical point.</w:t>
      </w:r>
    </w:p>
    <w:p>
      <w:pPr>
        <w:pStyle w:val="Heading3"/>
      </w:pPr>
      <w:r>
        <w:t>Ring</w:t>
      </w:r>
    </w:p>
    <w:p>
      <w:r>
        <w:rPr>
          <w:rFonts w:ascii="Consolas" w:hAnsi="Consolas"/>
          <w:sz w:val="18"/>
        </w:rPr>
        <w:t>PLC1 ---- PLC2</w:t>
        <w:br/>
        <w:t xml:space="preserve"> |          |</w:t>
        <w:br/>
        <w:t xml:space="preserve"> |          |</w:t>
        <w:br/>
        <w:t>PLC4 ---- PLC3</w:t>
      </w:r>
    </w:p>
    <w:p>
      <w:r>
        <w:t>If one link breaks, traffic can potentially use another direction depending on the redundancy mechanism. Ask: Why is this attractive in a power plant? Availability and redundancy.</w:t>
      </w:r>
    </w:p>
    <w:p>
      <w:pPr>
        <w:pStyle w:val="Heading3"/>
      </w:pPr>
      <w:r>
        <w:t>Bus</w:t>
      </w:r>
    </w:p>
    <w:p>
      <w:r>
        <w:t>Multiple devices share a common communication path. The common trunk can become a major failure point.</w:t>
      </w:r>
    </w:p>
    <w:p>
      <w:pPr>
        <w:pStyle w:val="Heading3"/>
      </w:pPr>
      <w:r>
        <w:t>Mesh</w:t>
      </w:r>
    </w:p>
    <w:p>
      <w:r>
        <w:t>Multiple possible paths exist between devices. If one path fails, another may remain. The price is additional complexity.</w:t>
      </w:r>
    </w:p>
    <w:p>
      <w:pPr>
        <w:pStyle w:val="Heading3"/>
      </w:pPr>
      <w:r>
        <w:t>Tree</w:t>
      </w:r>
    </w:p>
    <w:p>
      <w:r>
        <w:rPr>
          <w:rFonts w:ascii="Consolas" w:hAnsi="Consolas"/>
          <w:sz w:val="18"/>
        </w:rPr>
        <w:t xml:space="preserve">             Core</w:t>
        <w:br/>
        <w:t xml:space="preserve">           /      \</w:t>
        <w:br/>
        <w:t xml:space="preserve">       Switch     Switch</w:t>
        <w:br/>
        <w:t xml:space="preserve">       /   \       /  \</w:t>
        <w:br/>
        <w:t xml:space="preserve">     PLC   HMI    PLC  RTU</w:t>
      </w:r>
    </w:p>
    <w:p>
      <w:r>
        <w:t>This gives a hierarchical architecture: core → distribution → local devices.</w:t>
      </w:r>
    </w:p>
    <w:p>
      <w:pPr>
        <w:pStyle w:val="Heading3"/>
      </w:pPr>
      <w:r>
        <w:t>Hybrid</w:t>
      </w:r>
    </w:p>
    <w:p>
      <w:r>
        <w:rPr>
          <w:rFonts w:ascii="Consolas" w:hAnsi="Consolas"/>
          <w:sz w:val="18"/>
        </w:rPr>
        <w:t xml:space="preserve">       CORE RING</w:t>
        <w:br/>
        <w:t xml:space="preserve">     /          \</w:t>
        <w:br/>
        <w:t xml:space="preserve"> SWITCH          SWITCH</w:t>
        <w:br/>
        <w:t xml:space="preserve"> /  |  \         / | \</w:t>
        <w:br/>
        <w:t>PLC HMI RTU     PLC HMI Server</w:t>
      </w:r>
    </w:p>
    <w:p>
      <w:r>
        <w:t>In a real industrial environment, we don't necessarily choose only one topology. We may combine them.</w:t>
      </w:r>
    </w:p>
    <w:p>
      <w:r>
        <w:t>Key question: Don't ask which topology is best. Ask which topology gives us the availability, redundancy, maintainability and fault isolation required by the plant.</w:t>
      </w:r>
    </w:p>
    <w:p>
      <w:pPr>
        <w:pStyle w:val="Heading1"/>
      </w:pPr>
      <w:r>
        <w:t>PART 6 — ENCAPSULATION</w:t>
      </w:r>
    </w:p>
    <w:p>
      <w:pPr>
        <w:pStyle w:val="Heading2"/>
      </w:pPr>
      <w:r>
        <w:t>Slide: 78°C Doesn't Travel Alone</w:t>
      </w:r>
    </w:p>
    <w:p>
      <w:r>
        <w:t>Ask: If I tell you '78', what does that mean?</w:t>
      </w:r>
    </w:p>
    <w:p>
      <w:r>
        <w:t>It could be 78°C, 78 bar, 78%, 78 RPM, etc.</w:t>
      </w:r>
    </w:p>
    <w:p>
      <w:r>
        <w:t>A number by itself doesn't have enough meaning.</w:t>
      </w:r>
    </w:p>
    <w:p>
      <w:r>
        <w:rPr>
          <w:rFonts w:ascii="Consolas" w:hAnsi="Consolas"/>
          <w:sz w:val="18"/>
        </w:rPr>
        <w:t>Raw Value</w:t>
        <w:br/>
        <w:t xml:space="preserve">   ↓</w:t>
        <w:br/>
        <w:t>Tag</w:t>
        <w:br/>
        <w:t xml:space="preserve">   ↓</w:t>
        <w:br/>
        <w:t>Engineering Unit</w:t>
        <w:br/>
        <w:t xml:space="preserve">   ↓</w:t>
        <w:br/>
        <w:t>Scaling</w:t>
        <w:br/>
        <w:t xml:space="preserve">   ↓</w:t>
        <w:br/>
        <w:t>Alarm limits</w:t>
        <w:br/>
        <w:t xml:space="preserve">   ↓</w:t>
        <w:br/>
        <w:t>Timestamp</w:t>
        <w:br/>
        <w:t xml:space="preserve">   ↓</w:t>
        <w:br/>
        <w:t>Quality</w:t>
        <w:br/>
        <w:t xml:space="preserve">   ↓</w:t>
        <w:br/>
        <w:t>HMI</w:t>
      </w:r>
    </w:p>
    <w:p>
      <w:r>
        <w:t>A SCADA tag isn't simply a number. It carries engineering meaning.</w:t>
      </w:r>
    </w:p>
    <w:p>
      <w:pPr>
        <w:pStyle w:val="Heading1"/>
      </w:pPr>
      <w:r>
        <w:t>PART 7 — DIAGNOSTIC WORKFLOW: PING SUCCEEDS, TCP FAILS</w:t>
      </w:r>
    </w:p>
    <w:p>
      <w:r>
        <w:t>This should be one of the most practical sections.</w:t>
      </w:r>
    </w:p>
    <w:p>
      <w:r>
        <w:t>Start with: I'm going to give you a troubleshooting problem.</w:t>
      </w:r>
    </w:p>
    <w:p>
      <w:r>
        <w:rPr>
          <w:rFonts w:ascii="Consolas" w:hAnsi="Consolas"/>
          <w:sz w:val="18"/>
        </w:rPr>
        <w:t>PLC IP: 192.168.10.20</w:t>
        <w:br/>
        <w:t>SCADA PC: 192.168.10.100</w:t>
      </w:r>
    </w:p>
    <w:p>
      <w:r>
        <w:rPr>
          <w:rFonts w:ascii="Consolas" w:hAnsi="Consolas"/>
          <w:sz w:val="18"/>
        </w:rPr>
        <w:t>ping 192.168.10.20</w:t>
      </w:r>
    </w:p>
    <w:p>
      <w:r>
        <w:t>Ask: Can I conclude that Modbus communication is working?</w:t>
      </w:r>
    </w:p>
    <w:p>
      <w:r>
        <w:t>Expected answer: No.</w:t>
      </w:r>
    </w:p>
    <w:p>
      <w:r>
        <w:t>Explain: Ping proves basic IP reachability. It does not prove that the application service is available.</w:t>
      </w:r>
    </w:p>
    <w:p>
      <w:pPr>
        <w:pStyle w:val="Heading2"/>
      </w:pPr>
      <w:r>
        <w:t>PRACTICAL DEMO #3 — PING</w:t>
      </w:r>
    </w:p>
    <w:p>
      <w:r>
        <w:rPr>
          <w:rFonts w:ascii="Consolas" w:hAnsi="Consolas"/>
          <w:sz w:val="18"/>
        </w:rPr>
        <w:t>ping 192.168.10.20</w:t>
      </w:r>
    </w:p>
    <w:p>
      <w:r>
        <w:t>Ping uses ICMP. It helps establish IP-level reachability.</w:t>
      </w:r>
    </w:p>
    <w:p>
      <w:r>
        <w:rPr>
          <w:rFonts w:ascii="Consolas" w:hAnsi="Consolas"/>
          <w:sz w:val="18"/>
        </w:rPr>
        <w:t>PING</w:t>
        <w:br/>
        <w:t xml:space="preserve"> ↓</w:t>
        <w:br/>
        <w:t>ICMP</w:t>
        <w:br/>
        <w:t xml:space="preserve"> ↓</w:t>
        <w:br/>
        <w:t>IP reachability</w:t>
      </w:r>
    </w:p>
    <w:p>
      <w:r>
        <w:t>But our SCADA application isn't using ping to get the temperature. It may be using Modbus TCP.</w:t>
      </w:r>
    </w:p>
    <w:p>
      <w:pPr>
        <w:pStyle w:val="Heading2"/>
      </w:pPr>
      <w:r>
        <w:t>PRACTICAL DEMO #4 — TEST THE PORT</w:t>
      </w:r>
    </w:p>
    <w:p>
      <w:r>
        <w:rPr>
          <w:rFonts w:ascii="Consolas" w:hAnsi="Consolas"/>
          <w:sz w:val="18"/>
        </w:rPr>
        <w:t>Test-NetConnection 192.168.10.20 -Port 502</w:t>
      </w:r>
    </w:p>
    <w:p>
      <w:r>
        <w:t>Look for TcpTestSucceeded : True or False.</w:t>
      </w:r>
    </w:p>
    <w:p>
      <w:r>
        <w:t>Ping succeeds + TCP succeeds: IP and TCP reachability are working; investigate protocol, driver, PLC configuration, register/address, or application configuration.</w:t>
      </w:r>
    </w:p>
    <w:p>
      <w:r>
        <w:t>Ping succeeds + TCP fails: investigate firewall, ACL, service, port configuration, PLC communication configuration, routing or VLAN policy.</w:t>
      </w:r>
    </w:p>
    <w:p>
      <w:r>
        <w:t>Important: A successful TCP connection does not automatically prove that Modbus is correctly configured. It only proves that a TCP connection can be established to that endpoint.</w:t>
      </w:r>
    </w:p>
    <w:p>
      <w:pPr>
        <w:pStyle w:val="Heading2"/>
      </w:pPr>
      <w:r>
        <w:t>OPTIONAL DEMO — TELNET</w:t>
      </w:r>
    </w:p>
    <w:p>
      <w:r>
        <w:rPr>
          <w:rFonts w:ascii="Consolas" w:hAnsi="Consolas"/>
          <w:sz w:val="18"/>
        </w:rPr>
        <w:t>telnet 192.168.10.20 502</w:t>
      </w:r>
    </w:p>
    <w:p>
      <w:r>
        <w:t>Explain that this tests TCP connectivity to the port. It does not prove that Modbus is correctly configured.</w:t>
      </w:r>
    </w:p>
    <w:p>
      <w:pPr>
        <w:pStyle w:val="Heading1"/>
      </w:pPr>
      <w:r>
        <w:t>PART 8 — VLANs</w:t>
      </w:r>
    </w:p>
    <w:p>
      <w:pPr>
        <w:pStyle w:val="Heading2"/>
      </w:pPr>
      <w:r>
        <w:t>Slide: VLANs — Logical Segmentation</w:t>
      </w:r>
    </w:p>
    <w:p>
      <w:r>
        <w:t>Ask: Imagine we have one physical switch with PLCs, operator PCs and servers. Do we necessarily want everything in one flat network? Answer: No.</w:t>
      </w:r>
    </w:p>
    <w:p>
      <w:r>
        <w:t>VLAN allows logical separation while using shared physical infrastructure.</w:t>
      </w:r>
    </w:p>
    <w:p>
      <w:r>
        <w:rPr>
          <w:rFonts w:ascii="Consolas" w:hAnsi="Consolas"/>
          <w:sz w:val="18"/>
        </w:rPr>
        <w:t xml:space="preserve">              Managed Switch</w:t>
        <w:br/>
        <w:t xml:space="preserve">          /        |         \</w:t>
        <w:br/>
        <w:t xml:space="preserve">       VLAN 10   VLAN 20    VLAN 30</w:t>
        <w:br/>
        <w:t xml:space="preserve">       Control    SCADA      Servers</w:t>
        <w:br/>
        <w:t xml:space="preserve">         |          |           |</w:t>
        <w:br/>
        <w:t xml:space="preserve">        PLC        HMI       Historian</w:t>
      </w:r>
    </w:p>
    <w:p>
      <w:r>
        <w:t>Example structure: VLAN 10 Control; VLAN 20 HMI/SCADA; VLAN 30 Servers.</w:t>
      </w:r>
    </w:p>
    <w:p>
      <w:pPr>
        <w:pStyle w:val="Heading2"/>
      </w:pPr>
      <w:r>
        <w:t>VLAN FAILURE EXAMPLE</w:t>
      </w:r>
    </w:p>
    <w:p>
      <w:r>
        <w:t>Imagine a technician replaces a PLC. Cable is connected. Switch port LED is green. PLC is powered. But SCADA can't communicate.</w:t>
      </w:r>
    </w:p>
    <w:p>
      <w:r>
        <w:t>Ask: Would you immediately say the cable is bad?</w:t>
      </w:r>
    </w:p>
    <w:p>
      <w:r>
        <w:t>No. The port could be assigned to the wrong VLAN.</w:t>
      </w:r>
    </w:p>
    <w:p>
      <w:r>
        <w:t>Practical lesson: Physical connectivity does not automatically mean logical connectivity.</w:t>
      </w:r>
    </w:p>
    <w:p>
      <w:pPr>
        <w:pStyle w:val="Heading2"/>
      </w:pPr>
      <w:r>
        <w:t>PRACTICAL DEMO — CHECK YOUR PC</w:t>
      </w:r>
    </w:p>
    <w:p>
      <w:r>
        <w:rPr>
          <w:rFonts w:ascii="Consolas" w:hAnsi="Consolas"/>
          <w:sz w:val="18"/>
        </w:rPr>
        <w:t>ipconfig</w:t>
      </w:r>
    </w:p>
    <w:p>
      <w:r>
        <w:rPr>
          <w:rFonts w:ascii="Consolas" w:hAnsi="Consolas"/>
          <w:sz w:val="18"/>
        </w:rPr>
        <w:t>ping &lt;gateway&gt;</w:t>
      </w:r>
    </w:p>
    <w:p>
      <w:r>
        <w:t>Explain that verifying VLAN assignment itself normally requires access to the managed switch configuration or network-management interface.</w:t>
      </w:r>
    </w:p>
    <w:p>
      <w:pPr>
        <w:pStyle w:val="Heading1"/>
      </w:pPr>
      <w:r>
        <w:t>PART 9 — WIRESHARK</w:t>
      </w:r>
    </w:p>
    <w:p>
      <w:pPr>
        <w:pStyle w:val="Heading2"/>
      </w:pPr>
      <w:r>
        <w:t>Slide: Wireshark — Making Invisible Packets Visible</w:t>
      </w:r>
    </w:p>
    <w:p>
      <w:r>
        <w:t>Say: Everything we've talked about so far is what we believe is happening. Now let's look at what is actually travelling on the network.</w:t>
      </w:r>
    </w:p>
    <w:p>
      <w:r>
        <w:t>This is where Wireshark becomes extremely powerful.</w:t>
      </w:r>
    </w:p>
    <w:p>
      <w:r>
        <w:t>Start capture on the correct network interface and generate traffic.</w:t>
      </w:r>
    </w:p>
    <w:p>
      <w:r>
        <w:rPr>
          <w:rFonts w:ascii="Consolas" w:hAnsi="Consolas"/>
          <w:sz w:val="18"/>
        </w:rPr>
        <w:t>ping &lt;PLC-IP&gt;</w:t>
      </w:r>
    </w:p>
    <w:p>
      <w:r>
        <w:t>Show the packets and explain the layers:</w:t>
      </w:r>
    </w:p>
    <w:p>
      <w:r>
        <w:rPr>
          <w:rFonts w:ascii="Consolas" w:hAnsi="Consolas"/>
          <w:sz w:val="18"/>
        </w:rPr>
        <w:t>Ethernet</w:t>
        <w:br/>
        <w:t xml:space="preserve">   ↓</w:t>
        <w:br/>
        <w:t>IP</w:t>
        <w:br/>
        <w:t xml:space="preserve">   ↓</w:t>
        <w:br/>
        <w:t>TCP</w:t>
        <w:br/>
        <w:t xml:space="preserve">   ↓</w:t>
        <w:br/>
        <w:t>Application protocol</w:t>
      </w:r>
    </w:p>
    <w:p>
      <w:r>
        <w:t>Look for source/destination MAC addresses, IP addresses, TCP/UDP ports and application-level exchanges.</w:t>
      </w:r>
    </w:p>
    <w:p>
      <w:pPr>
        <w:pStyle w:val="Heading2"/>
      </w:pPr>
      <w:r>
        <w:t>Wireshark Scenario 1 — TCP Handshake</w:t>
      </w:r>
    </w:p>
    <w:p>
      <w:r>
        <w:rPr>
          <w:rFonts w:ascii="Consolas" w:hAnsi="Consolas"/>
          <w:sz w:val="18"/>
        </w:rPr>
        <w:t>Client → SYN</w:t>
        <w:br/>
        <w:t>Server → SYN-ACK</w:t>
        <w:br/>
        <w:t>Client → ACK</w:t>
      </w:r>
    </w:p>
    <w:p>
      <w:r>
        <w:t>Explain: This is the TCP handshake. If we see SYN going out but don't get SYN-ACK back, something is wrong between the endpoints or at the receiving side.</w:t>
      </w:r>
    </w:p>
    <w:p>
      <w:pPr>
        <w:pStyle w:val="Heading2"/>
      </w:pPr>
      <w:r>
        <w:t>Wireshark Scenario 2 — TCP RST</w:t>
      </w:r>
    </w:p>
    <w:p>
      <w:r>
        <w:rPr>
          <w:rFonts w:ascii="Consolas" w:hAnsi="Consolas"/>
          <w:sz w:val="18"/>
        </w:rPr>
        <w:t>SYN</w:t>
        <w:br/>
        <w:t>↓</w:t>
        <w:br/>
        <w:t>SYN-ACK</w:t>
        <w:br/>
        <w:t>↓</w:t>
        <w:br/>
        <w:t>RST</w:t>
      </w:r>
    </w:p>
    <w:p>
      <w:r>
        <w:t>Explain: A TCP reset is different from a timeout. The connection is being actively rejected or reset rather than simply disappearing.</w:t>
      </w:r>
    </w:p>
    <w:p>
      <w:pPr>
        <w:pStyle w:val="Heading2"/>
      </w:pPr>
      <w:r>
        <w:t>Wireshark Scenario 3 — Retransmissions</w:t>
      </w:r>
    </w:p>
    <w:p>
      <w:r>
        <w:t>If packets are repeatedly retransmitted, that gives another clue. Investigate packet loss, congestion or network/physical problems.</w:t>
      </w:r>
    </w:p>
    <w:p>
      <w:pPr>
        <w:pStyle w:val="Heading1"/>
      </w:pPr>
      <w:r>
        <w:t>PART 10 — COMPLETE HYDRO SCADA TROUBLESHOOTING STORY</w:t>
      </w:r>
    </w:p>
    <w:p>
      <w:r>
        <w:t>Return to the original incident.</w:t>
      </w:r>
    </w:p>
    <w:p>
      <w:r>
        <w:rPr>
          <w:rFonts w:ascii="Consolas" w:hAnsi="Consolas"/>
          <w:sz w:val="18"/>
        </w:rPr>
        <w:t>Bearing Temperature = 78°C</w:t>
        <w:br/>
        <w:t>SCADA = Communication Failure</w:t>
      </w:r>
    </w:p>
    <w:p>
      <w:r>
        <w:t>Ask the room to troubleshoot it.</w:t>
      </w:r>
    </w:p>
    <w:p>
      <w:pPr>
        <w:pStyle w:val="Heading2"/>
      </w:pPr>
      <w:r>
        <w:t>Live Troubleshooting Decision Tree</w:t>
      </w:r>
    </w:p>
    <w:p>
      <w:r>
        <w:rPr>
          <w:rFonts w:ascii="Consolas" w:hAnsi="Consolas"/>
          <w:sz w:val="18"/>
        </w:rPr>
        <w:t>SCADA shows Communication Failure</w:t>
        <w:br/>
        <w:t xml:space="preserve">              |</w:t>
        <w:br/>
        <w:t xml:space="preserve">              ↓</w:t>
        <w:br/>
        <w:t xml:space="preserve">        Is PLC running?</w:t>
        <w:br/>
        <w:t xml:space="preserve">              |</w:t>
        <w:br/>
        <w:t xml:space="preserve">          YES ↓</w:t>
        <w:br/>
        <w:t xml:space="preserve">              |</w:t>
        <w:br/>
        <w:t xml:space="preserve">        Can I ping PLC?</w:t>
        <w:br/>
        <w:t xml:space="preserve">          /        \</w:t>
        <w:br/>
        <w:t xml:space="preserve">        NO          YES</w:t>
        <w:br/>
        <w:t xml:space="preserve">        |            |</w:t>
        <w:br/>
        <w:t xml:space="preserve">   Check Layer     Check TCP</w:t>
        <w:br/>
        <w:t xml:space="preserve">   1/2/3           Port</w:t>
        <w:br/>
        <w:t xml:space="preserve">                     |</w:t>
        <w:br/>
        <w:t xml:space="preserve">               Port reachable?</w:t>
        <w:br/>
        <w:t xml:space="preserve">                /          \</w:t>
        <w:br/>
        <w:t xml:space="preserve">              NO            YES</w:t>
        <w:br/>
        <w:t xml:space="preserve">              |              |</w:t>
        <w:br/>
        <w:t xml:space="preserve">        Firewall/ACL      Protocol /</w:t>
        <w:br/>
        <w:t xml:space="preserve">        /service/VLAN     Driver/config</w:t>
        <w:br/>
        <w:t xml:space="preserve">                              |</w:t>
        <w:br/>
        <w:t xml:space="preserve">                              ↓</w:t>
        <w:br/>
        <w:t xml:space="preserve">                       Application data</w:t>
        <w:br/>
        <w:t xml:space="preserve">                              |</w:t>
        <w:br/>
        <w:t xml:space="preserve">                              ↓</w:t>
        <w:br/>
        <w:t xml:space="preserve">                          SCADA Tag</w:t>
        <w:br/>
        <w:t xml:space="preserve">                              |</w:t>
        <w:br/>
        <w:t xml:space="preserve">                              ↓</w:t>
        <w:br/>
        <w:t xml:space="preserve">                             HMI</w:t>
      </w:r>
    </w:p>
    <w:p>
      <w:r>
        <w:t>Say: This is the mindset I want everyone to take away. Don't jump randomly between PLC, SCADA, switch and firewall. Follow the data.</w:t>
      </w:r>
    </w:p>
    <w:p>
      <w:pPr>
        <w:pStyle w:val="Heading1"/>
      </w:pPr>
      <w:r>
        <w:t>FINAL SLIDE — TAKEAWAY</w:t>
      </w:r>
    </w:p>
    <w:p>
      <w:r>
        <w:t>I don't expect anyone to remember every networking term from today's session. I don't expect you to memorize every protocol or port.</w:t>
      </w:r>
    </w:p>
    <w:p>
      <w:r>
        <w:t>What I want you to remember is one approach: Follow the data.</w:t>
      </w:r>
    </w:p>
    <w:p>
      <w:r>
        <w:t>Start with: Who? Where? Which service? How?</w:t>
      </w:r>
    </w:p>
    <w:p>
      <w:r>
        <w:t>Then trace the path: Sensor → PLC → Protocol → TCP/IP → Network → Driver → Tag → HMI.</w:t>
      </w:r>
    </w:p>
    <w:p>
      <w:r>
        <w:t>And when something fails, don't stop at ping. Go one layer deeper.</w:t>
      </w:r>
    </w:p>
    <w:p>
      <w:r>
        <w:t>If the PLC says 78°C and the HMI says Communication Failure, the question isn't: 'Is SCADA working?'</w:t>
      </w:r>
    </w:p>
    <w:p>
      <w:r>
        <w:t>The better question is: 'At which point did 78°C stop moving?'</w:t>
      </w:r>
    </w:p>
    <w:p>
      <w:r>
        <w:t>Once you learn to ask that question, networking troubleshooting becomes much more systematic.</w:t>
      </w:r>
    </w:p>
    <w:p>
      <w:pPr>
        <w:pStyle w:val="Heading1"/>
      </w:pPr>
      <w:r>
        <w:t>INTERACTIVE QUESTIONS TO ASK</w:t>
      </w:r>
    </w:p>
    <w:p>
      <w:r>
        <w:rPr>
          <w:b/>
        </w:rPr>
        <w:t>1. If ping works, does that mean Modbus works?</w:t>
      </w:r>
    </w:p>
    <w:p>
      <w:r>
        <w:t>Answer: No.</w:t>
      </w:r>
    </w:p>
    <w:p>
      <w:r>
        <w:rPr>
          <w:b/>
        </w:rPr>
        <w:t>2. What does an IP address identify?</w:t>
      </w:r>
    </w:p>
    <w:p>
      <w:r>
        <w:t>Answer: A network-layer endpoint/device address.</w:t>
      </w:r>
    </w:p>
    <w:p>
      <w:r>
        <w:rPr>
          <w:b/>
        </w:rPr>
        <w:t>3. What does a port identify?</w:t>
      </w:r>
    </w:p>
    <w:p>
      <w:r>
        <w:t>Answer: An application/service endpoint.</w:t>
      </w:r>
    </w:p>
    <w:p>
      <w:r>
        <w:rPr>
          <w:b/>
        </w:rPr>
        <w:t>4. Can two devices have physical connectivity but still not communicate?</w:t>
      </w:r>
    </w:p>
    <w:p>
      <w:r>
        <w:t>Answer: Yes — VLAN, IP/subnet, routing, firewall, service, protocol, etc.</w:t>
      </w:r>
    </w:p>
    <w:p>
      <w:r>
        <w:rPr>
          <w:b/>
        </w:rPr>
        <w:t>5. If the switch port LED is green, does that prove SCADA communication?</w:t>
      </w:r>
    </w:p>
    <w:p>
      <w:r>
        <w:t>Answer: No.</w:t>
      </w:r>
    </w:p>
    <w:p>
      <w:r>
        <w:rPr>
          <w:b/>
        </w:rPr>
        <w:t>6. If PLC responds to ping but port 502 fails, where would you investigate?</w:t>
      </w:r>
    </w:p>
    <w:p>
      <w:r>
        <w:t>Answer: TCP/service/firewall/ACL/PLC communication configuration.</w:t>
      </w:r>
    </w:p>
    <w:p>
      <w:r>
        <w:rPr>
          <w:b/>
        </w:rPr>
        <w:t>7. If TCP connection works but SCADA still doesn't receive the value?</w:t>
      </w:r>
    </w:p>
    <w:p>
      <w:r>
        <w:t>Answer: Move upward: protocol/application/driver/configuration/tag/register mapping.</w:t>
      </w:r>
    </w:p>
    <w:p>
      <w:r>
        <w:rPr>
          <w:b/>
        </w:rPr>
        <w:t>8. Which device primarily makes forwarding decisions based on MAC information?</w:t>
      </w:r>
    </w:p>
    <w:p>
      <w:r>
        <w:t>Answer: Switch.</w:t>
      </w:r>
    </w:p>
    <w:p>
      <w:r>
        <w:rPr>
          <w:b/>
        </w:rPr>
        <w:t>9. Which device connects different IP networks?</w:t>
      </w:r>
    </w:p>
    <w:p>
      <w:r>
        <w:t>Answer: Router.</w:t>
      </w:r>
    </w:p>
    <w:p>
      <w:r>
        <w:rPr>
          <w:b/>
        </w:rPr>
        <w:t>10. What tool lets us see what is actually happening on the network?</w:t>
      </w:r>
    </w:p>
    <w:p>
      <w:r>
        <w:t>Answer: Wireshark.</w:t>
      </w:r>
    </w:p>
    <w:p>
      <w:pPr>
        <w:pStyle w:val="Heading1"/>
      </w:pPr>
      <w:r>
        <w:t>PRACTICAL DEMO CHECKLIST</w:t>
      </w:r>
    </w:p>
    <w:p>
      <w:r>
        <w:rPr>
          <w:rFonts w:ascii="Consolas" w:hAnsi="Consolas"/>
          <w:b/>
        </w:rPr>
        <w:t>ipconfig</w:t>
      </w:r>
    </w:p>
    <w:p>
      <w:r>
        <w:t>Show IPv4 address, subnet mask and default gateway.</w:t>
      </w:r>
    </w:p>
    <w:p>
      <w:r>
        <w:rPr>
          <w:rFonts w:ascii="Consolas" w:hAnsi="Consolas"/>
          <w:b/>
        </w:rPr>
        <w:t>ping &lt;PLC-IP&gt;</w:t>
      </w:r>
    </w:p>
    <w:p>
      <w:r>
        <w:t>Demonstrate IP reachability.</w:t>
      </w:r>
    </w:p>
    <w:p>
      <w:r>
        <w:rPr>
          <w:rFonts w:ascii="Consolas" w:hAnsi="Consolas"/>
          <w:b/>
        </w:rPr>
        <w:t>tracert &lt;destination-IP&gt;</w:t>
      </w:r>
    </w:p>
    <w:p>
      <w:r>
        <w:t>Show the path toward a destination; note that filtering can affect results.</w:t>
      </w:r>
    </w:p>
    <w:p>
      <w:r>
        <w:rPr>
          <w:rFonts w:ascii="Consolas" w:hAnsi="Consolas"/>
          <w:b/>
        </w:rPr>
        <w:t>Test-NetConnection &lt;PLC-IP&gt; -Port 502</w:t>
      </w:r>
    </w:p>
    <w:p>
      <w:r>
        <w:t>Test Modbus TCP port reachability.</w:t>
      </w:r>
    </w:p>
    <w:p>
      <w:r>
        <w:rPr>
          <w:rFonts w:ascii="Consolas" w:hAnsi="Consolas"/>
          <w:b/>
        </w:rPr>
        <w:t>arp -a</w:t>
      </w:r>
    </w:p>
    <w:p>
      <w:r>
        <w:t>Show IP-to-MAC mappings learned by the host.</w:t>
      </w:r>
    </w:p>
    <w:p>
      <w:pPr>
        <w:pStyle w:val="Heading1"/>
      </w:pPr>
      <w:r>
        <w:t>RECOMMENDED 60–75 MINUTE SESSION FLOW</w:t>
      </w:r>
    </w:p>
    <w:tbl>
      <w:tblPr>
        <w:tblStyle w:val="TableGrid"/>
        <w:tblW w:type="auto" w:w="0"/>
        <w:tblLook w:firstColumn="1" w:firstRow="1" w:lastColumn="0" w:lastRow="0" w:noHBand="0" w:noVBand="1" w:val="04A0"/>
      </w:tblPr>
      <w:tblGrid>
        <w:gridCol w:w="4968"/>
        <w:gridCol w:w="4968"/>
      </w:tblGrid>
      <w:tr>
        <w:tc>
          <w:tcPr>
            <w:tcW w:type="dxa" w:w="4968"/>
          </w:tcPr>
          <w:p>
            <w:r>
              <w:t>Section</w:t>
            </w:r>
          </w:p>
        </w:tc>
        <w:tc>
          <w:tcPr>
            <w:tcW w:type="dxa" w:w="4968"/>
          </w:tcPr>
          <w:p>
            <w:r>
              <w:t>Time</w:t>
            </w:r>
          </w:p>
        </w:tc>
      </w:tr>
      <w:tr>
        <w:tc>
          <w:tcPr>
            <w:tcW w:type="dxa" w:w="4968"/>
          </w:tcPr>
          <w:p>
            <w:r>
              <w:t>Incident opening</w:t>
            </w:r>
          </w:p>
        </w:tc>
        <w:tc>
          <w:tcPr>
            <w:tcW w:type="dxa" w:w="4968"/>
          </w:tcPr>
          <w:p>
            <w:r>
              <w:t>5 min</w:t>
            </w:r>
          </w:p>
        </w:tc>
      </w:tr>
      <w:tr>
        <w:tc>
          <w:tcPr>
            <w:tcW w:type="dxa" w:w="4968"/>
          </w:tcPr>
          <w:p>
            <w:r>
              <w:t>WHO / WHERE / PORT / PROTOCOL</w:t>
            </w:r>
          </w:p>
        </w:tc>
        <w:tc>
          <w:tcPr>
            <w:tcW w:type="dxa" w:w="4968"/>
          </w:tcPr>
          <w:p>
            <w:r>
              <w:t>8 min</w:t>
            </w:r>
          </w:p>
        </w:tc>
      </w:tr>
      <w:tr>
        <w:tc>
          <w:tcPr>
            <w:tcW w:type="dxa" w:w="4968"/>
          </w:tcPr>
          <w:p>
            <w:r>
              <w:t>PLC → SCADA data journey</w:t>
            </w:r>
          </w:p>
        </w:tc>
        <w:tc>
          <w:tcPr>
            <w:tcW w:type="dxa" w:w="4968"/>
          </w:tcPr>
          <w:p>
            <w:r>
              <w:t>8 min</w:t>
            </w:r>
          </w:p>
        </w:tc>
      </w:tr>
      <w:tr>
        <w:tc>
          <w:tcPr>
            <w:tcW w:type="dxa" w:w="4968"/>
          </w:tcPr>
          <w:p>
            <w:r>
              <w:t>Switch / Router / Firewall</w:t>
            </w:r>
          </w:p>
        </w:tc>
        <w:tc>
          <w:tcPr>
            <w:tcW w:type="dxa" w:w="4968"/>
          </w:tcPr>
          <w:p>
            <w:r>
              <w:t>7 min</w:t>
            </w:r>
          </w:p>
        </w:tc>
      </w:tr>
      <w:tr>
        <w:tc>
          <w:tcPr>
            <w:tcW w:type="dxa" w:w="4968"/>
          </w:tcPr>
          <w:p>
            <w:r>
              <w:t>Topologies</w:t>
            </w:r>
          </w:p>
        </w:tc>
        <w:tc>
          <w:tcPr>
            <w:tcW w:type="dxa" w:w="4968"/>
          </w:tcPr>
          <w:p>
            <w:r>
              <w:t>10 min</w:t>
            </w:r>
          </w:p>
        </w:tc>
      </w:tr>
      <w:tr>
        <w:tc>
          <w:tcPr>
            <w:tcW w:type="dxa" w:w="4968"/>
          </w:tcPr>
          <w:p>
            <w:r>
              <w:t>Encapsulation</w:t>
            </w:r>
          </w:p>
        </w:tc>
        <w:tc>
          <w:tcPr>
            <w:tcW w:type="dxa" w:w="4968"/>
          </w:tcPr>
          <w:p>
            <w:r>
              <w:t>5 min</w:t>
            </w:r>
          </w:p>
        </w:tc>
      </w:tr>
      <w:tr>
        <w:tc>
          <w:tcPr>
            <w:tcW w:type="dxa" w:w="4968"/>
          </w:tcPr>
          <w:p>
            <w:r>
              <w:t>Ping vs TCP</w:t>
            </w:r>
          </w:p>
        </w:tc>
        <w:tc>
          <w:tcPr>
            <w:tcW w:type="dxa" w:w="4968"/>
          </w:tcPr>
          <w:p>
            <w:r>
              <w:t>10 min</w:t>
            </w:r>
          </w:p>
        </w:tc>
      </w:tr>
      <w:tr>
        <w:tc>
          <w:tcPr>
            <w:tcW w:type="dxa" w:w="4968"/>
          </w:tcPr>
          <w:p>
            <w:r>
              <w:t>VLAN</w:t>
            </w:r>
          </w:p>
        </w:tc>
        <w:tc>
          <w:tcPr>
            <w:tcW w:type="dxa" w:w="4968"/>
          </w:tcPr>
          <w:p>
            <w:r>
              <w:t>5 min</w:t>
            </w:r>
          </w:p>
        </w:tc>
      </w:tr>
      <w:tr>
        <w:tc>
          <w:tcPr>
            <w:tcW w:type="dxa" w:w="4968"/>
          </w:tcPr>
          <w:p>
            <w:r>
              <w:t>Wireshark</w:t>
            </w:r>
          </w:p>
        </w:tc>
        <w:tc>
          <w:tcPr>
            <w:tcW w:type="dxa" w:w="4968"/>
          </w:tcPr>
          <w:p>
            <w:r>
              <w:t>10 min</w:t>
            </w:r>
          </w:p>
        </w:tc>
      </w:tr>
      <w:tr>
        <w:tc>
          <w:tcPr>
            <w:tcW w:type="dxa" w:w="4968"/>
          </w:tcPr>
          <w:p>
            <w:r>
              <w:t>Final troubleshooting + Q&amp;A</w:t>
            </w:r>
          </w:p>
        </w:tc>
        <w:tc>
          <w:tcPr>
            <w:tcW w:type="dxa" w:w="4968"/>
          </w:tcPr>
          <w:p>
            <w:r>
              <w:t>7 min</w:t>
            </w:r>
          </w:p>
        </w:tc>
      </w:tr>
    </w:tbl>
    <w:p>
      <w:r>
        <w:t>Presentation tip: Do not spend too much time defining terms. Spend the time on ping → TCP → Wireshark → troubleshooting. Keep bringing the discussion back to PLC, HMI, SCADA server, managed switch, firewall, VLAN, Modbus TCP/OPC UA and actual plant data 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Networking Training — Practical Industrial / Hydro SCADA Presenter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