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5E6D" w14:textId="76AF97C3" w:rsidR="00626C6F" w:rsidRPr="00397CF8" w:rsidRDefault="00397CF8">
      <w:pPr>
        <w:rPr>
          <w:b/>
          <w:bCs/>
          <w:u w:val="single"/>
        </w:rPr>
      </w:pPr>
      <w:r w:rsidRPr="00397CF8">
        <w:rPr>
          <w:b/>
          <w:bCs/>
          <w:highlight w:val="yellow"/>
          <w:u w:val="single"/>
        </w:rPr>
        <w:t>Step 1: Install local LLM</w:t>
      </w:r>
    </w:p>
    <w:p w14:paraId="38B8213B" w14:textId="77777777" w:rsidR="00397CF8" w:rsidRDefault="00397CF8"/>
    <w:p w14:paraId="3FEBBF19" w14:textId="6A1218D0" w:rsidR="00397CF8" w:rsidRPr="00397CF8" w:rsidRDefault="00397CF8" w:rsidP="00397CF8">
      <w:pPr>
        <w:pStyle w:val="ListParagraph"/>
        <w:numPr>
          <w:ilvl w:val="0"/>
          <w:numId w:val="1"/>
        </w:numPr>
        <w:rPr>
          <w:b/>
          <w:bCs/>
        </w:rPr>
      </w:pPr>
      <w:r w:rsidRPr="00397CF8">
        <w:rPr>
          <w:b/>
          <w:bCs/>
        </w:rPr>
        <w:t>Open terminal on MAC</w:t>
      </w:r>
    </w:p>
    <w:p w14:paraId="34292586" w14:textId="77777777" w:rsidR="00397CF8" w:rsidRDefault="00397CF8" w:rsidP="00397CF8">
      <w:pPr>
        <w:pStyle w:val="ListParagraph"/>
        <w:rPr>
          <w:color w:val="7F7F7F" w:themeColor="text1" w:themeTint="80"/>
        </w:rPr>
      </w:pPr>
    </w:p>
    <w:p w14:paraId="12F7F9BA" w14:textId="417CC75C" w:rsidR="00397CF8" w:rsidRDefault="00397CF8" w:rsidP="00397CF8">
      <w:pPr>
        <w:pStyle w:val="ListParagraph"/>
      </w:pPr>
      <w:r w:rsidRPr="00397CF8">
        <w:rPr>
          <w:color w:val="7F7F7F" w:themeColor="text1" w:themeTint="80"/>
        </w:rPr>
        <w:t xml:space="preserve">Type: </w:t>
      </w:r>
      <w:r>
        <w:tab/>
      </w:r>
      <w:r>
        <w:tab/>
      </w:r>
      <w:proofErr w:type="spellStart"/>
      <w:r w:rsidRPr="00397CF8">
        <w:rPr>
          <w:i/>
          <w:iCs/>
        </w:rPr>
        <w:t>ollama</w:t>
      </w:r>
      <w:proofErr w:type="spellEnd"/>
      <w:r w:rsidRPr="00397CF8">
        <w:rPr>
          <w:i/>
          <w:iCs/>
        </w:rPr>
        <w:t xml:space="preserve"> run </w:t>
      </w:r>
      <w:r>
        <w:t>Qwen2.5:0.5b</w:t>
      </w:r>
    </w:p>
    <w:p w14:paraId="6BCE88D6" w14:textId="78F6B3A5" w:rsidR="00397CF8" w:rsidRDefault="00397CF8">
      <w:r>
        <w:tab/>
      </w:r>
    </w:p>
    <w:p w14:paraId="38930D54" w14:textId="674B9771" w:rsidR="00397CF8" w:rsidRPr="00397CF8" w:rsidRDefault="00397CF8">
      <w:pPr>
        <w:rPr>
          <w:i/>
          <w:iCs/>
        </w:rPr>
      </w:pPr>
      <w:r>
        <w:tab/>
      </w:r>
      <w:r w:rsidRPr="00397CF8">
        <w:rPr>
          <w:i/>
          <w:iCs/>
          <w:color w:val="7F7F7F" w:themeColor="text1" w:themeTint="80"/>
        </w:rPr>
        <w:t>****This will take some time to download*****</w:t>
      </w:r>
    </w:p>
    <w:p w14:paraId="02B56B5F" w14:textId="77777777" w:rsidR="00397CF8" w:rsidRDefault="00397CF8"/>
    <w:p w14:paraId="427ECC79" w14:textId="25518188" w:rsidR="00397CF8" w:rsidRPr="00397CF8" w:rsidRDefault="00397CF8" w:rsidP="00397CF8">
      <w:pPr>
        <w:pStyle w:val="ListParagraph"/>
        <w:numPr>
          <w:ilvl w:val="0"/>
          <w:numId w:val="1"/>
        </w:numPr>
        <w:rPr>
          <w:b/>
          <w:bCs/>
        </w:rPr>
      </w:pPr>
      <w:r w:rsidRPr="00397CF8">
        <w:rPr>
          <w:b/>
          <w:bCs/>
        </w:rPr>
        <w:t>Verify installation</w:t>
      </w:r>
    </w:p>
    <w:p w14:paraId="773C81ED" w14:textId="77777777" w:rsidR="00397CF8" w:rsidRDefault="00397CF8" w:rsidP="00397CF8">
      <w:pPr>
        <w:pStyle w:val="ListParagraph"/>
        <w:rPr>
          <w:color w:val="7F7F7F" w:themeColor="text1" w:themeTint="80"/>
        </w:rPr>
      </w:pPr>
    </w:p>
    <w:p w14:paraId="6CD9FFDE" w14:textId="5DF0BAD6" w:rsidR="00397CF8" w:rsidRPr="00397CF8" w:rsidRDefault="00397CF8" w:rsidP="00397CF8">
      <w:pPr>
        <w:pStyle w:val="ListParagraph"/>
        <w:rPr>
          <w:i/>
          <w:iCs/>
        </w:rPr>
      </w:pPr>
      <w:r w:rsidRPr="00397CF8">
        <w:rPr>
          <w:color w:val="7F7F7F" w:themeColor="text1" w:themeTint="80"/>
        </w:rPr>
        <w:t xml:space="preserve">Type: </w:t>
      </w:r>
      <w:r>
        <w:tab/>
      </w:r>
      <w:r>
        <w:tab/>
      </w:r>
      <w:proofErr w:type="spellStart"/>
      <w:r w:rsidRPr="00397CF8">
        <w:rPr>
          <w:i/>
          <w:iCs/>
        </w:rPr>
        <w:t>ollama</w:t>
      </w:r>
      <w:proofErr w:type="spellEnd"/>
      <w:r w:rsidRPr="00397CF8">
        <w:rPr>
          <w:i/>
          <w:iCs/>
        </w:rPr>
        <w:t xml:space="preserve"> list</w:t>
      </w:r>
    </w:p>
    <w:p w14:paraId="436AA51E" w14:textId="77777777" w:rsidR="00397CF8" w:rsidRDefault="00397CF8"/>
    <w:p w14:paraId="4B3A9080" w14:textId="7EDE7395" w:rsidR="00397CF8" w:rsidRDefault="00397CF8" w:rsidP="00397CF8">
      <w:pPr>
        <w:pStyle w:val="ListParagraph"/>
        <w:numPr>
          <w:ilvl w:val="0"/>
          <w:numId w:val="1"/>
        </w:numPr>
      </w:pPr>
      <w:r>
        <w:t xml:space="preserve">Response </w:t>
      </w:r>
    </w:p>
    <w:p w14:paraId="6078AA1C" w14:textId="24B2FED4" w:rsidR="00397CF8" w:rsidRPr="00397CF8" w:rsidRDefault="00397CF8" w:rsidP="00397CF8">
      <w:pPr>
        <w:pStyle w:val="ListParagraph"/>
        <w:rPr>
          <w:i/>
          <w:iCs/>
        </w:rPr>
      </w:pPr>
      <w:r w:rsidRPr="00397CF8">
        <w:rPr>
          <w:i/>
          <w:iCs/>
        </w:rPr>
        <w:t xml:space="preserve">NAME </w:t>
      </w:r>
      <w:r w:rsidRPr="00397CF8">
        <w:rPr>
          <w:i/>
          <w:iCs/>
        </w:rPr>
        <w:tab/>
      </w:r>
      <w:r w:rsidRPr="00397CF8">
        <w:rPr>
          <w:i/>
          <w:iCs/>
        </w:rPr>
        <w:tab/>
      </w:r>
      <w:r w:rsidRPr="00397CF8">
        <w:rPr>
          <w:i/>
          <w:iCs/>
        </w:rPr>
        <w:tab/>
      </w:r>
      <w:r w:rsidRPr="00397CF8">
        <w:rPr>
          <w:i/>
          <w:iCs/>
        </w:rPr>
        <w:t xml:space="preserve">SIZE </w:t>
      </w:r>
    </w:p>
    <w:p w14:paraId="596C63D5" w14:textId="6BF00519" w:rsidR="00397CF8" w:rsidRDefault="00397CF8" w:rsidP="00397CF8">
      <w:pPr>
        <w:pStyle w:val="ListParagraph"/>
        <w:rPr>
          <w:i/>
          <w:iCs/>
        </w:rPr>
      </w:pPr>
      <w:r>
        <w:t>Qwen2.5:0.5b</w:t>
      </w:r>
      <w:r w:rsidRPr="00397CF8">
        <w:rPr>
          <w:i/>
          <w:iCs/>
        </w:rPr>
        <w:tab/>
      </w:r>
      <w:r w:rsidRPr="00397CF8">
        <w:rPr>
          <w:i/>
          <w:iCs/>
        </w:rPr>
        <w:tab/>
      </w:r>
      <w:r w:rsidRPr="00397CF8">
        <w:rPr>
          <w:i/>
          <w:iCs/>
        </w:rPr>
        <w:t>4.7 GB</w:t>
      </w:r>
    </w:p>
    <w:p w14:paraId="12AA97F2" w14:textId="77777777" w:rsidR="00397CF8" w:rsidRDefault="00397CF8" w:rsidP="00397CF8">
      <w:pPr>
        <w:pStyle w:val="ListParagraph"/>
        <w:rPr>
          <w:i/>
          <w:iCs/>
        </w:rPr>
      </w:pPr>
    </w:p>
    <w:p w14:paraId="01E164AE" w14:textId="306B90AA" w:rsidR="00397CF8" w:rsidRPr="00397CF8" w:rsidRDefault="00397CF8" w:rsidP="00397CF8">
      <w:pPr>
        <w:pStyle w:val="ListParagraph"/>
        <w:numPr>
          <w:ilvl w:val="0"/>
          <w:numId w:val="1"/>
        </w:numPr>
        <w:rPr>
          <w:b/>
          <w:bCs/>
        </w:rPr>
      </w:pPr>
      <w:r w:rsidRPr="00397CF8">
        <w:rPr>
          <w:b/>
          <w:bCs/>
        </w:rPr>
        <w:t xml:space="preserve">start LLM </w:t>
      </w:r>
      <w:r>
        <w:rPr>
          <w:b/>
          <w:bCs/>
        </w:rPr>
        <w:t>serve</w:t>
      </w:r>
    </w:p>
    <w:p w14:paraId="61015CCA" w14:textId="77777777" w:rsidR="00397CF8" w:rsidRDefault="00397CF8" w:rsidP="00397CF8">
      <w:pPr>
        <w:pStyle w:val="ListParagraph"/>
        <w:rPr>
          <w:i/>
          <w:iCs/>
        </w:rPr>
      </w:pPr>
    </w:p>
    <w:p w14:paraId="32C393F0" w14:textId="49D18D32" w:rsidR="00397CF8" w:rsidRDefault="00397CF8" w:rsidP="00397CF8">
      <w:pPr>
        <w:pStyle w:val="ListParagraph"/>
      </w:pPr>
      <w:r w:rsidRPr="00397CF8">
        <w:rPr>
          <w:color w:val="7F7F7F" w:themeColor="text1" w:themeTint="80"/>
        </w:rPr>
        <w:t xml:space="preserve">Type: </w:t>
      </w:r>
      <w:r>
        <w:tab/>
      </w:r>
      <w:r>
        <w:tab/>
      </w:r>
      <w:proofErr w:type="spellStart"/>
      <w:r>
        <w:t>ollama</w:t>
      </w:r>
      <w:proofErr w:type="spellEnd"/>
      <w:r>
        <w:t xml:space="preserve"> run Qwen2.5:0.5b</w:t>
      </w:r>
    </w:p>
    <w:p w14:paraId="0609378D" w14:textId="77777777" w:rsidR="00397CF8" w:rsidRDefault="00397CF8" w:rsidP="00397CF8">
      <w:pPr>
        <w:pStyle w:val="ListParagraph"/>
      </w:pPr>
    </w:p>
    <w:p w14:paraId="101CD390" w14:textId="2A74C90B" w:rsidR="00397CF8" w:rsidRDefault="00397CF8" w:rsidP="00397CF8">
      <w:pPr>
        <w:rPr>
          <w:b/>
          <w:bCs/>
          <w:i/>
          <w:iCs/>
        </w:rPr>
      </w:pPr>
    </w:p>
    <w:p w14:paraId="7AC3598E" w14:textId="39503134" w:rsidR="00397CF8" w:rsidRDefault="00397CF8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Step 2: Run LTP Monitor Application</w:t>
      </w:r>
    </w:p>
    <w:p w14:paraId="4593FF90" w14:textId="77777777" w:rsidR="00397CF8" w:rsidRDefault="00397CF8" w:rsidP="00397CF8">
      <w:pPr>
        <w:rPr>
          <w:b/>
          <w:bCs/>
          <w:i/>
          <w:iCs/>
        </w:rPr>
      </w:pPr>
    </w:p>
    <w:p w14:paraId="3736C429" w14:textId="7604F215" w:rsidR="00397CF8" w:rsidRDefault="00397CF8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Open Zip file</w:t>
      </w:r>
    </w:p>
    <w:p w14:paraId="6DDAA191" w14:textId="3BD702F8" w:rsidR="00397CF8" w:rsidRDefault="00397CF8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Right click on ‘LTP Monitor’ folder</w:t>
      </w:r>
    </w:p>
    <w:p w14:paraId="16D822FE" w14:textId="47DBB6AC" w:rsidR="00397CF8" w:rsidRDefault="00397CF8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Go to services and click on ‘New Terminal at Folder’</w:t>
      </w:r>
    </w:p>
    <w:p w14:paraId="1C88E8FC" w14:textId="77777777" w:rsidR="00397CF8" w:rsidRDefault="00397CF8" w:rsidP="00397CF8">
      <w:pPr>
        <w:rPr>
          <w:b/>
          <w:bCs/>
          <w:i/>
          <w:iCs/>
        </w:rPr>
      </w:pPr>
    </w:p>
    <w:p w14:paraId="30E0F4E9" w14:textId="77777777" w:rsidR="00397CF8" w:rsidRDefault="00397CF8" w:rsidP="00397CF8">
      <w:pPr>
        <w:rPr>
          <w:b/>
          <w:bCs/>
          <w:i/>
          <w:iCs/>
        </w:rPr>
      </w:pPr>
    </w:p>
    <w:p w14:paraId="110DA8FA" w14:textId="70AAEFF5" w:rsidR="00397CF8" w:rsidRDefault="00397CF8" w:rsidP="00397CF8">
      <w:pPr>
        <w:rPr>
          <w:b/>
          <w:bCs/>
          <w:i/>
          <w:iCs/>
        </w:rPr>
      </w:pPr>
      <w:r w:rsidRPr="00397CF8">
        <w:rPr>
          <w:b/>
          <w:bCs/>
          <w:i/>
          <w:iCs/>
        </w:rPr>
        <w:drawing>
          <wp:inline distT="0" distB="0" distL="0" distR="0" wp14:anchorId="68C481F6" wp14:editId="5CE8D279">
            <wp:extent cx="2471340" cy="3143250"/>
            <wp:effectExtent l="0" t="0" r="5715" b="0"/>
            <wp:docPr id="508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0700" cy="31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EBA2" w14:textId="03EE92E2" w:rsidR="00397CF8" w:rsidRDefault="00397CF8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It will open terminal like this: </w:t>
      </w:r>
    </w:p>
    <w:p w14:paraId="09F376D9" w14:textId="69E39D08" w:rsidR="00397CF8" w:rsidRDefault="00397CF8" w:rsidP="00397CF8">
      <w:pPr>
        <w:rPr>
          <w:b/>
          <w:bCs/>
          <w:i/>
          <w:iCs/>
        </w:rPr>
      </w:pPr>
      <w:r w:rsidRPr="00397CF8">
        <w:rPr>
          <w:b/>
          <w:bCs/>
          <w:i/>
          <w:iCs/>
        </w:rPr>
        <w:lastRenderedPageBreak/>
        <w:drawing>
          <wp:inline distT="0" distB="0" distL="0" distR="0" wp14:anchorId="5C0C1A2A" wp14:editId="1FB5A547">
            <wp:extent cx="2999979" cy="2163734"/>
            <wp:effectExtent l="0" t="0" r="0" b="0"/>
            <wp:docPr id="15467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52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6771" cy="21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C0B5" w14:textId="77777777" w:rsidR="00397CF8" w:rsidRDefault="00397CF8" w:rsidP="00397CF8">
      <w:pPr>
        <w:rPr>
          <w:b/>
          <w:bCs/>
          <w:i/>
          <w:iCs/>
        </w:rPr>
      </w:pPr>
    </w:p>
    <w:p w14:paraId="75546617" w14:textId="463AF1C1" w:rsidR="00397CF8" w:rsidRDefault="00397CF8" w:rsidP="00397CF8">
      <w:pPr>
        <w:rPr>
          <w:b/>
          <w:bCs/>
          <w:i/>
          <w:iCs/>
        </w:rPr>
      </w:pPr>
      <w:r w:rsidRPr="00397CF8">
        <w:rPr>
          <w:b/>
          <w:bCs/>
          <w:i/>
          <w:iCs/>
          <w:highlight w:val="yellow"/>
        </w:rPr>
        <w:t>Execute command here (one by one)</w:t>
      </w:r>
    </w:p>
    <w:p w14:paraId="6EF529EB" w14:textId="77777777" w:rsidR="00397CF8" w:rsidRDefault="00397CF8" w:rsidP="00397CF8">
      <w:pPr>
        <w:rPr>
          <w:b/>
          <w:bCs/>
          <w:i/>
          <w:iCs/>
        </w:rPr>
      </w:pPr>
    </w:p>
    <w:p w14:paraId="61078702" w14:textId="77777777" w:rsidR="00397CF8" w:rsidRDefault="00397CF8" w:rsidP="00397CF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python3 -m </w:t>
      </w:r>
      <w:proofErr w:type="spellStart"/>
      <w:r>
        <w:rPr>
          <w:rFonts w:ascii="Arial" w:hAnsi="Arial" w:cs="Arial"/>
          <w:sz w:val="20"/>
          <w:szCs w:val="20"/>
        </w:rPr>
        <w:t>venv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venv</w:t>
      </w:r>
      <w:proofErr w:type="spellEnd"/>
    </w:p>
    <w:p w14:paraId="23ADADDE" w14:textId="77777777" w:rsidR="00397CF8" w:rsidRDefault="00397CF8" w:rsidP="00397CF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78D345DE" w14:textId="77777777" w:rsidR="00397CF8" w:rsidRDefault="00397CF8" w:rsidP="00397CF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source </w:t>
      </w:r>
      <w:proofErr w:type="spellStart"/>
      <w:r>
        <w:rPr>
          <w:rFonts w:ascii="Arial" w:hAnsi="Arial" w:cs="Arial"/>
          <w:sz w:val="20"/>
          <w:szCs w:val="20"/>
        </w:rPr>
        <w:t>venv</w:t>
      </w:r>
      <w:proofErr w:type="spellEnd"/>
      <w:r>
        <w:rPr>
          <w:rFonts w:ascii="Arial" w:hAnsi="Arial" w:cs="Arial"/>
          <w:sz w:val="20"/>
          <w:szCs w:val="20"/>
        </w:rPr>
        <w:t>/bin/activate</w:t>
      </w:r>
    </w:p>
    <w:p w14:paraId="1E42B7EF" w14:textId="77777777" w:rsidR="00397CF8" w:rsidRDefault="00397CF8" w:rsidP="00397CF8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53F2BA6E" w14:textId="5C2C564D" w:rsidR="00397CF8" w:rsidRDefault="00397CF8" w:rsidP="00397C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pip install -r requirements.txt</w:t>
      </w:r>
    </w:p>
    <w:p w14:paraId="4005CE05" w14:textId="77777777" w:rsidR="00397CF8" w:rsidRDefault="00397CF8" w:rsidP="00397CF8">
      <w:pPr>
        <w:rPr>
          <w:rFonts w:ascii="Arial" w:hAnsi="Arial" w:cs="Arial"/>
          <w:sz w:val="20"/>
          <w:szCs w:val="20"/>
        </w:rPr>
      </w:pPr>
    </w:p>
    <w:p w14:paraId="312137CF" w14:textId="1E406963" w:rsidR="00397CF8" w:rsidRDefault="00397CF8" w:rsidP="00397C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python app.py</w:t>
      </w:r>
    </w:p>
    <w:p w14:paraId="7C325345" w14:textId="77777777" w:rsidR="00397CF8" w:rsidRDefault="00397CF8" w:rsidP="00397CF8">
      <w:pPr>
        <w:rPr>
          <w:rFonts w:ascii="Arial" w:hAnsi="Arial" w:cs="Arial"/>
          <w:sz w:val="20"/>
          <w:szCs w:val="20"/>
        </w:rPr>
      </w:pPr>
    </w:p>
    <w:p w14:paraId="00C1B4C4" w14:textId="3584349B" w:rsidR="00397CF8" w:rsidRPr="00397CF8" w:rsidRDefault="00397CF8" w:rsidP="00397CF8">
      <w:pPr>
        <w:rPr>
          <w:rFonts w:ascii="Arial" w:hAnsi="Arial" w:cs="Arial"/>
          <w:b/>
          <w:bCs/>
          <w:sz w:val="20"/>
          <w:szCs w:val="20"/>
        </w:rPr>
      </w:pPr>
      <w:r w:rsidRPr="00397CF8">
        <w:rPr>
          <w:rFonts w:ascii="Arial" w:hAnsi="Arial" w:cs="Arial"/>
          <w:b/>
          <w:bCs/>
          <w:sz w:val="20"/>
          <w:szCs w:val="20"/>
          <w:highlight w:val="yellow"/>
        </w:rPr>
        <w:t>Open Browser in Chrome</w:t>
      </w:r>
    </w:p>
    <w:p w14:paraId="3CE3A0A6" w14:textId="77777777" w:rsidR="00397CF8" w:rsidRDefault="00397CF8" w:rsidP="00397CF8">
      <w:pPr>
        <w:rPr>
          <w:rFonts w:ascii="Arial" w:hAnsi="Arial" w:cs="Arial"/>
          <w:sz w:val="20"/>
          <w:szCs w:val="20"/>
        </w:rPr>
      </w:pPr>
    </w:p>
    <w:p w14:paraId="4EDF3C3B" w14:textId="6C5465CF" w:rsidR="00397CF8" w:rsidRDefault="00397CF8" w:rsidP="00397C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Open </w:t>
      </w:r>
      <w:r w:rsidRPr="00397CF8">
        <w:rPr>
          <w:rFonts w:ascii="Arial" w:hAnsi="Arial" w:cs="Arial"/>
          <w:b/>
          <w:bCs/>
          <w:sz w:val="20"/>
          <w:szCs w:val="20"/>
        </w:rPr>
        <w:t>http://127.0.0.1:8000</w:t>
      </w:r>
      <w:r>
        <w:rPr>
          <w:rFonts w:ascii="Arial" w:hAnsi="Arial" w:cs="Arial"/>
          <w:sz w:val="20"/>
          <w:szCs w:val="20"/>
        </w:rPr>
        <w:t xml:space="preserve"> in your browser. </w:t>
      </w:r>
    </w:p>
    <w:p w14:paraId="2A2701FE" w14:textId="77777777" w:rsidR="00397CF8" w:rsidRDefault="00397CF8" w:rsidP="00397CF8">
      <w:pPr>
        <w:rPr>
          <w:b/>
          <w:bCs/>
          <w:i/>
          <w:iCs/>
        </w:rPr>
      </w:pPr>
    </w:p>
    <w:p w14:paraId="37878360" w14:textId="165B907B" w:rsidR="00397CF8" w:rsidRDefault="0064788B" w:rsidP="00397CF8">
      <w:pPr>
        <w:rPr>
          <w:rFonts w:ascii="Arial" w:hAnsi="Arial" w:cs="Arial"/>
          <w:b/>
          <w:bCs/>
          <w:sz w:val="20"/>
          <w:szCs w:val="20"/>
          <w:highlight w:val="yellow"/>
        </w:rPr>
      </w:pPr>
      <w:r w:rsidRPr="0064788B">
        <w:rPr>
          <w:rFonts w:ascii="Arial" w:hAnsi="Arial" w:cs="Arial"/>
          <w:b/>
          <w:bCs/>
          <w:sz w:val="20"/>
          <w:szCs w:val="20"/>
          <w:highlight w:val="yellow"/>
        </w:rPr>
        <w:t xml:space="preserve">Select AI mode in Settings: </w:t>
      </w:r>
    </w:p>
    <w:p w14:paraId="5FB8C590" w14:textId="77777777" w:rsidR="0064788B" w:rsidRDefault="0064788B" w:rsidP="00397CF8">
      <w:pPr>
        <w:rPr>
          <w:rFonts w:ascii="Arial" w:hAnsi="Arial" w:cs="Arial"/>
          <w:b/>
          <w:bCs/>
          <w:sz w:val="20"/>
          <w:szCs w:val="20"/>
          <w:highlight w:val="yellow"/>
        </w:rPr>
      </w:pPr>
    </w:p>
    <w:p w14:paraId="3770B502" w14:textId="64479680" w:rsidR="006B1FC0" w:rsidRDefault="006B1FC0" w:rsidP="006B1FC0">
      <w:pPr>
        <w:rPr>
          <w:rFonts w:ascii="Segoe UI" w:hAnsi="Segoe UI" w:cs="Segoe UI"/>
          <w:b/>
          <w:bCs/>
          <w:color w:val="EDEDED"/>
          <w:spacing w:val="-1"/>
          <w:sz w:val="21"/>
          <w:szCs w:val="21"/>
        </w:rPr>
      </w:pPr>
      <w:r>
        <w:rPr>
          <w:rFonts w:ascii="Segoe UI" w:hAnsi="Segoe UI" w:cs="Segoe UI"/>
          <w:b/>
          <w:bCs/>
          <w:color w:val="EDEDED"/>
          <w:spacing w:val="-1"/>
          <w:sz w:val="21"/>
          <w:szCs w:val="21"/>
          <w:shd w:val="clear" w:color="auto" w:fill="212121"/>
        </w:rPr>
        <w:t>AI Engine (local = free, no tokens)</w:t>
      </w:r>
      <w:r>
        <w:rPr>
          <w:rFonts w:ascii="Segoe UI" w:hAnsi="Segoe UI" w:cs="Segoe UI"/>
          <w:b/>
          <w:bCs/>
          <w:color w:val="EDEDED"/>
          <w:spacing w:val="-1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EDEDED"/>
          <w:spacing w:val="-1"/>
          <w:sz w:val="21"/>
          <w:szCs w:val="21"/>
        </w:rPr>
        <w:t>AI Engine (local = free, no tokens)</w:t>
      </w:r>
    </w:p>
    <w:p w14:paraId="79DCF067" w14:textId="0081C8F7" w:rsidR="006B1FC0" w:rsidRPr="006B1FC0" w:rsidRDefault="006B1FC0" w:rsidP="006B1FC0">
      <w:pPr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</w:pPr>
      <w:r w:rsidRPr="006B1FC0">
        <w:rPr>
          <w:rFonts w:ascii="Segoe UI" w:hAnsi="Segoe UI" w:cs="Segoe UI"/>
          <w:b/>
          <w:bCs/>
          <w:color w:val="000000" w:themeColor="text1"/>
          <w:spacing w:val="-1"/>
          <w:sz w:val="20"/>
          <w:szCs w:val="20"/>
        </w:rPr>
        <w:t>Engine</w:t>
      </w:r>
      <w:r w:rsidRPr="006B1FC0">
        <w:rPr>
          <w:rFonts w:ascii="Segoe UI" w:hAnsi="Segoe UI" w:cs="Segoe UI"/>
          <w:color w:val="000000" w:themeColor="text1"/>
          <w:spacing w:val="-1"/>
          <w:sz w:val="20"/>
          <w:szCs w:val="20"/>
        </w:rPr>
        <w:t>         </w:t>
      </w:r>
      <w:r w:rsidRPr="006B1FC0"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 xml:space="preserve">local - </w:t>
      </w:r>
      <w:proofErr w:type="spellStart"/>
      <w:r w:rsidRPr="006B1FC0"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>Ollama</w:t>
      </w:r>
      <w:proofErr w:type="spellEnd"/>
      <w:r w:rsidRPr="006B1FC0"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 xml:space="preserve"> on your machine (free)      </w:t>
      </w:r>
    </w:p>
    <w:p w14:paraId="2BFFA817" w14:textId="42239634" w:rsidR="006B1FC0" w:rsidRPr="006B1FC0" w:rsidRDefault="006B1FC0" w:rsidP="006B1FC0">
      <w:pPr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</w:pPr>
      <w:proofErr w:type="spellStart"/>
      <w:r w:rsidRPr="006B1FC0">
        <w:rPr>
          <w:rFonts w:ascii="Segoe UI" w:hAnsi="Segoe UI" w:cs="Segoe UI"/>
          <w:b/>
          <w:bCs/>
          <w:color w:val="000000" w:themeColor="text1"/>
          <w:spacing w:val="-1"/>
          <w:sz w:val="20"/>
          <w:szCs w:val="20"/>
        </w:rPr>
        <w:t>Ollama</w:t>
      </w:r>
      <w:proofErr w:type="spellEnd"/>
      <w:r w:rsidRPr="006B1FC0">
        <w:rPr>
          <w:rFonts w:ascii="Segoe UI" w:hAnsi="Segoe UI" w:cs="Segoe UI"/>
          <w:b/>
          <w:bCs/>
          <w:color w:val="000000" w:themeColor="text1"/>
          <w:spacing w:val="-1"/>
          <w:sz w:val="20"/>
          <w:szCs w:val="20"/>
        </w:rPr>
        <w:t xml:space="preserve"> model</w:t>
      </w:r>
      <w:r w:rsidRPr="006B1FC0">
        <w:rPr>
          <w:rStyle w:val="reasons"/>
          <w:rFonts w:ascii="Segoe UI" w:eastAsiaTheme="majorEastAsia" w:hAnsi="Segoe UI" w:cs="Segoe UI"/>
          <w:color w:val="7F7F7F" w:themeColor="text1" w:themeTint="80"/>
          <w:spacing w:val="-1"/>
          <w:sz w:val="15"/>
          <w:szCs w:val="15"/>
        </w:rPr>
        <w:t>- lighter is safer for your Mac</w:t>
      </w:r>
      <w:r w:rsidRPr="006B1FC0"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>         </w:t>
      </w:r>
      <w:r w:rsidRPr="006B1FC0"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 xml:space="preserve"> </w:t>
      </w:r>
      <w:r w:rsidRPr="006B1FC0">
        <w:rPr>
          <w:rFonts w:ascii="Segoe UI" w:hAnsi="Segoe UI" w:cs="Segoe UI"/>
          <w:color w:val="000000" w:themeColor="text1"/>
          <w:spacing w:val="-1"/>
          <w:sz w:val="20"/>
          <w:szCs w:val="20"/>
        </w:rPr>
        <w:t>custom (type below)    </w:t>
      </w:r>
      <w:r>
        <w:rPr>
          <w:rFonts w:ascii="Segoe UI" w:hAnsi="Segoe UI" w:cs="Segoe UI"/>
          <w:color w:val="7F7F7F" w:themeColor="text1" w:themeTint="80"/>
          <w:spacing w:val="-1"/>
          <w:sz w:val="20"/>
          <w:szCs w:val="20"/>
        </w:rPr>
        <w:t xml:space="preserve">&gt;&gt; type </w:t>
      </w:r>
      <w:r w:rsidRPr="006B1FC0">
        <w:rPr>
          <w:rFonts w:ascii="Segoe UI" w:hAnsi="Segoe UI" w:cs="Segoe UI"/>
          <w:color w:val="000000" w:themeColor="text1"/>
          <w:spacing w:val="-1"/>
          <w:sz w:val="20"/>
          <w:szCs w:val="20"/>
        </w:rPr>
        <w:t>Qwen2.5:0.5b</w:t>
      </w:r>
    </w:p>
    <w:p w14:paraId="223AEC83" w14:textId="77777777" w:rsidR="0064788B" w:rsidRPr="006B1FC0" w:rsidRDefault="0064788B" w:rsidP="00397CF8">
      <w:pPr>
        <w:rPr>
          <w:rFonts w:ascii="Arial" w:hAnsi="Arial" w:cs="Arial"/>
          <w:b/>
          <w:bCs/>
          <w:color w:val="7F7F7F" w:themeColor="text1" w:themeTint="80"/>
          <w:sz w:val="20"/>
          <w:szCs w:val="20"/>
          <w:highlight w:val="yellow"/>
        </w:rPr>
      </w:pPr>
    </w:p>
    <w:p w14:paraId="2F93532D" w14:textId="77777777" w:rsidR="0064788B" w:rsidRPr="006B1FC0" w:rsidRDefault="0064788B" w:rsidP="00397CF8">
      <w:pPr>
        <w:rPr>
          <w:b/>
          <w:bCs/>
          <w:i/>
          <w:iCs/>
          <w:color w:val="7F7F7F" w:themeColor="text1" w:themeTint="80"/>
        </w:rPr>
      </w:pPr>
    </w:p>
    <w:p w14:paraId="6281D499" w14:textId="57A34FB3" w:rsidR="00397CF8" w:rsidRPr="006B1FC0" w:rsidRDefault="00397CF8" w:rsidP="00397CF8">
      <w:pPr>
        <w:rPr>
          <w:rFonts w:ascii="Arial" w:hAnsi="Arial" w:cs="Arial"/>
          <w:b/>
          <w:bCs/>
          <w:sz w:val="20"/>
          <w:szCs w:val="20"/>
          <w:highlight w:val="yellow"/>
        </w:rPr>
      </w:pPr>
      <w:r w:rsidRPr="006B1FC0">
        <w:rPr>
          <w:rFonts w:ascii="Arial" w:hAnsi="Arial" w:cs="Arial"/>
          <w:b/>
          <w:bCs/>
          <w:sz w:val="20"/>
          <w:szCs w:val="20"/>
          <w:highlight w:val="yellow"/>
        </w:rPr>
        <w:t>Update Dhan Customer id and API Key</w:t>
      </w:r>
      <w:r w:rsidR="000D3DA4" w:rsidRPr="006B1FC0">
        <w:rPr>
          <w:rFonts w:ascii="Arial" w:hAnsi="Arial" w:cs="Arial"/>
          <w:b/>
          <w:bCs/>
          <w:sz w:val="20"/>
          <w:szCs w:val="20"/>
          <w:highlight w:val="yellow"/>
        </w:rPr>
        <w:t xml:space="preserve"> in Portal Settings: </w:t>
      </w:r>
    </w:p>
    <w:p w14:paraId="2E49B235" w14:textId="77777777" w:rsidR="000D3DA4" w:rsidRDefault="000D3DA4" w:rsidP="00397CF8">
      <w:pPr>
        <w:rPr>
          <w:b/>
          <w:bCs/>
          <w:i/>
          <w:iCs/>
        </w:rPr>
      </w:pPr>
    </w:p>
    <w:p w14:paraId="0DE2D7AF" w14:textId="6C12A0CD" w:rsidR="00397CF8" w:rsidRDefault="000D3DA4" w:rsidP="00397CF8">
      <w:pPr>
        <w:rPr>
          <w:rFonts w:ascii="Arial" w:hAnsi="Arial" w:cs="Arial"/>
          <w:color w:val="0F7001"/>
          <w:sz w:val="20"/>
          <w:szCs w:val="20"/>
        </w:rPr>
      </w:pPr>
      <w:r>
        <w:rPr>
          <w:rFonts w:ascii="Arial" w:hAnsi="Arial" w:cs="Arial"/>
          <w:color w:val="A23704"/>
          <w:sz w:val="20"/>
          <w:szCs w:val="20"/>
        </w:rPr>
        <w:t>DHAN_CLIENT_ID</w:t>
      </w:r>
      <w:r>
        <w:rPr>
          <w:rFonts w:ascii="Arial" w:hAnsi="Arial" w:cs="Arial"/>
          <w:color w:val="101318"/>
          <w:sz w:val="20"/>
          <w:szCs w:val="20"/>
        </w:rPr>
        <w:t>=</w:t>
      </w:r>
      <w:r>
        <w:rPr>
          <w:rFonts w:ascii="Arial" w:hAnsi="Arial" w:cs="Arial"/>
          <w:color w:val="0F7001"/>
          <w:sz w:val="20"/>
          <w:szCs w:val="20"/>
        </w:rPr>
        <w:t>"1112539363"</w:t>
      </w:r>
    </w:p>
    <w:p w14:paraId="5C236D01" w14:textId="713FB181" w:rsidR="000D3DA4" w:rsidRDefault="000D3DA4" w:rsidP="00397CF8">
      <w:pPr>
        <w:rPr>
          <w:rFonts w:ascii="Arial" w:hAnsi="Arial" w:cs="Arial"/>
          <w:color w:val="0F7001"/>
          <w:sz w:val="20"/>
          <w:szCs w:val="20"/>
        </w:rPr>
      </w:pPr>
      <w:r w:rsidRPr="000D3DA4">
        <w:rPr>
          <w:rFonts w:ascii="Arial" w:hAnsi="Arial" w:cs="Arial"/>
          <w:color w:val="A23704"/>
          <w:sz w:val="20"/>
          <w:szCs w:val="20"/>
        </w:rPr>
        <w:t>API Key:</w:t>
      </w:r>
      <w:r>
        <w:rPr>
          <w:rFonts w:ascii="Arial" w:hAnsi="Arial" w:cs="Arial"/>
          <w:color w:val="0F7001"/>
          <w:sz w:val="20"/>
          <w:szCs w:val="20"/>
        </w:rPr>
        <w:t xml:space="preserve"> </w:t>
      </w:r>
      <w:r w:rsidRPr="000D3DA4">
        <w:rPr>
          <w:rFonts w:ascii="Arial" w:hAnsi="Arial" w:cs="Arial"/>
          <w:color w:val="0F7001"/>
          <w:sz w:val="20"/>
          <w:szCs w:val="20"/>
        </w:rPr>
        <w:t>eyJ0eXAiOiJKV1QiLCJhbGciOiJIUzUxMiJ9.eyJpc3MiOiJkaGFuIiwicGFydG5lcklkIjoiIiwiZXhwIjoxNzg0ODI5MjMwLCJpYXQiOjE3ODQ3NDI4MzAsInRva2VuQ29uc3VtZXJUeXBlIjoiU0VMRiIsIndlYmhvb2tVcmwiOiIiLCJkaGFuQ2xpZW50SWQiOiIxMTEyNTM5MzYzIn0.9A80fMPVDfBGgS_tHeIjDp_VFrPo--0zpj8frs4zd1Nsc3ya7gqMPlodoAmB92fSe92RoyZxdfObNh9bcRSftg</w:t>
      </w:r>
    </w:p>
    <w:p w14:paraId="3F7A962F" w14:textId="77777777" w:rsidR="000D3DA4" w:rsidRDefault="000D3DA4" w:rsidP="00397CF8">
      <w:pPr>
        <w:rPr>
          <w:rFonts w:ascii="Arial" w:hAnsi="Arial" w:cs="Arial"/>
          <w:color w:val="0F7001"/>
          <w:sz w:val="20"/>
          <w:szCs w:val="20"/>
        </w:rPr>
      </w:pPr>
    </w:p>
    <w:p w14:paraId="24233C6D" w14:textId="77777777" w:rsidR="000D3DA4" w:rsidRDefault="000D3DA4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THIS KEY IS VALID FOR 24 HOURS.</w:t>
      </w:r>
    </w:p>
    <w:p w14:paraId="6CC5361B" w14:textId="77777777" w:rsidR="000D3DA4" w:rsidRDefault="000D3DA4" w:rsidP="00397CF8">
      <w:pPr>
        <w:rPr>
          <w:b/>
          <w:bCs/>
          <w:i/>
          <w:iCs/>
        </w:rPr>
      </w:pPr>
    </w:p>
    <w:p w14:paraId="3CE23EB5" w14:textId="0D3F5306" w:rsidR="000D3DA4" w:rsidRDefault="000D3DA4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t>Setting option is available at left bottom corner.</w:t>
      </w:r>
    </w:p>
    <w:p w14:paraId="2902C861" w14:textId="3F89CA50" w:rsidR="000D3DA4" w:rsidRDefault="000D3DA4" w:rsidP="00397CF8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 </w:t>
      </w:r>
      <w:r w:rsidRPr="000D3DA4">
        <w:rPr>
          <w:b/>
          <w:bCs/>
          <w:i/>
          <w:iCs/>
        </w:rPr>
        <w:drawing>
          <wp:inline distT="0" distB="0" distL="0" distR="0" wp14:anchorId="024780E4" wp14:editId="57FCF172">
            <wp:extent cx="1990475" cy="2459535"/>
            <wp:effectExtent l="0" t="0" r="3810" b="4445"/>
            <wp:docPr id="12892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2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3566" cy="24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A7D1" w14:textId="77777777" w:rsidR="000D3DA4" w:rsidRDefault="000D3DA4" w:rsidP="00397CF8">
      <w:pPr>
        <w:rPr>
          <w:b/>
          <w:bCs/>
          <w:i/>
          <w:iCs/>
        </w:rPr>
      </w:pPr>
    </w:p>
    <w:p w14:paraId="5A5D2192" w14:textId="56122F42" w:rsidR="000D3DA4" w:rsidRPr="00397CF8" w:rsidRDefault="000D3DA4" w:rsidP="00397CF8">
      <w:pPr>
        <w:rPr>
          <w:b/>
          <w:bCs/>
          <w:i/>
          <w:iCs/>
        </w:rPr>
      </w:pPr>
      <w:r w:rsidRPr="000D3DA4">
        <w:rPr>
          <w:b/>
          <w:bCs/>
          <w:i/>
          <w:iCs/>
        </w:rPr>
        <w:drawing>
          <wp:inline distT="0" distB="0" distL="0" distR="0" wp14:anchorId="12ABCF9F" wp14:editId="4C6F93FD">
            <wp:extent cx="5731510" cy="2858135"/>
            <wp:effectExtent l="0" t="0" r="0" b="0"/>
            <wp:docPr id="108111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11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DA4" w:rsidRPr="0039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167D6"/>
    <w:multiLevelType w:val="hybridMultilevel"/>
    <w:tmpl w:val="B106D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88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F8"/>
    <w:rsid w:val="000D3DA4"/>
    <w:rsid w:val="000F5DC2"/>
    <w:rsid w:val="002032D0"/>
    <w:rsid w:val="00397CF8"/>
    <w:rsid w:val="00626C6F"/>
    <w:rsid w:val="0064788B"/>
    <w:rsid w:val="006B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DF469"/>
  <w15:chartTrackingRefBased/>
  <w15:docId w15:val="{70C43A4A-51B6-EA4C-962E-1DD25D7F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FC0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F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F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F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97C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7C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7C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97CF8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7CF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97CF8"/>
    <w:pPr>
      <w:ind w:left="720"/>
      <w:contextualSpacing/>
    </w:pPr>
    <w:rPr>
      <w:rFonts w:asciiTheme="minorHAnsi" w:eastAsiaTheme="minorHAnsi" w:hAnsiTheme="minorHAnsi" w:cstheme="minorBidi"/>
      <w:kern w:val="2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7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F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97CF8"/>
    <w:rPr>
      <w:b/>
      <w:bCs/>
      <w:smallCaps/>
      <w:color w:val="0F4761" w:themeColor="accent1" w:themeShade="BF"/>
      <w:spacing w:val="5"/>
    </w:rPr>
  </w:style>
  <w:style w:type="character" w:customStyle="1" w:styleId="reasons">
    <w:name w:val="reasons"/>
    <w:basedOn w:val="DefaultParagraphFont"/>
    <w:rsid w:val="006B1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263</Words>
  <Characters>1139</Characters>
  <Application>Microsoft Office Word</Application>
  <DocSecurity>0</DocSecurity>
  <Lines>87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Accureen</dc:creator>
  <cp:keywords/>
  <dc:description/>
  <cp:lastModifiedBy>Accureen</cp:lastModifiedBy>
  <cp:revision>2</cp:revision>
  <dcterms:created xsi:type="dcterms:W3CDTF">2026-07-22T17:39:00Z</dcterms:created>
  <dcterms:modified xsi:type="dcterms:W3CDTF">2026-07-22T18:09:00Z</dcterms:modified>
</cp:coreProperties>
</file>