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F8F5" w14:textId="1A4FEAF5" w:rsidR="007E1378" w:rsidRDefault="007E1378" w:rsidP="00D90D6C">
      <w:pPr>
        <w:ind w:left="720" w:hanging="360"/>
      </w:pPr>
      <w:r>
        <w:t xml:space="preserve">Here are the change required in the Trading, and positioning sizing and new strategies development along with existing one. </w:t>
      </w:r>
    </w:p>
    <w:p w14:paraId="561C43C5" w14:textId="40C76E29" w:rsidR="00D90D6C" w:rsidRPr="00D90D6C" w:rsidRDefault="00D90D6C" w:rsidP="00D90D6C">
      <w:pPr>
        <w:pStyle w:val="ListParagraph"/>
        <w:numPr>
          <w:ilvl w:val="0"/>
          <w:numId w:val="5"/>
        </w:numPr>
      </w:pPr>
      <w:r>
        <w:t xml:space="preserve">Position sizing: for </w:t>
      </w:r>
      <w:r w:rsidR="007E1378">
        <w:t>example,</w:t>
      </w:r>
    </w:p>
    <w:p w14:paraId="4D77925C" w14:textId="77777777" w:rsidR="00D90D6C" w:rsidRPr="00D90D6C" w:rsidRDefault="00D90D6C" w:rsidP="00D90D6C">
      <w:pPr>
        <w:pStyle w:val="ListParagraph"/>
        <w:numPr>
          <w:ilvl w:val="0"/>
          <w:numId w:val="6"/>
        </w:numPr>
        <w:rPr>
          <w:rFonts w:eastAsiaTheme="minorEastAsia"/>
        </w:rPr>
      </w:pPr>
      <w:r w:rsidRPr="00D90D6C">
        <w:rPr>
          <w:b/>
          <w:bCs/>
        </w:rPr>
        <w:t>Total Risk Amount (₹):</w:t>
      </w:r>
      <w:r w:rsidRPr="00D90D6C">
        <w:t xml:space="preserve"> </w:t>
      </w:r>
      <m:oMath>
        <m:r>
          <m:rPr>
            <m:nor/>
          </m:rPr>
          <m:t>Capital</m:t>
        </m:r>
        <m:r>
          <w:rPr>
            <w:rFonts w:ascii="Cambria Math" w:hAnsi="Cambria Math"/>
          </w:rPr>
          <m:t>×</m:t>
        </m:r>
        <m:r>
          <m:rPr>
            <m:nor/>
          </m:rPr>
          <m:t>Risk %</m:t>
        </m:r>
      </m:oMath>
    </w:p>
    <w:p w14:paraId="75F6D974" w14:textId="77777777" w:rsidR="00D90D6C" w:rsidRPr="00D90D6C" w:rsidRDefault="00D90D6C" w:rsidP="00D90D6C">
      <w:pPr>
        <w:pStyle w:val="ListParagraph"/>
        <w:numPr>
          <w:ilvl w:val="0"/>
          <w:numId w:val="6"/>
        </w:numPr>
        <w:rPr>
          <w:rFonts w:eastAsiaTheme="minorEastAsia"/>
        </w:rPr>
      </w:pPr>
      <w:r w:rsidRPr="00D90D6C">
        <w:rPr>
          <w:b/>
          <w:bCs/>
        </w:rPr>
        <w:t>Stop-Loss Buffer (Points):</w:t>
      </w:r>
      <w:r w:rsidRPr="00D90D6C">
        <w:t xml:space="preserve"> </w:t>
      </w:r>
      <m:oMath>
        <m:r>
          <w:rPr>
            <w:rFonts w:ascii="Cambria Math" w:hAnsi="Cambria Math"/>
          </w:rPr>
          <m:t>1.5×</m:t>
        </m:r>
        <m:r>
          <m:rPr>
            <m:nor/>
          </m:rPr>
          <m:t>ATR</m:t>
        </m:r>
        <m:r>
          <w:rPr>
            <w:rFonts w:ascii="Cambria Math" w:hAnsi="Cambria Math"/>
          </w:rPr>
          <m:t>=1.5×228.47=</m:t>
        </m:r>
        <m:r>
          <m:rPr>
            <m:sty m:val="b"/>
          </m:rPr>
          <w:rPr>
            <w:rFonts w:ascii="Cambria Math" w:hAnsi="Cambria Math"/>
          </w:rPr>
          <m:t>342.7</m:t>
        </m:r>
        <m:r>
          <m:rPr>
            <m:nor/>
          </m:rPr>
          <m:t> points</m:t>
        </m:r>
      </m:oMath>
    </w:p>
    <w:p w14:paraId="40CC7783" w14:textId="77777777" w:rsidR="00D90D6C" w:rsidRPr="00D90D6C" w:rsidRDefault="00D90D6C" w:rsidP="00D90D6C">
      <w:pPr>
        <w:pStyle w:val="ListParagraph"/>
        <w:numPr>
          <w:ilvl w:val="0"/>
          <w:numId w:val="6"/>
        </w:numPr>
        <w:rPr>
          <w:rFonts w:eastAsiaTheme="minorEastAsia"/>
        </w:rPr>
      </w:pPr>
      <w:r w:rsidRPr="00D90D6C">
        <w:rPr>
          <w:b/>
          <w:bCs/>
        </w:rPr>
        <w:t>Risk Per Lot (₹):</w:t>
      </w:r>
      <w:r w:rsidRPr="00D90D6C">
        <w:t xml:space="preserve"> </w:t>
      </w:r>
      <m:oMath>
        <m:r>
          <m:rPr>
            <m:nor/>
          </m:rPr>
          <m:t>Stop-Loss Points</m:t>
        </m:r>
        <m:r>
          <w:rPr>
            <w:rFonts w:ascii="Cambria Math" w:hAnsi="Cambria Math"/>
          </w:rPr>
          <m:t>×25</m:t>
        </m:r>
        <m:r>
          <m:rPr>
            <m:nor/>
          </m:rPr>
          <m:t> (NIFTY Lot Size)</m:t>
        </m:r>
        <m:r>
          <w:rPr>
            <w:rFonts w:ascii="Cambria Math" w:hAnsi="Cambria Math"/>
          </w:rPr>
          <m:t>=342.7×25=</m:t>
        </m:r>
        <m:r>
          <m:rPr>
            <m:sty m:val="b"/>
          </m:rPr>
          <w:rPr>
            <w:rFonts w:ascii="Cambria Math" w:hAnsi="Cambria Math"/>
          </w:rPr>
          <m:t>₹8,567.50</m:t>
        </m:r>
        <m:r>
          <m:rPr>
            <m:nor/>
          </m:rPr>
          <m:t> per lot</m:t>
        </m:r>
      </m:oMath>
    </w:p>
    <w:p w14:paraId="0AE0E75F" w14:textId="78BDFD8F" w:rsidR="00D90D6C" w:rsidRPr="007E1378" w:rsidRDefault="00D90D6C" w:rsidP="00D90D6C">
      <w:pPr>
        <w:pStyle w:val="ListParagraph"/>
        <w:numPr>
          <w:ilvl w:val="0"/>
          <w:numId w:val="6"/>
        </w:numPr>
        <w:rPr>
          <w:rFonts w:eastAsiaTheme="minorEastAsia"/>
        </w:rPr>
      </w:pPr>
      <w:r w:rsidRPr="00D90D6C">
        <w:rPr>
          <w:b/>
          <w:bCs/>
        </w:rPr>
        <w:t>Number of Lots:</w:t>
      </w:r>
      <w:r w:rsidRPr="00D90D6C">
        <w:t xml:space="preserve"> </w:t>
      </w:r>
      <m:oMath>
        <m:f>
          <m:fPr>
            <m:ctrlPr>
              <w:rPr>
                <w:rFonts w:ascii="Cambria Math" w:hAnsi="Cambria Math"/>
              </w:rPr>
            </m:ctrlPr>
          </m:fPr>
          <m:num>
            <m:r>
              <m:rPr>
                <m:nor/>
              </m:rPr>
              <m:t>Total Risk Amount</m:t>
            </m:r>
          </m:num>
          <m:den>
            <m:r>
              <m:rPr>
                <m:nor/>
              </m:rPr>
              <m:t>Risk Per Lot</m:t>
            </m:r>
          </m:den>
        </m:f>
      </m:oMath>
    </w:p>
    <w:p w14:paraId="7118E8C6" w14:textId="77777777" w:rsidR="00D90D6C" w:rsidRPr="00D90D6C" w:rsidRDefault="00D90D6C" w:rsidP="00D90D6C">
      <w:pPr>
        <w:rPr>
          <w:b/>
          <w:bCs/>
        </w:rPr>
      </w:pPr>
      <w:r w:rsidRPr="00D90D6C">
        <w:rPr>
          <w:b/>
          <w:bCs/>
        </w:rPr>
        <w:t>Option A: Risking 1% per trade (Conservative / Standard)</w:t>
      </w:r>
    </w:p>
    <w:p w14:paraId="63A6D5C9" w14:textId="77777777" w:rsidR="00D90D6C" w:rsidRPr="00D90D6C" w:rsidRDefault="00D90D6C" w:rsidP="00D90D6C">
      <w:pPr>
        <w:numPr>
          <w:ilvl w:val="0"/>
          <w:numId w:val="2"/>
        </w:numPr>
      </w:pPr>
      <w:r w:rsidRPr="00D90D6C">
        <w:rPr>
          <w:b/>
          <w:bCs/>
        </w:rPr>
        <w:t>Max Risk Limit:</w:t>
      </w:r>
      <w:r w:rsidRPr="00D90D6C">
        <w:t xml:space="preserve"> 1% of ₹10,00,000 = </w:t>
      </w:r>
      <w:r w:rsidRPr="00D90D6C">
        <w:rPr>
          <w:b/>
          <w:bCs/>
        </w:rPr>
        <w:t>₹10,000</w:t>
      </w:r>
    </w:p>
    <w:p w14:paraId="1264628E" w14:textId="77777777" w:rsidR="00D90D6C" w:rsidRPr="00D90D6C" w:rsidRDefault="00D90D6C" w:rsidP="00D90D6C">
      <w:pPr>
        <w:numPr>
          <w:ilvl w:val="0"/>
          <w:numId w:val="2"/>
        </w:numPr>
      </w:pPr>
      <w:r w:rsidRPr="00D90D6C">
        <w:rPr>
          <w:b/>
          <w:bCs/>
        </w:rPr>
        <w:t>Risk per Lot:</w:t>
      </w:r>
      <w:r w:rsidRPr="00D90D6C">
        <w:t xml:space="preserve"> ₹8,567.50</w:t>
      </w:r>
    </w:p>
    <w:p w14:paraId="30258F98" w14:textId="78956980" w:rsidR="00D90D6C" w:rsidRPr="00D90D6C" w:rsidRDefault="00D90D6C" w:rsidP="00D90D6C">
      <w:pPr>
        <w:numPr>
          <w:ilvl w:val="0"/>
          <w:numId w:val="2"/>
        </w:numPr>
      </w:pPr>
      <w:r w:rsidRPr="00D90D6C">
        <w:rPr>
          <w:b/>
          <w:bCs/>
        </w:rPr>
        <w:t>Calculation:</w:t>
      </w:r>
      <w:r w:rsidRPr="00D90D6C">
        <w:t xml:space="preserve"> </w:t>
      </w:r>
      <m:oMath>
        <m:f>
          <m:fPr>
            <m:ctrlPr>
              <w:rPr>
                <w:rFonts w:ascii="Cambria Math" w:hAnsi="Cambria Math"/>
              </w:rPr>
            </m:ctrlPr>
          </m:fPr>
          <m:num>
            <m:r>
              <w:rPr>
                <w:rFonts w:ascii="Cambria Math" w:hAnsi="Cambria Math"/>
              </w:rPr>
              <m:t>₹10,000</m:t>
            </m:r>
          </m:num>
          <m:den>
            <m:r>
              <w:rPr>
                <w:rFonts w:ascii="Cambria Math" w:hAnsi="Cambria Math"/>
              </w:rPr>
              <m:t>₹8,567.50</m:t>
            </m:r>
          </m:den>
        </m:f>
        <m:r>
          <w:rPr>
            <w:rFonts w:ascii="Cambria Math" w:hAnsi="Cambria Math"/>
          </w:rPr>
          <m:t>=1.16</m:t>
        </m:r>
        <m:r>
          <m:rPr>
            <m:nor/>
          </m:rPr>
          <m:t> lots</m:t>
        </m:r>
      </m:oMath>
    </w:p>
    <w:p w14:paraId="2C0281ED" w14:textId="77777777" w:rsidR="00D90D6C" w:rsidRPr="00D90D6C" w:rsidRDefault="00D90D6C" w:rsidP="00D90D6C">
      <w:r w:rsidRPr="00D90D6C">
        <w:rPr>
          <w:b/>
          <w:bCs/>
        </w:rPr>
        <w:t>Position Size:</w:t>
      </w:r>
      <w:r w:rsidRPr="00D90D6C">
        <w:t xml:space="preserve"> </w:t>
      </w:r>
      <w:r w:rsidRPr="00D90D6C">
        <w:rPr>
          <w:b/>
          <w:bCs/>
        </w:rPr>
        <w:t>1 Lot</w:t>
      </w:r>
      <w:r w:rsidRPr="00D90D6C">
        <w:t xml:space="preserve"> (25 quantity)</w:t>
      </w:r>
    </w:p>
    <w:p w14:paraId="773F346A" w14:textId="77777777" w:rsidR="00D90D6C" w:rsidRPr="00D90D6C" w:rsidRDefault="00D90D6C" w:rsidP="00D90D6C">
      <w:r w:rsidRPr="00D90D6C">
        <w:rPr>
          <w:i/>
          <w:iCs/>
        </w:rPr>
        <w:t>Actual Risk:</w:t>
      </w:r>
      <w:r w:rsidRPr="00D90D6C">
        <w:t xml:space="preserve"> </w:t>
      </w:r>
      <w:r w:rsidRPr="00D90D6C">
        <w:rPr>
          <w:b/>
          <w:bCs/>
        </w:rPr>
        <w:t>₹8,567.50</w:t>
      </w:r>
      <w:r w:rsidRPr="00D90D6C">
        <w:t xml:space="preserve"> (0.86% of your capital)</w:t>
      </w:r>
    </w:p>
    <w:p w14:paraId="4ECAC61C" w14:textId="77777777" w:rsidR="00D90D6C" w:rsidRPr="00D90D6C" w:rsidRDefault="008F7A9A" w:rsidP="00D90D6C">
      <w:r>
        <w:rPr>
          <w:noProof/>
        </w:rPr>
      </w:r>
      <w:r>
        <w:pict w14:anchorId="2B0A4E50">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" fillcolor="gray" stroked="f">
            <o:lock v:ext="edit" aspectratio="t"/>
            <w10:anchorlock/>
          </v:rect>
        </w:pict>
      </w:r>
    </w:p>
    <w:p w14:paraId="541F06E6" w14:textId="77777777" w:rsidR="00D90D6C" w:rsidRPr="00D90D6C" w:rsidRDefault="00D90D6C" w:rsidP="00D90D6C">
      <w:pPr>
        <w:rPr>
          <w:b/>
          <w:bCs/>
        </w:rPr>
      </w:pPr>
      <w:r w:rsidRPr="00D90D6C">
        <w:rPr>
          <w:b/>
          <w:bCs/>
        </w:rPr>
        <w:t>Option B: Risking 2% per trade (Moderate)</w:t>
      </w:r>
    </w:p>
    <w:p w14:paraId="45588085" w14:textId="77777777" w:rsidR="00D90D6C" w:rsidRPr="00D90D6C" w:rsidRDefault="00D90D6C" w:rsidP="00D90D6C">
      <w:pPr>
        <w:numPr>
          <w:ilvl w:val="0"/>
          <w:numId w:val="3"/>
        </w:numPr>
      </w:pPr>
      <w:r w:rsidRPr="00D90D6C">
        <w:rPr>
          <w:b/>
          <w:bCs/>
        </w:rPr>
        <w:t>Max Risk Limit:</w:t>
      </w:r>
      <w:r w:rsidRPr="00D90D6C">
        <w:t xml:space="preserve"> 2% of ₹10,00,000 = </w:t>
      </w:r>
      <w:r w:rsidRPr="00D90D6C">
        <w:rPr>
          <w:b/>
          <w:bCs/>
        </w:rPr>
        <w:t>₹20,000</w:t>
      </w:r>
    </w:p>
    <w:p w14:paraId="6F47356C" w14:textId="77777777" w:rsidR="00D90D6C" w:rsidRPr="00D90D6C" w:rsidRDefault="00D90D6C" w:rsidP="00D90D6C">
      <w:pPr>
        <w:numPr>
          <w:ilvl w:val="0"/>
          <w:numId w:val="3"/>
        </w:numPr>
      </w:pPr>
      <w:r w:rsidRPr="00D90D6C">
        <w:rPr>
          <w:b/>
          <w:bCs/>
        </w:rPr>
        <w:t>Risk per Lot:</w:t>
      </w:r>
      <w:r w:rsidRPr="00D90D6C">
        <w:t xml:space="preserve"> ₹8,567.50</w:t>
      </w:r>
    </w:p>
    <w:p w14:paraId="19D9588A" w14:textId="416826CF" w:rsidR="00D90D6C" w:rsidRPr="00D90D6C" w:rsidRDefault="00D90D6C" w:rsidP="00D90D6C">
      <w:pPr>
        <w:numPr>
          <w:ilvl w:val="0"/>
          <w:numId w:val="3"/>
        </w:numPr>
      </w:pPr>
      <w:r w:rsidRPr="00D90D6C">
        <w:rPr>
          <w:b/>
          <w:bCs/>
        </w:rPr>
        <w:t>Calculation:</w:t>
      </w:r>
      <w:r w:rsidRPr="00D90D6C">
        <w:t xml:space="preserve"> </w:t>
      </w:r>
      <m:oMath>
        <m:f>
          <m:fPr>
            <m:ctrlPr>
              <w:rPr>
                <w:rFonts w:ascii="Cambria Math" w:hAnsi="Cambria Math"/>
              </w:rPr>
            </m:ctrlPr>
          </m:fPr>
          <m:num>
            <m:r>
              <w:rPr>
                <w:rFonts w:ascii="Cambria Math" w:hAnsi="Cambria Math"/>
              </w:rPr>
              <m:t>₹20,000</m:t>
            </m:r>
          </m:num>
          <m:den>
            <m:r>
              <w:rPr>
                <w:rFonts w:ascii="Cambria Math" w:hAnsi="Cambria Math"/>
              </w:rPr>
              <m:t>₹8,567.50</m:t>
            </m:r>
          </m:den>
        </m:f>
        <m:r>
          <w:rPr>
            <w:rFonts w:ascii="Cambria Math" w:hAnsi="Cambria Math"/>
          </w:rPr>
          <m:t>=2.33</m:t>
        </m:r>
        <m:r>
          <m:rPr>
            <m:nor/>
          </m:rPr>
          <m:t> lots</m:t>
        </m:r>
      </m:oMath>
    </w:p>
    <w:p w14:paraId="4226539D" w14:textId="77777777" w:rsidR="00D90D6C" w:rsidRPr="00D90D6C" w:rsidRDefault="00D90D6C" w:rsidP="00D90D6C">
      <w:r w:rsidRPr="00D90D6C">
        <w:rPr>
          <w:b/>
          <w:bCs/>
        </w:rPr>
        <w:t>Position Size:</w:t>
      </w:r>
      <w:r w:rsidRPr="00D90D6C">
        <w:t xml:space="preserve"> </w:t>
      </w:r>
      <w:r w:rsidRPr="00D90D6C">
        <w:rPr>
          <w:b/>
          <w:bCs/>
        </w:rPr>
        <w:t>2 Lots</w:t>
      </w:r>
      <w:r w:rsidRPr="00D90D6C">
        <w:t xml:space="preserve"> (50 quantity)</w:t>
      </w:r>
    </w:p>
    <w:p w14:paraId="536291B0" w14:textId="77777777" w:rsidR="00D90D6C" w:rsidRPr="00D90D6C" w:rsidRDefault="00D90D6C" w:rsidP="00D90D6C">
      <w:r w:rsidRPr="00D90D6C">
        <w:rPr>
          <w:i/>
          <w:iCs/>
        </w:rPr>
        <w:t>Actual Risk:</w:t>
      </w:r>
      <w:r w:rsidRPr="00D90D6C">
        <w:t xml:space="preserve"> </w:t>
      </w:r>
      <w:r w:rsidRPr="00D90D6C">
        <w:rPr>
          <w:b/>
          <w:bCs/>
        </w:rPr>
        <w:t>₹17,135</w:t>
      </w:r>
      <w:r w:rsidRPr="00D90D6C">
        <w:t xml:space="preserve"> (1.71% of your capital)</w:t>
      </w:r>
    </w:p>
    <w:p w14:paraId="3AA9CB6D" w14:textId="3D90C659" w:rsidR="00D90D6C" w:rsidRPr="00D90D6C" w:rsidRDefault="00D90D6C" w:rsidP="00D90D6C"/>
    <w:p w14:paraId="1EEDED8A" w14:textId="77777777" w:rsidR="00D90D6C" w:rsidRPr="00D90D6C" w:rsidRDefault="00D90D6C" w:rsidP="00D90D6C">
      <w:r w:rsidRPr="00D90D6C">
        <w:rPr>
          <w:b/>
          <w:bCs/>
        </w:rPr>
        <w:t>Always Round Down:</w:t>
      </w:r>
      <w:r w:rsidRPr="00D90D6C">
        <w:t xml:space="preserve"> In derivatives trading, you cannot trade fractional lots. Always round down to the nearest whole lot so you never accidentally exceed your maximum risk threshold.</w:t>
      </w:r>
    </w:p>
    <w:p w14:paraId="31F07C20" w14:textId="277E01AA" w:rsidR="00D90D6C" w:rsidRPr="00D90D6C" w:rsidRDefault="00D90D6C" w:rsidP="00D90D6C">
      <w:r w:rsidRPr="00D90D6C">
        <w:rPr>
          <w:b/>
          <w:bCs/>
        </w:rPr>
        <w:t>Trading Options Premium vs. Futures:</w:t>
      </w:r>
      <w:r>
        <w:t xml:space="preserve"> </w:t>
      </w:r>
      <w:r w:rsidRPr="00D90D6C">
        <w:t xml:space="preserve">If you are trading </w:t>
      </w:r>
      <w:r w:rsidRPr="00D90D6C">
        <w:rPr>
          <w:b/>
          <w:bCs/>
        </w:rPr>
        <w:t>NIFTY Futures</w:t>
      </w:r>
      <w:r w:rsidRPr="00D90D6C">
        <w:t>, this formula directly determines your lot count.</w:t>
      </w:r>
    </w:p>
    <w:p w14:paraId="71D6A15A" w14:textId="6E644264" w:rsidR="00D90D6C" w:rsidRDefault="00D90D6C" w:rsidP="00D90D6C">
      <w:r w:rsidRPr="00D90D6C">
        <w:lastRenderedPageBreak/>
        <w:t xml:space="preserve">If you are buying </w:t>
      </w:r>
      <w:r w:rsidRPr="00D90D6C">
        <w:rPr>
          <w:b/>
          <w:bCs/>
        </w:rPr>
        <w:t>NIFTY Options</w:t>
      </w:r>
      <w:r w:rsidRPr="00D90D6C">
        <w:t>, keep in mind that options move based on Delta (e.g., an At-The-Money option moves ~0.50 points for every 1-point move in NIFTY), meaning your option premium stop-loss distance in rupees will be roughly half of the index point distance.</w:t>
      </w:r>
    </w:p>
    <w:p w14:paraId="095A2AF5" w14:textId="560D2099" w:rsidR="007E1378" w:rsidRDefault="00D90D6C" w:rsidP="007E1378">
      <w:pPr>
        <w:pStyle w:val="ListParagraph"/>
        <w:numPr>
          <w:ilvl w:val="0"/>
          <w:numId w:val="5"/>
        </w:numPr>
      </w:pPr>
      <w:r>
        <w:t>Spot Price, open interest information is incomplete without the information of Future OI.</w:t>
      </w:r>
    </w:p>
    <w:p w14:paraId="1BA67191" w14:textId="3909502E" w:rsidR="00D90D6C" w:rsidRDefault="00D90D6C" w:rsidP="00D90D6C">
      <w:pPr>
        <w:pStyle w:val="ListParagraph"/>
        <w:numPr>
          <w:ilvl w:val="0"/>
          <w:numId w:val="5"/>
        </w:numPr>
      </w:pPr>
      <w:r>
        <w:t>What I send you, give them condition:</w:t>
      </w:r>
    </w:p>
    <w:p w14:paraId="34DF6B8E" w14:textId="6C6EB655" w:rsidR="00D90D6C" w:rsidRDefault="00D90D6C" w:rsidP="00D90D6C">
      <w:pPr>
        <w:pStyle w:val="ListParagraph"/>
        <w:numPr>
          <w:ilvl w:val="0"/>
          <w:numId w:val="7"/>
        </w:numPr>
      </w:pPr>
      <w:r>
        <w:t>Position sizing</w:t>
      </w:r>
    </w:p>
    <w:p w14:paraId="6BDFDE9D" w14:textId="4A94BF86" w:rsidR="00D90D6C" w:rsidRDefault="00D90D6C" w:rsidP="00D90D6C">
      <w:pPr>
        <w:pStyle w:val="ListParagraph"/>
        <w:numPr>
          <w:ilvl w:val="0"/>
          <w:numId w:val="7"/>
        </w:numPr>
      </w:pPr>
      <w:r>
        <w:t>Fulfill any technical Analysis</w:t>
      </w:r>
    </w:p>
    <w:p w14:paraId="3D124C24" w14:textId="70390469" w:rsidR="00D90D6C" w:rsidRDefault="00D90D6C" w:rsidP="00D90D6C">
      <w:pPr>
        <w:pStyle w:val="ListParagraph"/>
        <w:numPr>
          <w:ilvl w:val="0"/>
          <w:numId w:val="7"/>
        </w:numPr>
      </w:pPr>
      <w:r>
        <w:t>Apply future/options strategies according to the point ‘b’</w:t>
      </w:r>
    </w:p>
    <w:p w14:paraId="6690C7BE" w14:textId="7ACDD342" w:rsidR="007E1378" w:rsidRDefault="007E1378" w:rsidP="007E1378">
      <w:pPr>
        <w:rPr>
          <w:rFonts w:ascii="Ubuntu Mono" w:eastAsia="Times New Roman" w:hAnsi="Ubuntu Mono" w:cs="Times New Roman"/>
          <w:b/>
          <w:bCs/>
          <w:color w:val="388E3C"/>
          <w:kern w:val="0"/>
          <w:sz w:val="20"/>
          <w:szCs w:val="20"/>
          <w14:ligatures w14:val="none"/>
        </w:rPr>
      </w:pPr>
      <w:r>
        <w:rPr>
          <w:rFonts w:ascii="Ubuntu Mono" w:eastAsia="Times New Roman" w:hAnsi="Ubuntu Mono" w:cs="Times New Roman"/>
          <w:b/>
          <w:bCs/>
          <w:color w:val="388E3C"/>
          <w:kern w:val="0"/>
          <w:sz w:val="20"/>
          <w:szCs w:val="20"/>
          <w14:ligatures w14:val="none"/>
        </w:rPr>
        <w:t>Develop new “</w:t>
      </w:r>
      <w:r w:rsidRPr="007E1378">
        <w:rPr>
          <w:rFonts w:ascii="Ubuntu Mono" w:eastAsia="Times New Roman" w:hAnsi="Ubuntu Mono" w:cs="Times New Roman"/>
          <w:b/>
          <w:bCs/>
          <w:color w:val="388E3C"/>
          <w:kern w:val="0"/>
          <w:sz w:val="20"/>
          <w:szCs w:val="20"/>
          <w14:ligatures w14:val="none"/>
        </w:rPr>
        <w:t>MACD+Stoch Bearish Confluence</w:t>
      </w:r>
      <w:r>
        <w:rPr>
          <w:rFonts w:ascii="Ubuntu Mono" w:eastAsia="Times New Roman" w:hAnsi="Ubuntu Mono" w:cs="Times New Roman"/>
          <w:b/>
          <w:bCs/>
          <w:color w:val="388E3C"/>
          <w:kern w:val="0"/>
          <w:sz w:val="20"/>
          <w:szCs w:val="20"/>
          <w14:ligatures w14:val="none"/>
        </w:rPr>
        <w:t xml:space="preserve">” </w:t>
      </w:r>
      <w:r w:rsidR="00EF6120">
        <w:rPr>
          <w:rFonts w:ascii="Ubuntu Mono" w:eastAsia="Times New Roman" w:hAnsi="Ubuntu Mono" w:cs="Times New Roman"/>
          <w:b/>
          <w:bCs/>
          <w:color w:val="388E3C"/>
          <w:kern w:val="0"/>
          <w:sz w:val="20"/>
          <w:szCs w:val="20"/>
          <w14:ligatures w14:val="none"/>
        </w:rPr>
        <w:t>strategy: based</w:t>
      </w:r>
      <w:r>
        <w:rPr>
          <w:rFonts w:ascii="Ubuntu Mono" w:eastAsia="Times New Roman" w:hAnsi="Ubuntu Mono" w:cs="Times New Roman"/>
          <w:b/>
          <w:bCs/>
          <w:color w:val="388E3C"/>
          <w:kern w:val="0"/>
          <w:sz w:val="20"/>
          <w:szCs w:val="20"/>
          <w14:ligatures w14:val="none"/>
        </w:rPr>
        <w:t xml:space="preserve"> on below code, it is already tested and in use through </w:t>
      </w:r>
      <w:r w:rsidR="00EF6120">
        <w:rPr>
          <w:rFonts w:ascii="Ubuntu Mono" w:eastAsia="Times New Roman" w:hAnsi="Ubuntu Mono" w:cs="Times New Roman"/>
          <w:b/>
          <w:bCs/>
          <w:color w:val="388E3C"/>
          <w:kern w:val="0"/>
          <w:sz w:val="20"/>
          <w:szCs w:val="20"/>
          <w14:ligatures w14:val="none"/>
        </w:rPr>
        <w:t>“</w:t>
      </w:r>
      <w:r>
        <w:rPr>
          <w:rFonts w:ascii="Ubuntu Mono" w:eastAsia="Times New Roman" w:hAnsi="Ubuntu Mono" w:cs="Times New Roman"/>
          <w:b/>
          <w:bCs/>
          <w:color w:val="388E3C"/>
          <w:kern w:val="0"/>
          <w:sz w:val="20"/>
          <w:szCs w:val="20"/>
          <w14:ligatures w14:val="none"/>
        </w:rPr>
        <w:t>tradingview</w:t>
      </w:r>
      <w:r w:rsidR="00EF6120">
        <w:rPr>
          <w:rFonts w:ascii="Ubuntu Mono" w:eastAsia="Times New Roman" w:hAnsi="Ubuntu Mono" w:cs="Times New Roman"/>
          <w:b/>
          <w:bCs/>
          <w:color w:val="388E3C"/>
          <w:kern w:val="0"/>
          <w:sz w:val="20"/>
          <w:szCs w:val="20"/>
          <w14:ligatures w14:val="none"/>
        </w:rPr>
        <w:t xml:space="preserve"> lite” integration. </w:t>
      </w:r>
    </w:p>
    <w:p w14:paraId="6984DD77" w14:textId="77777777" w:rsidR="007E1378" w:rsidRDefault="007E1378" w:rsidP="007E1378">
      <w:r>
        <w:t>first see chart- make view- bullish or bearish or sideways, then make strategies accordingly</w:t>
      </w:r>
    </w:p>
    <w:p w14:paraId="29310CFA" w14:textId="69FFF76A" w:rsidR="007E1378" w:rsidRDefault="007E1378" w:rsidP="007E1378">
      <w:r>
        <w:t xml:space="preserve">if MACD is </w:t>
      </w:r>
      <w:r w:rsidR="00EF6120">
        <w:t>Uptick,</w:t>
      </w:r>
      <w:r>
        <w:t xml:space="preserve"> above zero line in </w:t>
      </w:r>
      <w:r>
        <w:t>daily, and</w:t>
      </w:r>
      <w:r>
        <w:t xml:space="preserve"> in weekly uptick after down, RSI &gt;40, Stochastic is Positive crossover from oversold zone, , price is in upper band of the Bollinger band in daily timeframe, then deeply Bull put strategy, Covered Put strategy, long the Future, Buy the CE</w:t>
      </w:r>
    </w:p>
    <w:p w14:paraId="63E1D3BD" w14:textId="72980480" w:rsidR="007E1378" w:rsidRDefault="007E1378" w:rsidP="007E1378">
      <w:r>
        <w:t>and vice versa</w:t>
      </w:r>
    </w:p>
    <w:p w14:paraId="11650E62" w14:textId="45396A36" w:rsidR="00EF6120" w:rsidRPr="007E1378" w:rsidRDefault="00EF6120" w:rsidP="007E1378">
      <w:r>
        <w:t xml:space="preserve">strategy should be executable automatically. Use below reference code. </w:t>
      </w:r>
    </w:p>
    <w:p w14:paraId="7F0DDAE1"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9C9C9C"/>
          <w:kern w:val="0"/>
          <w:sz w:val="20"/>
          <w:szCs w:val="20"/>
          <w14:ligatures w14:val="none"/>
        </w:rPr>
        <w:t>//</w:t>
      </w:r>
      <w:r w:rsidRPr="007E1378">
        <w:rPr>
          <w:rFonts w:ascii="Ubuntu Mono" w:eastAsia="Times New Roman" w:hAnsi="Ubuntu Mono" w:cs="Times New Roman"/>
          <w:b/>
          <w:bCs/>
          <w:color w:val="9C9C9C"/>
          <w:kern w:val="0"/>
          <w:sz w:val="20"/>
          <w:szCs w:val="20"/>
          <w14:ligatures w14:val="none"/>
        </w:rPr>
        <w:t>@version=</w:t>
      </w:r>
      <w:r w:rsidRPr="007E1378">
        <w:rPr>
          <w:rFonts w:ascii="Ubuntu Mono" w:eastAsia="Times New Roman" w:hAnsi="Ubuntu Mono" w:cs="Times New Roman"/>
          <w:color w:val="9C9C9C"/>
          <w:kern w:val="0"/>
          <w:sz w:val="20"/>
          <w:szCs w:val="20"/>
          <w14:ligatures w14:val="none"/>
        </w:rPr>
        <w:t>5</w:t>
      </w:r>
    </w:p>
    <w:p w14:paraId="5192E49F"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indicator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"MACD+Stoch Bearish Confluence Alert"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overlay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false</w:t>
      </w:r>
      <w:r w:rsidRPr="007E1378">
        <w:rPr>
          <w:rFonts w:ascii="Ubuntu Mono" w:eastAsia="Times New Roman" w:hAnsi="Ubuntu Mono" w:cs="Times New Roman"/>
          <w:color w:val="000000"/>
          <w:kern w:val="0"/>
          <w:sz w:val="20"/>
          <w:szCs w:val="20"/>
          <w14:ligatures w14:val="none"/>
        </w:rPr>
        <w:t>)</w:t>
      </w:r>
    </w:p>
    <w:p w14:paraId="0B597D69"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032CC9DD"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fastLen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"MACD Fast Length"</w:t>
      </w:r>
      <w:r w:rsidRPr="007E1378">
        <w:rPr>
          <w:rFonts w:ascii="Ubuntu Mono" w:eastAsia="Times New Roman" w:hAnsi="Ubuntu Mono" w:cs="Times New Roman"/>
          <w:color w:val="000000"/>
          <w:kern w:val="0"/>
          <w:sz w:val="20"/>
          <w:szCs w:val="20"/>
          <w14:ligatures w14:val="none"/>
        </w:rPr>
        <w:t>)</w:t>
      </w:r>
    </w:p>
    <w:p w14:paraId="6848D6E9"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slowLen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"MACD Slow Length"</w:t>
      </w:r>
      <w:r w:rsidRPr="007E1378">
        <w:rPr>
          <w:rFonts w:ascii="Ubuntu Mono" w:eastAsia="Times New Roman" w:hAnsi="Ubuntu Mono" w:cs="Times New Roman"/>
          <w:color w:val="000000"/>
          <w:kern w:val="0"/>
          <w:sz w:val="20"/>
          <w:szCs w:val="20"/>
          <w14:ligatures w14:val="none"/>
        </w:rPr>
        <w:t>)</w:t>
      </w:r>
    </w:p>
    <w:p w14:paraId="4D698841"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sigLen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9</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"MACD Signal Length"</w:t>
      </w:r>
      <w:r w:rsidRPr="007E1378">
        <w:rPr>
          <w:rFonts w:ascii="Ubuntu Mono" w:eastAsia="Times New Roman" w:hAnsi="Ubuntu Mono" w:cs="Times New Roman"/>
          <w:color w:val="000000"/>
          <w:kern w:val="0"/>
          <w:sz w:val="20"/>
          <w:szCs w:val="20"/>
          <w14:ligatures w14:val="none"/>
        </w:rPr>
        <w:t>)</w:t>
      </w:r>
    </w:p>
    <w:p w14:paraId="649D0DC3"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7825DE1C"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macdLine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signalLine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ta.macd</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fastLen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slowLen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sigLen</w:t>
      </w:r>
      <w:r w:rsidRPr="007E1378">
        <w:rPr>
          <w:rFonts w:ascii="Ubuntu Mono" w:eastAsia="Times New Roman" w:hAnsi="Ubuntu Mono" w:cs="Times New Roman"/>
          <w:color w:val="000000"/>
          <w:kern w:val="0"/>
          <w:sz w:val="20"/>
          <w:szCs w:val="20"/>
          <w14:ligatures w14:val="none"/>
        </w:rPr>
        <w:t>)</w:t>
      </w:r>
    </w:p>
    <w:p w14:paraId="5FC6C411"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675CAF98"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kLen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14</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%K Length"</w:t>
      </w:r>
      <w:r w:rsidRPr="007E1378">
        <w:rPr>
          <w:rFonts w:ascii="Ubuntu Mono" w:eastAsia="Times New Roman" w:hAnsi="Ubuntu Mono" w:cs="Times New Roman"/>
          <w:color w:val="000000"/>
          <w:kern w:val="0"/>
          <w:sz w:val="20"/>
          <w:szCs w:val="20"/>
          <w14:ligatures w14:val="none"/>
        </w:rPr>
        <w:t>)</w:t>
      </w:r>
    </w:p>
    <w:p w14:paraId="69C937E0"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kSmooth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%K Smoothing"</w:t>
      </w:r>
      <w:r w:rsidRPr="007E1378">
        <w:rPr>
          <w:rFonts w:ascii="Ubuntu Mono" w:eastAsia="Times New Roman" w:hAnsi="Ubuntu Mono" w:cs="Times New Roman"/>
          <w:color w:val="000000"/>
          <w:kern w:val="0"/>
          <w:sz w:val="20"/>
          <w:szCs w:val="20"/>
          <w14:ligatures w14:val="none"/>
        </w:rPr>
        <w:t>)</w:t>
      </w:r>
    </w:p>
    <w:p w14:paraId="67718E86"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dLen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%D Length"</w:t>
      </w:r>
      <w:r w:rsidRPr="007E1378">
        <w:rPr>
          <w:rFonts w:ascii="Ubuntu Mono" w:eastAsia="Times New Roman" w:hAnsi="Ubuntu Mono" w:cs="Times New Roman"/>
          <w:color w:val="000000"/>
          <w:kern w:val="0"/>
          <w:sz w:val="20"/>
          <w:szCs w:val="20"/>
          <w14:ligatures w14:val="none"/>
        </w:rPr>
        <w:t>)</w:t>
      </w:r>
    </w:p>
    <w:p w14:paraId="0A759814"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5C57F23C"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rawK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ta.stoch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kLen</w:t>
      </w:r>
      <w:r w:rsidRPr="007E1378">
        <w:rPr>
          <w:rFonts w:ascii="Ubuntu Mono" w:eastAsia="Times New Roman" w:hAnsi="Ubuntu Mono" w:cs="Times New Roman"/>
          <w:color w:val="000000"/>
          <w:kern w:val="0"/>
          <w:sz w:val="20"/>
          <w:szCs w:val="20"/>
          <w14:ligatures w14:val="none"/>
        </w:rPr>
        <w:t>)</w:t>
      </w:r>
    </w:p>
    <w:p w14:paraId="34F4BFC4"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rawK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kSmooth</w:t>
      </w:r>
      <w:r w:rsidRPr="007E1378">
        <w:rPr>
          <w:rFonts w:ascii="Ubuntu Mono" w:eastAsia="Times New Roman" w:hAnsi="Ubuntu Mono" w:cs="Times New Roman"/>
          <w:color w:val="000000"/>
          <w:kern w:val="0"/>
          <w:sz w:val="20"/>
          <w:szCs w:val="20"/>
          <w14:ligatures w14:val="none"/>
        </w:rPr>
        <w:t>)</w:t>
      </w:r>
    </w:p>
    <w:p w14:paraId="2C6D7F1F"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dLen</w:t>
      </w:r>
      <w:r w:rsidRPr="007E1378">
        <w:rPr>
          <w:rFonts w:ascii="Ubuntu Mono" w:eastAsia="Times New Roman" w:hAnsi="Ubuntu Mono" w:cs="Times New Roman"/>
          <w:color w:val="000000"/>
          <w:kern w:val="0"/>
          <w:sz w:val="20"/>
          <w:szCs w:val="20"/>
          <w14:ligatures w14:val="none"/>
        </w:rPr>
        <w:t>)</w:t>
      </w:r>
    </w:p>
    <w:p w14:paraId="7FB29596"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012186B8"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macdFlipNeg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0.0</w:t>
      </w:r>
      <w:r w:rsidRPr="007E1378">
        <w:rPr>
          <w:rFonts w:ascii="Ubuntu Mono" w:eastAsia="Times New Roman" w:hAnsi="Ubuntu Mono" w:cs="Times New Roman"/>
          <w:color w:val="000000"/>
          <w:kern w:val="0"/>
          <w:sz w:val="20"/>
          <w:szCs w:val="20"/>
          <w14:ligatures w14:val="none"/>
        </w:rPr>
        <w:t>)</w:t>
      </w:r>
    </w:p>
    <w:p w14:paraId="7E39F19E"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stochBearCross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w:t>
      </w:r>
      <w:r w:rsidRPr="007E1378">
        <w:rPr>
          <w:rFonts w:ascii="Ubuntu Mono" w:eastAsia="Times New Roman" w:hAnsi="Ubuntu Mono" w:cs="Times New Roman"/>
          <w:color w:val="000000"/>
          <w:kern w:val="0"/>
          <w:sz w:val="20"/>
          <w:szCs w:val="20"/>
          <w14:ligatures w14:val="none"/>
        </w:rPr>
        <w:t>)</w:t>
      </w:r>
    </w:p>
    <w:p w14:paraId="0FF7441F"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1BFD12BC"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confluence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macdFlipNeg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stochBearCross</w:t>
      </w:r>
    </w:p>
    <w:p w14:paraId="56C475FC"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49EF2D85"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lastRenderedPageBreak/>
        <w:t>plotshape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confluence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"Bearish Confluence"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style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shape.triangledown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location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location.top</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size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size.small</w:t>
      </w:r>
      <w:r w:rsidRPr="007E1378">
        <w:rPr>
          <w:rFonts w:ascii="Ubuntu Mono" w:eastAsia="Times New Roman" w:hAnsi="Ubuntu Mono" w:cs="Times New Roman"/>
          <w:color w:val="000000"/>
          <w:kern w:val="0"/>
          <w:sz w:val="20"/>
          <w:szCs w:val="20"/>
          <w14:ligatures w14:val="none"/>
        </w:rPr>
        <w:t>)</w:t>
      </w:r>
    </w:p>
    <w:p w14:paraId="77B23383"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0A6F0D86"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alertcondition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confluence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"MACD+Stoch Bearish Confluence"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message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"Bearish confluence on {{ticker}} {{interval}}: MACD histogram flipped negative and Stochastic %K crossed below %D."</w:t>
      </w:r>
      <w:r w:rsidRPr="007E1378">
        <w:rPr>
          <w:rFonts w:ascii="Ubuntu Mono" w:eastAsia="Times New Roman" w:hAnsi="Ubuntu Mono" w:cs="Times New Roman"/>
          <w:color w:val="000000"/>
          <w:kern w:val="0"/>
          <w:sz w:val="20"/>
          <w:szCs w:val="20"/>
          <w14:ligatures w14:val="none"/>
        </w:rPr>
        <w:t>)</w:t>
      </w:r>
    </w:p>
    <w:p w14:paraId="61667491"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3292C2EE"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"MACD Hist"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style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plot.style_columns</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color.green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000000"/>
          <w:kern w:val="0"/>
          <w:sz w:val="20"/>
          <w:szCs w:val="20"/>
          <w14:ligatures w14:val="none"/>
        </w:rPr>
        <w:t>)</w:t>
      </w:r>
    </w:p>
    <w:p w14:paraId="434CFFA6"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color.blue</w:t>
      </w:r>
      <w:r w:rsidRPr="007E1378">
        <w:rPr>
          <w:rFonts w:ascii="Ubuntu Mono" w:eastAsia="Times New Roman" w:hAnsi="Ubuntu Mono" w:cs="Times New Roman"/>
          <w:color w:val="000000"/>
          <w:kern w:val="0"/>
          <w:sz w:val="20"/>
          <w:szCs w:val="20"/>
          <w14:ligatures w14:val="none"/>
        </w:rPr>
        <w:t>)</w:t>
      </w:r>
    </w:p>
    <w:p w14:paraId="7BF85F50"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color.orange</w:t>
      </w:r>
      <w:r w:rsidRPr="007E1378">
        <w:rPr>
          <w:rFonts w:ascii="Ubuntu Mono" w:eastAsia="Times New Roman" w:hAnsi="Ubuntu Mono" w:cs="Times New Roman"/>
          <w:color w:val="000000"/>
          <w:kern w:val="0"/>
          <w:sz w:val="20"/>
          <w:szCs w:val="20"/>
          <w14:ligatures w14:val="none"/>
        </w:rPr>
        <w:t>)</w:t>
      </w:r>
    </w:p>
    <w:p w14:paraId="026D825E"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hline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"Zero"</w:t>
      </w:r>
      <w:r w:rsidRPr="007E1378">
        <w:rPr>
          <w:rFonts w:ascii="Ubuntu Mono" w:eastAsia="Times New Roman" w:hAnsi="Ubuntu Mono" w:cs="Times New Roman"/>
          <w:color w:val="000000"/>
          <w:kern w:val="0"/>
          <w:sz w:val="20"/>
          <w:szCs w:val="20"/>
          <w14:ligatures w14:val="none"/>
        </w:rPr>
        <w:t>)</w:t>
      </w:r>
    </w:p>
    <w:p w14:paraId="3E2EFED4" w14:textId="77777777" w:rsidR="00F40EED" w:rsidRPr="007E1378" w:rsidRDefault="00F40EED"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p>
    <w:p w14:paraId="379F88A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9C9C9C"/>
          <w:kern w:val="0"/>
          <w:sz w:val="20"/>
          <w:szCs w:val="20"/>
          <w14:ligatures w14:val="none"/>
        </w:rPr>
        <w:t>//</w:t>
      </w:r>
      <w:r w:rsidRPr="007E1378">
        <w:rPr>
          <w:rFonts w:ascii="Ubuntu Mono" w:eastAsia="Times New Roman" w:hAnsi="Ubuntu Mono" w:cs="Times New Roman"/>
          <w:b/>
          <w:bCs/>
          <w:color w:val="9C9C9C"/>
          <w:kern w:val="0"/>
          <w:sz w:val="20"/>
          <w:szCs w:val="20"/>
          <w14:ligatures w14:val="none"/>
        </w:rPr>
        <w:t>@version=</w:t>
      </w:r>
      <w:r w:rsidRPr="007E1378">
        <w:rPr>
          <w:rFonts w:ascii="Ubuntu Mono" w:eastAsia="Times New Roman" w:hAnsi="Ubuntu Mono" w:cs="Times New Roman"/>
          <w:color w:val="9C9C9C"/>
          <w:kern w:val="0"/>
          <w:sz w:val="20"/>
          <w:szCs w:val="20"/>
          <w14:ligatures w14:val="none"/>
        </w:rPr>
        <w:t>5</w:t>
      </w:r>
    </w:p>
    <w:p w14:paraId="7E4A85B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strategy</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"1H MTF Reversal Strategy (Long/Short)"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overlay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true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initial_capital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F57F17"/>
          <w:kern w:val="0"/>
          <w:sz w:val="20"/>
          <w:szCs w:val="20"/>
          <w14:ligatures w14:val="none"/>
        </w:rPr>
        <w:t>100000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default_qty_type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strategy.percent_of_equity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default_qty_value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F57F17"/>
          <w:kern w:val="0"/>
          <w:sz w:val="20"/>
          <w:szCs w:val="20"/>
          <w14:ligatures w14:val="none"/>
        </w:rPr>
        <w:t>10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pyramiding</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0BF8EB3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emaFastLen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"1H EMA Fast"</w:t>
      </w:r>
      <w:r w:rsidRPr="007E1378">
        <w:rPr>
          <w:rFonts w:ascii="Ubuntu Mono" w:eastAsia="Times New Roman" w:hAnsi="Ubuntu Mono" w:cs="Times New Roman"/>
          <w:color w:val="000000"/>
          <w:kern w:val="0"/>
          <w:sz w:val="20"/>
          <w:szCs w:val="20"/>
          <w14:ligatures w14:val="none"/>
        </w:rPr>
        <w:t>)</w:t>
      </w:r>
    </w:p>
    <w:p w14:paraId="676565B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emaMidLen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"1H EMA Mid"</w:t>
      </w:r>
      <w:r w:rsidRPr="007E1378">
        <w:rPr>
          <w:rFonts w:ascii="Ubuntu Mono" w:eastAsia="Times New Roman" w:hAnsi="Ubuntu Mono" w:cs="Times New Roman"/>
          <w:color w:val="000000"/>
          <w:kern w:val="0"/>
          <w:sz w:val="20"/>
          <w:szCs w:val="20"/>
          <w14:ligatures w14:val="none"/>
        </w:rPr>
        <w:t>)</w:t>
      </w:r>
    </w:p>
    <w:p w14:paraId="37FB0BA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emaSlowLen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"1H EMA Slow"</w:t>
      </w:r>
      <w:r w:rsidRPr="007E1378">
        <w:rPr>
          <w:rFonts w:ascii="Ubuntu Mono" w:eastAsia="Times New Roman" w:hAnsi="Ubuntu Mono" w:cs="Times New Roman"/>
          <w:color w:val="000000"/>
          <w:kern w:val="0"/>
          <w:sz w:val="20"/>
          <w:szCs w:val="20"/>
          <w14:ligatures w14:val="none"/>
        </w:rPr>
        <w:t>)</w:t>
      </w:r>
    </w:p>
    <w:p w14:paraId="34FB8D3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rsiLen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14</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"RSI Length"</w:t>
      </w:r>
      <w:r w:rsidRPr="007E1378">
        <w:rPr>
          <w:rFonts w:ascii="Ubuntu Mono" w:eastAsia="Times New Roman" w:hAnsi="Ubuntu Mono" w:cs="Times New Roman"/>
          <w:color w:val="000000"/>
          <w:kern w:val="0"/>
          <w:sz w:val="20"/>
          <w:szCs w:val="20"/>
          <w14:ligatures w14:val="none"/>
        </w:rPr>
        <w:t>)</w:t>
      </w:r>
    </w:p>
    <w:p w14:paraId="3164641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rsiLongMin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input.float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40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"RSI Min (Long)"</w:t>
      </w:r>
      <w:r w:rsidRPr="007E1378">
        <w:rPr>
          <w:rFonts w:ascii="Ubuntu Mono" w:eastAsia="Times New Roman" w:hAnsi="Ubuntu Mono" w:cs="Times New Roman"/>
          <w:color w:val="000000"/>
          <w:kern w:val="0"/>
          <w:sz w:val="20"/>
          <w:szCs w:val="20"/>
          <w14:ligatures w14:val="none"/>
        </w:rPr>
        <w:t>)</w:t>
      </w:r>
    </w:p>
    <w:p w14:paraId="7361D28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rsiShortMax</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input.float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60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"RSI Max (Short)"</w:t>
      </w:r>
      <w:r w:rsidRPr="007E1378">
        <w:rPr>
          <w:rFonts w:ascii="Ubuntu Mono" w:eastAsia="Times New Roman" w:hAnsi="Ubuntu Mono" w:cs="Times New Roman"/>
          <w:color w:val="000000"/>
          <w:kern w:val="0"/>
          <w:sz w:val="20"/>
          <w:szCs w:val="20"/>
          <w14:ligatures w14:val="none"/>
        </w:rPr>
        <w:t>)</w:t>
      </w:r>
    </w:p>
    <w:p w14:paraId="0AD55F2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stochKLen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14</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%K Length"</w:t>
      </w:r>
      <w:r w:rsidRPr="007E1378">
        <w:rPr>
          <w:rFonts w:ascii="Ubuntu Mono" w:eastAsia="Times New Roman" w:hAnsi="Ubuntu Mono" w:cs="Times New Roman"/>
          <w:color w:val="000000"/>
          <w:kern w:val="0"/>
          <w:sz w:val="20"/>
          <w:szCs w:val="20"/>
          <w14:ligatures w14:val="none"/>
        </w:rPr>
        <w:t>)</w:t>
      </w:r>
    </w:p>
    <w:p w14:paraId="36B02F5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stochKSm</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%K Smoothing"</w:t>
      </w:r>
      <w:r w:rsidRPr="007E1378">
        <w:rPr>
          <w:rFonts w:ascii="Ubuntu Mono" w:eastAsia="Times New Roman" w:hAnsi="Ubuntu Mono" w:cs="Times New Roman"/>
          <w:color w:val="000000"/>
          <w:kern w:val="0"/>
          <w:sz w:val="20"/>
          <w:szCs w:val="20"/>
          <w14:ligatures w14:val="none"/>
        </w:rPr>
        <w:t>)</w:t>
      </w:r>
    </w:p>
    <w:p w14:paraId="2013E93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stochDLen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%D Length"</w:t>
      </w:r>
      <w:r w:rsidRPr="007E1378">
        <w:rPr>
          <w:rFonts w:ascii="Ubuntu Mono" w:eastAsia="Times New Roman" w:hAnsi="Ubuntu Mono" w:cs="Times New Roman"/>
          <w:color w:val="000000"/>
          <w:kern w:val="0"/>
          <w:sz w:val="20"/>
          <w:szCs w:val="20"/>
          <w14:ligatures w14:val="none"/>
        </w:rPr>
        <w:t>)</w:t>
      </w:r>
    </w:p>
    <w:p w14:paraId="36E735C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oversoldLvl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input.float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Oversold Level"</w:t>
      </w:r>
      <w:r w:rsidRPr="007E1378">
        <w:rPr>
          <w:rFonts w:ascii="Ubuntu Mono" w:eastAsia="Times New Roman" w:hAnsi="Ubuntu Mono" w:cs="Times New Roman"/>
          <w:color w:val="000000"/>
          <w:kern w:val="0"/>
          <w:sz w:val="20"/>
          <w:szCs w:val="20"/>
          <w14:ligatures w14:val="none"/>
        </w:rPr>
        <w:t>)</w:t>
      </w:r>
    </w:p>
    <w:p w14:paraId="5F06053A"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overboughtLvl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input.float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80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"Stoch Overbought Level"</w:t>
      </w:r>
      <w:r w:rsidRPr="007E1378">
        <w:rPr>
          <w:rFonts w:ascii="Ubuntu Mono" w:eastAsia="Times New Roman" w:hAnsi="Ubuntu Mono" w:cs="Times New Roman"/>
          <w:color w:val="000000"/>
          <w:kern w:val="0"/>
          <w:sz w:val="20"/>
          <w:szCs w:val="20"/>
          <w14:ligatures w14:val="none"/>
        </w:rPr>
        <w:t>)</w:t>
      </w:r>
    </w:p>
    <w:p w14:paraId="0503734A"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bbLen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"BB Length"</w:t>
      </w:r>
      <w:r w:rsidRPr="007E1378">
        <w:rPr>
          <w:rFonts w:ascii="Ubuntu Mono" w:eastAsia="Times New Roman" w:hAnsi="Ubuntu Mono" w:cs="Times New Roman"/>
          <w:color w:val="000000"/>
          <w:kern w:val="0"/>
          <w:sz w:val="20"/>
          <w:szCs w:val="20"/>
          <w14:ligatures w14:val="none"/>
        </w:rPr>
        <w:t>)</w:t>
      </w:r>
    </w:p>
    <w:p w14:paraId="706AA2F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bbMult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input.float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"BB StdDev"</w:t>
      </w:r>
      <w:r w:rsidRPr="007E1378">
        <w:rPr>
          <w:rFonts w:ascii="Ubuntu Mono" w:eastAsia="Times New Roman" w:hAnsi="Ubuntu Mono" w:cs="Times New Roman"/>
          <w:color w:val="000000"/>
          <w:kern w:val="0"/>
          <w:sz w:val="20"/>
          <w:szCs w:val="20"/>
          <w14:ligatures w14:val="none"/>
        </w:rPr>
        <w:t>)</w:t>
      </w:r>
    </w:p>
    <w:p w14:paraId="45FAC9B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volAvgLen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"Volume Avg Length"</w:t>
      </w:r>
      <w:r w:rsidRPr="007E1378">
        <w:rPr>
          <w:rFonts w:ascii="Ubuntu Mono" w:eastAsia="Times New Roman" w:hAnsi="Ubuntu Mono" w:cs="Times New Roman"/>
          <w:color w:val="000000"/>
          <w:kern w:val="0"/>
          <w:sz w:val="20"/>
          <w:szCs w:val="20"/>
          <w14:ligatures w14:val="none"/>
        </w:rPr>
        <w:t>)</w:t>
      </w:r>
    </w:p>
    <w:p w14:paraId="4118CE7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atrLen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14</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"ATR Length"</w:t>
      </w:r>
      <w:r w:rsidRPr="007E1378">
        <w:rPr>
          <w:rFonts w:ascii="Ubuntu Mono" w:eastAsia="Times New Roman" w:hAnsi="Ubuntu Mono" w:cs="Times New Roman"/>
          <w:color w:val="000000"/>
          <w:kern w:val="0"/>
          <w:sz w:val="20"/>
          <w:szCs w:val="20"/>
          <w14:ligatures w14:val="none"/>
        </w:rPr>
        <w:t>)</w:t>
      </w:r>
    </w:p>
    <w:p w14:paraId="6FB671EA"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atrMult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input.float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"SL ATR Multiplier (reference plot)"</w:t>
      </w:r>
      <w:r w:rsidRPr="007E1378">
        <w:rPr>
          <w:rFonts w:ascii="Ubuntu Mono" w:eastAsia="Times New Roman" w:hAnsi="Ubuntu Mono" w:cs="Times New Roman"/>
          <w:color w:val="000000"/>
          <w:kern w:val="0"/>
          <w:sz w:val="20"/>
          <w:szCs w:val="20"/>
          <w14:ligatures w14:val="none"/>
        </w:rPr>
        <w:t>)</w:t>
      </w:r>
    </w:p>
    <w:p w14:paraId="453D1C6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pivotLeft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"Pivot Left Bars"</w:t>
      </w:r>
      <w:r w:rsidRPr="007E1378">
        <w:rPr>
          <w:rFonts w:ascii="Ubuntu Mono" w:eastAsia="Times New Roman" w:hAnsi="Ubuntu Mono" w:cs="Times New Roman"/>
          <w:color w:val="000000"/>
          <w:kern w:val="0"/>
          <w:sz w:val="20"/>
          <w:szCs w:val="20"/>
          <w14:ligatures w14:val="none"/>
        </w:rPr>
        <w:t>)</w:t>
      </w:r>
    </w:p>
    <w:p w14:paraId="5477D27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input.int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"Pivot Right Bars"</w:t>
      </w:r>
      <w:r w:rsidRPr="007E1378">
        <w:rPr>
          <w:rFonts w:ascii="Ubuntu Mono" w:eastAsia="Times New Roman" w:hAnsi="Ubuntu Mono" w:cs="Times New Roman"/>
          <w:color w:val="000000"/>
          <w:kern w:val="0"/>
          <w:sz w:val="20"/>
          <w:szCs w:val="20"/>
          <w14:ligatures w14:val="none"/>
        </w:rPr>
        <w:t>)</w:t>
      </w:r>
    </w:p>
    <w:p w14:paraId="13D215C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targetMode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input.string</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"Nearest S/R"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"Target Mode"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options</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"Nearest S/R"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"Fib Ext 1.618"</w:t>
      </w:r>
      <w:r w:rsidRPr="007E1378">
        <w:rPr>
          <w:rFonts w:ascii="Ubuntu Mono" w:eastAsia="Times New Roman" w:hAnsi="Ubuntu Mono" w:cs="Times New Roman"/>
          <w:color w:val="000000"/>
          <w:kern w:val="0"/>
          <w:sz w:val="20"/>
          <w:szCs w:val="20"/>
          <w14:ligatures w14:val="none"/>
        </w:rPr>
        <w:t>])</w:t>
      </w:r>
    </w:p>
    <w:p w14:paraId="7D99E7A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allowLong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input.bool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true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"Enable Long Setup"</w:t>
      </w:r>
      <w:r w:rsidRPr="007E1378">
        <w:rPr>
          <w:rFonts w:ascii="Ubuntu Mono" w:eastAsia="Times New Roman" w:hAnsi="Ubuntu Mono" w:cs="Times New Roman"/>
          <w:color w:val="000000"/>
          <w:kern w:val="0"/>
          <w:sz w:val="20"/>
          <w:szCs w:val="20"/>
          <w14:ligatures w14:val="none"/>
        </w:rPr>
        <w:t>)</w:t>
      </w:r>
    </w:p>
    <w:p w14:paraId="1459D22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allowShort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input.bool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true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"Enable Short Setup"</w:t>
      </w:r>
      <w:r w:rsidRPr="007E1378">
        <w:rPr>
          <w:rFonts w:ascii="Ubuntu Mono" w:eastAsia="Times New Roman" w:hAnsi="Ubuntu Mono" w:cs="Times New Roman"/>
          <w:color w:val="000000"/>
          <w:kern w:val="0"/>
          <w:sz w:val="20"/>
          <w:szCs w:val="20"/>
          <w14:ligatures w14:val="none"/>
        </w:rPr>
        <w:t>)</w:t>
      </w:r>
    </w:p>
    <w:p w14:paraId="54DF269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ema5</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ta.ema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emaFastLen</w:t>
      </w:r>
      <w:r w:rsidRPr="007E1378">
        <w:rPr>
          <w:rFonts w:ascii="Ubuntu Mono" w:eastAsia="Times New Roman" w:hAnsi="Ubuntu Mono" w:cs="Times New Roman"/>
          <w:color w:val="000000"/>
          <w:kern w:val="0"/>
          <w:sz w:val="20"/>
          <w:szCs w:val="20"/>
          <w14:ligatures w14:val="none"/>
        </w:rPr>
        <w:t>)</w:t>
      </w:r>
    </w:p>
    <w:p w14:paraId="0FD91AB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ema13</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ta.ema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emaMidLen</w:t>
      </w:r>
      <w:r w:rsidRPr="007E1378">
        <w:rPr>
          <w:rFonts w:ascii="Ubuntu Mono" w:eastAsia="Times New Roman" w:hAnsi="Ubuntu Mono" w:cs="Times New Roman"/>
          <w:color w:val="000000"/>
          <w:kern w:val="0"/>
          <w:sz w:val="20"/>
          <w:szCs w:val="20"/>
          <w14:ligatures w14:val="none"/>
        </w:rPr>
        <w:t>)</w:t>
      </w:r>
    </w:p>
    <w:p w14:paraId="16E2DBD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ema26</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ta.ema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emaSlowLen</w:t>
      </w:r>
      <w:r w:rsidRPr="007E1378">
        <w:rPr>
          <w:rFonts w:ascii="Ubuntu Mono" w:eastAsia="Times New Roman" w:hAnsi="Ubuntu Mono" w:cs="Times New Roman"/>
          <w:color w:val="000000"/>
          <w:kern w:val="0"/>
          <w:sz w:val="20"/>
          <w:szCs w:val="20"/>
          <w14:ligatures w14:val="none"/>
        </w:rPr>
        <w:t>)</w:t>
      </w:r>
    </w:p>
    <w:p w14:paraId="1818762A"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ta.rsi</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rsiLen</w:t>
      </w:r>
      <w:r w:rsidRPr="007E1378">
        <w:rPr>
          <w:rFonts w:ascii="Ubuntu Mono" w:eastAsia="Times New Roman" w:hAnsi="Ubuntu Mono" w:cs="Times New Roman"/>
          <w:color w:val="000000"/>
          <w:kern w:val="0"/>
          <w:sz w:val="20"/>
          <w:szCs w:val="20"/>
          <w14:ligatures w14:val="none"/>
        </w:rPr>
        <w:t>)</w:t>
      </w:r>
    </w:p>
    <w:p w14:paraId="7D79DF6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rawK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ta.stoch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stochKLen</w:t>
      </w:r>
      <w:r w:rsidRPr="007E1378">
        <w:rPr>
          <w:rFonts w:ascii="Ubuntu Mono" w:eastAsia="Times New Roman" w:hAnsi="Ubuntu Mono" w:cs="Times New Roman"/>
          <w:color w:val="000000"/>
          <w:kern w:val="0"/>
          <w:sz w:val="20"/>
          <w:szCs w:val="20"/>
          <w14:ligatures w14:val="none"/>
        </w:rPr>
        <w:t>)</w:t>
      </w:r>
    </w:p>
    <w:p w14:paraId="477D655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rawK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stochKSm</w:t>
      </w:r>
      <w:r w:rsidRPr="007E1378">
        <w:rPr>
          <w:rFonts w:ascii="Ubuntu Mono" w:eastAsia="Times New Roman" w:hAnsi="Ubuntu Mono" w:cs="Times New Roman"/>
          <w:color w:val="000000"/>
          <w:kern w:val="0"/>
          <w:sz w:val="20"/>
          <w:szCs w:val="20"/>
          <w14:ligatures w14:val="none"/>
        </w:rPr>
        <w:t>)</w:t>
      </w:r>
    </w:p>
    <w:p w14:paraId="30A48CB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stochDLen</w:t>
      </w:r>
      <w:r w:rsidRPr="007E1378">
        <w:rPr>
          <w:rFonts w:ascii="Ubuntu Mono" w:eastAsia="Times New Roman" w:hAnsi="Ubuntu Mono" w:cs="Times New Roman"/>
          <w:color w:val="000000"/>
          <w:kern w:val="0"/>
          <w:sz w:val="20"/>
          <w:szCs w:val="20"/>
          <w14:ligatures w14:val="none"/>
        </w:rPr>
        <w:t>)</w:t>
      </w:r>
    </w:p>
    <w:p w14:paraId="33B6725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macdLine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signalLine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ta.macd</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9</w:t>
      </w:r>
      <w:r w:rsidRPr="007E1378">
        <w:rPr>
          <w:rFonts w:ascii="Ubuntu Mono" w:eastAsia="Times New Roman" w:hAnsi="Ubuntu Mono" w:cs="Times New Roman"/>
          <w:color w:val="000000"/>
          <w:kern w:val="0"/>
          <w:sz w:val="20"/>
          <w:szCs w:val="20"/>
          <w14:ligatures w14:val="none"/>
        </w:rPr>
        <w:t>)</w:t>
      </w:r>
    </w:p>
    <w:p w14:paraId="794C453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basis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bbLen</w:t>
      </w:r>
      <w:r w:rsidRPr="007E1378">
        <w:rPr>
          <w:rFonts w:ascii="Ubuntu Mono" w:eastAsia="Times New Roman" w:hAnsi="Ubuntu Mono" w:cs="Times New Roman"/>
          <w:color w:val="000000"/>
          <w:kern w:val="0"/>
          <w:sz w:val="20"/>
          <w:szCs w:val="20"/>
          <w14:ligatures w14:val="none"/>
        </w:rPr>
        <w:t>)</w:t>
      </w:r>
    </w:p>
    <w:p w14:paraId="7E09681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dev</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bbMult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ta.stdev</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bbLen</w:t>
      </w:r>
      <w:r w:rsidRPr="007E1378">
        <w:rPr>
          <w:rFonts w:ascii="Ubuntu Mono" w:eastAsia="Times New Roman" w:hAnsi="Ubuntu Mono" w:cs="Times New Roman"/>
          <w:color w:val="000000"/>
          <w:kern w:val="0"/>
          <w:sz w:val="20"/>
          <w:szCs w:val="20"/>
          <w14:ligatures w14:val="none"/>
        </w:rPr>
        <w:t>)</w:t>
      </w:r>
    </w:p>
    <w:p w14:paraId="49EB0AE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lastRenderedPageBreak/>
        <w:t>bbUpper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basis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dev</w:t>
      </w:r>
    </w:p>
    <w:p w14:paraId="590E23F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bbLower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basis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dev</w:t>
      </w:r>
    </w:p>
    <w:p w14:paraId="0E85E79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percentB</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bbLower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bbUpper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bbLower</w:t>
      </w:r>
      <w:r w:rsidRPr="007E1378">
        <w:rPr>
          <w:rFonts w:ascii="Ubuntu Mono" w:eastAsia="Times New Roman" w:hAnsi="Ubuntu Mono" w:cs="Times New Roman"/>
          <w:color w:val="000000"/>
          <w:kern w:val="0"/>
          <w:sz w:val="20"/>
          <w:szCs w:val="20"/>
          <w14:ligatures w14:val="none"/>
        </w:rPr>
        <w:t>)</w:t>
      </w:r>
    </w:p>
    <w:p w14:paraId="4211415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volAvg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volume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volAvgLen</w:t>
      </w:r>
      <w:r w:rsidRPr="007E1378">
        <w:rPr>
          <w:rFonts w:ascii="Ubuntu Mono" w:eastAsia="Times New Roman" w:hAnsi="Ubuntu Mono" w:cs="Times New Roman"/>
          <w:color w:val="000000"/>
          <w:kern w:val="0"/>
          <w:sz w:val="20"/>
          <w:szCs w:val="20"/>
          <w14:ligatures w14:val="none"/>
        </w:rPr>
        <w:t>)</w:t>
      </w:r>
    </w:p>
    <w:p w14:paraId="2B03E7F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atrVal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ta.atr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atrLen</w:t>
      </w:r>
      <w:r w:rsidRPr="007E1378">
        <w:rPr>
          <w:rFonts w:ascii="Ubuntu Mono" w:eastAsia="Times New Roman" w:hAnsi="Ubuntu Mono" w:cs="Times New Roman"/>
          <w:color w:val="000000"/>
          <w:kern w:val="0"/>
          <w:sz w:val="20"/>
          <w:szCs w:val="20"/>
          <w14:ligatures w14:val="none"/>
        </w:rPr>
        <w:t>)</w:t>
      </w:r>
    </w:p>
    <w:p w14:paraId="4FE6CE4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crossUpFast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ta.crossover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ema13</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ta.crossover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ema26</w:t>
      </w:r>
      <w:r w:rsidRPr="007E1378">
        <w:rPr>
          <w:rFonts w:ascii="Ubuntu Mono" w:eastAsia="Times New Roman" w:hAnsi="Ubuntu Mono" w:cs="Times New Roman"/>
          <w:color w:val="000000"/>
          <w:kern w:val="0"/>
          <w:sz w:val="20"/>
          <w:szCs w:val="20"/>
          <w14:ligatures w14:val="none"/>
        </w:rPr>
        <w:t>)</w:t>
      </w:r>
    </w:p>
    <w:p w14:paraId="6483D0E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crossDnFast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ema13</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ema26</w:t>
      </w:r>
      <w:r w:rsidRPr="007E1378">
        <w:rPr>
          <w:rFonts w:ascii="Ubuntu Mono" w:eastAsia="Times New Roman" w:hAnsi="Ubuntu Mono" w:cs="Times New Roman"/>
          <w:color w:val="000000"/>
          <w:kern w:val="0"/>
          <w:sz w:val="20"/>
          <w:szCs w:val="20"/>
          <w14:ligatures w14:val="none"/>
        </w:rPr>
        <w:t>)</w:t>
      </w:r>
    </w:p>
    <w:p w14:paraId="2FF1413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emaCrossUpRecent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ta.barssince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crossUpFast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3</w:t>
      </w:r>
    </w:p>
    <w:p w14:paraId="555F05D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emaCrossDnRecent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ta.barssince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crossDnFast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3</w:t>
      </w:r>
    </w:p>
    <w:p w14:paraId="3970BBF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stochBullCross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ta.crossover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stochD</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962FF"/>
          <w:kern w:val="0"/>
          <w:sz w:val="20"/>
          <w:szCs w:val="20"/>
          <w14:ligatures w14:val="none"/>
        </w:rPr>
        <w:t>ta.lowest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oversoldLvl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ta.lowest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oversoldLvl</w:t>
      </w:r>
      <w:r w:rsidRPr="007E1378">
        <w:rPr>
          <w:rFonts w:ascii="Ubuntu Mono" w:eastAsia="Times New Roman" w:hAnsi="Ubuntu Mono" w:cs="Times New Roman"/>
          <w:color w:val="000000"/>
          <w:kern w:val="0"/>
          <w:sz w:val="20"/>
          <w:szCs w:val="20"/>
          <w14:ligatures w14:val="none"/>
        </w:rPr>
        <w:t>)</w:t>
      </w:r>
    </w:p>
    <w:p w14:paraId="34E6B90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stochBearCross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stochD</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962FF"/>
          <w:kern w:val="0"/>
          <w:sz w:val="20"/>
          <w:szCs w:val="20"/>
          <w14:ligatures w14:val="none"/>
        </w:rPr>
        <w:t>ta.highest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overboughtLvl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ta.highest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stochD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overboughtLvl</w:t>
      </w:r>
      <w:r w:rsidRPr="007E1378">
        <w:rPr>
          <w:rFonts w:ascii="Ubuntu Mono" w:eastAsia="Times New Roman" w:hAnsi="Ubuntu Mono" w:cs="Times New Roman"/>
          <w:color w:val="000000"/>
          <w:kern w:val="0"/>
          <w:sz w:val="20"/>
          <w:szCs w:val="20"/>
          <w14:ligatures w14:val="none"/>
        </w:rPr>
        <w:t>)</w:t>
      </w:r>
    </w:p>
    <w:p w14:paraId="12564A3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rsiStrongLong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ta.crossover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60</w:t>
      </w:r>
      <w:r w:rsidRPr="007E1378">
        <w:rPr>
          <w:rFonts w:ascii="Ubuntu Mono" w:eastAsia="Times New Roman" w:hAnsi="Ubuntu Mono" w:cs="Times New Roman"/>
          <w:color w:val="000000"/>
          <w:kern w:val="0"/>
          <w:sz w:val="20"/>
          <w:szCs w:val="20"/>
          <w14:ligatures w14:val="none"/>
        </w:rPr>
        <w:t>)</w:t>
      </w:r>
    </w:p>
    <w:p w14:paraId="136B058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rsiStrongShort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40</w:t>
      </w:r>
      <w:r w:rsidRPr="007E1378">
        <w:rPr>
          <w:rFonts w:ascii="Ubuntu Mono" w:eastAsia="Times New Roman" w:hAnsi="Ubuntu Mono" w:cs="Times New Roman"/>
          <w:color w:val="000000"/>
          <w:kern w:val="0"/>
          <w:sz w:val="20"/>
          <w:szCs w:val="20"/>
          <w14:ligatures w14:val="none"/>
        </w:rPr>
        <w:t>)</w:t>
      </w:r>
    </w:p>
    <w:p w14:paraId="0BC050E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pivLow</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pivotLeft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p>
    <w:p w14:paraId="6BEBA81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pivHigh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ta.pivothigh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pivotLeft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p>
    <w:p w14:paraId="4A9C913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w:t>
      </w:r>
      <w:r w:rsidRPr="007E1378">
        <w:rPr>
          <w:rFonts w:ascii="Ubuntu Mono" w:eastAsia="Times New Roman" w:hAnsi="Ubuntu Mono" w:cs="Times New Roman"/>
          <w:color w:val="000000"/>
          <w:kern w:val="0"/>
          <w:sz w:val="20"/>
          <w:szCs w:val="20"/>
          <w14:ligatures w14:val="none"/>
        </w:rPr>
        <w:t>)</w:t>
      </w:r>
    </w:p>
    <w:p w14:paraId="737AAAA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w:t>
      </w:r>
      <w:r w:rsidRPr="007E1378">
        <w:rPr>
          <w:rFonts w:ascii="Ubuntu Mono" w:eastAsia="Times New Roman" w:hAnsi="Ubuntu Mono" w:cs="Times New Roman"/>
          <w:color w:val="000000"/>
          <w:kern w:val="0"/>
          <w:sz w:val="20"/>
          <w:szCs w:val="20"/>
          <w14:ligatures w14:val="none"/>
        </w:rPr>
        <w:t>)</w:t>
      </w:r>
    </w:p>
    <w:p w14:paraId="43F1250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15255F8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55CE481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currPivLowMacd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65B0348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prevPivLowMacd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33DB21C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currPivLowRsi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78AB1B1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prevPivLowRsi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573A443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currPivLowStoch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7158320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prevPivLowStoch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5F83D88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6017D1C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0CD75B0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currPivHighMacd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3CCB8A3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prevPivHighMacd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histLine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6782FB3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currPivHighRsi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26EC112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prevPivHighRsi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495B948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currPivHighStoch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595F080A"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prevPivHighStoch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stochK</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2DC45C8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bullDivMacd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currPivLowMacd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prevPivLowMacd</w:t>
      </w:r>
    </w:p>
    <w:p w14:paraId="611E41F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bullDivRsi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currPivLowRsi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prevPivLowRsi</w:t>
      </w:r>
    </w:p>
    <w:p w14:paraId="60D49C6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bullDivStoch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pivLowCond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prevPivLowPrice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currPivLowStoch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prevPivLowStoch</w:t>
      </w:r>
    </w:p>
    <w:p w14:paraId="5781242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bearDivMacd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currPivHighMacd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prevPivHighMacd</w:t>
      </w:r>
    </w:p>
    <w:p w14:paraId="105525B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bearDivRsi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currPivHighRsi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prevPivHighRsi</w:t>
      </w:r>
    </w:p>
    <w:p w14:paraId="2D93C74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bearDivStoch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pivHighCond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prevPivHighPrice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currPivHighStoch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prevPivHighStoch</w:t>
      </w:r>
    </w:p>
    <w:p w14:paraId="194FB4D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bullishDivergenceAny</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bullDivMacd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bullDivRsi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bullDivStoch</w:t>
      </w:r>
    </w:p>
    <w:p w14:paraId="21D8BC9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lastRenderedPageBreak/>
        <w:t>bearishDivergenceAny</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bearDivMacd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bearDivRsi</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bearDivStoch</w:t>
      </w:r>
    </w:p>
    <w:p w14:paraId="12C7168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C3299"/>
          <w:kern w:val="0"/>
          <w:sz w:val="20"/>
          <w:szCs w:val="20"/>
          <w14:ligatures w14:val="none"/>
        </w:rPr>
        <w:t>f_weeklyContext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p>
    <w:p w14:paraId="7AB87C6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wMacd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ta.macd</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9</w:t>
      </w:r>
      <w:r w:rsidRPr="007E1378">
        <w:rPr>
          <w:rFonts w:ascii="Ubuntu Mono" w:eastAsia="Times New Roman" w:hAnsi="Ubuntu Mono" w:cs="Times New Roman"/>
          <w:color w:val="000000"/>
          <w:kern w:val="0"/>
          <w:sz w:val="20"/>
          <w:szCs w:val="20"/>
          <w14:ligatures w14:val="none"/>
        </w:rPr>
        <w:t>)</w:t>
      </w:r>
    </w:p>
    <w:p w14:paraId="128883B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wBasis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000000"/>
          <w:kern w:val="0"/>
          <w:sz w:val="20"/>
          <w:szCs w:val="20"/>
          <w14:ligatures w14:val="none"/>
        </w:rPr>
        <w:t>)</w:t>
      </w:r>
    </w:p>
    <w:p w14:paraId="1A30A08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wUpper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wBasis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ta.stdev</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000000"/>
          <w:kern w:val="0"/>
          <w:sz w:val="20"/>
          <w:szCs w:val="20"/>
          <w14:ligatures w14:val="none"/>
        </w:rPr>
        <w:t>)</w:t>
      </w:r>
    </w:p>
    <w:p w14:paraId="568B074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wLower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wBasis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ta.stdev</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20</w:t>
      </w:r>
      <w:r w:rsidRPr="007E1378">
        <w:rPr>
          <w:rFonts w:ascii="Ubuntu Mono" w:eastAsia="Times New Roman" w:hAnsi="Ubuntu Mono" w:cs="Times New Roman"/>
          <w:color w:val="000000"/>
          <w:kern w:val="0"/>
          <w:sz w:val="20"/>
          <w:szCs w:val="20"/>
          <w14:ligatures w14:val="none"/>
        </w:rPr>
        <w:t>)</w:t>
      </w:r>
    </w:p>
    <w:p w14:paraId="2EA2028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wPercentB</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wLower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wUpper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wLower</w:t>
      </w:r>
      <w:r w:rsidRPr="007E1378">
        <w:rPr>
          <w:rFonts w:ascii="Ubuntu Mono" w:eastAsia="Times New Roman" w:hAnsi="Ubuntu Mono" w:cs="Times New Roman"/>
          <w:color w:val="000000"/>
          <w:kern w:val="0"/>
          <w:sz w:val="20"/>
          <w:szCs w:val="20"/>
          <w14:ligatures w14:val="none"/>
        </w:rPr>
        <w:t>)</w:t>
      </w:r>
    </w:p>
    <w:p w14:paraId="184804E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wPivHighCond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962FF"/>
          <w:kern w:val="0"/>
          <w:sz w:val="20"/>
          <w:szCs w:val="20"/>
          <w14:ligatures w14:val="none"/>
        </w:rPr>
        <w:t>ta.pivothigh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p>
    <w:p w14:paraId="1DF1088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wPivLowCond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962FF"/>
          <w:kern w:val="0"/>
          <w:sz w:val="20"/>
          <w:szCs w:val="20"/>
          <w14:ligatures w14:val="none"/>
        </w:rPr>
        <w:t>ta.pivotlow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p>
    <w:p w14:paraId="42E1117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wLastHH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ta.pivothigh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4F68B83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wPrevHH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wPivHighCond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ta.pivothigh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7F6FB43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wLastHL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7B62E3C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wPrevHL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wPivLowCond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1BC90BC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structureUptrend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wLastHH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wPrevHH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wLastHL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wPrevHL</w:t>
      </w:r>
    </w:p>
    <w:p w14:paraId="0AD4C97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structureDowntrend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wLastHH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wPrevHH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wLastHL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wPrevHL</w:t>
      </w:r>
    </w:p>
    <w:p w14:paraId="20410E8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macdBullTurn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ta.crossover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wMacd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wSignal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p>
    <w:p w14:paraId="7AD825E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macdBearTurn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ta.crossunder</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wMacd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wSignal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wHist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000000"/>
          <w:kern w:val="0"/>
          <w:sz w:val="20"/>
          <w:szCs w:val="20"/>
          <w14:ligatures w14:val="none"/>
        </w:rPr>
        <w:t>])</w:t>
      </w:r>
    </w:p>
    <w:p w14:paraId="5132808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weeklyBullish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structureUptrend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macdBullTurn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wPercentB</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0.7</w:t>
      </w:r>
    </w:p>
    <w:p w14:paraId="1979C00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weeklyBearish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structureDowntrend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macdBearTurn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wPercentB</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0.3</w:t>
      </w:r>
    </w:p>
    <w:p w14:paraId="6EC9294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weeklyBullish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weeklyBearish</w:t>
      </w:r>
      <w:r w:rsidRPr="007E1378">
        <w:rPr>
          <w:rFonts w:ascii="Ubuntu Mono" w:eastAsia="Times New Roman" w:hAnsi="Ubuntu Mono" w:cs="Times New Roman"/>
          <w:color w:val="000000"/>
          <w:kern w:val="0"/>
          <w:sz w:val="20"/>
          <w:szCs w:val="20"/>
          <w14:ligatures w14:val="none"/>
        </w:rPr>
        <w:t>]</w:t>
      </w:r>
    </w:p>
    <w:p w14:paraId="36418D5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weeklyBullOK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weeklyBearOK</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request.security</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syminfo.tickerid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C3299"/>
          <w:kern w:val="0"/>
          <w:sz w:val="20"/>
          <w:szCs w:val="20"/>
          <w14:ligatures w14:val="none"/>
        </w:rPr>
        <w:t>f_weeklyContext</w:t>
      </w:r>
      <w:r w:rsidRPr="007E1378">
        <w:rPr>
          <w:rFonts w:ascii="Ubuntu Mono" w:eastAsia="Times New Roman" w:hAnsi="Ubuntu Mono" w:cs="Times New Roman"/>
          <w:color w:val="000000"/>
          <w:kern w:val="0"/>
          <w:sz w:val="20"/>
          <w:szCs w:val="20"/>
          <w14:ligatures w14:val="none"/>
        </w:rPr>
        <w:t>())</w:t>
      </w:r>
    </w:p>
    <w:p w14:paraId="0BD828E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C3299"/>
          <w:kern w:val="0"/>
          <w:sz w:val="20"/>
          <w:szCs w:val="20"/>
          <w14:ligatures w14:val="none"/>
        </w:rPr>
        <w:t>f_dailyContext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p>
    <w:p w14:paraId="7EA53D9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dEma50</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ta.ema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50</w:t>
      </w:r>
      <w:r w:rsidRPr="007E1378">
        <w:rPr>
          <w:rFonts w:ascii="Ubuntu Mono" w:eastAsia="Times New Roman" w:hAnsi="Ubuntu Mono" w:cs="Times New Roman"/>
          <w:color w:val="000000"/>
          <w:kern w:val="0"/>
          <w:sz w:val="20"/>
          <w:szCs w:val="20"/>
          <w14:ligatures w14:val="none"/>
        </w:rPr>
        <w:t>)</w:t>
      </w:r>
    </w:p>
    <w:p w14:paraId="2439B63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dailyBullish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ta.highest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10</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dEma50</w:t>
      </w:r>
      <w:r w:rsidRPr="007E1378">
        <w:rPr>
          <w:rFonts w:ascii="Ubuntu Mono" w:eastAsia="Times New Roman" w:hAnsi="Ubuntu Mono" w:cs="Times New Roman"/>
          <w:color w:val="000000"/>
          <w:kern w:val="0"/>
          <w:sz w:val="20"/>
          <w:szCs w:val="20"/>
          <w14:ligatures w14:val="none"/>
        </w:rPr>
        <w:t>)</w:t>
      </w:r>
    </w:p>
    <w:p w14:paraId="5510DB8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dailyBearish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ta.lowest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10</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or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dEma50</w:t>
      </w:r>
      <w:r w:rsidRPr="007E1378">
        <w:rPr>
          <w:rFonts w:ascii="Ubuntu Mono" w:eastAsia="Times New Roman" w:hAnsi="Ubuntu Mono" w:cs="Times New Roman"/>
          <w:color w:val="000000"/>
          <w:kern w:val="0"/>
          <w:sz w:val="20"/>
          <w:szCs w:val="20"/>
          <w14:ligatures w14:val="none"/>
        </w:rPr>
        <w:t>)</w:t>
      </w:r>
    </w:p>
    <w:p w14:paraId="02C3ECE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dailyBullish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dailyBearish</w:t>
      </w:r>
      <w:r w:rsidRPr="007E1378">
        <w:rPr>
          <w:rFonts w:ascii="Ubuntu Mono" w:eastAsia="Times New Roman" w:hAnsi="Ubuntu Mono" w:cs="Times New Roman"/>
          <w:color w:val="000000"/>
          <w:kern w:val="0"/>
          <w:sz w:val="20"/>
          <w:szCs w:val="20"/>
          <w14:ligatures w14:val="none"/>
        </w:rPr>
        <w:t>]</w:t>
      </w:r>
    </w:p>
    <w:p w14:paraId="3163CEE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dailyBullOK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dailyBearOK</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request.security</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syminfo.tickerid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C3299"/>
          <w:kern w:val="0"/>
          <w:sz w:val="20"/>
          <w:szCs w:val="20"/>
          <w14:ligatures w14:val="none"/>
        </w:rPr>
        <w:t>f_dailyContext</w:t>
      </w:r>
      <w:r w:rsidRPr="007E1378">
        <w:rPr>
          <w:rFonts w:ascii="Ubuntu Mono" w:eastAsia="Times New Roman" w:hAnsi="Ubuntu Mono" w:cs="Times New Roman"/>
          <w:color w:val="000000"/>
          <w:kern w:val="0"/>
          <w:sz w:val="20"/>
          <w:szCs w:val="20"/>
          <w14:ligatures w14:val="none"/>
        </w:rPr>
        <w:t>())</w:t>
      </w:r>
    </w:p>
    <w:p w14:paraId="5D05593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longCore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open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percentB</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0.3</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emaCrossUpRecent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rsiLongMin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stochBullCross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volume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volAvg</w:t>
      </w:r>
    </w:p>
    <w:p w14:paraId="313CC05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shortCore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open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percentB</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0.7</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emaCrossDnRecent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rsiVal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rsiShortMax</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stochBearCross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volume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volAvg</w:t>
      </w:r>
    </w:p>
    <w:p w14:paraId="02AC95C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longSignal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allowLong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weeklyBullOK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dailyBullOK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longCore</w:t>
      </w:r>
    </w:p>
    <w:p w14:paraId="31FA3BD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shortSignal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allowShort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weeklyBearOK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dailyBearOK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shortCore</w:t>
      </w:r>
    </w:p>
    <w:p w14:paraId="67D6BDC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swingLowVal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pivotLeft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p>
    <w:p w14:paraId="343BC39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swingHighVal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ta.pivothigh</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pivotLeft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pivotRight</w:t>
      </w:r>
      <w:r w:rsidRPr="007E1378">
        <w:rPr>
          <w:rFonts w:ascii="Ubuntu Mono" w:eastAsia="Times New Roman" w:hAnsi="Ubuntu Mono" w:cs="Times New Roman"/>
          <w:color w:val="000000"/>
          <w:kern w:val="0"/>
          <w:sz w:val="20"/>
          <w:szCs w:val="20"/>
          <w14:ligatures w14:val="none"/>
        </w:rPr>
        <w:t>)</w:t>
      </w:r>
    </w:p>
    <w:p w14:paraId="73CACC6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lastSwingLow</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swingLowVal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swingLowVal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4610316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lastSwingHigh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ta.valuewhen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swingHighVal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swingHighVal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00000"/>
          <w:kern w:val="0"/>
          <w:sz w:val="20"/>
          <w:szCs w:val="20"/>
          <w14:ligatures w14:val="none"/>
        </w:rPr>
        <w:t>)</w:t>
      </w:r>
    </w:p>
    <w:p w14:paraId="7644403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nearestResistance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lastSwingHigh</w:t>
      </w:r>
    </w:p>
    <w:p w14:paraId="33606B3A"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nearestSupport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lastSwingLow</w:t>
      </w:r>
    </w:p>
    <w:p w14:paraId="14FE639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fibExtLong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low</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lastSwingHigh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lastSwingLow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1.618</w:t>
      </w:r>
    </w:p>
    <w:p w14:paraId="7E406C2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fibExtShort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high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lastSwingHigh</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lastSwingLow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1.618</w:t>
      </w:r>
    </w:p>
    <w:p w14:paraId="0882FB0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longSL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low</w:t>
      </w:r>
    </w:p>
    <w:p w14:paraId="23E4043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shortSL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high</w:t>
      </w:r>
    </w:p>
    <w:p w14:paraId="7D81B9C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longTarget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targetMode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"Fib Ext 1.618"</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fibExtLong</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nearestResistance</w:t>
      </w:r>
    </w:p>
    <w:p w14:paraId="74C1937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shortTarget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targetMode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"Fib Ext 1.618"</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fibExtShort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nearestSupport</w:t>
      </w:r>
    </w:p>
    <w:p w14:paraId="4142F34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longSL_ATR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atrMult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atrVal</w:t>
      </w:r>
    </w:p>
    <w:p w14:paraId="407CBE4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lastRenderedPageBreak/>
        <w:t>shortSL_ATR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close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atrMult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atrVal</w:t>
      </w:r>
    </w:p>
    <w:p w14:paraId="0C9D1D9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2AB94"/>
          <w:kern w:val="0"/>
          <w:sz w:val="20"/>
          <w:szCs w:val="20"/>
          <w14:ligatures w14:val="none"/>
        </w:rPr>
        <w:t>if</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longSignal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strategy.position_size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&lt;=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longTarget</w:t>
      </w:r>
      <w:r w:rsidRPr="007E1378">
        <w:rPr>
          <w:rFonts w:ascii="Ubuntu Mono" w:eastAsia="Times New Roman" w:hAnsi="Ubuntu Mono" w:cs="Times New Roman"/>
          <w:color w:val="000000"/>
          <w:kern w:val="0"/>
          <w:sz w:val="20"/>
          <w:szCs w:val="20"/>
          <w14:ligatures w14:val="none"/>
        </w:rPr>
        <w:t>)</w:t>
      </w:r>
    </w:p>
    <w:p w14:paraId="0285C5C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strategy.entry</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"Long"</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strategy.long</w:t>
      </w:r>
      <w:r w:rsidRPr="007E1378">
        <w:rPr>
          <w:rFonts w:ascii="Ubuntu Mono" w:eastAsia="Times New Roman" w:hAnsi="Ubuntu Mono" w:cs="Times New Roman"/>
          <w:color w:val="000000"/>
          <w:kern w:val="0"/>
          <w:sz w:val="20"/>
          <w:szCs w:val="20"/>
          <w14:ligatures w14:val="none"/>
        </w:rPr>
        <w:t>)</w:t>
      </w:r>
    </w:p>
    <w:p w14:paraId="6100866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strategy.exit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"Long Exit"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from_entry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"Long"</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stop</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longSL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limit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longTarget</w:t>
      </w:r>
      <w:r w:rsidRPr="007E1378">
        <w:rPr>
          <w:rFonts w:ascii="Ubuntu Mono" w:eastAsia="Times New Roman" w:hAnsi="Ubuntu Mono" w:cs="Times New Roman"/>
          <w:color w:val="000000"/>
          <w:kern w:val="0"/>
          <w:sz w:val="20"/>
          <w:szCs w:val="20"/>
          <w14:ligatures w14:val="none"/>
        </w:rPr>
        <w:t>)</w:t>
      </w:r>
    </w:p>
    <w:p w14:paraId="6C302E7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2AB94"/>
          <w:kern w:val="0"/>
          <w:sz w:val="20"/>
          <w:szCs w:val="20"/>
          <w14:ligatures w14:val="none"/>
        </w:rPr>
        <w:t>if</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shortSignal</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strategy.position_size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&gt;=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and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not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na</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shortTarget</w:t>
      </w:r>
      <w:r w:rsidRPr="007E1378">
        <w:rPr>
          <w:rFonts w:ascii="Ubuntu Mono" w:eastAsia="Times New Roman" w:hAnsi="Ubuntu Mono" w:cs="Times New Roman"/>
          <w:color w:val="000000"/>
          <w:kern w:val="0"/>
          <w:sz w:val="20"/>
          <w:szCs w:val="20"/>
          <w14:ligatures w14:val="none"/>
        </w:rPr>
        <w:t>)</w:t>
      </w:r>
    </w:p>
    <w:p w14:paraId="0F72E23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strategy.entry</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"Short"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strategy.short</w:t>
      </w:r>
      <w:r w:rsidRPr="007E1378">
        <w:rPr>
          <w:rFonts w:ascii="Ubuntu Mono" w:eastAsia="Times New Roman" w:hAnsi="Ubuntu Mono" w:cs="Times New Roman"/>
          <w:color w:val="000000"/>
          <w:kern w:val="0"/>
          <w:sz w:val="20"/>
          <w:szCs w:val="20"/>
          <w14:ligatures w14:val="none"/>
        </w:rPr>
        <w:t>)</w:t>
      </w:r>
    </w:p>
    <w:p w14:paraId="455E571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strategy.exit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388E3C"/>
          <w:kern w:val="0"/>
          <w:sz w:val="20"/>
          <w:szCs w:val="20"/>
          <w14:ligatures w14:val="none"/>
        </w:rPr>
        <w:t>"Short Exit"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from_entry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"Short"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stop</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shortSL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limit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shortTarget</w:t>
      </w:r>
      <w:r w:rsidRPr="007E1378">
        <w:rPr>
          <w:rFonts w:ascii="Ubuntu Mono" w:eastAsia="Times New Roman" w:hAnsi="Ubuntu Mono" w:cs="Times New Roman"/>
          <w:color w:val="000000"/>
          <w:kern w:val="0"/>
          <w:sz w:val="20"/>
          <w:szCs w:val="20"/>
          <w14:ligatures w14:val="none"/>
        </w:rPr>
        <w:t>)</w:t>
      </w:r>
    </w:p>
    <w:p w14:paraId="4F3FDCC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plotshape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longSignal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"Long 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style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shape.triangleup</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location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location.belowbar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color.green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size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size.small</w:t>
      </w:r>
      <w:r w:rsidRPr="007E1378">
        <w:rPr>
          <w:rFonts w:ascii="Ubuntu Mono" w:eastAsia="Times New Roman" w:hAnsi="Ubuntu Mono" w:cs="Times New Roman"/>
          <w:color w:val="000000"/>
          <w:kern w:val="0"/>
          <w:sz w:val="20"/>
          <w:szCs w:val="20"/>
          <w14:ligatures w14:val="none"/>
        </w:rPr>
        <w:t>)</w:t>
      </w:r>
    </w:p>
    <w:p w14:paraId="6005ACD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plotshape</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shortSignal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"Short 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style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shape.triangledown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location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location.abovebar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size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size.small</w:t>
      </w:r>
      <w:r w:rsidRPr="007E1378">
        <w:rPr>
          <w:rFonts w:ascii="Ubuntu Mono" w:eastAsia="Times New Roman" w:hAnsi="Ubuntu Mono" w:cs="Times New Roman"/>
          <w:color w:val="000000"/>
          <w:kern w:val="0"/>
          <w:sz w:val="20"/>
          <w:szCs w:val="20"/>
          <w14:ligatures w14:val="none"/>
        </w:rPr>
        <w:t>)</w:t>
      </w:r>
    </w:p>
    <w:p w14:paraId="54C37E5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"EMA5"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color.blue</w:t>
      </w:r>
      <w:r w:rsidRPr="007E1378">
        <w:rPr>
          <w:rFonts w:ascii="Ubuntu Mono" w:eastAsia="Times New Roman" w:hAnsi="Ubuntu Mono" w:cs="Times New Roman"/>
          <w:color w:val="000000"/>
          <w:kern w:val="0"/>
          <w:sz w:val="20"/>
          <w:szCs w:val="20"/>
          <w14:ligatures w14:val="none"/>
        </w:rPr>
        <w:t>)</w:t>
      </w:r>
    </w:p>
    <w:p w14:paraId="6AD2436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ema13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"EMA13"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color.orange</w:t>
      </w:r>
      <w:r w:rsidRPr="007E1378">
        <w:rPr>
          <w:rFonts w:ascii="Ubuntu Mono" w:eastAsia="Times New Roman" w:hAnsi="Ubuntu Mono" w:cs="Times New Roman"/>
          <w:color w:val="000000"/>
          <w:kern w:val="0"/>
          <w:sz w:val="20"/>
          <w:szCs w:val="20"/>
          <w14:ligatures w14:val="none"/>
        </w:rPr>
        <w:t>)</w:t>
      </w:r>
    </w:p>
    <w:p w14:paraId="1F703C3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ema26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"EMA26"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color.purple</w:t>
      </w:r>
      <w:r w:rsidRPr="007E1378">
        <w:rPr>
          <w:rFonts w:ascii="Ubuntu Mono" w:eastAsia="Times New Roman" w:hAnsi="Ubuntu Mono" w:cs="Times New Roman"/>
          <w:color w:val="000000"/>
          <w:kern w:val="0"/>
          <w:sz w:val="20"/>
          <w:szCs w:val="20"/>
          <w14:ligatures w14:val="none"/>
        </w:rPr>
        <w:t>)</w:t>
      </w:r>
    </w:p>
    <w:p w14:paraId="2FC3624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p1</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bbUpper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"BB Upper"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759EE6A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E2E2E"/>
          <w:kern w:val="0"/>
          <w:sz w:val="20"/>
          <w:szCs w:val="20"/>
          <w14:ligatures w14:val="none"/>
        </w:rPr>
        <w:t>p2</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bbLower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"BB Lower"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6C03AE3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fill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p1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p2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962FF"/>
          <w:kern w:val="0"/>
          <w:sz w:val="20"/>
          <w:szCs w:val="20"/>
          <w14:ligatures w14:val="none"/>
        </w:rPr>
        <w:t>color.new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90</w:t>
      </w:r>
      <w:r w:rsidRPr="007E1378">
        <w:rPr>
          <w:rFonts w:ascii="Ubuntu Mono" w:eastAsia="Times New Roman" w:hAnsi="Ubuntu Mono" w:cs="Times New Roman"/>
          <w:color w:val="000000"/>
          <w:kern w:val="0"/>
          <w:sz w:val="20"/>
          <w:szCs w:val="20"/>
          <w14:ligatures w14:val="none"/>
        </w:rPr>
        <w:t>))</w:t>
      </w:r>
    </w:p>
    <w:p w14:paraId="643E950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longSL_ATR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"Long SL (1.5x ATR ref)"</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962FF"/>
          <w:kern w:val="0"/>
          <w:sz w:val="20"/>
          <w:szCs w:val="20"/>
          <w14:ligatures w14:val="none"/>
        </w:rPr>
        <w:t>color.new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60</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style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plot.style_circles</w:t>
      </w:r>
      <w:r w:rsidRPr="007E1378">
        <w:rPr>
          <w:rFonts w:ascii="Ubuntu Mono" w:eastAsia="Times New Roman" w:hAnsi="Ubuntu Mono" w:cs="Times New Roman"/>
          <w:color w:val="000000"/>
          <w:kern w:val="0"/>
          <w:sz w:val="20"/>
          <w:szCs w:val="20"/>
          <w14:ligatures w14:val="none"/>
        </w:rPr>
        <w:t>)</w:t>
      </w:r>
    </w:p>
    <w:p w14:paraId="4FE8C1F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plot</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shortSL_ATR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"Short SL (1.5x ATR ref)"</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962FF"/>
          <w:kern w:val="0"/>
          <w:sz w:val="20"/>
          <w:szCs w:val="20"/>
          <w14:ligatures w14:val="none"/>
        </w:rPr>
        <w:t>color.new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60</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style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plot.style_circles</w:t>
      </w:r>
      <w:r w:rsidRPr="007E1378">
        <w:rPr>
          <w:rFonts w:ascii="Ubuntu Mono" w:eastAsia="Times New Roman" w:hAnsi="Ubuntu Mono" w:cs="Times New Roman"/>
          <w:color w:val="000000"/>
          <w:kern w:val="0"/>
          <w:sz w:val="20"/>
          <w:szCs w:val="20"/>
          <w14:ligatures w14:val="none"/>
        </w:rPr>
        <w:t>)</w:t>
      </w:r>
    </w:p>
    <w:p w14:paraId="2F658A4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alertcondition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longSignal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"1H Long Entry"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message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"LONG entry on {{ticker}} {{interval}}: weekly uptrend + daily context + 1H bullish reversal confluence. SL below signal candle low, target nearest resistance / Fib 1.618."</w:t>
      </w:r>
      <w:r w:rsidRPr="007E1378">
        <w:rPr>
          <w:rFonts w:ascii="Ubuntu Mono" w:eastAsia="Times New Roman" w:hAnsi="Ubuntu Mono" w:cs="Times New Roman"/>
          <w:color w:val="000000"/>
          <w:kern w:val="0"/>
          <w:sz w:val="20"/>
          <w:szCs w:val="20"/>
          <w14:ligatures w14:val="none"/>
        </w:rPr>
        <w:t>)</w:t>
      </w:r>
    </w:p>
    <w:p w14:paraId="6575A692"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962FF"/>
          <w:kern w:val="0"/>
          <w:sz w:val="20"/>
          <w:szCs w:val="20"/>
          <w14:ligatures w14:val="none"/>
        </w:rPr>
        <w:t>alertcondition</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shortSignal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title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"1H Short Entry"</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message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388E3C"/>
          <w:kern w:val="0"/>
          <w:sz w:val="20"/>
          <w:szCs w:val="20"/>
          <w14:ligatures w14:val="none"/>
        </w:rPr>
        <w:t>"SHORT entry on {{ticker}} {{interval}}: weekly downtrend + daily context + 1H bearish reversal confluence. SL above signal candle high, target nearest support / Fib 1.618."</w:t>
      </w:r>
      <w:r w:rsidRPr="007E1378">
        <w:rPr>
          <w:rFonts w:ascii="Ubuntu Mono" w:eastAsia="Times New Roman" w:hAnsi="Ubuntu Mono" w:cs="Times New Roman"/>
          <w:color w:val="000000"/>
          <w:kern w:val="0"/>
          <w:sz w:val="20"/>
          <w:szCs w:val="20"/>
          <w14:ligatures w14:val="none"/>
        </w:rPr>
        <w:t>)</w:t>
      </w:r>
    </w:p>
    <w:p w14:paraId="6D84096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2AB94"/>
          <w:kern w:val="0"/>
          <w:sz w:val="20"/>
          <w:szCs w:val="20"/>
          <w14:ligatures w14:val="none"/>
        </w:rPr>
        <w:t>var</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b/>
          <w:bCs/>
          <w:color w:val="22AB94"/>
          <w:kern w:val="0"/>
          <w:sz w:val="20"/>
          <w:szCs w:val="20"/>
          <w14:ligatures w14:val="none"/>
        </w:rPr>
        <w:t>table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table.new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position.top_right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bgcolor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962FF"/>
          <w:kern w:val="0"/>
          <w:sz w:val="20"/>
          <w:szCs w:val="20"/>
          <w14:ligatures w14:val="none"/>
        </w:rPr>
        <w:t>color.new</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CC2929"/>
          <w:kern w:val="0"/>
          <w:sz w:val="20"/>
          <w:szCs w:val="20"/>
          <w14:ligatures w14:val="none"/>
        </w:rPr>
        <w:t>color.black</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70</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border_width</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000000"/>
          <w:kern w:val="0"/>
          <w:sz w:val="20"/>
          <w:szCs w:val="20"/>
          <w14:ligatures w14:val="none"/>
        </w:rPr>
        <w:t>)</w:t>
      </w:r>
    </w:p>
    <w:p w14:paraId="7D69908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22AB94"/>
          <w:kern w:val="0"/>
          <w:sz w:val="20"/>
          <w:szCs w:val="20"/>
          <w14:ligatures w14:val="none"/>
        </w:rPr>
        <w:t>if</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barstate.islast</w:t>
      </w:r>
    </w:p>
    <w:p w14:paraId="55D987D8"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"Condition"</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153D415D"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"Status"</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6A0142BB"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"Weekly Bull"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4D69F7B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weeklyBullOK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weeklyBullOK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color.green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75521EDE"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"Daily Bull"</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6A772B99"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2</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dailyBullOK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dailyBullOK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color.green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78D07DA5"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"1H Core Long"</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717126D0"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3</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longCore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longCore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color.green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1CEAEDC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4</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"Bull Divergence"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7BB0BAA4"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4</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bullishDivergenceAny</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"YES"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bullishDivergenceAny</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color.green</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45F50D21"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"Weekly Bear"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65058606"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5</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weeklyBearOK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weeklyBearOK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1FF3889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"Daily Bear"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5CCCF993"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lastRenderedPageBreak/>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6</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dailyBearOK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dailyBearOK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3E8F76F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7</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"1H Core Short"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20D481AF"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7</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shortCore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"OK"</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shortCore</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137FCBC7"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0</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8</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"Bear Divergence"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CC2929"/>
          <w:kern w:val="0"/>
          <w:sz w:val="20"/>
          <w:szCs w:val="20"/>
          <w14:ligatures w14:val="none"/>
        </w:rPr>
        <w:t>color.white</w:t>
      </w:r>
      <w:r w:rsidRPr="007E1378">
        <w:rPr>
          <w:rFonts w:ascii="Ubuntu Mono" w:eastAsia="Times New Roman" w:hAnsi="Ubuntu Mono" w:cs="Times New Roman"/>
          <w:color w:val="000000"/>
          <w:kern w:val="0"/>
          <w:sz w:val="20"/>
          <w:szCs w:val="20"/>
          <w14:ligatures w14:val="none"/>
        </w:rPr>
        <w:t>)</w:t>
      </w:r>
    </w:p>
    <w:p w14:paraId="28B9436C" w14:textId="77777777" w:rsidR="00511E86" w:rsidRPr="007E1378" w:rsidRDefault="00511E86" w:rsidP="007E1378">
      <w:pPr>
        <w:shd w:val="clear" w:color="auto" w:fill="FFFFFF"/>
        <w:spacing w:after="0" w:line="270" w:lineRule="atLeast"/>
        <w:ind w:left="360"/>
        <w:rPr>
          <w:rFonts w:ascii="Ubuntu Mono" w:eastAsia="Times New Roman" w:hAnsi="Ubuntu Mono" w:cs="Times New Roman"/>
          <w:color w:val="0F0F0F"/>
          <w:kern w:val="0"/>
          <w:sz w:val="20"/>
          <w:szCs w:val="20"/>
          <w14:ligatures w14:val="none"/>
        </w:rPr>
      </w:pP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962FF"/>
          <w:kern w:val="0"/>
          <w:sz w:val="20"/>
          <w:szCs w:val="20"/>
          <w14:ligatures w14:val="none"/>
        </w:rPr>
        <w:t>table.cell</w:t>
      </w:r>
      <w:r w:rsidRPr="007E1378">
        <w:rPr>
          <w:rFonts w:ascii="Ubuntu Mono" w:eastAsia="Times New Roman" w:hAnsi="Ubuntu Mono" w:cs="Times New Roman"/>
          <w:color w:val="000000"/>
          <w:kern w:val="0"/>
          <w:sz w:val="20"/>
          <w:szCs w:val="20"/>
          <w14:ligatures w14:val="none"/>
        </w:rPr>
        <w:t>(</w:t>
      </w:r>
      <w:r w:rsidRPr="007E1378">
        <w:rPr>
          <w:rFonts w:ascii="Ubuntu Mono" w:eastAsia="Times New Roman" w:hAnsi="Ubuntu Mono" w:cs="Times New Roman"/>
          <w:color w:val="2E2E2E"/>
          <w:kern w:val="0"/>
          <w:sz w:val="20"/>
          <w:szCs w:val="20"/>
          <w14:ligatures w14:val="none"/>
        </w:rPr>
        <w:t>infoTable</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1</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F57F17"/>
          <w:kern w:val="0"/>
          <w:sz w:val="20"/>
          <w:szCs w:val="20"/>
          <w14:ligatures w14:val="none"/>
        </w:rPr>
        <w:t>8</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bearishDivergenceAny</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"YES"</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388E3C"/>
          <w:kern w:val="0"/>
          <w:sz w:val="20"/>
          <w:szCs w:val="20"/>
          <w14:ligatures w14:val="none"/>
        </w:rPr>
        <w:t>"-"</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E2E2E"/>
          <w:kern w:val="0"/>
          <w:sz w:val="20"/>
          <w:szCs w:val="20"/>
          <w14:ligatures w14:val="none"/>
        </w:rPr>
        <w:t>text_color</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2E2E2E"/>
          <w:kern w:val="0"/>
          <w:sz w:val="20"/>
          <w:szCs w:val="20"/>
          <w14:ligatures w14:val="none"/>
        </w:rPr>
        <w:t>bearishDivergenceAny</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color.red</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22AB94"/>
          <w:kern w:val="0"/>
          <w:sz w:val="20"/>
          <w:szCs w:val="20"/>
          <w14:ligatures w14:val="none"/>
        </w:rPr>
        <w:t>:</w:t>
      </w:r>
      <w:r w:rsidRPr="007E1378">
        <w:rPr>
          <w:rFonts w:ascii="Ubuntu Mono" w:eastAsia="Times New Roman" w:hAnsi="Ubuntu Mono" w:cs="Times New Roman"/>
          <w:color w:val="0F0F0F"/>
          <w:kern w:val="0"/>
          <w:sz w:val="20"/>
          <w:szCs w:val="20"/>
          <w14:ligatures w14:val="none"/>
        </w:rPr>
        <w:t xml:space="preserve"> </w:t>
      </w:r>
      <w:r w:rsidRPr="007E1378">
        <w:rPr>
          <w:rFonts w:ascii="Ubuntu Mono" w:eastAsia="Times New Roman" w:hAnsi="Ubuntu Mono" w:cs="Times New Roman"/>
          <w:color w:val="CC2929"/>
          <w:kern w:val="0"/>
          <w:sz w:val="20"/>
          <w:szCs w:val="20"/>
          <w14:ligatures w14:val="none"/>
        </w:rPr>
        <w:t>color.gray</w:t>
      </w:r>
      <w:r w:rsidRPr="007E1378">
        <w:rPr>
          <w:rFonts w:ascii="Ubuntu Mono" w:eastAsia="Times New Roman" w:hAnsi="Ubuntu Mono" w:cs="Times New Roman"/>
          <w:color w:val="000000"/>
          <w:kern w:val="0"/>
          <w:sz w:val="20"/>
          <w:szCs w:val="20"/>
          <w14:ligatures w14:val="none"/>
        </w:rPr>
        <w:t>)</w:t>
      </w:r>
    </w:p>
    <w:p w14:paraId="0B1A61BE" w14:textId="77777777" w:rsidR="007B2FFF" w:rsidRDefault="007B2FFF" w:rsidP="007E1378"/>
    <w:p w14:paraId="395189C7" w14:textId="77777777" w:rsidR="007E1378" w:rsidRPr="00D90D6C" w:rsidRDefault="007E1378" w:rsidP="007E1378">
      <w:r>
        <w:t xml:space="preserve">New feeds: Need feeds are already available through news agents and API interfaces. But currently this news are just considered as risk and hold the trading for specific time. Requirement is to use it in strategies and decision making for entry and exit.  It should be more attentive and feeds to decision making tool to decide based on the news and it severity. Also, make Summary of News, DJI, Nasdaq, Crude oil, Gold, Silver, any other important event like budget, RBI Interest rate announcement, Fed Rate announcement. </w:t>
      </w:r>
    </w:p>
    <w:p w14:paraId="0039828A" w14:textId="77777777" w:rsidR="007E1378" w:rsidRDefault="007E1378" w:rsidP="007E1378"/>
    <w:sectPr w:rsidR="007E1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Ubuntu Mono">
    <w:panose1 w:val="020B0509030602030204"/>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E2C"/>
    <w:multiLevelType w:val="multilevel"/>
    <w:tmpl w:val="C39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2549"/>
    <w:multiLevelType w:val="multilevel"/>
    <w:tmpl w:val="14E6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1084D"/>
    <w:multiLevelType w:val="hybridMultilevel"/>
    <w:tmpl w:val="2C30A2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5FF2EB0"/>
    <w:multiLevelType w:val="hybridMultilevel"/>
    <w:tmpl w:val="15244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447FCE"/>
    <w:multiLevelType w:val="multilevel"/>
    <w:tmpl w:val="AC02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A15C3"/>
    <w:multiLevelType w:val="hybridMultilevel"/>
    <w:tmpl w:val="057A77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7AB42596"/>
    <w:multiLevelType w:val="multilevel"/>
    <w:tmpl w:val="608E8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8803237">
    <w:abstractNumId w:val="1"/>
  </w:num>
  <w:num w:numId="2" w16cid:durableId="6567001">
    <w:abstractNumId w:val="0"/>
  </w:num>
  <w:num w:numId="3" w16cid:durableId="2028746039">
    <w:abstractNumId w:val="4"/>
  </w:num>
  <w:num w:numId="4" w16cid:durableId="191262561">
    <w:abstractNumId w:val="6"/>
  </w:num>
  <w:num w:numId="5" w16cid:durableId="81727682">
    <w:abstractNumId w:val="3"/>
  </w:num>
  <w:num w:numId="6" w16cid:durableId="1119450746">
    <w:abstractNumId w:val="5"/>
  </w:num>
  <w:num w:numId="7" w16cid:durableId="1923447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D6C"/>
    <w:rsid w:val="000F5DC2"/>
    <w:rsid w:val="00311BBF"/>
    <w:rsid w:val="00511E86"/>
    <w:rsid w:val="007B2FFF"/>
    <w:rsid w:val="007E1378"/>
    <w:rsid w:val="008F7A9A"/>
    <w:rsid w:val="009B1321"/>
    <w:rsid w:val="00AF34DB"/>
    <w:rsid w:val="00AF4D56"/>
    <w:rsid w:val="00D90D6C"/>
    <w:rsid w:val="00EF6120"/>
    <w:rsid w:val="00F40EED"/>
    <w:rsid w:val="00FD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32208A1"/>
  <w15:chartTrackingRefBased/>
  <w15:docId w15:val="{FE5FEFD2-9C8E-4E8D-B0E8-E7CCB56C7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D6C"/>
    <w:rPr>
      <w:rFonts w:eastAsiaTheme="majorEastAsia" w:cstheme="majorBidi"/>
      <w:color w:val="272727" w:themeColor="text1" w:themeTint="D8"/>
    </w:rPr>
  </w:style>
  <w:style w:type="paragraph" w:styleId="Title">
    <w:name w:val="Title"/>
    <w:basedOn w:val="Normal"/>
    <w:next w:val="Normal"/>
    <w:link w:val="TitleChar"/>
    <w:uiPriority w:val="10"/>
    <w:qFormat/>
    <w:rsid w:val="00D90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D6C"/>
    <w:pPr>
      <w:spacing w:before="160"/>
      <w:jc w:val="center"/>
    </w:pPr>
    <w:rPr>
      <w:i/>
      <w:iCs/>
      <w:color w:val="404040" w:themeColor="text1" w:themeTint="BF"/>
    </w:rPr>
  </w:style>
  <w:style w:type="character" w:customStyle="1" w:styleId="QuoteChar">
    <w:name w:val="Quote Char"/>
    <w:basedOn w:val="DefaultParagraphFont"/>
    <w:link w:val="Quote"/>
    <w:uiPriority w:val="29"/>
    <w:rsid w:val="00D90D6C"/>
    <w:rPr>
      <w:i/>
      <w:iCs/>
      <w:color w:val="404040" w:themeColor="text1" w:themeTint="BF"/>
    </w:rPr>
  </w:style>
  <w:style w:type="paragraph" w:styleId="ListParagraph">
    <w:name w:val="List Paragraph"/>
    <w:basedOn w:val="Normal"/>
    <w:uiPriority w:val="34"/>
    <w:qFormat/>
    <w:rsid w:val="00D90D6C"/>
    <w:pPr>
      <w:ind w:left="720"/>
      <w:contextualSpacing/>
    </w:pPr>
  </w:style>
  <w:style w:type="character" w:styleId="IntenseEmphasis">
    <w:name w:val="Intense Emphasis"/>
    <w:basedOn w:val="DefaultParagraphFont"/>
    <w:uiPriority w:val="21"/>
    <w:qFormat/>
    <w:rsid w:val="00D90D6C"/>
    <w:rPr>
      <w:i/>
      <w:iCs/>
      <w:color w:val="2F5496" w:themeColor="accent1" w:themeShade="BF"/>
    </w:rPr>
  </w:style>
  <w:style w:type="paragraph" w:styleId="IntenseQuote">
    <w:name w:val="Intense Quote"/>
    <w:basedOn w:val="Normal"/>
    <w:next w:val="Normal"/>
    <w:link w:val="IntenseQuoteChar"/>
    <w:uiPriority w:val="30"/>
    <w:qFormat/>
    <w:rsid w:val="00D90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D6C"/>
    <w:rPr>
      <w:i/>
      <w:iCs/>
      <w:color w:val="2F5496" w:themeColor="accent1" w:themeShade="BF"/>
    </w:rPr>
  </w:style>
  <w:style w:type="character" w:styleId="IntenseReference">
    <w:name w:val="Intense Reference"/>
    <w:basedOn w:val="DefaultParagraphFont"/>
    <w:uiPriority w:val="32"/>
    <w:qFormat/>
    <w:rsid w:val="00D90D6C"/>
    <w:rPr>
      <w:b/>
      <w:bCs/>
      <w:smallCaps/>
      <w:color w:val="2F5496" w:themeColor="accent1" w:themeShade="BF"/>
      <w:spacing w:val="5"/>
    </w:rPr>
  </w:style>
  <w:style w:type="paragraph" w:customStyle="1" w:styleId="msonormal0">
    <w:name w:val="msonormal"/>
    <w:basedOn w:val="Normal"/>
    <w:rsid w:val="00511E8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1744</Words>
  <Characters>12458</Characters>
  <Application>Microsoft Office Word</Application>
  <DocSecurity>0</DocSecurity>
  <Lines>276</Lines>
  <Paragraphs>249</Paragraphs>
  <ScaleCrop>false</ScaleCrop>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B</dc:creator>
  <cp:keywords/>
  <dc:description/>
  <cp:lastModifiedBy>Accureen</cp:lastModifiedBy>
  <cp:revision>4</cp:revision>
  <dcterms:created xsi:type="dcterms:W3CDTF">2026-07-23T13:06:00Z</dcterms:created>
  <dcterms:modified xsi:type="dcterms:W3CDTF">2026-07-23T14:47:00Z</dcterms:modified>
</cp:coreProperties>
</file>