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03666" w:rsidP="1D6583C3" w:rsidRDefault="00303666" w14:paraId="2389DF83" w14:textId="591A4AAB">
      <w:pPr>
        <w:pStyle w:val="Heading1"/>
        <w:keepNext w:val="1"/>
        <w:keepLines w:val="1"/>
        <w:spacing w:before="360" w:after="80"/>
        <w:rPr>
          <w:rFonts w:ascii="Calibri" w:hAnsi="Calibri" w:eastAsia="Calibri" w:cs="Calibri"/>
          <w:b w:val="0"/>
          <w:bCs w:val="0"/>
          <w:i w:val="0"/>
          <w:iCs w:val="0"/>
          <w:caps w:val="0"/>
          <w:smallCaps w:val="0"/>
          <w:noProof w:val="0"/>
          <w:color w:val="0F4761" w:themeColor="accent1" w:themeTint="FF" w:themeShade="BF"/>
          <w:sz w:val="40"/>
          <w:szCs w:val="40"/>
          <w:lang w:val="en-US"/>
        </w:rPr>
      </w:pPr>
      <w:r w:rsidRPr="1D6583C3" w:rsidR="655BB9A5">
        <w:rPr>
          <w:rFonts w:ascii="Calibri" w:hAnsi="Calibri" w:eastAsia="Calibri" w:cs="Calibri"/>
          <w:b w:val="0"/>
          <w:bCs w:val="0"/>
          <w:i w:val="0"/>
          <w:iCs w:val="0"/>
          <w:caps w:val="0"/>
          <w:smallCaps w:val="0"/>
          <w:noProof w:val="0"/>
          <w:color w:val="0F4761" w:themeColor="accent1" w:themeTint="FF" w:themeShade="BF"/>
          <w:sz w:val="40"/>
          <w:szCs w:val="40"/>
          <w:lang w:val="en-US"/>
        </w:rPr>
        <w:t>MR NEW WEBSITE CONTENT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1D6583C3" w:rsidTr="1D6583C3" w14:paraId="678B1C94">
        <w:trPr>
          <w:trHeight w:val="285"/>
        </w:trPr>
        <w:tc>
          <w:tcPr>
            <w:tcW w:w="4680" w:type="dxa"/>
            <w:tcMar>
              <w:left w:w="105" w:type="dxa"/>
              <w:right w:w="105" w:type="dxa"/>
            </w:tcMar>
            <w:vAlign w:val="top"/>
          </w:tcPr>
          <w:p w:rsidR="1D6583C3" w:rsidP="1D6583C3" w:rsidRDefault="1D6583C3" w14:paraId="28266F0E" w14:textId="7BD1CA3B">
            <w:pPr>
              <w:jc w:val="center"/>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FORMATTING</w:t>
            </w:r>
          </w:p>
        </w:tc>
        <w:tc>
          <w:tcPr>
            <w:tcW w:w="4680" w:type="dxa"/>
            <w:tcMar>
              <w:left w:w="105" w:type="dxa"/>
              <w:right w:w="105" w:type="dxa"/>
            </w:tcMar>
            <w:vAlign w:val="top"/>
          </w:tcPr>
          <w:p w:rsidR="1D6583C3" w:rsidP="1D6583C3" w:rsidRDefault="1D6583C3" w14:paraId="0633E9B4" w14:textId="19319B32">
            <w:pPr>
              <w:jc w:val="center"/>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FOR</w:t>
            </w:r>
          </w:p>
        </w:tc>
      </w:tr>
      <w:tr w:rsidR="1D6583C3" w:rsidTr="1D6583C3" w14:paraId="0EB0BF61">
        <w:trPr>
          <w:trHeight w:val="285"/>
        </w:trPr>
        <w:tc>
          <w:tcPr>
            <w:tcW w:w="4680" w:type="dxa"/>
            <w:tcMar>
              <w:left w:w="105" w:type="dxa"/>
              <w:right w:w="105" w:type="dxa"/>
            </w:tcMar>
            <w:vAlign w:val="top"/>
          </w:tcPr>
          <w:p w:rsidR="1D6583C3" w:rsidP="1D6583C3" w:rsidRDefault="1D6583C3" w14:paraId="28BA4D21" w14:textId="56B5FDA2">
            <w:pPr>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Black text on white</w:t>
            </w:r>
          </w:p>
        </w:tc>
        <w:tc>
          <w:tcPr>
            <w:tcW w:w="4680" w:type="dxa"/>
            <w:tcMar>
              <w:left w:w="105" w:type="dxa"/>
              <w:right w:w="105" w:type="dxa"/>
            </w:tcMar>
            <w:vAlign w:val="top"/>
          </w:tcPr>
          <w:p w:rsidR="1D6583C3" w:rsidP="1D6583C3" w:rsidRDefault="1D6583C3" w14:paraId="22FC4800" w14:textId="14641677">
            <w:pPr>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Website copy, as it should appear on the live site</w:t>
            </w:r>
          </w:p>
        </w:tc>
      </w:tr>
      <w:tr w:rsidR="1D6583C3" w:rsidTr="1D6583C3" w14:paraId="6F2EC40C">
        <w:trPr>
          <w:trHeight w:val="285"/>
        </w:trPr>
        <w:tc>
          <w:tcPr>
            <w:tcW w:w="4680" w:type="dxa"/>
            <w:tcMar>
              <w:left w:w="105" w:type="dxa"/>
              <w:right w:w="105" w:type="dxa"/>
            </w:tcMar>
            <w:vAlign w:val="top"/>
          </w:tcPr>
          <w:p w:rsidR="1D6583C3" w:rsidP="1D6583C3" w:rsidRDefault="1D6583C3" w14:paraId="3A6B02C7" w14:textId="1E30AEF3">
            <w:pPr>
              <w:spacing w:before="80" w:beforeAutospacing="off" w:after="80" w:afterAutospacing="off" w:line="279" w:lineRule="auto"/>
              <w:ind w:left="0" w:right="0"/>
              <w:jc w:val="left"/>
              <w:rPr>
                <w:rFonts w:ascii="Calibri" w:hAnsi="Calibri" w:eastAsia="Calibri" w:cs="Calibri"/>
                <w:b w:val="0"/>
                <w:bCs w:val="0"/>
                <w:i w:val="0"/>
                <w:iCs w:val="0"/>
                <w:sz w:val="21"/>
                <w:szCs w:val="21"/>
              </w:rPr>
            </w:pPr>
            <w:r w:rsidRPr="1D6583C3" w:rsidR="1D6583C3">
              <w:rPr>
                <w:rFonts w:ascii="Calibri" w:hAnsi="Calibri" w:eastAsia="Calibri" w:cs="Calibri"/>
                <w:b w:val="0"/>
                <w:bCs w:val="0"/>
                <w:i w:val="0"/>
                <w:iCs w:val="0"/>
                <w:sz w:val="21"/>
                <w:szCs w:val="21"/>
                <w:highlight w:val="yellow"/>
                <w:lang w:val="en-US"/>
              </w:rPr>
              <w:t>&lt;Dev Note&gt;</w:t>
            </w:r>
            <w:r w:rsidRPr="1D6583C3" w:rsidR="1D6583C3">
              <w:rPr>
                <w:rFonts w:ascii="Calibri" w:hAnsi="Calibri" w:eastAsia="Calibri" w:cs="Calibri"/>
                <w:b w:val="0"/>
                <w:bCs w:val="0"/>
                <w:i w:val="0"/>
                <w:iCs w:val="0"/>
                <w:sz w:val="21"/>
                <w:szCs w:val="21"/>
                <w:lang w:val="en-US"/>
              </w:rPr>
              <w:t xml:space="preserve"> (yellow highlight)</w:t>
            </w:r>
          </w:p>
        </w:tc>
        <w:tc>
          <w:tcPr>
            <w:tcW w:w="4680" w:type="dxa"/>
            <w:tcMar>
              <w:left w:w="105" w:type="dxa"/>
              <w:right w:w="105" w:type="dxa"/>
            </w:tcMar>
            <w:vAlign w:val="top"/>
          </w:tcPr>
          <w:p w:rsidR="1D6583C3" w:rsidP="1D6583C3" w:rsidRDefault="1D6583C3" w14:paraId="09334E69" w14:textId="286A0BC9">
            <w:pPr>
              <w:spacing w:before="80" w:beforeAutospacing="off" w:after="80" w:afterAutospacing="off"/>
              <w:rPr>
                <w:rFonts w:ascii="Calibri" w:hAnsi="Calibri" w:eastAsia="Calibri" w:cs="Calibri"/>
                <w:b w:val="0"/>
                <w:bCs w:val="0"/>
                <w:i w:val="0"/>
                <w:iCs w:val="0"/>
                <w:sz w:val="21"/>
                <w:szCs w:val="21"/>
              </w:rPr>
            </w:pPr>
            <w:r w:rsidRPr="1D6583C3" w:rsidR="1D6583C3">
              <w:rPr>
                <w:rFonts w:ascii="Calibri" w:hAnsi="Calibri" w:eastAsia="Calibri" w:cs="Calibri"/>
                <w:b w:val="0"/>
                <w:bCs w:val="0"/>
                <w:i w:val="0"/>
                <w:iCs w:val="0"/>
                <w:sz w:val="21"/>
                <w:szCs w:val="21"/>
                <w:lang w:val="en-US"/>
              </w:rPr>
              <w:t>Instructions for the development team, eg: functionality, forms, integrations, CMS, links, data fields, etc.</w:t>
            </w:r>
          </w:p>
        </w:tc>
      </w:tr>
      <w:tr w:rsidR="1D6583C3" w:rsidTr="1D6583C3" w14:paraId="59CD7870">
        <w:trPr>
          <w:trHeight w:val="285"/>
        </w:trPr>
        <w:tc>
          <w:tcPr>
            <w:tcW w:w="4680" w:type="dxa"/>
            <w:tcMar>
              <w:left w:w="105" w:type="dxa"/>
              <w:right w:w="105" w:type="dxa"/>
            </w:tcMar>
            <w:vAlign w:val="top"/>
          </w:tcPr>
          <w:p w:rsidR="1D6583C3" w:rsidP="1D6583C3" w:rsidRDefault="1D6583C3" w14:paraId="295D4A15" w14:textId="52204303">
            <w:pPr>
              <w:spacing w:before="80" w:beforeAutospacing="off" w:after="80" w:afterAutospacing="off"/>
              <w:rPr>
                <w:rFonts w:ascii="Calibri" w:hAnsi="Calibri" w:eastAsia="Calibri" w:cs="Calibri"/>
                <w:b w:val="0"/>
                <w:bCs w:val="0"/>
                <w:i w:val="0"/>
                <w:iCs w:val="0"/>
                <w:sz w:val="21"/>
                <w:szCs w:val="21"/>
              </w:rPr>
            </w:pPr>
            <w:r w:rsidRPr="1D6583C3" w:rsidR="1D6583C3">
              <w:rPr>
                <w:rFonts w:ascii="Calibri" w:hAnsi="Calibri" w:eastAsia="Calibri" w:cs="Calibri"/>
                <w:b w:val="0"/>
                <w:bCs w:val="0"/>
                <w:i w:val="0"/>
                <w:iCs w:val="0"/>
                <w:sz w:val="21"/>
                <w:szCs w:val="21"/>
                <w:highlight w:val="cyan"/>
                <w:lang w:val="en-US"/>
              </w:rPr>
              <w:t>&lt;Design Note&gt;</w:t>
            </w:r>
            <w:r w:rsidRPr="1D6583C3" w:rsidR="1D6583C3">
              <w:rPr>
                <w:rFonts w:ascii="Calibri" w:hAnsi="Calibri" w:eastAsia="Calibri" w:cs="Calibri"/>
                <w:b w:val="0"/>
                <w:bCs w:val="0"/>
                <w:i w:val="0"/>
                <w:iCs w:val="0"/>
                <w:sz w:val="21"/>
                <w:szCs w:val="21"/>
                <w:lang w:val="en-US"/>
              </w:rPr>
              <w:t xml:space="preserve"> (blue highlight)</w:t>
            </w:r>
          </w:p>
        </w:tc>
        <w:tc>
          <w:tcPr>
            <w:tcW w:w="4680" w:type="dxa"/>
            <w:tcMar>
              <w:left w:w="105" w:type="dxa"/>
              <w:right w:w="105" w:type="dxa"/>
            </w:tcMar>
            <w:vAlign w:val="top"/>
          </w:tcPr>
          <w:p w:rsidR="1D6583C3" w:rsidP="1D6583C3" w:rsidRDefault="1D6583C3" w14:paraId="4DBD191F" w14:textId="66AB8B06">
            <w:pPr>
              <w:spacing w:before="80" w:beforeAutospacing="off" w:after="80" w:afterAutospacing="off"/>
              <w:rPr>
                <w:rFonts w:ascii="Calibri" w:hAnsi="Calibri" w:eastAsia="Calibri" w:cs="Calibri"/>
                <w:b w:val="0"/>
                <w:bCs w:val="0"/>
                <w:i w:val="0"/>
                <w:iCs w:val="0"/>
                <w:sz w:val="21"/>
                <w:szCs w:val="21"/>
              </w:rPr>
            </w:pPr>
            <w:r w:rsidRPr="1D6583C3" w:rsidR="1D6583C3">
              <w:rPr>
                <w:rFonts w:ascii="Calibri" w:hAnsi="Calibri" w:eastAsia="Calibri" w:cs="Calibri"/>
                <w:b w:val="0"/>
                <w:bCs w:val="0"/>
                <w:i w:val="0"/>
                <w:iCs w:val="0"/>
                <w:sz w:val="21"/>
                <w:szCs w:val="21"/>
                <w:lang w:val="en-US"/>
              </w:rPr>
              <w:t xml:space="preserve">Instructions for the design team, </w:t>
            </w:r>
            <w:r>
              <w:br/>
            </w:r>
            <w:r w:rsidRPr="1D6583C3" w:rsidR="1D6583C3">
              <w:rPr>
                <w:rFonts w:ascii="Calibri" w:hAnsi="Calibri" w:eastAsia="Calibri" w:cs="Calibri"/>
                <w:b w:val="0"/>
                <w:bCs w:val="0"/>
                <w:i w:val="0"/>
                <w:iCs w:val="0"/>
                <w:sz w:val="21"/>
                <w:szCs w:val="21"/>
                <w:lang w:val="en-US"/>
              </w:rPr>
              <w:t>eg: layout, components, imagery, animation, spacing, etc.</w:t>
            </w:r>
          </w:p>
        </w:tc>
      </w:tr>
      <w:tr w:rsidR="1D6583C3" w:rsidTr="1D6583C3" w14:paraId="0EB56E71">
        <w:trPr>
          <w:trHeight w:val="285"/>
        </w:trPr>
        <w:tc>
          <w:tcPr>
            <w:tcW w:w="4680" w:type="dxa"/>
            <w:shd w:val="clear" w:color="auto" w:fill="DAE9F7" w:themeFill="text2" w:themeFillTint="1A"/>
            <w:tcMar>
              <w:left w:w="105" w:type="dxa"/>
              <w:right w:w="105" w:type="dxa"/>
            </w:tcMar>
            <w:vAlign w:val="top"/>
          </w:tcPr>
          <w:p w:rsidR="1D6583C3" w:rsidP="1D6583C3" w:rsidRDefault="1D6583C3" w14:paraId="20AF18E1" w14:textId="4D7FC4AE">
            <w:pPr>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1"/>
                <w:bCs w:val="1"/>
                <w:i w:val="0"/>
                <w:iCs w:val="0"/>
                <w:color w:val="1A1A1A"/>
                <w:sz w:val="21"/>
                <w:szCs w:val="21"/>
                <w:lang w:val="en-US"/>
              </w:rPr>
              <w:t xml:space="preserve">PAGE LABEL </w:t>
            </w:r>
            <w:r w:rsidRPr="1D6583C3" w:rsidR="1D6583C3">
              <w:rPr>
                <w:rFonts w:ascii="Calibri" w:hAnsi="Calibri" w:eastAsia="Calibri" w:cs="Calibri"/>
                <w:b w:val="0"/>
                <w:bCs w:val="0"/>
                <w:i w:val="0"/>
                <w:iCs w:val="0"/>
                <w:color w:val="1A1A1A"/>
                <w:sz w:val="21"/>
                <w:szCs w:val="21"/>
                <w:lang w:val="en-US"/>
              </w:rPr>
              <w:t>(bold header in blue fill)</w:t>
            </w:r>
          </w:p>
        </w:tc>
        <w:tc>
          <w:tcPr>
            <w:tcW w:w="4680" w:type="dxa"/>
            <w:tcMar>
              <w:left w:w="105" w:type="dxa"/>
              <w:right w:w="105" w:type="dxa"/>
            </w:tcMar>
            <w:vAlign w:val="top"/>
          </w:tcPr>
          <w:p w:rsidR="1D6583C3" w:rsidP="1D6583C3" w:rsidRDefault="1D6583C3" w14:paraId="2E543E51" w14:textId="1A72A083">
            <w:pPr>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lang w:val="en-US"/>
              </w:rPr>
            </w:pPr>
            <w:r w:rsidRPr="1D6583C3" w:rsidR="1D6583C3">
              <w:rPr>
                <w:rFonts w:ascii="Calibri" w:hAnsi="Calibri" w:eastAsia="Calibri" w:cs="Calibri"/>
                <w:b w:val="0"/>
                <w:bCs w:val="0"/>
                <w:i w:val="0"/>
                <w:iCs w:val="0"/>
                <w:color w:val="1A1A1A"/>
                <w:sz w:val="21"/>
                <w:szCs w:val="21"/>
                <w:lang w:val="en-US"/>
              </w:rPr>
              <w:t>Page marker</w:t>
            </w:r>
            <w:r w:rsidRPr="1D6583C3" w:rsidR="76B8226E">
              <w:rPr>
                <w:rFonts w:ascii="Calibri" w:hAnsi="Calibri" w:eastAsia="Calibri" w:cs="Calibri"/>
                <w:b w:val="0"/>
                <w:bCs w:val="0"/>
                <w:i w:val="0"/>
                <w:iCs w:val="0"/>
                <w:color w:val="1A1A1A"/>
                <w:sz w:val="21"/>
                <w:szCs w:val="21"/>
                <w:lang w:val="en-US"/>
              </w:rPr>
              <w:t>/title</w:t>
            </w:r>
          </w:p>
        </w:tc>
      </w:tr>
    </w:tbl>
    <w:p w:rsidR="00303666" w:rsidP="1D6583C3" w:rsidRDefault="00303666" w14:paraId="7E55BBDE" w14:textId="0D163DED">
      <w:pPr>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p w:rsidR="00303666" w:rsidP="7E35DAA2" w:rsidRDefault="00303666" w14:paraId="01604D53" w14:textId="6A79DC83">
      <w:pPr>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7E35DAA2" w:rsidR="2896BCBF">
        <w:rPr>
          <w:rFonts w:ascii="Calibri" w:hAnsi="Calibri" w:eastAsia="Calibri" w:cs="Calibri"/>
          <w:b w:val="0"/>
          <w:bCs w:val="0"/>
          <w:i w:val="0"/>
          <w:iCs w:val="0"/>
          <w:caps w:val="0"/>
          <w:smallCaps w:val="0"/>
          <w:noProof w:val="0"/>
          <w:color w:val="FF0000"/>
          <w:sz w:val="24"/>
          <w:szCs w:val="24"/>
          <w:lang w:val="en-US"/>
        </w:rPr>
        <w:t>Sections marked in red</w:t>
      </w:r>
      <w:r w:rsidRPr="7E35DAA2" w:rsidR="2896BCB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require confirmation before the copy can go live. </w:t>
      </w:r>
      <w:r w:rsidRPr="7E35DAA2" w:rsidR="5ACF613C">
        <w:rPr>
          <w:rFonts w:ascii="Calibri" w:hAnsi="Calibri" w:eastAsia="Calibri" w:cs="Calibri"/>
          <w:b w:val="0"/>
          <w:bCs w:val="0"/>
          <w:i w:val="0"/>
          <w:iCs w:val="0"/>
          <w:caps w:val="0"/>
          <w:smallCaps w:val="0"/>
          <w:noProof w:val="0"/>
          <w:color w:val="000000" w:themeColor="text1" w:themeTint="FF" w:themeShade="FF"/>
          <w:sz w:val="24"/>
          <w:szCs w:val="24"/>
          <w:lang w:val="en-US"/>
        </w:rPr>
        <w:t>Please d</w:t>
      </w:r>
      <w:r w:rsidRPr="7E35DAA2" w:rsidR="2896BCB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 not publish </w:t>
      </w:r>
      <w:r w:rsidRPr="7E35DAA2" w:rsidR="2896BCBF">
        <w:rPr>
          <w:rFonts w:ascii="Calibri" w:hAnsi="Calibri" w:eastAsia="Calibri" w:cs="Calibri"/>
          <w:b w:val="0"/>
          <w:bCs w:val="0"/>
          <w:i w:val="0"/>
          <w:iCs w:val="0"/>
          <w:caps w:val="0"/>
          <w:smallCaps w:val="0"/>
          <w:noProof w:val="0"/>
          <w:color w:val="000000" w:themeColor="text1" w:themeTint="FF" w:themeShade="FF"/>
          <w:sz w:val="24"/>
          <w:szCs w:val="24"/>
          <w:lang w:val="en-US"/>
        </w:rPr>
        <w:t>placeholder</w:t>
      </w:r>
      <w:r w:rsidRPr="7E35DAA2" w:rsidR="2896BCBF">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copy.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739"/>
        <w:gridCol w:w="775"/>
        <w:gridCol w:w="775"/>
        <w:gridCol w:w="775"/>
        <w:gridCol w:w="775"/>
        <w:gridCol w:w="775"/>
        <w:gridCol w:w="775"/>
        <w:gridCol w:w="775"/>
        <w:gridCol w:w="775"/>
        <w:gridCol w:w="775"/>
        <w:gridCol w:w="775"/>
        <w:gridCol w:w="740"/>
      </w:tblGrid>
      <w:tr w:rsidR="1D6583C3" w:rsidTr="7E35DAA2" w14:paraId="66DEF296">
        <w:trPr>
          <w:trHeight w:val="285"/>
        </w:trPr>
        <w:tc>
          <w:tcPr>
            <w:tcW w:w="9229" w:type="dxa"/>
            <w:gridSpan w:val="12"/>
            <w:tcBorders>
              <w:top w:val="double" w:color="636060" w:sz="12"/>
              <w:left w:val="double" w:color="636060" w:sz="12"/>
              <w:bottom w:val="double" w:color="636060" w:sz="12"/>
              <w:right w:val="double" w:color="636060" w:sz="12"/>
            </w:tcBorders>
            <w:shd w:val="clear" w:color="auto" w:fill="DAE8F8"/>
            <w:tcMar>
              <w:left w:w="105" w:type="dxa"/>
              <w:right w:w="105" w:type="dxa"/>
            </w:tcMar>
            <w:vAlign w:val="top"/>
          </w:tcPr>
          <w:p w:rsidR="1D6583C3" w:rsidP="1D6583C3" w:rsidRDefault="1D6583C3" w14:paraId="092C298C" w14:textId="5902F475">
            <w:pPr>
              <w:bidi w:val="0"/>
              <w:rPr>
                <w:rFonts w:ascii="Calibri" w:hAnsi="Calibri" w:eastAsia="Calibri" w:cs="Calibri"/>
                <w:b w:val="0"/>
                <w:bCs w:val="0"/>
                <w:i w:val="0"/>
                <w:iCs w:val="0"/>
                <w:color w:val="000000" w:themeColor="text1" w:themeTint="FF" w:themeShade="FF"/>
                <w:sz w:val="24"/>
                <w:szCs w:val="24"/>
                <w:lang w:val="en-US"/>
              </w:rPr>
            </w:pPr>
            <w:r w:rsidRPr="1D6583C3" w:rsidR="1D6583C3">
              <w:rPr>
                <w:rFonts w:ascii="Calibri" w:hAnsi="Calibri" w:eastAsia="Calibri" w:cs="Calibri"/>
                <w:b w:val="1"/>
                <w:bCs w:val="1"/>
                <w:i w:val="0"/>
                <w:iCs w:val="0"/>
                <w:caps w:val="0"/>
                <w:smallCaps w:val="0"/>
                <w:color w:val="000000" w:themeColor="text1" w:themeTint="FF" w:themeShade="FF"/>
                <w:sz w:val="24"/>
                <w:szCs w:val="24"/>
                <w:lang w:val="en-US"/>
              </w:rPr>
              <w:t>HEADER</w:t>
            </w:r>
          </w:p>
        </w:tc>
      </w:tr>
      <w:tr w:rsidR="1D6583C3" w:rsidTr="7E35DAA2" w14:paraId="43D8AE07">
        <w:trPr>
          <w:trHeight w:val="285"/>
        </w:trPr>
        <w:tc>
          <w:tcPr>
            <w:tcW w:w="739" w:type="dxa"/>
            <w:tcBorders>
              <w:top w:val="double" w:color="636060" w:sz="12"/>
              <w:left w:val="double" w:color="000000" w:themeColor="text1" w:sz="12"/>
              <w:bottom w:val="double" w:color="000000" w:themeColor="text1" w:sz="12"/>
              <w:right w:val="single" w:color="000000" w:themeColor="text1" w:sz="6"/>
            </w:tcBorders>
            <w:tcMar>
              <w:left w:w="105" w:type="dxa"/>
              <w:right w:w="105" w:type="dxa"/>
            </w:tcMar>
            <w:vAlign w:val="top"/>
          </w:tcPr>
          <w:p w:rsidR="1D6583C3" w:rsidP="7E35DAA2" w:rsidRDefault="1D6583C3" w14:paraId="542D599D" w14:textId="27A21ED0">
            <w:pPr>
              <w:bidi w:val="0"/>
              <w:rPr>
                <w:rFonts w:ascii="Calibri" w:hAnsi="Calibri" w:eastAsia="Calibri" w:cs="Calibri"/>
                <w:b w:val="0"/>
                <w:bCs w:val="0"/>
                <w:i w:val="0"/>
                <w:iCs w:val="0"/>
                <w:color w:val="000000" w:themeColor="text1" w:themeTint="FF" w:themeShade="FF"/>
                <w:sz w:val="18"/>
                <w:szCs w:val="18"/>
                <w:lang w:val="en-US"/>
              </w:rPr>
            </w:pPr>
            <w:r w:rsidRPr="7E35DAA2" w:rsidR="63757B43">
              <w:rPr>
                <w:rFonts w:ascii="Calibri" w:hAnsi="Calibri" w:eastAsia="Calibri" w:cs="Calibri"/>
                <w:b w:val="0"/>
                <w:bCs w:val="0"/>
                <w:i w:val="0"/>
                <w:iCs w:val="0"/>
                <w:caps w:val="0"/>
                <w:smallCaps w:val="0"/>
                <w:color w:val="000000" w:themeColor="text1" w:themeTint="FF" w:themeShade="FF"/>
                <w:sz w:val="18"/>
                <w:szCs w:val="18"/>
                <w:lang w:val="en-US"/>
              </w:rPr>
              <w:t>Mining RACE</w:t>
            </w:r>
            <w:r w:rsidRPr="7E35DAA2" w:rsidR="31EBDE8C">
              <w:rPr>
                <w:rFonts w:ascii="Calibri" w:hAnsi="Calibri" w:eastAsia="Calibri" w:cs="Calibri"/>
                <w:b w:val="0"/>
                <w:bCs w:val="0"/>
                <w:i w:val="0"/>
                <w:iCs w:val="0"/>
                <w:caps w:val="0"/>
                <w:smallCaps w:val="0"/>
                <w:color w:val="000000" w:themeColor="text1" w:themeTint="FF" w:themeShade="FF"/>
                <w:sz w:val="18"/>
                <w:szCs w:val="18"/>
                <w:lang w:val="en-US"/>
              </w:rPr>
              <w:t xml:space="preserve"> logo</w:t>
            </w:r>
          </w:p>
        </w:tc>
        <w:tc>
          <w:tcPr>
            <w:tcW w:w="775" w:type="dxa"/>
            <w:tcBorders>
              <w:top w:val="double" w:color="636060" w:sz="12"/>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330D9C41" w14:textId="5DD2358E">
            <w:pPr>
              <w:bidi w:val="0"/>
              <w:spacing w:before="0" w:beforeAutospacing="off" w:after="0" w:afterAutospacing="off" w:line="240" w:lineRule="auto"/>
              <w:ind w:left="0" w:right="0"/>
              <w:jc w:val="left"/>
              <w:rPr>
                <w:rFonts w:ascii="Calibri" w:hAnsi="Calibri" w:eastAsia="Calibri" w:cs="Calibri"/>
                <w:b w:val="0"/>
                <w:bCs w:val="0"/>
                <w:i w:val="0"/>
                <w:iCs w:val="0"/>
                <w:color w:val="000000" w:themeColor="text1" w:themeTint="FF" w:themeShade="FF"/>
                <w:sz w:val="18"/>
                <w:szCs w:val="18"/>
                <w:lang w:val="en-US"/>
              </w:rPr>
            </w:pPr>
            <w:r w:rsidRPr="1D6583C3" w:rsidR="1D6583C3">
              <w:rPr>
                <w:rFonts w:ascii="Calibri" w:hAnsi="Calibri" w:eastAsia="Calibri" w:cs="Calibri"/>
                <w:b w:val="0"/>
                <w:bCs w:val="0"/>
                <w:i w:val="0"/>
                <w:iCs w:val="0"/>
                <w:caps w:val="0"/>
                <w:smallCaps w:val="0"/>
                <w:color w:val="000000" w:themeColor="text1" w:themeTint="FF" w:themeShade="FF"/>
                <w:sz w:val="18"/>
                <w:szCs w:val="18"/>
                <w:lang w:val="en-US"/>
              </w:rPr>
              <w:t>How it Works</w:t>
            </w:r>
          </w:p>
        </w:tc>
        <w:tc>
          <w:tcPr>
            <w:tcW w:w="775" w:type="dxa"/>
            <w:tcBorders>
              <w:top w:val="double" w:color="636060" w:sz="12"/>
              <w:left w:val="single" w:color="000000" w:themeColor="text1" w:sz="6"/>
              <w:bottom w:val="double" w:color="000000" w:themeColor="text1" w:sz="12"/>
              <w:right w:val="single" w:color="000000" w:themeColor="text1" w:sz="6"/>
            </w:tcBorders>
            <w:tcMar>
              <w:left w:w="105" w:type="dxa"/>
              <w:right w:w="105" w:type="dxa"/>
            </w:tcMar>
            <w:vAlign w:val="top"/>
          </w:tcPr>
          <w:p w:rsidR="1D6583C3" w:rsidP="7E35DAA2" w:rsidRDefault="1D6583C3" w14:paraId="2BC9EF52" w14:textId="7308DD6F">
            <w:pPr>
              <w:bidi w:val="0"/>
              <w:spacing w:before="0" w:beforeAutospacing="off" w:after="0" w:afterAutospacing="off" w:line="240" w:lineRule="auto"/>
              <w:ind w:left="0" w:right="0"/>
              <w:jc w:val="left"/>
              <w:rPr>
                <w:rFonts w:ascii="Calibri" w:hAnsi="Calibri" w:eastAsia="Calibri" w:cs="Calibri"/>
                <w:b w:val="0"/>
                <w:bCs w:val="0"/>
                <w:i w:val="0"/>
                <w:iCs w:val="0"/>
                <w:color w:val="000000" w:themeColor="text1" w:themeTint="FF" w:themeShade="FF"/>
                <w:sz w:val="18"/>
                <w:szCs w:val="18"/>
                <w:lang w:val="en-US"/>
              </w:rPr>
            </w:pPr>
            <w:r w:rsidRPr="7E35DAA2" w:rsidR="31EBDE8C">
              <w:rPr>
                <w:rFonts w:ascii="Calibri" w:hAnsi="Calibri" w:eastAsia="Calibri" w:cs="Calibri"/>
                <w:b w:val="0"/>
                <w:bCs w:val="0"/>
                <w:i w:val="0"/>
                <w:iCs w:val="0"/>
                <w:caps w:val="0"/>
                <w:smallCaps w:val="0"/>
                <w:color w:val="000000" w:themeColor="text1" w:themeTint="FF" w:themeShade="FF"/>
                <w:sz w:val="18"/>
                <w:szCs w:val="18"/>
                <w:lang w:val="en-US"/>
              </w:rPr>
              <w:t xml:space="preserve">Inside </w:t>
            </w:r>
            <w:r w:rsidRPr="7E35DAA2" w:rsidR="63757B43">
              <w:rPr>
                <w:rFonts w:ascii="Calibri" w:hAnsi="Calibri" w:eastAsia="Calibri" w:cs="Calibri"/>
                <w:b w:val="0"/>
                <w:bCs w:val="0"/>
                <w:i w:val="0"/>
                <w:iCs w:val="0"/>
                <w:caps w:val="0"/>
                <w:smallCaps w:val="0"/>
                <w:color w:val="000000" w:themeColor="text1" w:themeTint="FF" w:themeShade="FF"/>
                <w:sz w:val="18"/>
                <w:szCs w:val="18"/>
                <w:lang w:val="en-US"/>
              </w:rPr>
              <w:t>Mining RACE</w:t>
            </w:r>
          </w:p>
        </w:tc>
        <w:tc>
          <w:tcPr>
            <w:tcW w:w="775" w:type="dxa"/>
            <w:tcBorders>
              <w:top w:val="double" w:color="636060" w:sz="12"/>
              <w:left w:val="single" w:color="000000" w:themeColor="text1" w:sz="6"/>
              <w:bottom w:val="double" w:color="000000" w:themeColor="text1" w:sz="12"/>
              <w:right w:val="single" w:color="000000" w:themeColor="text1" w:sz="6"/>
            </w:tcBorders>
            <w:tcMar>
              <w:left w:w="105" w:type="dxa"/>
              <w:right w:w="105" w:type="dxa"/>
            </w:tcMar>
            <w:vAlign w:val="top"/>
          </w:tcPr>
          <w:p w:rsidR="1D6583C3" w:rsidP="7E35DAA2" w:rsidRDefault="1D6583C3" w14:paraId="7FBB87F3" w14:textId="13402828">
            <w:pPr>
              <w:bidi w:val="0"/>
              <w:spacing w:before="0" w:beforeAutospacing="off" w:after="0" w:afterAutospacing="off" w:line="240" w:lineRule="auto"/>
              <w:ind w:left="0" w:right="0"/>
              <w:jc w:val="left"/>
              <w:rPr>
                <w:rFonts w:ascii="Calibri" w:hAnsi="Calibri" w:eastAsia="Calibri" w:cs="Calibri"/>
                <w:b w:val="0"/>
                <w:bCs w:val="0"/>
                <w:i w:val="0"/>
                <w:iCs w:val="0"/>
                <w:color w:val="000000" w:themeColor="text1" w:themeTint="FF" w:themeShade="FF"/>
                <w:sz w:val="18"/>
                <w:szCs w:val="18"/>
                <w:lang w:val="en-US"/>
              </w:rPr>
            </w:pPr>
            <w:r w:rsidRPr="7E35DAA2" w:rsidR="31EBDE8C">
              <w:rPr>
                <w:rFonts w:ascii="Calibri" w:hAnsi="Calibri" w:eastAsia="Calibri" w:cs="Calibri"/>
                <w:b w:val="0"/>
                <w:bCs w:val="0"/>
                <w:i w:val="0"/>
                <w:iCs w:val="0"/>
                <w:caps w:val="0"/>
                <w:smallCaps w:val="0"/>
                <w:color w:val="000000" w:themeColor="text1" w:themeTint="FF" w:themeShade="FF"/>
                <w:sz w:val="18"/>
                <w:szCs w:val="18"/>
                <w:lang w:val="en-US"/>
              </w:rPr>
              <w:t>Products</w:t>
            </w:r>
          </w:p>
          <w:p w:rsidR="1D6583C3" w:rsidP="7E35DAA2" w:rsidRDefault="1D6583C3" w14:paraId="4505B51A" w14:textId="6DC58416">
            <w:pPr>
              <w:bidi w:val="0"/>
              <w:spacing w:before="0" w:beforeAutospacing="off" w:after="0" w:afterAutospacing="off" w:line="240" w:lineRule="auto"/>
              <w:ind w:left="0" w:right="0"/>
              <w:jc w:val="left"/>
              <w:rPr>
                <w:rFonts w:ascii="Calibri" w:hAnsi="Calibri" w:eastAsia="Calibri" w:cs="Calibri"/>
                <w:b w:val="0"/>
                <w:bCs w:val="0"/>
                <w:i w:val="0"/>
                <w:iCs w:val="0"/>
                <w:color w:val="000000" w:themeColor="text1" w:themeTint="FF" w:themeShade="FF"/>
                <w:sz w:val="18"/>
                <w:szCs w:val="18"/>
                <w:lang w:val="en-US"/>
              </w:rPr>
            </w:pPr>
            <w:r w:rsidRPr="7E35DAA2" w:rsidR="0876D2D1">
              <w:rPr>
                <w:rFonts w:ascii="Calibri" w:hAnsi="Calibri" w:eastAsia="Calibri" w:cs="Calibri"/>
                <w:b w:val="0"/>
                <w:bCs w:val="0"/>
                <w:i w:val="0"/>
                <w:iCs w:val="0"/>
                <w:caps w:val="0"/>
                <w:smallCaps w:val="0"/>
                <w:color w:val="000000" w:themeColor="text1" w:themeTint="FF" w:themeShade="FF"/>
                <w:sz w:val="18"/>
                <w:szCs w:val="18"/>
                <w:lang w:val="en-US"/>
              </w:rPr>
              <w:t>- Licenses</w:t>
            </w:r>
          </w:p>
          <w:p w:rsidR="1D6583C3" w:rsidP="7E35DAA2" w:rsidRDefault="1D6583C3" w14:paraId="19D7E6FE" w14:textId="10FBB402">
            <w:pPr>
              <w:bidi w:val="0"/>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18"/>
                <w:szCs w:val="18"/>
                <w:lang w:val="en-US"/>
              </w:rPr>
            </w:pPr>
            <w:r w:rsidRPr="7E35DAA2" w:rsidR="0876D2D1">
              <w:rPr>
                <w:rFonts w:ascii="Calibri" w:hAnsi="Calibri" w:eastAsia="Calibri" w:cs="Calibri"/>
                <w:b w:val="0"/>
                <w:bCs w:val="0"/>
                <w:i w:val="0"/>
                <w:iCs w:val="0"/>
                <w:caps w:val="0"/>
                <w:smallCaps w:val="0"/>
                <w:color w:val="000000" w:themeColor="text1" w:themeTint="FF" w:themeShade="FF"/>
                <w:sz w:val="18"/>
                <w:szCs w:val="18"/>
                <w:lang w:val="en-US"/>
              </w:rPr>
              <w:t>- Mining CORES</w:t>
            </w:r>
          </w:p>
          <w:p w:rsidR="1D6583C3" w:rsidP="7E35DAA2" w:rsidRDefault="1D6583C3" w14:paraId="3593F93A" w14:textId="4E11C242">
            <w:pPr>
              <w:bidi w:val="0"/>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18"/>
                <w:szCs w:val="18"/>
                <w:lang w:val="en-US"/>
              </w:rPr>
            </w:pPr>
            <w:r w:rsidRPr="7E35DAA2" w:rsidR="0876D2D1">
              <w:rPr>
                <w:rFonts w:ascii="Calibri" w:hAnsi="Calibri" w:eastAsia="Calibri" w:cs="Calibri"/>
                <w:b w:val="0"/>
                <w:bCs w:val="0"/>
                <w:i w:val="0"/>
                <w:iCs w:val="0"/>
                <w:caps w:val="0"/>
                <w:smallCaps w:val="0"/>
                <w:color w:val="000000" w:themeColor="text1" w:themeTint="FF" w:themeShade="FF"/>
                <w:sz w:val="18"/>
                <w:szCs w:val="18"/>
                <w:lang w:val="en-US"/>
              </w:rPr>
              <w:t>- Mining CARDS</w:t>
            </w:r>
          </w:p>
          <w:p w:rsidR="1D6583C3" w:rsidP="7E35DAA2" w:rsidRDefault="1D6583C3" w14:paraId="3D25B006" w14:textId="53E78BC1">
            <w:pPr>
              <w:bidi w:val="0"/>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18"/>
                <w:szCs w:val="18"/>
                <w:lang w:val="en-US"/>
              </w:rPr>
            </w:pPr>
            <w:r w:rsidRPr="7E35DAA2" w:rsidR="0876D2D1">
              <w:rPr>
                <w:rFonts w:ascii="Calibri" w:hAnsi="Calibri" w:eastAsia="Calibri" w:cs="Calibri"/>
                <w:b w:val="0"/>
                <w:bCs w:val="0"/>
                <w:i w:val="0"/>
                <w:iCs w:val="0"/>
                <w:caps w:val="0"/>
                <w:smallCaps w:val="0"/>
                <w:color w:val="000000" w:themeColor="text1" w:themeTint="FF" w:themeShade="FF"/>
                <w:sz w:val="18"/>
                <w:szCs w:val="18"/>
                <w:lang w:val="en-US"/>
              </w:rPr>
              <w:t>- Mining DEVICES</w:t>
            </w:r>
          </w:p>
          <w:p w:rsidR="1D6583C3" w:rsidP="7E35DAA2" w:rsidRDefault="1D6583C3" w14:paraId="3611110A" w14:textId="2C095B2D">
            <w:pPr>
              <w:bidi w:val="0"/>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18"/>
                <w:szCs w:val="18"/>
                <w:lang w:val="en-US"/>
              </w:rPr>
            </w:pPr>
            <w:r w:rsidRPr="7E35DAA2" w:rsidR="0876D2D1">
              <w:rPr>
                <w:rFonts w:ascii="Calibri" w:hAnsi="Calibri" w:eastAsia="Calibri" w:cs="Calibri"/>
                <w:b w:val="0"/>
                <w:bCs w:val="0"/>
                <w:i w:val="0"/>
                <w:iCs w:val="0"/>
                <w:caps w:val="0"/>
                <w:smallCaps w:val="0"/>
                <w:color w:val="000000" w:themeColor="text1" w:themeTint="FF" w:themeShade="FF"/>
                <w:sz w:val="18"/>
                <w:szCs w:val="18"/>
                <w:lang w:val="en-US"/>
              </w:rPr>
              <w:t>- Power NODES</w:t>
            </w:r>
          </w:p>
        </w:tc>
        <w:tc>
          <w:tcPr>
            <w:tcW w:w="775" w:type="dxa"/>
            <w:tcBorders>
              <w:top w:val="double" w:color="636060" w:sz="12"/>
              <w:left w:val="single" w:color="000000" w:themeColor="text1" w:sz="6"/>
              <w:bottom w:val="double" w:color="000000" w:themeColor="text1" w:sz="12"/>
              <w:right w:val="single" w:color="000000" w:themeColor="text1" w:sz="6"/>
            </w:tcBorders>
            <w:tcMar>
              <w:left w:w="105" w:type="dxa"/>
              <w:right w:w="105" w:type="dxa"/>
            </w:tcMar>
            <w:vAlign w:val="top"/>
          </w:tcPr>
          <w:p w:rsidR="1D6583C3" w:rsidP="7E35DAA2" w:rsidRDefault="1D6583C3" w14:paraId="15116170" w14:textId="14314328">
            <w:pPr>
              <w:bidi w:val="0"/>
              <w:rPr>
                <w:rFonts w:ascii="Calibri" w:hAnsi="Calibri" w:eastAsia="Calibri" w:cs="Calibri"/>
                <w:b w:val="0"/>
                <w:bCs w:val="0"/>
                <w:i w:val="0"/>
                <w:iCs w:val="0"/>
                <w:color w:val="000000" w:themeColor="text1" w:themeTint="FF" w:themeShade="FF"/>
                <w:sz w:val="18"/>
                <w:szCs w:val="18"/>
                <w:lang w:val="en-US"/>
              </w:rPr>
            </w:pPr>
            <w:r>
              <w:br/>
            </w:r>
            <w:r w:rsidRPr="7E35DAA2" w:rsidR="31EBDE8C">
              <w:rPr>
                <w:rFonts w:ascii="Calibri" w:hAnsi="Calibri" w:eastAsia="Calibri" w:cs="Calibri"/>
                <w:b w:val="0"/>
                <w:bCs w:val="0"/>
                <w:i w:val="0"/>
                <w:iCs w:val="0"/>
                <w:caps w:val="0"/>
                <w:smallCaps w:val="0"/>
                <w:color w:val="000000" w:themeColor="text1" w:themeTint="FF" w:themeShade="FF"/>
                <w:sz w:val="18"/>
                <w:szCs w:val="18"/>
                <w:lang w:val="en-US"/>
              </w:rPr>
              <w:t>About</w:t>
            </w:r>
          </w:p>
        </w:tc>
        <w:tc>
          <w:tcPr>
            <w:tcW w:w="775" w:type="dxa"/>
            <w:tcBorders>
              <w:top w:val="double" w:color="636060" w:sz="12"/>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4723631C" w14:textId="3375783C">
            <w:pPr>
              <w:bidi w:val="0"/>
              <w:rPr>
                <w:rFonts w:ascii="Calibri" w:hAnsi="Calibri" w:eastAsia="Calibri" w:cs="Calibri"/>
                <w:b w:val="0"/>
                <w:bCs w:val="0"/>
                <w:i w:val="0"/>
                <w:iCs w:val="0"/>
                <w:color w:val="000000" w:themeColor="text1" w:themeTint="FF" w:themeShade="FF"/>
                <w:sz w:val="18"/>
                <w:szCs w:val="18"/>
                <w:lang w:val="en-US"/>
              </w:rPr>
            </w:pPr>
            <w:r w:rsidRPr="1D6583C3" w:rsidR="1D6583C3">
              <w:rPr>
                <w:rFonts w:ascii="Calibri" w:hAnsi="Calibri" w:eastAsia="Calibri" w:cs="Calibri"/>
                <w:b w:val="0"/>
                <w:bCs w:val="0"/>
                <w:i w:val="0"/>
                <w:iCs w:val="0"/>
                <w:caps w:val="0"/>
                <w:smallCaps w:val="0"/>
                <w:color w:val="000000" w:themeColor="text1" w:themeTint="FF" w:themeShade="FF"/>
                <w:sz w:val="18"/>
                <w:szCs w:val="18"/>
                <w:lang w:val="en-US"/>
              </w:rPr>
              <w:t>Blog</w:t>
            </w:r>
          </w:p>
        </w:tc>
        <w:tc>
          <w:tcPr>
            <w:tcW w:w="775" w:type="dxa"/>
            <w:tcBorders>
              <w:top w:val="double" w:color="636060" w:sz="12"/>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225EA31A" w14:textId="51645324">
            <w:pPr>
              <w:bidi w:val="0"/>
              <w:rPr>
                <w:rFonts w:ascii="Calibri" w:hAnsi="Calibri" w:eastAsia="Calibri" w:cs="Calibri"/>
                <w:b w:val="0"/>
                <w:bCs w:val="0"/>
                <w:i w:val="0"/>
                <w:iCs w:val="0"/>
                <w:color w:val="000000" w:themeColor="text1" w:themeTint="FF" w:themeShade="FF"/>
                <w:sz w:val="18"/>
                <w:szCs w:val="18"/>
                <w:lang w:val="en-US"/>
              </w:rPr>
            </w:pPr>
            <w:r w:rsidRPr="1D6583C3" w:rsidR="1D6583C3">
              <w:rPr>
                <w:rFonts w:ascii="Calibri" w:hAnsi="Calibri" w:eastAsia="Calibri" w:cs="Calibri"/>
                <w:b w:val="0"/>
                <w:bCs w:val="0"/>
                <w:i w:val="0"/>
                <w:iCs w:val="0"/>
                <w:caps w:val="0"/>
                <w:smallCaps w:val="0"/>
                <w:color w:val="000000" w:themeColor="text1" w:themeTint="FF" w:themeShade="FF"/>
                <w:sz w:val="18"/>
                <w:szCs w:val="18"/>
                <w:lang w:val="en-US"/>
              </w:rPr>
              <w:t>Events &amp; Media</w:t>
            </w:r>
          </w:p>
        </w:tc>
        <w:tc>
          <w:tcPr>
            <w:tcW w:w="775" w:type="dxa"/>
            <w:tcBorders>
              <w:top w:val="double" w:color="636060" w:sz="12"/>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15990D21" w14:textId="0E41C7AC">
            <w:pPr>
              <w:bidi w:val="0"/>
              <w:rPr>
                <w:rFonts w:ascii="Calibri" w:hAnsi="Calibri" w:eastAsia="Calibri" w:cs="Calibri"/>
                <w:b w:val="0"/>
                <w:bCs w:val="0"/>
                <w:i w:val="0"/>
                <w:iCs w:val="0"/>
                <w:color w:val="000000" w:themeColor="text1" w:themeTint="FF" w:themeShade="FF"/>
                <w:sz w:val="18"/>
                <w:szCs w:val="18"/>
                <w:lang w:val="en-US"/>
              </w:rPr>
            </w:pPr>
            <w:r w:rsidRPr="1D6583C3" w:rsidR="1D6583C3">
              <w:rPr>
                <w:rFonts w:ascii="Calibri" w:hAnsi="Calibri" w:eastAsia="Calibri" w:cs="Calibri"/>
                <w:b w:val="0"/>
                <w:bCs w:val="0"/>
                <w:i w:val="0"/>
                <w:iCs w:val="0"/>
                <w:caps w:val="0"/>
                <w:smallCaps w:val="0"/>
                <w:color w:val="000000" w:themeColor="text1" w:themeTint="FF" w:themeShade="FF"/>
                <w:sz w:val="18"/>
                <w:szCs w:val="18"/>
                <w:lang w:val="en-US"/>
              </w:rPr>
              <w:t>Support</w:t>
            </w:r>
          </w:p>
        </w:tc>
        <w:tc>
          <w:tcPr>
            <w:tcW w:w="775" w:type="dxa"/>
            <w:tcBorders>
              <w:top w:val="double" w:color="636060" w:sz="12"/>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7061C0BF" w14:textId="1D8505FE">
            <w:pPr>
              <w:bidi w:val="0"/>
              <w:rPr>
                <w:rFonts w:ascii="Calibri" w:hAnsi="Calibri" w:eastAsia="Calibri" w:cs="Calibri"/>
                <w:b w:val="0"/>
                <w:bCs w:val="0"/>
                <w:i w:val="0"/>
                <w:iCs w:val="0"/>
                <w:color w:val="000000" w:themeColor="text1" w:themeTint="FF" w:themeShade="FF"/>
                <w:sz w:val="18"/>
                <w:szCs w:val="18"/>
                <w:lang w:val="en-US"/>
              </w:rPr>
            </w:pPr>
          </w:p>
        </w:tc>
        <w:tc>
          <w:tcPr>
            <w:tcW w:w="775" w:type="dxa"/>
            <w:tcBorders>
              <w:top w:val="double" w:color="636060" w:sz="12"/>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50F92992" w14:textId="442236B6">
            <w:pPr>
              <w:bidi w:val="0"/>
              <w:rPr>
                <w:rFonts w:ascii="Calibri" w:hAnsi="Calibri" w:eastAsia="Calibri" w:cs="Calibri"/>
                <w:b w:val="0"/>
                <w:bCs w:val="0"/>
                <w:i w:val="0"/>
                <w:iCs w:val="0"/>
                <w:color w:val="000000" w:themeColor="text1" w:themeTint="FF" w:themeShade="FF"/>
                <w:sz w:val="18"/>
                <w:szCs w:val="18"/>
                <w:lang w:val="en-US"/>
              </w:rPr>
            </w:pPr>
            <w:r w:rsidRPr="1D6583C3" w:rsidR="1D6583C3">
              <w:rPr>
                <w:rFonts w:ascii="Calibri" w:hAnsi="Calibri" w:eastAsia="Calibri" w:cs="Calibri"/>
                <w:b w:val="0"/>
                <w:bCs w:val="0"/>
                <w:i w:val="0"/>
                <w:iCs w:val="0"/>
                <w:caps w:val="0"/>
                <w:smallCaps w:val="0"/>
                <w:color w:val="000000" w:themeColor="text1" w:themeTint="FF" w:themeShade="FF"/>
                <w:sz w:val="18"/>
                <w:szCs w:val="18"/>
                <w:lang w:val="en-US"/>
              </w:rPr>
              <w:t>Calculator</w:t>
            </w:r>
          </w:p>
        </w:tc>
        <w:tc>
          <w:tcPr>
            <w:tcW w:w="775" w:type="dxa"/>
            <w:tcBorders>
              <w:top w:val="double" w:color="636060" w:sz="12"/>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72A61CA0" w14:textId="20C33663">
            <w:pPr>
              <w:bidi w:val="0"/>
              <w:rPr>
                <w:rFonts w:ascii="Calibri" w:hAnsi="Calibri" w:eastAsia="Calibri" w:cs="Calibri"/>
                <w:b w:val="0"/>
                <w:bCs w:val="0"/>
                <w:i w:val="0"/>
                <w:iCs w:val="0"/>
                <w:color w:val="000000" w:themeColor="text1" w:themeTint="FF" w:themeShade="FF"/>
                <w:sz w:val="18"/>
                <w:szCs w:val="18"/>
                <w:lang w:val="en-US"/>
              </w:rPr>
            </w:pPr>
            <w:r w:rsidRPr="1D6583C3" w:rsidR="1D6583C3">
              <w:rPr>
                <w:rFonts w:ascii="Calibri" w:hAnsi="Calibri" w:eastAsia="Calibri" w:cs="Calibri"/>
                <w:b w:val="0"/>
                <w:bCs w:val="0"/>
                <w:i w:val="0"/>
                <w:iCs w:val="0"/>
                <w:caps w:val="0"/>
                <w:smallCaps w:val="0"/>
                <w:color w:val="000000" w:themeColor="text1" w:themeTint="FF" w:themeShade="FF"/>
                <w:sz w:val="18"/>
                <w:szCs w:val="18"/>
                <w:lang w:val="en-US"/>
              </w:rPr>
              <w:t>Dashboard</w:t>
            </w:r>
          </w:p>
        </w:tc>
        <w:tc>
          <w:tcPr>
            <w:tcW w:w="740" w:type="dxa"/>
            <w:tcBorders>
              <w:top w:val="double" w:color="636060" w:sz="12"/>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3729FF95" w14:textId="6C68E399">
            <w:pPr>
              <w:bidi w:val="0"/>
              <w:rPr>
                <w:rFonts w:ascii="Calibri" w:hAnsi="Calibri" w:eastAsia="Calibri" w:cs="Calibri"/>
                <w:b w:val="0"/>
                <w:bCs w:val="0"/>
                <w:i w:val="0"/>
                <w:iCs w:val="0"/>
                <w:color w:val="000000" w:themeColor="text1" w:themeTint="FF" w:themeShade="FF"/>
                <w:sz w:val="18"/>
                <w:szCs w:val="18"/>
                <w:lang w:val="en-US"/>
              </w:rPr>
            </w:pPr>
            <w:r w:rsidRPr="1D6583C3" w:rsidR="1D6583C3">
              <w:rPr>
                <w:rFonts w:ascii="Calibri" w:hAnsi="Calibri" w:eastAsia="Calibri" w:cs="Calibri"/>
                <w:b w:val="0"/>
                <w:bCs w:val="0"/>
                <w:i w:val="0"/>
                <w:iCs w:val="0"/>
                <w:caps w:val="0"/>
                <w:smallCaps w:val="0"/>
                <w:color w:val="000000" w:themeColor="text1" w:themeTint="FF" w:themeShade="FF"/>
                <w:sz w:val="18"/>
                <w:szCs w:val="18"/>
                <w:lang w:val="en-US"/>
              </w:rPr>
              <w:t>Login</w:t>
            </w:r>
          </w:p>
        </w:tc>
      </w:tr>
      <w:tr w:rsidR="1D6583C3" w:rsidTr="7E35DAA2" w14:paraId="7D09A0AB">
        <w:trPr>
          <w:trHeight w:val="285"/>
        </w:trPr>
        <w:tc>
          <w:tcPr>
            <w:tcW w:w="9229" w:type="dxa"/>
            <w:gridSpan w:val="12"/>
            <w:tcBorders>
              <w:top w:val="double" w:color="636060" w:sz="12"/>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176874E5" w14:textId="5A8BB0D2">
            <w:pPr>
              <w:bidi w:val="0"/>
              <w:rPr>
                <w:rFonts w:ascii="Calibri" w:hAnsi="Calibri" w:eastAsia="Calibri" w:cs="Calibri"/>
                <w:b w:val="0"/>
                <w:bCs w:val="0"/>
                <w:i w:val="0"/>
                <w:iCs w:val="0"/>
                <w:caps w:val="0"/>
                <w:smallCaps w:val="0"/>
                <w:color w:val="000000" w:themeColor="text1" w:themeTint="FF" w:themeShade="FF"/>
                <w:sz w:val="16"/>
                <w:szCs w:val="16"/>
                <w:lang w:val="en-US"/>
              </w:rPr>
            </w:pPr>
            <w:r w:rsidRPr="1D6583C3" w:rsidR="1D6583C3">
              <w:rPr>
                <w:rFonts w:ascii="Calibri" w:hAnsi="Calibri" w:eastAsia="Calibri" w:cs="Calibri"/>
                <w:b w:val="0"/>
                <w:bCs w:val="0"/>
                <w:i w:val="0"/>
                <w:iCs w:val="0"/>
                <w:caps w:val="0"/>
                <w:smallCaps w:val="0"/>
                <w:color w:val="000000" w:themeColor="text1" w:themeTint="FF" w:themeShade="FF"/>
                <w:sz w:val="16"/>
                <w:szCs w:val="16"/>
                <w:highlight w:val="yellow"/>
                <w:lang w:val="en-US"/>
              </w:rPr>
              <w:t>&lt;</w:t>
            </w:r>
            <w:r w:rsidRPr="1D6583C3" w:rsidR="1D6583C3">
              <w:rPr>
                <w:rFonts w:ascii="Calibri" w:hAnsi="Calibri" w:eastAsia="Calibri" w:cs="Calibri"/>
                <w:b w:val="1"/>
                <w:bCs w:val="1"/>
                <w:i w:val="0"/>
                <w:iCs w:val="0"/>
                <w:caps w:val="0"/>
                <w:smallCaps w:val="0"/>
                <w:color w:val="000000" w:themeColor="text1" w:themeTint="FF" w:themeShade="FF"/>
                <w:sz w:val="16"/>
                <w:szCs w:val="16"/>
                <w:highlight w:val="yellow"/>
                <w:lang w:val="en-US"/>
              </w:rPr>
              <w:t xml:space="preserve">Login </w:t>
            </w:r>
            <w:r w:rsidRPr="1D6583C3" w:rsidR="1D6583C3">
              <w:rPr>
                <w:rFonts w:ascii="Calibri" w:hAnsi="Calibri" w:eastAsia="Calibri" w:cs="Calibri"/>
                <w:b w:val="0"/>
                <w:bCs w:val="0"/>
                <w:i w:val="0"/>
                <w:iCs w:val="0"/>
                <w:caps w:val="0"/>
                <w:smallCaps w:val="0"/>
                <w:color w:val="000000" w:themeColor="text1" w:themeTint="FF" w:themeShade="FF"/>
                <w:sz w:val="16"/>
                <w:szCs w:val="16"/>
                <w:highlight w:val="yellow"/>
                <w:lang w:val="en-US"/>
              </w:rPr>
              <w:t xml:space="preserve">should </w:t>
            </w:r>
            <w:r w:rsidRPr="1D6583C3" w:rsidR="1D6583C3">
              <w:rPr>
                <w:rFonts w:ascii="Calibri" w:hAnsi="Calibri" w:eastAsia="Calibri" w:cs="Calibri"/>
                <w:b w:val="0"/>
                <w:bCs w:val="0"/>
                <w:i w:val="0"/>
                <w:iCs w:val="0"/>
                <w:caps w:val="0"/>
                <w:smallCaps w:val="0"/>
                <w:color w:val="000000" w:themeColor="text1" w:themeTint="FF" w:themeShade="FF"/>
                <w:sz w:val="16"/>
                <w:szCs w:val="16"/>
                <w:highlight w:val="yellow"/>
                <w:lang w:val="en-US"/>
              </w:rPr>
              <w:t>open up</w:t>
            </w:r>
            <w:r w:rsidRPr="1D6583C3" w:rsidR="1D6583C3">
              <w:rPr>
                <w:rFonts w:ascii="Calibri" w:hAnsi="Calibri" w:eastAsia="Calibri" w:cs="Calibri"/>
                <w:b w:val="0"/>
                <w:bCs w:val="0"/>
                <w:i w:val="0"/>
                <w:iCs w:val="0"/>
                <w:caps w:val="0"/>
                <w:smallCaps w:val="0"/>
                <w:color w:val="000000" w:themeColor="text1" w:themeTint="FF" w:themeShade="FF"/>
                <w:sz w:val="16"/>
                <w:szCs w:val="16"/>
                <w:highlight w:val="yellow"/>
                <w:lang w:val="en-US"/>
              </w:rPr>
              <w:t xml:space="preserve"> a page with the three links: web wallet, Android app download, and iOS app download&gt;</w:t>
            </w:r>
          </w:p>
        </w:tc>
      </w:tr>
    </w:tbl>
    <w:p w:rsidR="00303666" w:rsidP="1D6583C3" w:rsidRDefault="00303666" w14:paraId="3A85E7D5" w14:textId="1F954A2E">
      <w:pPr>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303"/>
        <w:gridCol w:w="1303"/>
        <w:gridCol w:w="1552"/>
        <w:gridCol w:w="1552"/>
        <w:gridCol w:w="1303"/>
        <w:gridCol w:w="1303"/>
        <w:gridCol w:w="1303"/>
        <w:gridCol w:w="345"/>
      </w:tblGrid>
      <w:tr w:rsidR="1D6583C3" w:rsidTr="3CE6E310" w14:paraId="5E470C2B">
        <w:trPr>
          <w:wAfter w:w="345" w:type="dxa"/>
          <w:gridAfter w:val="1"/>
          <w:trHeight w:val="285"/>
        </w:trPr>
        <w:tc>
          <w:tcPr>
            <w:tcW w:w="9619" w:type="dxa"/>
            <w:gridSpan w:val="7"/>
            <w:tcBorders>
              <w:top w:val="double" w:color="636060" w:sz="12"/>
              <w:left w:val="double" w:color="636060" w:sz="12"/>
              <w:bottom w:val="double" w:color="636060" w:sz="12"/>
              <w:right w:val="double" w:color="636060" w:sz="12"/>
            </w:tcBorders>
            <w:shd w:val="clear" w:color="auto" w:fill="DAE8F8"/>
            <w:tcMar>
              <w:left w:w="105" w:type="dxa"/>
              <w:right w:w="105" w:type="dxa"/>
            </w:tcMar>
            <w:vAlign w:val="top"/>
          </w:tcPr>
          <w:p w:rsidR="1D6583C3" w:rsidP="1D6583C3" w:rsidRDefault="1D6583C3" w14:paraId="12EC59F4" w14:textId="3E7436CA">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HOMEPAGE</w:t>
            </w:r>
          </w:p>
        </w:tc>
      </w:tr>
      <w:tr w:rsidR="1D6583C3" w:rsidTr="3CE6E310" w14:paraId="2AFDDABD">
        <w:trPr>
          <w:wAfter w:w="345" w:type="dxa"/>
          <w:gridAfter w:val="1"/>
          <w:trHeight w:val="285"/>
        </w:trPr>
        <w:tc>
          <w:tcPr>
            <w:tcW w:w="5710" w:type="dxa"/>
            <w:gridSpan w:val="4"/>
            <w:tcBorders>
              <w:top w:val="double" w:color="636060" w:sz="12"/>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50EE0838" w14:textId="3239D582">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Start Mining in Minutes</w:t>
            </w:r>
          </w:p>
          <w:p w:rsidR="1D6583C3" w:rsidP="1D6583C3" w:rsidRDefault="1D6583C3" w14:paraId="2238B676" w14:textId="6E97A4ED">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 xml:space="preserve">No hardware. </w:t>
            </w:r>
          </w:p>
          <w:p w:rsidR="1D6583C3" w:rsidP="1D6583C3" w:rsidRDefault="1D6583C3" w14:paraId="73BA8EDC" w14:textId="2F0BB5A6">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 xml:space="preserve">No technical setup. </w:t>
            </w:r>
          </w:p>
          <w:p w:rsidR="1D6583C3" w:rsidP="7E35DAA2" w:rsidRDefault="1D6583C3" w14:paraId="4BA3D869" w14:textId="2995A6D0">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Just download the app, activate your license, and plug into a global mining network already running across 140+ countries.</w:t>
            </w:r>
            <w:r>
              <w:br/>
            </w:r>
            <w:r>
              <w:br/>
            </w:r>
            <w:r w:rsidRPr="7E35DAA2" w:rsidR="31EBDE8C">
              <w:rPr>
                <w:rFonts w:ascii="Calibri" w:hAnsi="Calibri" w:eastAsia="Calibri" w:cs="Calibri"/>
                <w:b w:val="0"/>
                <w:bCs w:val="0"/>
                <w:i w:val="0"/>
                <w:iCs w:val="0"/>
                <w:sz w:val="24"/>
                <w:szCs w:val="24"/>
                <w:lang w:val="en-US"/>
              </w:rPr>
              <w:t xml:space="preserve">We are the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a driven force accelerating Bitcoin adoption across the world. A community-powered ecosystem built around </w:t>
            </w:r>
            <w:r w:rsidRPr="7E35DAA2" w:rsidR="23AE4107">
              <w:rPr>
                <w:rFonts w:ascii="Calibri" w:hAnsi="Calibri" w:eastAsia="Calibri" w:cs="Calibri"/>
                <w:b w:val="0"/>
                <w:bCs w:val="0"/>
                <w:i w:val="0"/>
                <w:iCs w:val="0"/>
                <w:sz w:val="24"/>
                <w:szCs w:val="24"/>
                <w:lang w:val="en-US"/>
              </w:rPr>
              <w:t xml:space="preserve">non-custodial </w:t>
            </w:r>
            <w:r w:rsidRPr="7E35DAA2" w:rsidR="31EBDE8C">
              <w:rPr>
                <w:rFonts w:ascii="Calibri" w:hAnsi="Calibri" w:eastAsia="Calibri" w:cs="Calibri"/>
                <w:b w:val="0"/>
                <w:bCs w:val="0"/>
                <w:i w:val="0"/>
                <w:iCs w:val="0"/>
                <w:sz w:val="24"/>
                <w:szCs w:val="24"/>
                <w:lang w:val="en-US"/>
              </w:rPr>
              <w:t>wallet</w:t>
            </w:r>
            <w:r w:rsidRPr="7E35DAA2" w:rsidR="31EBDE8C">
              <w:rPr>
                <w:rFonts w:ascii="Calibri" w:hAnsi="Calibri" w:eastAsia="Calibri" w:cs="Calibri"/>
                <w:b w:val="0"/>
                <w:bCs w:val="0"/>
                <w:i w:val="0"/>
                <w:iCs w:val="0"/>
                <w:sz w:val="24"/>
                <w:szCs w:val="24"/>
                <w:lang w:val="en-US"/>
              </w:rPr>
              <w:t xml:space="preserve"> access, mining services, and reward participation. </w:t>
            </w:r>
            <w:r>
              <w:br/>
            </w:r>
            <w:r>
              <w:br/>
            </w:r>
            <w:r w:rsidRPr="7E35DAA2" w:rsidR="31EBDE8C">
              <w:rPr>
                <w:rFonts w:ascii="Calibri" w:hAnsi="Calibri" w:eastAsia="Calibri" w:cs="Calibri"/>
                <w:b w:val="0"/>
                <w:bCs w:val="0"/>
                <w:i w:val="0"/>
                <w:iCs w:val="0"/>
                <w:sz w:val="24"/>
                <w:szCs w:val="24"/>
                <w:highlight w:val="yellow"/>
                <w:lang w:val="en-US"/>
              </w:rPr>
              <w:t>CTA:</w:t>
            </w:r>
            <w:r w:rsidRPr="7E35DAA2" w:rsidR="31EBDE8C">
              <w:rPr>
                <w:rFonts w:ascii="Calibri" w:hAnsi="Calibri" w:eastAsia="Calibri" w:cs="Calibri"/>
                <w:b w:val="1"/>
                <w:bCs w:val="1"/>
                <w:i w:val="0"/>
                <w:iCs w:val="0"/>
                <w:sz w:val="24"/>
                <w:szCs w:val="24"/>
                <w:lang w:val="en-US"/>
              </w:rPr>
              <w:t xml:space="preserve"> Download App </w:t>
            </w:r>
            <w:r>
              <w:br/>
            </w:r>
            <w:r w:rsidRPr="7E35DAA2" w:rsidR="31EBDE8C">
              <w:rPr>
                <w:rFonts w:ascii="Calibri" w:hAnsi="Calibri" w:eastAsia="Calibri" w:cs="Calibri"/>
                <w:b w:val="0"/>
                <w:bCs w:val="0"/>
                <w:i w:val="0"/>
                <w:iCs w:val="0"/>
                <w:sz w:val="24"/>
                <w:szCs w:val="24"/>
                <w:highlight w:val="yellow"/>
                <w:lang w:val="en-US"/>
              </w:rPr>
              <w:t xml:space="preserve">&lt;should </w:t>
            </w:r>
            <w:r w:rsidRPr="7E35DAA2" w:rsidR="31EBDE8C">
              <w:rPr>
                <w:rFonts w:ascii="Calibri" w:hAnsi="Calibri" w:eastAsia="Calibri" w:cs="Calibri"/>
                <w:b w:val="0"/>
                <w:bCs w:val="0"/>
                <w:i w:val="0"/>
                <w:iCs w:val="0"/>
                <w:sz w:val="24"/>
                <w:szCs w:val="24"/>
                <w:highlight w:val="yellow"/>
                <w:lang w:val="en-US"/>
              </w:rPr>
              <w:t>open up</w:t>
            </w:r>
            <w:r w:rsidRPr="7E35DAA2" w:rsidR="31EBDE8C">
              <w:rPr>
                <w:rFonts w:ascii="Calibri" w:hAnsi="Calibri" w:eastAsia="Calibri" w:cs="Calibri"/>
                <w:b w:val="0"/>
                <w:bCs w:val="0"/>
                <w:i w:val="0"/>
                <w:iCs w:val="0"/>
                <w:sz w:val="24"/>
                <w:szCs w:val="24"/>
                <w:highlight w:val="yellow"/>
                <w:lang w:val="en-US"/>
              </w:rPr>
              <w:t xml:space="preserve"> a page with the three links: web </w:t>
            </w:r>
            <w:r w:rsidRPr="7E35DAA2" w:rsidR="31EBDE8C">
              <w:rPr>
                <w:rFonts w:ascii="Calibri" w:hAnsi="Calibri" w:eastAsia="Calibri" w:cs="Calibri"/>
                <w:b w:val="0"/>
                <w:bCs w:val="0"/>
                <w:i w:val="0"/>
                <w:iCs w:val="0"/>
                <w:sz w:val="24"/>
                <w:szCs w:val="24"/>
                <w:highlight w:val="yellow"/>
                <w:lang w:val="en-US"/>
              </w:rPr>
              <w:t>wallet</w:t>
            </w:r>
            <w:r w:rsidRPr="7E35DAA2" w:rsidR="31EBDE8C">
              <w:rPr>
                <w:rFonts w:ascii="Calibri" w:hAnsi="Calibri" w:eastAsia="Calibri" w:cs="Calibri"/>
                <w:b w:val="0"/>
                <w:bCs w:val="0"/>
                <w:i w:val="0"/>
                <w:iCs w:val="0"/>
                <w:sz w:val="24"/>
                <w:szCs w:val="24"/>
                <w:highlight w:val="yellow"/>
                <w:lang w:val="en-US"/>
              </w:rPr>
              <w:t>, Android app download, and iOS app download&gt;</w:t>
            </w:r>
          </w:p>
        </w:tc>
        <w:tc>
          <w:tcPr>
            <w:tcW w:w="3909" w:type="dxa"/>
            <w:gridSpan w:val="3"/>
            <w:tcBorders>
              <w:top w:val="double" w:color="636060" w:sz="12"/>
              <w:left w:val="single" w:color="000000" w:themeColor="text1" w:sz="6"/>
              <w:bottom w:val="double" w:color="000000" w:themeColor="text1" w:sz="12"/>
              <w:right w:val="double" w:color="000000" w:themeColor="text1" w:sz="12"/>
            </w:tcBorders>
            <w:tcMar>
              <w:left w:w="105" w:type="dxa"/>
              <w:right w:w="105" w:type="dxa"/>
            </w:tcMar>
            <w:vAlign w:val="top"/>
          </w:tcPr>
          <w:p w:rsidR="1D6583C3" w:rsidP="7E35DAA2" w:rsidRDefault="1D6583C3" w14:paraId="50637660" w14:textId="1C414F66">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highlight w:val="cyan"/>
                <w:lang w:val="en-US"/>
              </w:rPr>
              <w:t xml:space="preserve">&lt;Hero banner with the </w:t>
            </w:r>
            <w:r w:rsidRPr="7E35DAA2" w:rsidR="63757B43">
              <w:rPr>
                <w:rFonts w:ascii="Calibri" w:hAnsi="Calibri" w:eastAsia="Calibri" w:cs="Calibri"/>
                <w:b w:val="0"/>
                <w:bCs w:val="0"/>
                <w:i w:val="0"/>
                <w:iCs w:val="0"/>
                <w:sz w:val="24"/>
                <w:szCs w:val="24"/>
                <w:highlight w:val="cyan"/>
                <w:lang w:val="en-US"/>
              </w:rPr>
              <w:t>Mining RACE</w:t>
            </w:r>
            <w:r w:rsidRPr="7E35DAA2" w:rsidR="31EBDE8C">
              <w:rPr>
                <w:rFonts w:ascii="Calibri" w:hAnsi="Calibri" w:eastAsia="Calibri" w:cs="Calibri"/>
                <w:b w:val="0"/>
                <w:bCs w:val="0"/>
                <w:i w:val="0"/>
                <w:iCs w:val="0"/>
                <w:sz w:val="24"/>
                <w:szCs w:val="24"/>
                <w:highlight w:val="cyan"/>
                <w:lang w:val="en-US"/>
              </w:rPr>
              <w:t xml:space="preserve"> mascot on the right side&gt;</w:t>
            </w:r>
          </w:p>
        </w:tc>
      </w:tr>
      <w:tr w:rsidR="1D6583C3" w:rsidTr="3CE6E310" w14:paraId="4E303C7C">
        <w:trPr>
          <w:wAfter w:w="345" w:type="dxa"/>
          <w:gridAfter w:val="1"/>
          <w:trHeight w:val="285"/>
        </w:trPr>
        <w:tc>
          <w:tcPr>
            <w:tcW w:w="9619" w:type="dxa"/>
            <w:gridSpan w:val="7"/>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71BB0E2" w:rsidP="3CE6E310" w:rsidRDefault="171BB0E2" w14:paraId="51FC7CE6" w14:textId="336C1CC7">
            <w:pPr>
              <w:pStyle w:val="Normal"/>
              <w:bidi w:val="0"/>
              <w:jc w:val="center"/>
              <w:rPr>
                <w:rFonts w:ascii="Calibri" w:hAnsi="Calibri" w:eastAsia="Calibri" w:cs="Calibri"/>
                <w:b w:val="1"/>
                <w:bCs w:val="1"/>
                <w:i w:val="0"/>
                <w:iCs w:val="0"/>
                <w:color w:val="FF0000"/>
                <w:sz w:val="24"/>
                <w:szCs w:val="24"/>
                <w:highlight w:val="yellow"/>
                <w:lang w:val="en-US"/>
              </w:rPr>
            </w:pPr>
            <w:r w:rsidRPr="3CE6E310" w:rsidR="3CE6E310">
              <w:rPr>
                <w:rFonts w:ascii="Calibri" w:hAnsi="Calibri" w:eastAsia="Calibri" w:cs="Calibri"/>
                <w:b w:val="1"/>
                <w:bCs w:val="1"/>
                <w:i w:val="0"/>
                <w:iCs w:val="0"/>
                <w:color w:val="FF0000"/>
                <w:sz w:val="24"/>
                <w:szCs w:val="24"/>
                <w:highlight w:val="yellow"/>
                <w:lang w:val="en-US"/>
              </w:rPr>
              <w:t>&lt;XYZ&gt; Active Wallets (Check with Mohammad/Alex if this can be implemented)</w:t>
            </w:r>
          </w:p>
        </w:tc>
      </w:tr>
      <w:tr w:rsidR="1D6583C3" w:rsidTr="3CE6E310" w14:paraId="53850B4E">
        <w:trPr>
          <w:wAfter w:w="345" w:type="dxa"/>
          <w:gridAfter w:val="1"/>
          <w:trHeight w:val="285"/>
        </w:trPr>
        <w:tc>
          <w:tcPr>
            <w:tcW w:w="9619" w:type="dxa"/>
            <w:gridSpan w:val="7"/>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7694BA30" w14:textId="6976003D">
            <w:pPr>
              <w:bidi w:val="0"/>
              <w:jc w:val="center"/>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highlight w:val="cyan"/>
                <w:lang w:val="en-US"/>
              </w:rPr>
              <w:t>&lt;User Journey Video&gt;</w:t>
            </w:r>
          </w:p>
          <w:p w:rsidR="1D6583C3" w:rsidP="3CE6E310" w:rsidRDefault="1D6583C3" w14:paraId="123DDC81" w14:textId="4EBE60EE">
            <w:pPr>
              <w:bidi w:val="0"/>
              <w:jc w:val="center"/>
              <w:rPr>
                <w:rFonts w:ascii="Calibri" w:hAnsi="Calibri" w:eastAsia="Calibri" w:cs="Calibri"/>
                <w:b w:val="0"/>
                <w:bCs w:val="0"/>
                <w:i w:val="0"/>
                <w:iCs w:val="0"/>
                <w:sz w:val="24"/>
                <w:szCs w:val="24"/>
              </w:rPr>
            </w:pPr>
            <w:r w:rsidRPr="3CE6E310" w:rsidR="3CE6E310">
              <w:rPr>
                <w:rFonts w:ascii="Calibri" w:hAnsi="Calibri" w:eastAsia="Calibri" w:cs="Calibri"/>
                <w:b w:val="0"/>
                <w:bCs w:val="0"/>
                <w:i w:val="0"/>
                <w:iCs w:val="0"/>
                <w:sz w:val="24"/>
                <w:szCs w:val="24"/>
                <w:lang w:val="en-US"/>
              </w:rPr>
              <w:t>Discover how thousands have entered the world of mining through Mining RACE. A seamless journey from activating your license to joining live Races. Every step is designed to be simple and intuitive</w:t>
            </w:r>
            <w:r w:rsidRPr="3CE6E310" w:rsidR="3CE6E310">
              <w:rPr>
                <w:rFonts w:ascii="Calibri" w:hAnsi="Calibri" w:eastAsia="Calibri" w:cs="Calibri"/>
                <w:b w:val="0"/>
                <w:bCs w:val="0"/>
                <w:i w:val="0"/>
                <w:iCs w:val="0"/>
                <w:sz w:val="24"/>
                <w:szCs w:val="24"/>
                <w:lang w:val="en-US"/>
              </w:rPr>
              <w:t xml:space="preserve">.  </w:t>
            </w:r>
            <w:r w:rsidRPr="3CE6E310" w:rsidR="3CE6E310">
              <w:rPr>
                <w:rFonts w:ascii="Calibri" w:hAnsi="Calibri" w:eastAsia="Calibri" w:cs="Calibri"/>
                <w:b w:val="0"/>
                <w:bCs w:val="0"/>
                <w:i w:val="0"/>
                <w:iCs w:val="0"/>
                <w:sz w:val="24"/>
                <w:szCs w:val="24"/>
                <w:lang w:val="en-US"/>
              </w:rPr>
              <w:t>Watch how quickly a first move can turn into a fully active mining setup.</w:t>
            </w:r>
          </w:p>
        </w:tc>
      </w:tr>
      <w:tr w:rsidR="1D6583C3" w:rsidTr="3CE6E310" w14:paraId="0F41DCED">
        <w:trPr>
          <w:trHeight w:val="285"/>
        </w:trPr>
        <w:tc>
          <w:tcPr>
            <w:tcW w:w="1303" w:type="dxa"/>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676E41FF" w14:textId="70B194F1">
            <w:pPr>
              <w:bidi w:val="0"/>
              <w:jc w:val="center"/>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Active Miners</w:t>
            </w:r>
          </w:p>
        </w:tc>
        <w:tc>
          <w:tcPr>
            <w:tcW w:w="2855"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048D62F4" w14:textId="55C8F1AA">
            <w:pPr>
              <w:bidi w:val="0"/>
              <w:jc w:val="center"/>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App Store Rating</w:t>
            </w:r>
          </w:p>
        </w:tc>
        <w:tc>
          <w:tcPr>
            <w:tcW w:w="2855"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485EAA2E" w14:textId="7A0904E5">
            <w:pPr>
              <w:bidi w:val="0"/>
              <w:jc w:val="center"/>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Rewards Paid in USD</w:t>
            </w:r>
          </w:p>
        </w:tc>
        <w:tc>
          <w:tcPr>
            <w:tcW w:w="2606"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1A964977" w14:textId="5F7B780F">
            <w:pPr>
              <w:bidi w:val="0"/>
              <w:jc w:val="center"/>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Total Grid Power</w:t>
            </w:r>
          </w:p>
        </w:tc>
        <w:tc>
          <w:tcPr>
            <w:tcW w:w="345" w:type="dxa"/>
            <w:tcMar>
              <w:left w:w="105" w:type="dxa"/>
              <w:right w:w="105" w:type="dxa"/>
            </w:tcMar>
            <w:vAlign w:val="top"/>
          </w:tcPr>
          <w:p w:rsidR="1D6583C3" w:rsidP="1D6583C3" w:rsidRDefault="1D6583C3" w14:paraId="6637D071" w14:textId="29E2ED4E">
            <w:pPr>
              <w:bidi w:val="0"/>
              <w:rPr>
                <w:rFonts w:ascii="Calibri" w:hAnsi="Calibri" w:eastAsia="Calibri" w:cs="Calibri"/>
                <w:b w:val="0"/>
                <w:bCs w:val="0"/>
                <w:i w:val="0"/>
                <w:iCs w:val="0"/>
                <w:sz w:val="24"/>
                <w:szCs w:val="24"/>
              </w:rPr>
            </w:pPr>
          </w:p>
        </w:tc>
      </w:tr>
      <w:tr w:rsidR="1D6583C3" w:rsidTr="3CE6E310" w14:paraId="1BA9448F">
        <w:trPr>
          <w:trHeight w:val="285"/>
        </w:trPr>
        <w:tc>
          <w:tcPr>
            <w:tcW w:w="1303" w:type="dxa"/>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0701828C" w14:textId="470F4D9B">
            <w:pPr>
              <w:bidi w:val="0"/>
              <w:jc w:val="center"/>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xyz</w:t>
            </w:r>
          </w:p>
        </w:tc>
        <w:tc>
          <w:tcPr>
            <w:tcW w:w="1303" w:type="dxa"/>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4FC1B347" w14:textId="14B22630">
            <w:pPr>
              <w:bidi w:val="0"/>
              <w:jc w:val="center"/>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14"/>
                <w:szCs w:val="14"/>
                <w:lang w:val="en-US"/>
              </w:rPr>
              <w:t>iOS App Store</w:t>
            </w:r>
            <w:r>
              <w:br/>
            </w:r>
            <w:r w:rsidRPr="1D6583C3" w:rsidR="1D6583C3">
              <w:rPr>
                <w:rFonts w:ascii="Calibri" w:hAnsi="Calibri" w:eastAsia="Calibri" w:cs="Calibri"/>
                <w:b w:val="0"/>
                <w:bCs w:val="0"/>
                <w:i w:val="0"/>
                <w:iCs w:val="0"/>
                <w:sz w:val="24"/>
                <w:szCs w:val="24"/>
                <w:highlight w:val="yellow"/>
                <w:lang w:val="en-US"/>
              </w:rPr>
              <w:t>a.b</w:t>
            </w:r>
          </w:p>
        </w:tc>
        <w:tc>
          <w:tcPr>
            <w:tcW w:w="1552" w:type="dxa"/>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6ED63BB1" w14:textId="7892FD7E">
            <w:pPr>
              <w:bidi w:val="0"/>
              <w:jc w:val="center"/>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14"/>
                <w:szCs w:val="14"/>
                <w:lang w:val="en-US"/>
              </w:rPr>
              <w:t>Android Play</w:t>
            </w:r>
            <w:r>
              <w:br/>
            </w:r>
            <w:r w:rsidRPr="1D6583C3" w:rsidR="1D6583C3">
              <w:rPr>
                <w:rFonts w:ascii="Calibri" w:hAnsi="Calibri" w:eastAsia="Calibri" w:cs="Calibri"/>
                <w:b w:val="0"/>
                <w:bCs w:val="0"/>
                <w:i w:val="0"/>
                <w:iCs w:val="0"/>
                <w:sz w:val="24"/>
                <w:szCs w:val="24"/>
                <w:highlight w:val="yellow"/>
                <w:lang w:val="en-US"/>
              </w:rPr>
              <w:t>c.d</w:t>
            </w:r>
          </w:p>
        </w:tc>
        <w:tc>
          <w:tcPr>
            <w:tcW w:w="2855"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6D653092" w14:textId="65997B87">
            <w:pPr>
              <w:bidi w:val="0"/>
              <w:jc w:val="center"/>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x.y Millions</w:t>
            </w:r>
          </w:p>
        </w:tc>
        <w:tc>
          <w:tcPr>
            <w:tcW w:w="2606"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348E5EAD" w14:textId="658F42C3">
            <w:pPr>
              <w:bidi w:val="0"/>
              <w:jc w:val="center"/>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18.45 EH/s</w:t>
            </w:r>
          </w:p>
        </w:tc>
        <w:tc>
          <w:tcPr>
            <w:tcW w:w="345" w:type="dxa"/>
            <w:tcMar>
              <w:left w:w="105" w:type="dxa"/>
              <w:right w:w="105" w:type="dxa"/>
            </w:tcMar>
            <w:vAlign w:val="top"/>
          </w:tcPr>
          <w:p w:rsidR="1D6583C3" w:rsidP="1D6583C3" w:rsidRDefault="1D6583C3" w14:paraId="46780470" w14:textId="5EB172A3">
            <w:pPr>
              <w:bidi w:val="0"/>
              <w:rPr>
                <w:rFonts w:ascii="Calibri" w:hAnsi="Calibri" w:eastAsia="Calibri" w:cs="Calibri"/>
                <w:b w:val="0"/>
                <w:bCs w:val="0"/>
                <w:i w:val="0"/>
                <w:iCs w:val="0"/>
                <w:sz w:val="24"/>
                <w:szCs w:val="24"/>
              </w:rPr>
            </w:pPr>
          </w:p>
        </w:tc>
      </w:tr>
      <w:tr w:rsidR="1D6583C3" w:rsidTr="3CE6E310" w14:paraId="288AF279">
        <w:trPr>
          <w:wAfter w:w="345" w:type="dxa"/>
          <w:gridAfter w:val="1"/>
          <w:trHeight w:val="285"/>
        </w:trPr>
        <w:tc>
          <w:tcPr>
            <w:tcW w:w="9619" w:type="dxa"/>
            <w:gridSpan w:val="7"/>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2D03B906" w14:textId="1B6F6527">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End-to-End Mining, Simplified</w:t>
            </w:r>
          </w:p>
          <w:p w:rsidR="1D6583C3" w:rsidP="1D6583C3" w:rsidRDefault="1D6583C3" w14:paraId="0D1E6B7C" w14:textId="384702EA">
            <w:pPr>
              <w:bidi w:val="0"/>
              <w:ind w:right="45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Built for the Full Mining Journey</w:t>
            </w:r>
          </w:p>
          <w:p w:rsidR="1D6583C3" w:rsidP="7E35DAA2" w:rsidRDefault="1D6583C3" w14:paraId="3DA84A8C" w14:textId="29D29300">
            <w:pPr>
              <w:bidi w:val="0"/>
              <w:spacing w:before="240" w:beforeAutospacing="off" w:after="240" w:afterAutospacing="off"/>
              <w:rPr>
                <w:rFonts w:ascii="Calibri" w:hAnsi="Calibri" w:eastAsia="Calibri" w:cs="Calibri"/>
                <w:b w:val="0"/>
                <w:bCs w:val="0"/>
                <w:i w:val="0"/>
                <w:iCs w:val="0"/>
                <w:sz w:val="24"/>
                <w:szCs w:val="24"/>
              </w:rPr>
            </w:pPr>
            <w:r w:rsidRPr="7E35DAA2" w:rsidR="63757B43">
              <w:rPr>
                <w:rFonts w:ascii="Calibri" w:hAnsi="Calibri" w:eastAsia="Calibri" w:cs="Calibri"/>
                <w:b w:val="0"/>
                <w:bCs w:val="0"/>
                <w:i w:val="0"/>
                <w:iCs w:val="0"/>
                <w:sz w:val="24"/>
                <w:szCs w:val="24"/>
                <w:lang w:val="en-US"/>
              </w:rPr>
              <w:t>Mining RACE</w:t>
            </w:r>
            <w:r w:rsidRPr="7E35DAA2" w:rsidR="51FE7915">
              <w:rPr>
                <w:rFonts w:ascii="Calibri" w:hAnsi="Calibri" w:eastAsia="Calibri" w:cs="Calibri"/>
                <w:b w:val="0"/>
                <w:bCs w:val="0"/>
                <w:i w:val="0"/>
                <w:iCs w:val="0"/>
                <w:sz w:val="24"/>
                <w:szCs w:val="24"/>
                <w:lang w:val="en-US"/>
              </w:rPr>
              <w:t xml:space="preserve"> combines </w:t>
            </w:r>
            <w:r w:rsidRPr="7E35DAA2" w:rsidR="4ED27638">
              <w:rPr>
                <w:rFonts w:ascii="Calibri" w:hAnsi="Calibri" w:eastAsia="Calibri" w:cs="Calibri"/>
                <w:b w:val="0"/>
                <w:bCs w:val="0"/>
                <w:i w:val="0"/>
                <w:iCs w:val="0"/>
                <w:sz w:val="24"/>
                <w:szCs w:val="24"/>
                <w:lang w:val="en-US"/>
              </w:rPr>
              <w:t xml:space="preserve">non-custodial </w:t>
            </w:r>
            <w:r w:rsidRPr="7E35DAA2" w:rsidR="51FE7915">
              <w:rPr>
                <w:rFonts w:ascii="Calibri" w:hAnsi="Calibri" w:eastAsia="Calibri" w:cs="Calibri"/>
                <w:b w:val="0"/>
                <w:bCs w:val="0"/>
                <w:i w:val="0"/>
                <w:iCs w:val="0"/>
                <w:sz w:val="24"/>
                <w:szCs w:val="24"/>
                <w:lang w:val="en-US"/>
              </w:rPr>
              <w:t>wallet</w:t>
            </w:r>
            <w:r w:rsidRPr="7E35DAA2" w:rsidR="51FE7915">
              <w:rPr>
                <w:rFonts w:ascii="Calibri" w:hAnsi="Calibri" w:eastAsia="Calibri" w:cs="Calibri"/>
                <w:b w:val="0"/>
                <w:bCs w:val="0"/>
                <w:i w:val="0"/>
                <w:iCs w:val="0"/>
                <w:sz w:val="24"/>
                <w:szCs w:val="24"/>
                <w:lang w:val="en-US"/>
              </w:rPr>
              <w:t xml:space="preserve"> access, mining software, and hosted infrastructure into a single connected experience.</w:t>
            </w:r>
          </w:p>
          <w:p w:rsidR="1D6583C3" w:rsidP="1D6583C3" w:rsidRDefault="1D6583C3" w14:paraId="187D9A1B" w14:textId="58B98BD8">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Instead of piecing together multiple tools, you get a streamlined system that supports your entire journey, from setup to ongoing participation. All the components are designed to work together seamlessly, so you can just get started with active participation without switching between systems or managing technical complexity.</w:t>
            </w:r>
          </w:p>
        </w:tc>
      </w:tr>
      <w:tr w:rsidR="1D6583C3" w:rsidTr="3CE6E310" w14:paraId="0DD6D77E">
        <w:trPr>
          <w:wAfter w:w="345" w:type="dxa"/>
          <w:gridAfter w:val="1"/>
          <w:trHeight w:val="285"/>
        </w:trPr>
        <w:tc>
          <w:tcPr>
            <w:tcW w:w="9619" w:type="dxa"/>
            <w:gridSpan w:val="7"/>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7E35DAA2" w:rsidRDefault="1D6583C3" w14:paraId="6722485A" w14:textId="2E3E1349">
            <w:pPr>
              <w:bidi w:val="0"/>
              <w:rPr>
                <w:rFonts w:ascii="Calibri" w:hAnsi="Calibri" w:eastAsia="Calibri" w:cs="Calibri"/>
                <w:b w:val="0"/>
                <w:bCs w:val="0"/>
                <w:i w:val="0"/>
                <w:iCs w:val="0"/>
                <w:sz w:val="24"/>
                <w:szCs w:val="24"/>
              </w:rPr>
            </w:pPr>
            <w:r w:rsidRPr="7E35DAA2" w:rsidR="31EBDE8C">
              <w:rPr>
                <w:rFonts w:ascii="Calibri" w:hAnsi="Calibri" w:eastAsia="Calibri" w:cs="Calibri"/>
                <w:b w:val="1"/>
                <w:bCs w:val="1"/>
                <w:i w:val="0"/>
                <w:iCs w:val="0"/>
                <w:sz w:val="24"/>
                <w:szCs w:val="24"/>
                <w:lang w:val="en-US"/>
              </w:rPr>
              <w:t xml:space="preserve">What is </w:t>
            </w:r>
            <w:r w:rsidRPr="7E35DAA2" w:rsidR="63757B43">
              <w:rPr>
                <w:rFonts w:ascii="Calibri" w:hAnsi="Calibri" w:eastAsia="Calibri" w:cs="Calibri"/>
                <w:b w:val="1"/>
                <w:bCs w:val="1"/>
                <w:i w:val="0"/>
                <w:iCs w:val="0"/>
                <w:sz w:val="24"/>
                <w:szCs w:val="24"/>
                <w:lang w:val="en-US"/>
              </w:rPr>
              <w:t>Mining RACE</w:t>
            </w:r>
            <w:r w:rsidRPr="7E35DAA2" w:rsidR="31EBDE8C">
              <w:rPr>
                <w:rFonts w:ascii="Calibri" w:hAnsi="Calibri" w:eastAsia="Calibri" w:cs="Calibri"/>
                <w:b w:val="1"/>
                <w:bCs w:val="1"/>
                <w:i w:val="0"/>
                <w:iCs w:val="0"/>
                <w:sz w:val="24"/>
                <w:szCs w:val="24"/>
                <w:lang w:val="en-US"/>
              </w:rPr>
              <w:t>?</w:t>
            </w:r>
          </w:p>
          <w:p w:rsidR="1D6583C3" w:rsidP="1D6583C3" w:rsidRDefault="1D6583C3" w14:paraId="5082B1F9" w14:textId="7AFA848E">
            <w:pPr>
              <w:bidi w:val="0"/>
              <w:rPr>
                <w:rFonts w:ascii="Calibri" w:hAnsi="Calibri" w:eastAsia="Calibri" w:cs="Calibri"/>
                <w:b w:val="0"/>
                <w:bCs w:val="0"/>
                <w:i w:val="0"/>
                <w:iCs w:val="0"/>
                <w:sz w:val="24"/>
                <w:szCs w:val="24"/>
              </w:rPr>
            </w:pPr>
          </w:p>
          <w:p w:rsidR="1D6583C3" w:rsidP="7E35DAA2" w:rsidRDefault="1D6583C3" w14:paraId="1A859098" w14:textId="29D62386">
            <w:pPr>
              <w:pStyle w:val="Normal"/>
              <w:suppressLineNumbers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is a </w:t>
            </w:r>
            <w:r w:rsidRPr="7E35DAA2" w:rsidR="057B5642">
              <w:rPr>
                <w:rFonts w:ascii="Calibri" w:hAnsi="Calibri" w:eastAsia="Calibri" w:cs="Calibri"/>
                <w:b w:val="0"/>
                <w:bCs w:val="0"/>
                <w:i w:val="0"/>
                <w:iCs w:val="0"/>
                <w:sz w:val="24"/>
                <w:szCs w:val="24"/>
                <w:lang w:val="en-US"/>
              </w:rPr>
              <w:t>mobile app that simplifies Bitcoin mining and offers</w:t>
            </w:r>
            <w:r w:rsidRPr="7E35DAA2" w:rsidR="1DA2C82A">
              <w:rPr>
                <w:rFonts w:ascii="Calibri" w:hAnsi="Calibri" w:eastAsia="Calibri" w:cs="Calibri"/>
                <w:b w:val="0"/>
                <w:bCs w:val="0"/>
                <w:i w:val="0"/>
                <w:iCs w:val="0"/>
                <w:sz w:val="24"/>
                <w:szCs w:val="24"/>
                <w:lang w:val="en-US"/>
              </w:rPr>
              <w:t xml:space="preserve"> </w:t>
            </w:r>
            <w:r w:rsidRPr="7E35DAA2" w:rsidR="057B5642">
              <w:rPr>
                <w:rFonts w:ascii="Calibri" w:hAnsi="Calibri" w:eastAsia="Calibri" w:cs="Calibri"/>
                <w:b w:val="0"/>
                <w:bCs w:val="0"/>
                <w:i w:val="0"/>
                <w:iCs w:val="0"/>
                <w:sz w:val="24"/>
                <w:szCs w:val="24"/>
                <w:lang w:val="en-US"/>
              </w:rPr>
              <w:t>everyone</w:t>
            </w:r>
            <w:r w:rsidRPr="7E35DAA2" w:rsidR="2C76E35A">
              <w:rPr>
                <w:rFonts w:ascii="Calibri" w:hAnsi="Calibri" w:eastAsia="Calibri" w:cs="Calibri"/>
                <w:b w:val="0"/>
                <w:bCs w:val="0"/>
                <w:i w:val="0"/>
                <w:iCs w:val="0"/>
                <w:sz w:val="24"/>
                <w:szCs w:val="24"/>
                <w:lang w:val="en-US"/>
              </w:rPr>
              <w:t xml:space="preserve"> </w:t>
            </w:r>
            <w:r w:rsidRPr="7E35DAA2" w:rsidR="057B5642">
              <w:rPr>
                <w:rFonts w:ascii="Calibri" w:hAnsi="Calibri" w:eastAsia="Calibri" w:cs="Calibri"/>
                <w:b w:val="0"/>
                <w:bCs w:val="0"/>
                <w:i w:val="0"/>
                <w:iCs w:val="0"/>
                <w:sz w:val="24"/>
                <w:szCs w:val="24"/>
                <w:lang w:val="en-US"/>
              </w:rPr>
              <w:t>the</w:t>
            </w:r>
            <w:r w:rsidRPr="7E35DAA2" w:rsidR="680844C0">
              <w:rPr>
                <w:rFonts w:ascii="Calibri" w:hAnsi="Calibri" w:eastAsia="Calibri" w:cs="Calibri"/>
                <w:b w:val="0"/>
                <w:bCs w:val="0"/>
                <w:i w:val="0"/>
                <w:iCs w:val="0"/>
                <w:sz w:val="24"/>
                <w:szCs w:val="24"/>
                <w:lang w:val="en-US"/>
              </w:rPr>
              <w:t xml:space="preserve"> </w:t>
            </w:r>
            <w:r w:rsidRPr="7E35DAA2" w:rsidR="057B5642">
              <w:rPr>
                <w:rFonts w:ascii="Calibri" w:hAnsi="Calibri" w:eastAsia="Calibri" w:cs="Calibri"/>
                <w:b w:val="0"/>
                <w:bCs w:val="0"/>
                <w:i w:val="0"/>
                <w:iCs w:val="0"/>
                <w:sz w:val="24"/>
                <w:szCs w:val="24"/>
                <w:lang w:val="en-US"/>
              </w:rPr>
              <w:t>opportunity</w:t>
            </w:r>
            <w:r w:rsidRPr="7E35DAA2" w:rsidR="3A078331">
              <w:rPr>
                <w:rFonts w:ascii="Calibri" w:hAnsi="Calibri" w:eastAsia="Calibri" w:cs="Calibri"/>
                <w:b w:val="0"/>
                <w:bCs w:val="0"/>
                <w:i w:val="0"/>
                <w:iCs w:val="0"/>
                <w:sz w:val="24"/>
                <w:szCs w:val="24"/>
                <w:lang w:val="en-US"/>
              </w:rPr>
              <w:t xml:space="preserve"> </w:t>
            </w:r>
            <w:r w:rsidRPr="7E35DAA2" w:rsidR="057B5642">
              <w:rPr>
                <w:rFonts w:ascii="Calibri" w:hAnsi="Calibri" w:eastAsia="Calibri" w:cs="Calibri"/>
                <w:b w:val="0"/>
                <w:bCs w:val="0"/>
                <w:i w:val="0"/>
                <w:iCs w:val="0"/>
                <w:sz w:val="24"/>
                <w:szCs w:val="24"/>
                <w:lang w:val="en-US"/>
              </w:rPr>
              <w:t>to</w:t>
            </w:r>
            <w:r w:rsidRPr="7E35DAA2" w:rsidR="6D44BB83">
              <w:rPr>
                <w:rFonts w:ascii="Calibri" w:hAnsi="Calibri" w:eastAsia="Calibri" w:cs="Calibri"/>
                <w:b w:val="0"/>
                <w:bCs w:val="0"/>
                <w:i w:val="0"/>
                <w:iCs w:val="0"/>
                <w:sz w:val="24"/>
                <w:szCs w:val="24"/>
                <w:lang w:val="en-US"/>
              </w:rPr>
              <w:t xml:space="preserve"> </w:t>
            </w:r>
            <w:r w:rsidRPr="7E35DAA2" w:rsidR="057B5642">
              <w:rPr>
                <w:rFonts w:ascii="Calibri" w:hAnsi="Calibri" w:eastAsia="Calibri" w:cs="Calibri"/>
                <w:b w:val="0"/>
                <w:bCs w:val="0"/>
                <w:i w:val="0"/>
                <w:iCs w:val="0"/>
                <w:sz w:val="24"/>
                <w:szCs w:val="24"/>
                <w:lang w:val="en-US"/>
              </w:rPr>
              <w:t>participate</w:t>
            </w:r>
            <w:r w:rsidRPr="7E35DAA2" w:rsidR="057B5642">
              <w:rPr>
                <w:rFonts w:ascii="Calibri" w:hAnsi="Calibri" w:eastAsia="Calibri" w:cs="Calibri"/>
                <w:b w:val="0"/>
                <w:bCs w:val="0"/>
                <w:i w:val="0"/>
                <w:iCs w:val="0"/>
                <w:sz w:val="24"/>
                <w:szCs w:val="24"/>
                <w:lang w:val="en-US"/>
              </w:rPr>
              <w:t xml:space="preserve"> in mining without ha</w:t>
            </w:r>
            <w:r w:rsidRPr="7E35DAA2" w:rsidR="057B5642">
              <w:rPr>
                <w:rFonts w:ascii="Calibri" w:hAnsi="Calibri" w:eastAsia="Calibri" w:cs="Calibri"/>
                <w:b w:val="0"/>
                <w:bCs w:val="0"/>
                <w:i w:val="0"/>
                <w:iCs w:val="0"/>
                <w:sz w:val="24"/>
                <w:szCs w:val="24"/>
                <w:lang w:val="en-US"/>
              </w:rPr>
              <w:t>ving te</w:t>
            </w:r>
            <w:r w:rsidRPr="7E35DAA2" w:rsidR="057B5642">
              <w:rPr>
                <w:rFonts w:ascii="Calibri" w:hAnsi="Calibri" w:eastAsia="Calibri" w:cs="Calibri"/>
                <w:b w:val="0"/>
                <w:bCs w:val="0"/>
                <w:i w:val="0"/>
                <w:iCs w:val="0"/>
                <w:sz w:val="24"/>
                <w:szCs w:val="24"/>
                <w:lang w:val="en-US"/>
              </w:rPr>
              <w:t xml:space="preserve">chnical knowledge. Our team handles all the technical aspects from assigning blockchain wallet addresses, creating mining pool accounts to allocation of power. </w:t>
            </w:r>
          </w:p>
          <w:p w:rsidR="1D6583C3" w:rsidP="7E35DAA2" w:rsidRDefault="1D6583C3" w14:paraId="1908B41E" w14:textId="243B8946">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057B5642">
              <w:rPr>
                <w:rFonts w:ascii="Calibri" w:hAnsi="Calibri" w:eastAsia="Calibri" w:cs="Calibri"/>
                <w:b w:val="0"/>
                <w:bCs w:val="0"/>
                <w:i w:val="0"/>
                <w:iCs w:val="0"/>
                <w:sz w:val="24"/>
                <w:szCs w:val="24"/>
                <w:lang w:val="en-US"/>
              </w:rPr>
              <w:t xml:space="preserve">It is a </w:t>
            </w:r>
            <w:r w:rsidRPr="7E35DAA2" w:rsidR="31EBDE8C">
              <w:rPr>
                <w:rFonts w:ascii="Calibri" w:hAnsi="Calibri" w:eastAsia="Calibri" w:cs="Calibri"/>
                <w:b w:val="0"/>
                <w:bCs w:val="0"/>
                <w:i w:val="0"/>
                <w:iCs w:val="0"/>
                <w:sz w:val="24"/>
                <w:szCs w:val="24"/>
                <w:lang w:val="en-US"/>
              </w:rPr>
              <w:t>Bitcoin mining platform that gives you access to multiple mining pathways through a single app. You do not need to buy hardware, manage servers, or understand the technical side of mining. The platform handles all of that.</w:t>
            </w:r>
          </w:p>
          <w:p w:rsidR="1D6583C3" w:rsidP="7E35DAA2" w:rsidRDefault="1D6583C3" w14:paraId="2E3CBF0A" w14:textId="0572956C">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But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is not just another hosted mining service. </w:t>
            </w:r>
          </w:p>
          <w:p w:rsidR="1D6583C3" w:rsidP="1D6583C3" w:rsidRDefault="1D6583C3" w14:paraId="0F70C909" w14:textId="69372844">
            <w:pPr>
              <w:bidi w:val="0"/>
              <w:rPr>
                <w:rFonts w:ascii="Calibri" w:hAnsi="Calibri" w:eastAsia="Calibri" w:cs="Calibri"/>
                <w:b w:val="0"/>
                <w:bCs w:val="0"/>
                <w:i w:val="0"/>
                <w:iCs w:val="0"/>
                <w:sz w:val="24"/>
                <w:szCs w:val="24"/>
              </w:rPr>
            </w:pPr>
          </w:p>
          <w:p w:rsidR="1D6583C3" w:rsidP="7E35DAA2" w:rsidRDefault="1D6583C3" w14:paraId="3A1E0AE2" w14:textId="7232A61C">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The RACE </w:t>
            </w:r>
            <w:r w:rsidRPr="7E35DAA2" w:rsidR="6748FDC9">
              <w:rPr>
                <w:rFonts w:ascii="Calibri" w:hAnsi="Calibri" w:eastAsia="Calibri" w:cs="Calibri"/>
                <w:b w:val="0"/>
                <w:bCs w:val="0"/>
                <w:i w:val="0"/>
                <w:iCs w:val="0"/>
                <w:sz w:val="24"/>
                <w:szCs w:val="24"/>
                <w:lang w:val="en-US"/>
              </w:rPr>
              <w:t xml:space="preserve">in </w:t>
            </w:r>
            <w:r w:rsidRPr="7E35DAA2" w:rsidR="63757B43">
              <w:rPr>
                <w:rFonts w:ascii="Calibri" w:hAnsi="Calibri" w:eastAsia="Calibri" w:cs="Calibri"/>
                <w:b w:val="0"/>
                <w:bCs w:val="0"/>
                <w:i w:val="0"/>
                <w:iCs w:val="0"/>
                <w:sz w:val="24"/>
                <w:szCs w:val="24"/>
                <w:lang w:val="en-US"/>
              </w:rPr>
              <w:t>Mining RACE</w:t>
            </w:r>
            <w:r w:rsidRPr="7E35DAA2" w:rsidR="6748FDC9">
              <w:rPr>
                <w:rFonts w:ascii="Calibri" w:hAnsi="Calibri" w:eastAsia="Calibri" w:cs="Calibri"/>
                <w:b w:val="0"/>
                <w:bCs w:val="0"/>
                <w:i w:val="0"/>
                <w:iCs w:val="0"/>
                <w:sz w:val="24"/>
                <w:szCs w:val="24"/>
                <w:lang w:val="en-US"/>
              </w:rPr>
              <w:t xml:space="preserve"> </w:t>
            </w:r>
            <w:r w:rsidRPr="7E35DAA2" w:rsidR="31EBDE8C">
              <w:rPr>
                <w:rFonts w:ascii="Calibri" w:hAnsi="Calibri" w:eastAsia="Calibri" w:cs="Calibri"/>
                <w:b w:val="0"/>
                <w:bCs w:val="0"/>
                <w:i w:val="0"/>
                <w:iCs w:val="0"/>
                <w:sz w:val="24"/>
                <w:szCs w:val="24"/>
                <w:lang w:val="en-US"/>
              </w:rPr>
              <w:t>stands for:</w:t>
            </w:r>
          </w:p>
          <w:p w:rsidR="1D6583C3" w:rsidP="1D6583C3" w:rsidRDefault="1D6583C3" w14:paraId="407A3275" w14:textId="3A74F178">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pt-BR"/>
              </w:rPr>
              <w:t xml:space="preserve">R  —  Redistributed </w:t>
            </w:r>
          </w:p>
          <w:p w:rsidR="1D6583C3" w:rsidP="1D6583C3" w:rsidRDefault="1D6583C3" w14:paraId="71CC5B69" w14:textId="2644E44F">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pt-BR"/>
              </w:rPr>
              <w:t xml:space="preserve">A  —  Assets </w:t>
            </w:r>
          </w:p>
          <w:p w:rsidR="1D6583C3" w:rsidP="1D6583C3" w:rsidRDefault="1D6583C3" w14:paraId="0B55AC07" w14:textId="49873C88">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pt-BR"/>
              </w:rPr>
              <w:t xml:space="preserve">C  —  Coordination </w:t>
            </w:r>
          </w:p>
          <w:p w:rsidR="1D6583C3" w:rsidP="3CE6E310" w:rsidRDefault="1D6583C3" w14:paraId="7533BCCA" w14:textId="28C9EA9E">
            <w:pPr>
              <w:bidi w:val="0"/>
              <w:rPr>
                <w:rFonts w:ascii="Calibri" w:hAnsi="Calibri" w:eastAsia="Calibri" w:cs="Calibri"/>
                <w:b w:val="0"/>
                <w:bCs w:val="0"/>
                <w:i w:val="0"/>
                <w:iCs w:val="0"/>
                <w:sz w:val="18"/>
                <w:szCs w:val="18"/>
              </w:rPr>
            </w:pPr>
            <w:r w:rsidRPr="3CE6E310" w:rsidR="3CE6E310">
              <w:rPr>
                <w:rFonts w:ascii="Calibri" w:hAnsi="Calibri" w:eastAsia="Calibri" w:cs="Calibri"/>
                <w:b w:val="0"/>
                <w:bCs w:val="0"/>
                <w:i w:val="0"/>
                <w:iCs w:val="0"/>
                <w:sz w:val="24"/>
                <w:szCs w:val="24"/>
                <w:lang w:val="en-US"/>
              </w:rPr>
              <w:t>E  —</w:t>
            </w:r>
            <w:r w:rsidRPr="3CE6E310" w:rsidR="3CE6E310">
              <w:rPr>
                <w:rFonts w:ascii="Calibri" w:hAnsi="Calibri" w:eastAsia="Calibri" w:cs="Calibri"/>
                <w:b w:val="0"/>
                <w:bCs w:val="0"/>
                <w:i w:val="0"/>
                <w:iCs w:val="0"/>
                <w:sz w:val="24"/>
                <w:szCs w:val="24"/>
                <w:lang w:val="en-US"/>
              </w:rPr>
              <w:t xml:space="preserve">  Ecosystem</w:t>
            </w:r>
            <w:r>
              <w:br/>
            </w:r>
            <w:r>
              <w:br/>
            </w:r>
            <w:r w:rsidRPr="3CE6E310" w:rsidR="3CE6E310">
              <w:rPr>
                <w:rFonts w:ascii="Calibri" w:hAnsi="Calibri" w:eastAsia="Calibri" w:cs="Calibri"/>
                <w:b w:val="0"/>
                <w:bCs w:val="0"/>
                <w:i w:val="0"/>
                <w:iCs w:val="0"/>
                <w:sz w:val="18"/>
                <w:szCs w:val="18"/>
                <w:highlight w:val="yellow"/>
                <w:lang w:val="en-US"/>
              </w:rPr>
              <w:t>&lt;The RACE acronym callout box should be visually distinct. Consider larger text for R / A / C / E with the full word in a secondary weight beside each letter. Not a standard info box; this deserves its own typographic treatment.&gt;</w:t>
            </w:r>
          </w:p>
          <w:p w:rsidR="1D6583C3" w:rsidP="1D6583C3" w:rsidRDefault="1D6583C3" w14:paraId="0D970BA8" w14:textId="2989C116">
            <w:pPr>
              <w:bidi w:val="0"/>
              <w:rPr>
                <w:rFonts w:ascii="Calibri" w:hAnsi="Calibri" w:eastAsia="Calibri" w:cs="Calibri"/>
                <w:b w:val="0"/>
                <w:bCs w:val="0"/>
                <w:i w:val="0"/>
                <w:iCs w:val="0"/>
                <w:sz w:val="24"/>
                <w:szCs w:val="24"/>
              </w:rPr>
            </w:pPr>
          </w:p>
          <w:p w:rsidR="1D6583C3" w:rsidP="7E35DAA2" w:rsidRDefault="1D6583C3" w14:paraId="5FA79134" w14:textId="356BA2C3">
            <w:pPr>
              <w:pStyle w:val="Normal"/>
              <w:suppressLineNumbers w:val="0"/>
              <w:spacing w:before="0" w:beforeAutospacing="off" w:after="0" w:afterAutospacing="off" w:line="240" w:lineRule="auto"/>
              <w:ind w:left="0" w:right="0"/>
              <w:jc w:val="left"/>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1"/>
                <w:iCs w:val="1"/>
                <w:color w:val="1A1A1A"/>
                <w:sz w:val="21"/>
                <w:szCs w:val="21"/>
                <w:lang w:val="en-US"/>
              </w:rPr>
              <w:t xml:space="preserve">The </w:t>
            </w:r>
            <w:r w:rsidRPr="7E35DAA2" w:rsidR="63757B43">
              <w:rPr>
                <w:rFonts w:ascii="Calibri" w:hAnsi="Calibri" w:eastAsia="Calibri" w:cs="Calibri"/>
                <w:b w:val="0"/>
                <w:bCs w:val="0"/>
                <w:i w:val="1"/>
                <w:iCs w:val="1"/>
                <w:color w:val="1A1A1A"/>
                <w:sz w:val="21"/>
                <w:szCs w:val="21"/>
                <w:lang w:val="en-US"/>
              </w:rPr>
              <w:t>Mining RACE</w:t>
            </w:r>
            <w:r w:rsidRPr="7E35DAA2" w:rsidR="31EBDE8C">
              <w:rPr>
                <w:rFonts w:ascii="Calibri" w:hAnsi="Calibri" w:eastAsia="Calibri" w:cs="Calibri"/>
                <w:b w:val="0"/>
                <w:bCs w:val="0"/>
                <w:i w:val="1"/>
                <w:iCs w:val="1"/>
                <w:color w:val="1A1A1A"/>
                <w:sz w:val="21"/>
                <w:szCs w:val="21"/>
                <w:lang w:val="en-US"/>
              </w:rPr>
              <w:t xml:space="preserve"> platform is built around redistribution. Where most mining platforms take</w:t>
            </w:r>
            <w:r w:rsidRPr="7E35DAA2" w:rsidR="04026B9A">
              <w:rPr>
                <w:rFonts w:ascii="Calibri" w:hAnsi="Calibri" w:eastAsia="Calibri" w:cs="Calibri"/>
                <w:b w:val="0"/>
                <w:bCs w:val="0"/>
                <w:i w:val="1"/>
                <w:iCs w:val="1"/>
                <w:color w:val="1A1A1A"/>
                <w:sz w:val="21"/>
                <w:szCs w:val="21"/>
                <w:lang w:val="en-US"/>
              </w:rPr>
              <w:t xml:space="preserve"> </w:t>
            </w:r>
            <w:r w:rsidRPr="7E35DAA2" w:rsidR="31EBDE8C">
              <w:rPr>
                <w:rFonts w:ascii="Calibri" w:hAnsi="Calibri" w:eastAsia="Calibri" w:cs="Calibri"/>
                <w:b w:val="0"/>
                <w:bCs w:val="0"/>
                <w:i w:val="1"/>
                <w:iCs w:val="1"/>
                <w:color w:val="1A1A1A"/>
                <w:sz w:val="21"/>
                <w:szCs w:val="21"/>
                <w:lang w:val="en-US"/>
              </w:rPr>
              <w:t>a</w:t>
            </w:r>
            <w:r w:rsidRPr="7E35DAA2" w:rsidR="5B064849">
              <w:rPr>
                <w:rFonts w:ascii="Calibri" w:hAnsi="Calibri" w:eastAsia="Calibri" w:cs="Calibri"/>
                <w:b w:val="0"/>
                <w:bCs w:val="0"/>
                <w:i w:val="1"/>
                <w:iCs w:val="1"/>
                <w:color w:val="1A1A1A"/>
                <w:sz w:val="21"/>
                <w:szCs w:val="21"/>
                <w:lang w:val="en-US"/>
              </w:rPr>
              <w:t xml:space="preserve"> </w:t>
            </w:r>
            <w:r w:rsidRPr="7E35DAA2" w:rsidR="31EBDE8C">
              <w:rPr>
                <w:rFonts w:ascii="Calibri" w:hAnsi="Calibri" w:eastAsia="Calibri" w:cs="Calibri"/>
                <w:b w:val="0"/>
                <w:bCs w:val="0"/>
                <w:i w:val="1"/>
                <w:iCs w:val="1"/>
                <w:color w:val="1A1A1A"/>
                <w:sz w:val="21"/>
                <w:szCs w:val="21"/>
                <w:lang w:val="en-US"/>
              </w:rPr>
              <w:t>certain</w:t>
            </w:r>
            <w:r w:rsidRPr="7E35DAA2" w:rsidR="0C48B541">
              <w:rPr>
                <w:rFonts w:ascii="Calibri" w:hAnsi="Calibri" w:eastAsia="Calibri" w:cs="Calibri"/>
                <w:b w:val="0"/>
                <w:bCs w:val="0"/>
                <w:i w:val="1"/>
                <w:iCs w:val="1"/>
                <w:color w:val="1A1A1A"/>
                <w:sz w:val="21"/>
                <w:szCs w:val="21"/>
                <w:lang w:val="en-US"/>
              </w:rPr>
              <w:t xml:space="preserve"> </w:t>
            </w:r>
            <w:r w:rsidRPr="7E35DAA2" w:rsidR="31EBDE8C">
              <w:rPr>
                <w:rFonts w:ascii="Calibri" w:hAnsi="Calibri" w:eastAsia="Calibri" w:cs="Calibri"/>
                <w:b w:val="0"/>
                <w:bCs w:val="0"/>
                <w:i w:val="1"/>
                <w:iCs w:val="1"/>
                <w:color w:val="1A1A1A"/>
                <w:sz w:val="21"/>
                <w:szCs w:val="21"/>
                <w:lang w:val="en-US"/>
              </w:rPr>
              <w:t>portion</w:t>
            </w:r>
            <w:r w:rsidRPr="7E35DAA2" w:rsidR="215FCDD4">
              <w:rPr>
                <w:rFonts w:ascii="Calibri" w:hAnsi="Calibri" w:eastAsia="Calibri" w:cs="Calibri"/>
                <w:b w:val="0"/>
                <w:bCs w:val="0"/>
                <w:i w:val="1"/>
                <w:iCs w:val="1"/>
                <w:color w:val="1A1A1A"/>
                <w:sz w:val="21"/>
                <w:szCs w:val="21"/>
                <w:lang w:val="en-US"/>
              </w:rPr>
              <w:t xml:space="preserve"> </w:t>
            </w:r>
            <w:r w:rsidRPr="7E35DAA2" w:rsidR="31EBDE8C">
              <w:rPr>
                <w:rFonts w:ascii="Calibri" w:hAnsi="Calibri" w:eastAsia="Calibri" w:cs="Calibri"/>
                <w:b w:val="0"/>
                <w:bCs w:val="0"/>
                <w:i w:val="1"/>
                <w:iCs w:val="1"/>
                <w:color w:val="1A1A1A"/>
                <w:sz w:val="21"/>
                <w:szCs w:val="21"/>
                <w:lang w:val="en-US"/>
              </w:rPr>
              <w:t>of</w:t>
            </w:r>
            <w:r w:rsidRPr="7E35DAA2" w:rsidR="674831A6">
              <w:rPr>
                <w:rFonts w:ascii="Calibri" w:hAnsi="Calibri" w:eastAsia="Calibri" w:cs="Calibri"/>
                <w:b w:val="0"/>
                <w:bCs w:val="0"/>
                <w:i w:val="1"/>
                <w:iCs w:val="1"/>
                <w:color w:val="1A1A1A"/>
                <w:sz w:val="21"/>
                <w:szCs w:val="21"/>
                <w:lang w:val="en-US"/>
              </w:rPr>
              <w:t xml:space="preserve"> </w:t>
            </w:r>
            <w:r w:rsidRPr="7E35DAA2" w:rsidR="31EBDE8C">
              <w:rPr>
                <w:rFonts w:ascii="Calibri" w:hAnsi="Calibri" w:eastAsia="Calibri" w:cs="Calibri"/>
                <w:b w:val="0"/>
                <w:bCs w:val="0"/>
                <w:i w:val="1"/>
                <w:iCs w:val="1"/>
                <w:color w:val="1A1A1A"/>
                <w:sz w:val="21"/>
                <w:szCs w:val="21"/>
                <w:lang w:val="en-US"/>
              </w:rPr>
              <w:t xml:space="preserve">earnings as management fee, </w:t>
            </w:r>
            <w:r w:rsidRPr="7E35DAA2" w:rsidR="63757B43">
              <w:rPr>
                <w:rFonts w:ascii="Calibri" w:hAnsi="Calibri" w:eastAsia="Calibri" w:cs="Calibri"/>
                <w:b w:val="0"/>
                <w:bCs w:val="0"/>
                <w:i w:val="1"/>
                <w:iCs w:val="1"/>
                <w:color w:val="1A1A1A"/>
                <w:sz w:val="21"/>
                <w:szCs w:val="21"/>
                <w:lang w:val="en-US"/>
              </w:rPr>
              <w:t>Mining RACE</w:t>
            </w:r>
            <w:r w:rsidRPr="7E35DAA2" w:rsidR="31EBDE8C">
              <w:rPr>
                <w:rFonts w:ascii="Calibri" w:hAnsi="Calibri" w:eastAsia="Calibri" w:cs="Calibri"/>
                <w:b w:val="0"/>
                <w:bCs w:val="0"/>
                <w:i w:val="1"/>
                <w:iCs w:val="1"/>
                <w:color w:val="1A1A1A"/>
                <w:sz w:val="21"/>
                <w:szCs w:val="21"/>
                <w:lang w:val="en-US"/>
              </w:rPr>
              <w:t xml:space="preserve"> turns that fee into a reward </w:t>
            </w:r>
            <w:r w:rsidRPr="7E35DAA2" w:rsidR="6474D441">
              <w:rPr>
                <w:rFonts w:ascii="Calibri" w:hAnsi="Calibri" w:eastAsia="Calibri" w:cs="Calibri"/>
                <w:b w:val="0"/>
                <w:bCs w:val="0"/>
                <w:i w:val="1"/>
                <w:iCs w:val="1"/>
                <w:color w:val="1A1A1A"/>
                <w:sz w:val="21"/>
                <w:szCs w:val="21"/>
                <w:lang w:val="en-US"/>
              </w:rPr>
              <w:t xml:space="preserve">fund </w:t>
            </w:r>
            <w:r w:rsidRPr="7E35DAA2" w:rsidR="31EBDE8C">
              <w:rPr>
                <w:rFonts w:ascii="Calibri" w:hAnsi="Calibri" w:eastAsia="Calibri" w:cs="Calibri"/>
                <w:b w:val="0"/>
                <w:bCs w:val="0"/>
                <w:i w:val="1"/>
                <w:iCs w:val="1"/>
                <w:color w:val="1A1A1A"/>
                <w:sz w:val="21"/>
                <w:szCs w:val="21"/>
                <w:lang w:val="en-US"/>
              </w:rPr>
              <w:t xml:space="preserve">that flows back to the community. Participants are called Racers. Their position in the network is called </w:t>
            </w:r>
            <w:r w:rsidRPr="7E35DAA2" w:rsidR="31EBDE8C">
              <w:rPr>
                <w:rFonts w:ascii="Calibri" w:hAnsi="Calibri" w:eastAsia="Calibri" w:cs="Calibri"/>
                <w:b w:val="0"/>
                <w:bCs w:val="0"/>
                <w:i w:val="1"/>
                <w:iCs w:val="1"/>
                <w:color w:val="1A1A1A"/>
                <w:sz w:val="21"/>
                <w:szCs w:val="21"/>
                <w:lang w:val="en-US"/>
              </w:rPr>
              <w:t xml:space="preserve">a </w:t>
            </w:r>
            <w:r w:rsidRPr="7E35DAA2" w:rsidR="66C044AC">
              <w:rPr>
                <w:rFonts w:ascii="Calibri" w:hAnsi="Calibri" w:eastAsia="Calibri" w:cs="Calibri"/>
                <w:b w:val="0"/>
                <w:bCs w:val="0"/>
                <w:i w:val="1"/>
                <w:iCs w:val="1"/>
                <w:color w:val="1A1A1A"/>
                <w:sz w:val="21"/>
                <w:szCs w:val="21"/>
                <w:lang w:val="en-US"/>
              </w:rPr>
              <w:t>Race SPOT</w:t>
            </w:r>
            <w:r w:rsidRPr="7E35DAA2" w:rsidR="31EBDE8C">
              <w:rPr>
                <w:rFonts w:ascii="Calibri" w:hAnsi="Calibri" w:eastAsia="Calibri" w:cs="Calibri"/>
                <w:b w:val="0"/>
                <w:bCs w:val="0"/>
                <w:i w:val="1"/>
                <w:iCs w:val="1"/>
                <w:color w:val="1A1A1A"/>
                <w:sz w:val="21"/>
                <w:szCs w:val="21"/>
                <w:lang w:val="en-US"/>
              </w:rPr>
              <w:t>. And the network that connects them is called the Mining Grid.</w:t>
            </w:r>
          </w:p>
          <w:p w:rsidR="1D6583C3" w:rsidP="1D6583C3" w:rsidRDefault="1D6583C3" w14:paraId="52686A28" w14:textId="4639B59B">
            <w:pPr>
              <w:bidi w:val="0"/>
              <w:rPr>
                <w:rFonts w:ascii="Calibri" w:hAnsi="Calibri" w:eastAsia="Calibri" w:cs="Calibri"/>
                <w:b w:val="0"/>
                <w:bCs w:val="0"/>
                <w:i w:val="0"/>
                <w:iCs w:val="0"/>
                <w:color w:val="1A1A1A"/>
                <w:sz w:val="21"/>
                <w:szCs w:val="21"/>
              </w:rPr>
            </w:pPr>
          </w:p>
          <w:p w:rsidR="1D6583C3" w:rsidP="1D6583C3" w:rsidRDefault="1D6583C3" w14:paraId="1A4E55E1" w14:textId="59322BFC">
            <w:pPr>
              <w:bidi w:val="0"/>
              <w:rPr>
                <w:rFonts w:ascii="Calibri" w:hAnsi="Calibri" w:eastAsia="Calibri" w:cs="Calibri"/>
                <w:b w:val="0"/>
                <w:bCs w:val="0"/>
                <w:i w:val="0"/>
                <w:iCs w:val="0"/>
                <w:sz w:val="18"/>
                <w:szCs w:val="18"/>
              </w:rPr>
            </w:pPr>
            <w:r w:rsidRPr="1D6583C3" w:rsidR="1D6583C3">
              <w:rPr>
                <w:rFonts w:ascii="Calibri" w:hAnsi="Calibri" w:eastAsia="Calibri" w:cs="Calibri"/>
                <w:b w:val="0"/>
                <w:bCs w:val="0"/>
                <w:i w:val="0"/>
                <w:iCs w:val="0"/>
                <w:sz w:val="18"/>
                <w:szCs w:val="18"/>
                <w:highlight w:val="yellow"/>
                <w:lang w:val="en-US"/>
              </w:rPr>
              <w:t>&lt;The above is callout text, that needs to be formatted like a quote&gt;</w:t>
            </w:r>
          </w:p>
          <w:p w:rsidR="1D6583C3" w:rsidP="1D6583C3" w:rsidRDefault="1D6583C3" w14:paraId="41EDB81A" w14:textId="0B3434D7">
            <w:pPr>
              <w:bidi w:val="0"/>
              <w:rPr>
                <w:rFonts w:ascii="Calibri" w:hAnsi="Calibri" w:eastAsia="Calibri" w:cs="Calibri"/>
                <w:b w:val="0"/>
                <w:bCs w:val="0"/>
                <w:i w:val="0"/>
                <w:iCs w:val="0"/>
                <w:color w:val="1A1A1A"/>
                <w:sz w:val="21"/>
                <w:szCs w:val="21"/>
              </w:rPr>
            </w:pPr>
          </w:p>
          <w:p w:rsidR="1D6583C3" w:rsidP="1D6583C3" w:rsidRDefault="1D6583C3" w14:paraId="01B14B88" w14:textId="6954B0BD">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 xml:space="preserve">The result is a platform where individual miners, at any scale, can access Bitcoin mining, earn BTC based on their activity, and participate in a network designed to share rewards more broadly than traditional mining structures allow. </w:t>
            </w:r>
          </w:p>
        </w:tc>
      </w:tr>
      <w:tr w:rsidR="1D6583C3" w:rsidTr="3CE6E310" w14:paraId="32CFFF2F">
        <w:trPr>
          <w:wAfter w:w="345" w:type="dxa"/>
          <w:gridAfter w:val="1"/>
          <w:trHeight w:val="285"/>
        </w:trPr>
        <w:tc>
          <w:tcPr>
            <w:tcW w:w="9619" w:type="dxa"/>
            <w:gridSpan w:val="7"/>
            <w:tcBorders>
              <w:top w:val="double" w:color="000000" w:themeColor="text1" w:sz="12"/>
              <w:left w:val="double" w:color="000000" w:themeColor="text1" w:sz="12"/>
              <w:bottom w:val="single" w:color="000000" w:themeColor="text1" w:sz="6"/>
              <w:right w:val="double" w:color="000000" w:themeColor="text1" w:sz="12"/>
            </w:tcBorders>
            <w:tcMar/>
            <w:vAlign w:val="top"/>
          </w:tcPr>
          <w:p w:rsidR="1D6583C3" w:rsidP="7E35DAA2" w:rsidRDefault="1D6583C3" w14:paraId="5B11B808" w14:textId="21FBCB60">
            <w:pPr>
              <w:bidi w:val="0"/>
              <w:rPr>
                <w:rFonts w:ascii="Calibri" w:hAnsi="Calibri" w:eastAsia="Calibri" w:cs="Calibri"/>
                <w:b w:val="0"/>
                <w:bCs w:val="0"/>
                <w:i w:val="0"/>
                <w:iCs w:val="0"/>
                <w:sz w:val="24"/>
                <w:szCs w:val="24"/>
              </w:rPr>
            </w:pPr>
            <w:r w:rsidRPr="7E35DAA2" w:rsidR="31EBDE8C">
              <w:rPr>
                <w:rFonts w:ascii="Calibri" w:hAnsi="Calibri" w:eastAsia="Calibri" w:cs="Calibri"/>
                <w:b w:val="1"/>
                <w:bCs w:val="1"/>
                <w:i w:val="0"/>
                <w:iCs w:val="0"/>
                <w:sz w:val="24"/>
                <w:szCs w:val="24"/>
                <w:lang w:val="en-US"/>
              </w:rPr>
              <w:t xml:space="preserve">The </w:t>
            </w:r>
            <w:r w:rsidRPr="7E35DAA2" w:rsidR="63757B43">
              <w:rPr>
                <w:rFonts w:ascii="Calibri" w:hAnsi="Calibri" w:eastAsia="Calibri" w:cs="Calibri"/>
                <w:b w:val="1"/>
                <w:bCs w:val="1"/>
                <w:i w:val="0"/>
                <w:iCs w:val="0"/>
                <w:sz w:val="24"/>
                <w:szCs w:val="24"/>
                <w:lang w:val="en-US"/>
              </w:rPr>
              <w:t>Mining RACE</w:t>
            </w:r>
            <w:r w:rsidRPr="7E35DAA2" w:rsidR="31EBDE8C">
              <w:rPr>
                <w:rFonts w:ascii="Calibri" w:hAnsi="Calibri" w:eastAsia="Calibri" w:cs="Calibri"/>
                <w:b w:val="1"/>
                <w:bCs w:val="1"/>
                <w:i w:val="0"/>
                <w:iCs w:val="0"/>
                <w:sz w:val="24"/>
                <w:szCs w:val="24"/>
                <w:lang w:val="en-US"/>
              </w:rPr>
              <w:t xml:space="preserve"> Difference</w:t>
            </w:r>
          </w:p>
          <w:p w:rsidR="1D6583C3" w:rsidP="1D6583C3" w:rsidRDefault="1D6583C3" w14:paraId="035F09B9" w14:textId="7F702DBF">
            <w:pPr>
              <w:bidi w:val="0"/>
              <w:rPr>
                <w:rFonts w:ascii="Calibri" w:hAnsi="Calibri" w:eastAsia="Calibri" w:cs="Calibri"/>
                <w:b w:val="0"/>
                <w:bCs w:val="0"/>
                <w:i w:val="0"/>
                <w:iCs w:val="0"/>
                <w:sz w:val="24"/>
                <w:szCs w:val="24"/>
              </w:rPr>
            </w:pPr>
          </w:p>
          <w:p w:rsidR="1D6583C3" w:rsidP="1D6583C3" w:rsidRDefault="1D6583C3" w14:paraId="417C8E98" w14:textId="3596928C">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sz w:val="24"/>
                <w:szCs w:val="24"/>
                <w:highlight w:val="green"/>
                <w:lang w:val="en-US"/>
              </w:rPr>
            </w:pPr>
            <w:r w:rsidRPr="1D6583C3" w:rsidR="1D6583C3">
              <w:rPr>
                <w:rFonts w:ascii="Calibri" w:hAnsi="Calibri" w:eastAsia="Calibri" w:cs="Calibri"/>
                <w:b w:val="0"/>
                <w:bCs w:val="0"/>
                <w:i w:val="0"/>
                <w:iCs w:val="0"/>
                <w:sz w:val="24"/>
                <w:szCs w:val="24"/>
                <w:lang w:val="en-US"/>
              </w:rPr>
              <w:t xml:space="preserve">Most Bitcoin mining platforms work the same way: you pay for hash </w:t>
            </w:r>
            <w:r w:rsidRPr="1D6583C3" w:rsidR="1D6583C3">
              <w:rPr>
                <w:rFonts w:ascii="Calibri" w:hAnsi="Calibri" w:eastAsia="Calibri" w:cs="Calibri"/>
                <w:b w:val="0"/>
                <w:bCs w:val="0"/>
                <w:i w:val="0"/>
                <w:iCs w:val="0"/>
                <w:sz w:val="24"/>
                <w:szCs w:val="24"/>
                <w:lang w:val="en-US"/>
              </w:rPr>
              <w:t>power,</w:t>
            </w:r>
            <w:r w:rsidRPr="1D6583C3" w:rsidR="1D6583C3">
              <w:rPr>
                <w:rFonts w:ascii="Calibri" w:hAnsi="Calibri" w:eastAsia="Calibri" w:cs="Calibri"/>
                <w:b w:val="0"/>
                <w:bCs w:val="0"/>
                <w:i w:val="0"/>
                <w:iCs w:val="0"/>
                <w:sz w:val="24"/>
                <w:szCs w:val="24"/>
                <w:lang w:val="en-US"/>
              </w:rPr>
              <w:t xml:space="preserve"> they take a </w:t>
            </w:r>
            <w:r w:rsidRPr="1D6583C3" w:rsidR="03576ACF">
              <w:rPr>
                <w:rFonts w:ascii="Calibri" w:hAnsi="Calibri" w:eastAsia="Calibri" w:cs="Calibri"/>
                <w:b w:val="0"/>
                <w:bCs w:val="0"/>
                <w:i w:val="0"/>
                <w:iCs w:val="0"/>
                <w:sz w:val="24"/>
                <w:szCs w:val="24"/>
                <w:lang w:val="en-US"/>
              </w:rPr>
              <w:t>portion</w:t>
            </w:r>
            <w:r w:rsidRPr="1D6583C3" w:rsidR="03576ACF">
              <w:rPr>
                <w:rFonts w:ascii="Calibri" w:hAnsi="Calibri" w:eastAsia="Calibri" w:cs="Calibri"/>
                <w:b w:val="0"/>
                <w:bCs w:val="0"/>
                <w:i w:val="0"/>
                <w:iCs w:val="0"/>
                <w:sz w:val="24"/>
                <w:szCs w:val="24"/>
                <w:lang w:val="en-US"/>
              </w:rPr>
              <w:t xml:space="preserve"> </w:t>
            </w:r>
            <w:r w:rsidRPr="1D6583C3" w:rsidR="1D6583C3">
              <w:rPr>
                <w:rFonts w:ascii="Calibri" w:hAnsi="Calibri" w:eastAsia="Calibri" w:cs="Calibri"/>
                <w:b w:val="0"/>
                <w:bCs w:val="0"/>
                <w:i w:val="0"/>
                <w:iCs w:val="0"/>
                <w:sz w:val="24"/>
                <w:szCs w:val="24"/>
                <w:lang w:val="en-US"/>
              </w:rPr>
              <w:t>of your earnings, and you receive the rest.</w:t>
            </w:r>
          </w:p>
          <w:p w:rsidR="1D6583C3" w:rsidP="1D6583C3" w:rsidRDefault="1D6583C3" w14:paraId="1B96D92A" w14:textId="39E0EC00">
            <w:pPr>
              <w:bidi w:val="0"/>
              <w:rPr>
                <w:rFonts w:ascii="Calibri" w:hAnsi="Calibri" w:eastAsia="Calibri" w:cs="Calibri"/>
                <w:b w:val="0"/>
                <w:bCs w:val="0"/>
                <w:i w:val="0"/>
                <w:iCs w:val="0"/>
                <w:sz w:val="24"/>
                <w:szCs w:val="24"/>
              </w:rPr>
            </w:pPr>
          </w:p>
          <w:p w:rsidR="1D6583C3" w:rsidP="7E35DAA2" w:rsidRDefault="1D6583C3" w14:paraId="28A74EFE" w14:textId="7814C7D5">
            <w:pPr>
              <w:bidi w:val="0"/>
              <w:rPr>
                <w:rFonts w:ascii="Calibri" w:hAnsi="Calibri" w:eastAsia="Calibri" w:cs="Calibri"/>
                <w:b w:val="0"/>
                <w:bCs w:val="0"/>
                <w:i w:val="0"/>
                <w:iCs w:val="0"/>
                <w:sz w:val="24"/>
                <w:szCs w:val="24"/>
              </w:rPr>
            </w:pP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was built on a different premise. Instead of charging the standard industry management fee, the platform routes that value back into the network as community rewards: distributed through a transparent, pre-programmed structure to all connected </w:t>
            </w:r>
            <w:r w:rsidRPr="7E35DAA2" w:rsidR="0C1FBD69">
              <w:rPr>
                <w:rFonts w:ascii="Calibri" w:hAnsi="Calibri" w:eastAsia="Calibri" w:cs="Calibri"/>
                <w:b w:val="0"/>
                <w:bCs w:val="0"/>
                <w:i w:val="0"/>
                <w:iCs w:val="0"/>
                <w:sz w:val="24"/>
                <w:szCs w:val="24"/>
                <w:lang w:val="en-US"/>
              </w:rPr>
              <w:t xml:space="preserve">Race </w:t>
            </w:r>
            <w:r w:rsidRPr="7E35DAA2" w:rsidR="0A1D4A79">
              <w:rPr>
                <w:rFonts w:ascii="Calibri" w:hAnsi="Calibri" w:eastAsia="Calibri" w:cs="Calibri"/>
                <w:b w:val="0"/>
                <w:bCs w:val="0"/>
                <w:i w:val="0"/>
                <w:iCs w:val="0"/>
                <w:sz w:val="24"/>
                <w:szCs w:val="24"/>
                <w:lang w:val="en-US"/>
              </w:rPr>
              <w:t>SPOTS</w:t>
            </w:r>
            <w:r w:rsidRPr="7E35DAA2" w:rsidR="31EBDE8C">
              <w:rPr>
                <w:rFonts w:ascii="Calibri" w:hAnsi="Calibri" w:eastAsia="Calibri" w:cs="Calibri"/>
                <w:b w:val="0"/>
                <w:bCs w:val="0"/>
                <w:i w:val="0"/>
                <w:iCs w:val="0"/>
                <w:sz w:val="24"/>
                <w:szCs w:val="24"/>
                <w:lang w:val="en-US"/>
              </w:rPr>
              <w:t>.</w:t>
            </w:r>
          </w:p>
          <w:p w:rsidR="1D6583C3" w:rsidP="1D6583C3" w:rsidRDefault="1D6583C3" w14:paraId="4AE1FE88" w14:textId="110315CB">
            <w:pPr>
              <w:bidi w:val="0"/>
              <w:rPr>
                <w:rFonts w:ascii="Calibri" w:hAnsi="Calibri" w:eastAsia="Calibri" w:cs="Calibri"/>
                <w:b w:val="0"/>
                <w:bCs w:val="0"/>
                <w:i w:val="0"/>
                <w:iCs w:val="0"/>
                <w:sz w:val="24"/>
                <w:szCs w:val="24"/>
              </w:rPr>
            </w:pPr>
          </w:p>
          <w:p w:rsidR="1D6583C3" w:rsidP="1D6583C3" w:rsidRDefault="1D6583C3" w14:paraId="7B3B91EC" w14:textId="5B1AB0AF">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This is what the Mining Grid is. Not just a network, but a redistribution engine.</w:t>
            </w:r>
          </w:p>
          <w:p w:rsidR="1D6583C3" w:rsidP="1D6583C3" w:rsidRDefault="1D6583C3" w14:paraId="369FF10C" w14:textId="26237E87">
            <w:pPr>
              <w:bidi w:val="0"/>
              <w:rPr>
                <w:rFonts w:ascii="Calibri" w:hAnsi="Calibri" w:eastAsia="Calibri" w:cs="Calibri"/>
                <w:b w:val="0"/>
                <w:bCs w:val="0"/>
                <w:i w:val="0"/>
                <w:iCs w:val="0"/>
                <w:sz w:val="24"/>
                <w:szCs w:val="24"/>
              </w:rPr>
            </w:pPr>
          </w:p>
          <w:tbl>
            <w:tblPr>
              <w:tblStyle w:val="TableGrid"/>
              <w:bidiVisual w:val="0"/>
              <w:tblW w:w="8700" w:type="dxa"/>
              <w:tblBorders>
                <w:top w:val="single" w:sz="6"/>
                <w:left w:val="single" w:sz="6"/>
                <w:bottom w:val="single" w:sz="6"/>
                <w:right w:val="single" w:sz="6"/>
              </w:tblBorders>
              <w:tblLook w:val="06A0" w:firstRow="1" w:lastRow="0" w:firstColumn="1" w:lastColumn="0" w:noHBand="1" w:noVBand="1"/>
            </w:tblPr>
            <w:tblGrid>
              <w:gridCol w:w="4230"/>
              <w:gridCol w:w="4470"/>
            </w:tblGrid>
            <w:tr w:rsidR="1D6583C3" w:rsidTr="7E35DAA2" w14:paraId="4D4631FF">
              <w:trPr>
                <w:trHeight w:val="285"/>
              </w:trPr>
              <w:tc>
                <w:tcPr>
                  <w:tcW w:w="4230" w:type="dxa"/>
                  <w:tcMar>
                    <w:left w:w="105" w:type="dxa"/>
                    <w:right w:w="105" w:type="dxa"/>
                  </w:tcMar>
                  <w:vAlign w:val="top"/>
                </w:tcPr>
                <w:p w:rsidR="1D6583C3" w:rsidP="1D6583C3" w:rsidRDefault="1D6583C3" w14:paraId="6239006D" w14:textId="33F84A3D">
                  <w:pPr>
                    <w:bidi w:val="0"/>
                    <w:spacing w:before="80" w:beforeAutospacing="off" w:after="80" w:afterAutospacing="off"/>
                    <w:rPr>
                      <w:rFonts w:ascii="Calibri" w:hAnsi="Calibri" w:eastAsia="Calibri" w:cs="Calibri"/>
                      <w:b w:val="0"/>
                      <w:bCs w:val="0"/>
                      <w:i w:val="0"/>
                      <w:iCs w:val="0"/>
                      <w:sz w:val="21"/>
                      <w:szCs w:val="21"/>
                    </w:rPr>
                  </w:pPr>
                  <w:r w:rsidRPr="1D6583C3" w:rsidR="1D6583C3">
                    <w:rPr>
                      <w:rFonts w:ascii="Calibri" w:hAnsi="Calibri" w:eastAsia="Calibri" w:cs="Calibri"/>
                      <w:b w:val="1"/>
                      <w:bCs w:val="1"/>
                      <w:i w:val="0"/>
                      <w:iCs w:val="0"/>
                      <w:sz w:val="21"/>
                      <w:szCs w:val="21"/>
                      <w:lang w:val="en-US"/>
                    </w:rPr>
                    <w:t>Standard Mining Platform</w:t>
                  </w:r>
                </w:p>
              </w:tc>
              <w:tc>
                <w:tcPr>
                  <w:tcW w:w="4470" w:type="dxa"/>
                  <w:tcMar>
                    <w:left w:w="105" w:type="dxa"/>
                    <w:right w:w="105" w:type="dxa"/>
                  </w:tcMar>
                  <w:vAlign w:val="top"/>
                </w:tcPr>
                <w:p w:rsidR="1D6583C3" w:rsidP="7E35DAA2" w:rsidRDefault="1D6583C3" w14:paraId="5B15CBD3" w14:textId="475EB2F4">
                  <w:pPr>
                    <w:bidi w:val="0"/>
                    <w:spacing w:before="80" w:beforeAutospacing="off" w:after="80" w:afterAutospacing="off"/>
                    <w:rPr>
                      <w:rFonts w:ascii="Calibri" w:hAnsi="Calibri" w:eastAsia="Calibri" w:cs="Calibri"/>
                      <w:b w:val="0"/>
                      <w:bCs w:val="0"/>
                      <w:i w:val="0"/>
                      <w:iCs w:val="0"/>
                      <w:sz w:val="21"/>
                      <w:szCs w:val="21"/>
                    </w:rPr>
                  </w:pPr>
                  <w:r w:rsidRPr="7E35DAA2" w:rsidR="63757B43">
                    <w:rPr>
                      <w:rFonts w:ascii="Calibri" w:hAnsi="Calibri" w:eastAsia="Calibri" w:cs="Calibri"/>
                      <w:b w:val="1"/>
                      <w:bCs w:val="1"/>
                      <w:i w:val="0"/>
                      <w:iCs w:val="0"/>
                      <w:sz w:val="21"/>
                      <w:szCs w:val="21"/>
                      <w:lang w:val="en-US"/>
                    </w:rPr>
                    <w:t>Mining RACE</w:t>
                  </w:r>
                </w:p>
              </w:tc>
            </w:tr>
            <w:tr w:rsidR="1D6583C3" w:rsidTr="7E35DAA2" w14:paraId="1966D4E4">
              <w:trPr>
                <w:trHeight w:val="285"/>
              </w:trPr>
              <w:tc>
                <w:tcPr>
                  <w:tcW w:w="4230" w:type="dxa"/>
                  <w:tcMar>
                    <w:left w:w="105" w:type="dxa"/>
                    <w:right w:w="105" w:type="dxa"/>
                  </w:tcMar>
                  <w:vAlign w:val="top"/>
                </w:tcPr>
                <w:p w:rsidR="1D6583C3" w:rsidP="1D6583C3" w:rsidRDefault="1D6583C3" w14:paraId="53CE1515" w14:textId="26A060CC">
                  <w:pPr>
                    <w:bidi w:val="0"/>
                    <w:spacing w:before="80" w:beforeAutospacing="off" w:after="80" w:afterAutospacing="off"/>
                    <w:rPr>
                      <w:rFonts w:ascii="Calibri" w:hAnsi="Calibri" w:eastAsia="Calibri" w:cs="Calibri"/>
                      <w:b w:val="0"/>
                      <w:bCs w:val="0"/>
                      <w:i w:val="0"/>
                      <w:iCs w:val="0"/>
                      <w:sz w:val="21"/>
                      <w:szCs w:val="21"/>
                    </w:rPr>
                  </w:pPr>
                  <w:r w:rsidRPr="1D6583C3" w:rsidR="1D6583C3">
                    <w:rPr>
                      <w:rFonts w:ascii="Calibri" w:hAnsi="Calibri" w:eastAsia="Calibri" w:cs="Calibri"/>
                      <w:b w:val="0"/>
                      <w:bCs w:val="0"/>
                      <w:i w:val="0"/>
                      <w:iCs w:val="0"/>
                      <w:sz w:val="21"/>
                      <w:szCs w:val="21"/>
                      <w:lang w:val="en-US"/>
                    </w:rPr>
                    <w:t>You pay a management fee</w:t>
                  </w:r>
                </w:p>
              </w:tc>
              <w:tc>
                <w:tcPr>
                  <w:tcW w:w="4470" w:type="dxa"/>
                  <w:tcMar>
                    <w:left w:w="105" w:type="dxa"/>
                    <w:right w:w="105" w:type="dxa"/>
                  </w:tcMar>
                  <w:vAlign w:val="top"/>
                </w:tcPr>
                <w:p w:rsidR="1D6583C3" w:rsidP="7E35DAA2" w:rsidRDefault="1D6583C3" w14:paraId="7F545963" w14:textId="41FD2CB0">
                  <w:pPr>
                    <w:pStyle w:val="Normal"/>
                    <w:suppressLineNumbers w:val="0"/>
                    <w:spacing w:before="80" w:beforeAutospacing="off" w:after="80" w:afterAutospacing="off" w:line="240" w:lineRule="auto"/>
                    <w:ind w:left="0" w:right="0"/>
                    <w:jc w:val="left"/>
                    <w:rPr>
                      <w:rFonts w:ascii="Calibri" w:hAnsi="Calibri" w:eastAsia="Calibri" w:cs="Calibri"/>
                      <w:b w:val="0"/>
                      <w:bCs w:val="0"/>
                      <w:i w:val="0"/>
                      <w:iCs w:val="0"/>
                      <w:sz w:val="21"/>
                      <w:szCs w:val="21"/>
                    </w:rPr>
                  </w:pPr>
                  <w:r w:rsidRPr="7E35DAA2" w:rsidR="31EBDE8C">
                    <w:rPr>
                      <w:rFonts w:ascii="Calibri" w:hAnsi="Calibri" w:eastAsia="Calibri" w:cs="Calibri"/>
                      <w:b w:val="0"/>
                      <w:bCs w:val="0"/>
                      <w:i w:val="0"/>
                      <w:iCs w:val="0"/>
                      <w:sz w:val="21"/>
                      <w:szCs w:val="21"/>
                      <w:lang w:val="en-US"/>
                    </w:rPr>
                    <w:t xml:space="preserve">The fee becomes a community reward </w:t>
                  </w:r>
                  <w:r w:rsidRPr="7E35DAA2" w:rsidR="6C2BC6C8">
                    <w:rPr>
                      <w:rFonts w:ascii="Calibri" w:hAnsi="Calibri" w:eastAsia="Calibri" w:cs="Calibri"/>
                      <w:b w:val="0"/>
                      <w:bCs w:val="0"/>
                      <w:i w:val="0"/>
                      <w:iCs w:val="0"/>
                      <w:sz w:val="21"/>
                      <w:szCs w:val="21"/>
                      <w:lang w:val="en-US"/>
                    </w:rPr>
                    <w:t>fund</w:t>
                  </w:r>
                </w:p>
              </w:tc>
            </w:tr>
            <w:tr w:rsidR="1D6583C3" w:rsidTr="7E35DAA2" w14:paraId="7F97E157">
              <w:trPr>
                <w:trHeight w:val="285"/>
              </w:trPr>
              <w:tc>
                <w:tcPr>
                  <w:tcW w:w="4230" w:type="dxa"/>
                  <w:tcMar>
                    <w:left w:w="105" w:type="dxa"/>
                    <w:right w:w="105" w:type="dxa"/>
                  </w:tcMar>
                  <w:vAlign w:val="top"/>
                </w:tcPr>
                <w:p w:rsidR="1D6583C3" w:rsidP="1D6583C3" w:rsidRDefault="1D6583C3" w14:paraId="339D4D31" w14:textId="2795814C">
                  <w:pPr>
                    <w:bidi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Rewards are earned only from your own hash power</w:t>
                  </w:r>
                </w:p>
              </w:tc>
              <w:tc>
                <w:tcPr>
                  <w:tcW w:w="4470" w:type="dxa"/>
                  <w:tcMar>
                    <w:left w:w="105" w:type="dxa"/>
                    <w:right w:w="105" w:type="dxa"/>
                  </w:tcMar>
                  <w:vAlign w:val="top"/>
                </w:tcPr>
                <w:p w:rsidR="1D6583C3" w:rsidP="1D6583C3" w:rsidRDefault="1D6583C3" w14:paraId="460B8200" w14:textId="7F5CE167">
                  <w:pPr>
                    <w:bidi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Rewards are earned from mining + network participation</w:t>
                  </w:r>
                </w:p>
              </w:tc>
            </w:tr>
            <w:tr w:rsidR="1D6583C3" w:rsidTr="7E35DAA2" w14:paraId="2BBACF9B">
              <w:trPr>
                <w:trHeight w:val="285"/>
              </w:trPr>
              <w:tc>
                <w:tcPr>
                  <w:tcW w:w="4230" w:type="dxa"/>
                  <w:tcMar>
                    <w:left w:w="105" w:type="dxa"/>
                    <w:right w:w="105" w:type="dxa"/>
                  </w:tcMar>
                  <w:vAlign w:val="top"/>
                </w:tcPr>
                <w:p w:rsidR="1D6583C3" w:rsidP="1D6583C3" w:rsidRDefault="1D6583C3" w14:paraId="727DB25D" w14:textId="7A39793E">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No community layer</w:t>
                  </w:r>
                </w:p>
              </w:tc>
              <w:tc>
                <w:tcPr>
                  <w:tcW w:w="4470" w:type="dxa"/>
                  <w:tcMar>
                    <w:left w:w="105" w:type="dxa"/>
                    <w:right w:w="105" w:type="dxa"/>
                  </w:tcMar>
                  <w:vAlign w:val="top"/>
                </w:tcPr>
                <w:p w:rsidR="1D6583C3" w:rsidP="7E35DAA2" w:rsidRDefault="1D6583C3" w14:paraId="73152DD6" w14:textId="65386756">
                  <w:pPr>
                    <w:bidi w:val="0"/>
                    <w:spacing w:before="80" w:beforeAutospacing="off" w:after="80" w:afterAutospacing="off"/>
                    <w:rPr>
                      <w:rFonts w:ascii="Calibri" w:hAnsi="Calibri" w:eastAsia="Calibri" w:cs="Calibri"/>
                      <w:b w:val="0"/>
                      <w:bCs w:val="0"/>
                      <w:i w:val="0"/>
                      <w:iCs w:val="0"/>
                      <w:color w:val="1A1A1A"/>
                      <w:sz w:val="21"/>
                      <w:szCs w:val="21"/>
                      <w:lang w:val="en-US"/>
                    </w:rPr>
                  </w:pPr>
                  <w:r w:rsidRPr="7E35DAA2" w:rsidR="31EBDE8C">
                    <w:rPr>
                      <w:rFonts w:ascii="Calibri" w:hAnsi="Calibri" w:eastAsia="Calibri" w:cs="Calibri"/>
                      <w:b w:val="0"/>
                      <w:bCs w:val="0"/>
                      <w:i w:val="0"/>
                      <w:iCs w:val="0"/>
                      <w:color w:val="1A1A1A"/>
                      <w:sz w:val="21"/>
                      <w:szCs w:val="21"/>
                      <w:lang w:val="en-US"/>
                    </w:rPr>
                    <w:t xml:space="preserve">Active Mining Grid connects all </w:t>
                  </w:r>
                  <w:r w:rsidRPr="7E35DAA2" w:rsidR="1315E232">
                    <w:rPr>
                      <w:rFonts w:ascii="Calibri" w:hAnsi="Calibri" w:eastAsia="Calibri" w:cs="Calibri"/>
                      <w:b w:val="0"/>
                      <w:bCs w:val="0"/>
                      <w:i w:val="0"/>
                      <w:iCs w:val="0"/>
                      <w:color w:val="1A1A1A"/>
                      <w:sz w:val="21"/>
                      <w:szCs w:val="21"/>
                      <w:lang w:val="en-US"/>
                    </w:rPr>
                    <w:t xml:space="preserve">Race </w:t>
                  </w:r>
                  <w:r w:rsidRPr="7E35DAA2" w:rsidR="0A1D4A79">
                    <w:rPr>
                      <w:rFonts w:ascii="Calibri" w:hAnsi="Calibri" w:eastAsia="Calibri" w:cs="Calibri"/>
                      <w:b w:val="0"/>
                      <w:bCs w:val="0"/>
                      <w:i w:val="0"/>
                      <w:iCs w:val="0"/>
                      <w:color w:val="1A1A1A"/>
                      <w:sz w:val="21"/>
                      <w:szCs w:val="21"/>
                      <w:lang w:val="en-US"/>
                    </w:rPr>
                    <w:t>SPOTS</w:t>
                  </w:r>
                </w:p>
              </w:tc>
            </w:tr>
            <w:tr w:rsidR="1D6583C3" w:rsidTr="7E35DAA2" w14:paraId="7D5A6E52">
              <w:trPr>
                <w:trHeight w:val="285"/>
              </w:trPr>
              <w:tc>
                <w:tcPr>
                  <w:tcW w:w="4230" w:type="dxa"/>
                  <w:tcMar>
                    <w:left w:w="105" w:type="dxa"/>
                    <w:right w:w="105" w:type="dxa"/>
                  </w:tcMar>
                  <w:vAlign w:val="top"/>
                </w:tcPr>
                <w:p w:rsidR="1D6583C3" w:rsidP="1D6583C3" w:rsidRDefault="1D6583C3" w14:paraId="5F49A633" w14:textId="5F6A441E">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Passive</w:t>
                  </w:r>
                  <w:r>
                    <w:br/>
                  </w:r>
                  <w:r w:rsidRPr="1D6583C3" w:rsidR="1D6583C3">
                    <w:rPr>
                      <w:rFonts w:ascii="Calibri" w:hAnsi="Calibri" w:eastAsia="Calibri" w:cs="Calibri"/>
                      <w:b w:val="0"/>
                      <w:bCs w:val="0"/>
                      <w:i w:val="0"/>
                      <w:iCs w:val="0"/>
                      <w:color w:val="1A1A1A"/>
                      <w:sz w:val="21"/>
                      <w:szCs w:val="21"/>
                      <w:lang w:val="en-US"/>
                    </w:rPr>
                    <w:t>(Set it up and wait)</w:t>
                  </w:r>
                </w:p>
              </w:tc>
              <w:tc>
                <w:tcPr>
                  <w:tcW w:w="4470" w:type="dxa"/>
                  <w:tcMar>
                    <w:left w:w="105" w:type="dxa"/>
                    <w:right w:w="105" w:type="dxa"/>
                  </w:tcMar>
                  <w:vAlign w:val="top"/>
                </w:tcPr>
                <w:p w:rsidR="1D6583C3" w:rsidP="1D6583C3" w:rsidRDefault="1D6583C3" w14:paraId="3250C1C9" w14:textId="519E1E5C">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 xml:space="preserve">Active </w:t>
                  </w:r>
                </w:p>
                <w:p w:rsidR="1D6583C3" w:rsidP="1D6583C3" w:rsidRDefault="1D6583C3" w14:paraId="0C3C5FD1" w14:textId="2D4B7958">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(Races, competitions, and engagement)</w:t>
                  </w:r>
                </w:p>
              </w:tc>
            </w:tr>
            <w:tr w:rsidR="1D6583C3" w:rsidTr="7E35DAA2" w14:paraId="6BDB2D7A">
              <w:trPr>
                <w:trHeight w:val="285"/>
              </w:trPr>
              <w:tc>
                <w:tcPr>
                  <w:tcW w:w="4230" w:type="dxa"/>
                  <w:tcMar>
                    <w:left w:w="105" w:type="dxa"/>
                    <w:right w:w="105" w:type="dxa"/>
                  </w:tcMar>
                  <w:vAlign w:val="top"/>
                </w:tcPr>
                <w:p w:rsidR="1D6583C3" w:rsidP="1D6583C3" w:rsidRDefault="1D6583C3" w14:paraId="25D601B1" w14:textId="6DD3F871">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One revenue stream</w:t>
                  </w:r>
                </w:p>
              </w:tc>
              <w:tc>
                <w:tcPr>
                  <w:tcW w:w="4470" w:type="dxa"/>
                  <w:tcMar>
                    <w:left w:w="105" w:type="dxa"/>
                    <w:right w:w="105" w:type="dxa"/>
                  </w:tcMar>
                  <w:vAlign w:val="top"/>
                </w:tcPr>
                <w:p w:rsidR="1D6583C3" w:rsidP="1D6583C3" w:rsidRDefault="1D6583C3" w14:paraId="33AFCCF2" w14:textId="209FDE9E">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Miner Earnings + eligible Grid Bonus activity</w:t>
                  </w:r>
                </w:p>
              </w:tc>
            </w:tr>
            <w:tr w:rsidR="1D6583C3" w:rsidTr="7E35DAA2" w14:paraId="0E1D9C32">
              <w:trPr>
                <w:trHeight w:val="285"/>
              </w:trPr>
              <w:tc>
                <w:tcPr>
                  <w:tcW w:w="4230" w:type="dxa"/>
                  <w:tcMar>
                    <w:left w:w="105" w:type="dxa"/>
                    <w:right w:w="105" w:type="dxa"/>
                  </w:tcMar>
                  <w:vAlign w:val="top"/>
                </w:tcPr>
                <w:p w:rsidR="1D6583C3" w:rsidP="1D6583C3" w:rsidRDefault="1D6583C3" w14:paraId="6E75AFDF" w14:textId="2D9B0F6A">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Retail users compete with institutional scale</w:t>
                  </w:r>
                </w:p>
              </w:tc>
              <w:tc>
                <w:tcPr>
                  <w:tcW w:w="4470" w:type="dxa"/>
                  <w:tcMar>
                    <w:left w:w="105" w:type="dxa"/>
                    <w:right w:w="105" w:type="dxa"/>
                  </w:tcMar>
                  <w:vAlign w:val="top"/>
                </w:tcPr>
                <w:p w:rsidR="1D6583C3" w:rsidP="1D6583C3" w:rsidRDefault="1D6583C3" w14:paraId="599C8F4B" w14:textId="4B7CF1D4">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Redistribution designed to work at every scale</w:t>
                  </w:r>
                </w:p>
              </w:tc>
            </w:tr>
          </w:tbl>
          <w:p w:rsidR="1D6583C3" w:rsidP="1D6583C3" w:rsidRDefault="1D6583C3" w14:paraId="7C41E4A3" w14:textId="297DDA12">
            <w:pPr>
              <w:bidi w:val="0"/>
              <w:rPr>
                <w:rFonts w:ascii="Calibri" w:hAnsi="Calibri" w:eastAsia="Calibri" w:cs="Calibri"/>
                <w:b w:val="0"/>
                <w:bCs w:val="0"/>
                <w:i w:val="0"/>
                <w:iCs w:val="0"/>
                <w:sz w:val="24"/>
                <w:szCs w:val="24"/>
              </w:rPr>
            </w:pPr>
          </w:p>
        </w:tc>
      </w:tr>
      <w:tr w:rsidR="1D6583C3" w:rsidTr="3CE6E310" w14:paraId="3384CC19">
        <w:trPr>
          <w:wAfter w:w="345" w:type="dxa"/>
          <w:gridAfter w:val="1"/>
          <w:trHeight w:val="285"/>
        </w:trPr>
        <w:tc>
          <w:tcPr>
            <w:tcW w:w="9619" w:type="dxa"/>
            <w:gridSpan w:val="7"/>
            <w:tcBorders>
              <w:top w:val="double" w:color="000000" w:themeColor="text1" w:sz="12"/>
              <w:left w:val="double" w:color="000000" w:themeColor="text1" w:sz="12"/>
              <w:bottom w:val="single" w:color="000000" w:themeColor="text1" w:sz="6"/>
              <w:right w:val="double" w:color="000000" w:themeColor="text1" w:sz="12"/>
            </w:tcBorders>
            <w:tcMar/>
            <w:vAlign w:val="top"/>
          </w:tcPr>
          <w:p w:rsidR="1D6583C3" w:rsidP="1D6583C3" w:rsidRDefault="1D6583C3" w14:paraId="7BC4A2B9" w14:textId="50C20BB2">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Getting Started in 3 Simple Steps</w:t>
            </w:r>
          </w:p>
          <w:p w:rsidR="1D6583C3" w:rsidP="1D6583C3" w:rsidRDefault="1D6583C3" w14:paraId="6D03A27F" w14:textId="761332B5">
            <w:pPr>
              <w:bidi w:val="0"/>
              <w:rPr>
                <w:rFonts w:ascii="Calibri" w:hAnsi="Calibri" w:eastAsia="Calibri" w:cs="Calibri"/>
                <w:b w:val="0"/>
                <w:bCs w:val="0"/>
                <w:i w:val="0"/>
                <w:iCs w:val="0"/>
                <w:sz w:val="24"/>
                <w:szCs w:val="24"/>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60"/>
              <w:gridCol w:w="2660"/>
              <w:gridCol w:w="2660"/>
            </w:tblGrid>
            <w:tr w:rsidR="1D6583C3" w:rsidTr="23636F2E" w14:paraId="61553C67">
              <w:trPr>
                <w:trHeight w:val="285"/>
              </w:trPr>
              <w:tc>
                <w:tcPr>
                  <w:tcW w:w="2660" w:type="dxa"/>
                  <w:tcMar>
                    <w:left w:w="105" w:type="dxa"/>
                    <w:right w:w="105" w:type="dxa"/>
                  </w:tcMar>
                  <w:vAlign w:val="top"/>
                </w:tcPr>
                <w:p w:rsidR="1D6583C3" w:rsidP="1D6583C3" w:rsidRDefault="1D6583C3" w14:paraId="19C20985" w14:textId="3BA901AF">
                  <w:pPr>
                    <w:bidi w:val="0"/>
                    <w:spacing w:before="80" w:beforeAutospacing="off" w:after="80" w:afterAutospacing="off"/>
                    <w:rPr>
                      <w:rFonts w:ascii="Calibri" w:hAnsi="Calibri" w:eastAsia="Calibri" w:cs="Calibri"/>
                      <w:b w:val="0"/>
                      <w:bCs w:val="0"/>
                      <w:i w:val="0"/>
                      <w:iCs w:val="0"/>
                      <w:sz w:val="21"/>
                      <w:szCs w:val="21"/>
                    </w:rPr>
                  </w:pPr>
                  <w:r w:rsidRPr="1D6583C3" w:rsidR="1D6583C3">
                    <w:rPr>
                      <w:rFonts w:ascii="Calibri" w:hAnsi="Calibri" w:eastAsia="Calibri" w:cs="Calibri"/>
                      <w:b w:val="1"/>
                      <w:bCs w:val="1"/>
                      <w:i w:val="0"/>
                      <w:iCs w:val="0"/>
                      <w:sz w:val="21"/>
                      <w:szCs w:val="21"/>
                      <w:lang w:val="en-US"/>
                    </w:rPr>
                    <w:t>Step 1</w:t>
                  </w:r>
                </w:p>
              </w:tc>
              <w:tc>
                <w:tcPr>
                  <w:tcW w:w="2660" w:type="dxa"/>
                  <w:tcMar>
                    <w:left w:w="105" w:type="dxa"/>
                    <w:right w:w="105" w:type="dxa"/>
                  </w:tcMar>
                  <w:vAlign w:val="top"/>
                </w:tcPr>
                <w:p w:rsidR="1D6583C3" w:rsidP="1D6583C3" w:rsidRDefault="1D6583C3" w14:paraId="2C1530FD" w14:textId="6C1F0D9E">
                  <w:pPr>
                    <w:bidi w:val="0"/>
                    <w:spacing w:before="80" w:beforeAutospacing="off" w:after="80" w:afterAutospacing="off"/>
                    <w:rPr>
                      <w:rFonts w:ascii="Calibri" w:hAnsi="Calibri" w:eastAsia="Calibri" w:cs="Calibri"/>
                      <w:b w:val="0"/>
                      <w:bCs w:val="0"/>
                      <w:i w:val="0"/>
                      <w:iCs w:val="0"/>
                      <w:sz w:val="21"/>
                      <w:szCs w:val="21"/>
                    </w:rPr>
                  </w:pPr>
                  <w:r w:rsidRPr="1D6583C3" w:rsidR="1D6583C3">
                    <w:rPr>
                      <w:rFonts w:ascii="Calibri" w:hAnsi="Calibri" w:eastAsia="Calibri" w:cs="Calibri"/>
                      <w:b w:val="1"/>
                      <w:bCs w:val="1"/>
                      <w:i w:val="0"/>
                      <w:iCs w:val="0"/>
                      <w:sz w:val="21"/>
                      <w:szCs w:val="21"/>
                      <w:lang w:val="en-US"/>
                    </w:rPr>
                    <w:t>Step 2</w:t>
                  </w:r>
                </w:p>
              </w:tc>
              <w:tc>
                <w:tcPr>
                  <w:tcW w:w="2660" w:type="dxa"/>
                  <w:tcMar>
                    <w:left w:w="105" w:type="dxa"/>
                    <w:right w:w="105" w:type="dxa"/>
                  </w:tcMar>
                  <w:vAlign w:val="top"/>
                </w:tcPr>
                <w:p w:rsidR="1D6583C3" w:rsidP="1D6583C3" w:rsidRDefault="1D6583C3" w14:paraId="15C64909" w14:textId="170C0F5E">
                  <w:pPr>
                    <w:bidi w:val="0"/>
                    <w:spacing w:before="80" w:beforeAutospacing="off" w:after="80" w:afterAutospacing="off"/>
                    <w:rPr>
                      <w:rFonts w:ascii="Calibri" w:hAnsi="Calibri" w:eastAsia="Calibri" w:cs="Calibri"/>
                      <w:b w:val="0"/>
                      <w:bCs w:val="0"/>
                      <w:i w:val="0"/>
                      <w:iCs w:val="0"/>
                      <w:sz w:val="21"/>
                      <w:szCs w:val="21"/>
                    </w:rPr>
                  </w:pPr>
                  <w:r w:rsidRPr="1D6583C3" w:rsidR="1D6583C3">
                    <w:rPr>
                      <w:rFonts w:ascii="Calibri" w:hAnsi="Calibri" w:eastAsia="Calibri" w:cs="Calibri"/>
                      <w:b w:val="1"/>
                      <w:bCs w:val="1"/>
                      <w:i w:val="0"/>
                      <w:iCs w:val="0"/>
                      <w:sz w:val="21"/>
                      <w:szCs w:val="21"/>
                      <w:lang w:val="en-US"/>
                    </w:rPr>
                    <w:t>Step 3</w:t>
                  </w:r>
                </w:p>
              </w:tc>
            </w:tr>
            <w:tr w:rsidR="1D6583C3" w:rsidTr="23636F2E" w14:paraId="52F7C88B">
              <w:trPr>
                <w:trHeight w:val="285"/>
              </w:trPr>
              <w:tc>
                <w:tcPr>
                  <w:tcW w:w="2660" w:type="dxa"/>
                  <w:tcMar>
                    <w:left w:w="105" w:type="dxa"/>
                    <w:right w:w="105" w:type="dxa"/>
                  </w:tcMar>
                  <w:vAlign w:val="top"/>
                </w:tcPr>
                <w:p w:rsidR="1D6583C3" w:rsidP="1D6583C3" w:rsidRDefault="1D6583C3" w14:paraId="5F1E2483" w14:textId="3EFBC1C1">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1"/>
                      <w:bCs w:val="1"/>
                      <w:i w:val="0"/>
                      <w:iCs w:val="0"/>
                      <w:color w:val="1A1A1A"/>
                      <w:sz w:val="21"/>
                      <w:szCs w:val="21"/>
                      <w:lang w:val="en-US"/>
                    </w:rPr>
                    <w:t>Download the App</w:t>
                  </w:r>
                </w:p>
              </w:tc>
              <w:tc>
                <w:tcPr>
                  <w:tcW w:w="2660" w:type="dxa"/>
                  <w:tcMar>
                    <w:left w:w="105" w:type="dxa"/>
                    <w:right w:w="105" w:type="dxa"/>
                  </w:tcMar>
                  <w:vAlign w:val="top"/>
                </w:tcPr>
                <w:p w:rsidR="1D6583C3" w:rsidP="7E35DAA2" w:rsidRDefault="1D6583C3" w14:paraId="23D9A3CD" w14:textId="431B3637">
                  <w:pPr>
                    <w:bidi w:val="0"/>
                    <w:spacing w:before="80" w:beforeAutospacing="off" w:after="80" w:afterAutospacing="off"/>
                    <w:rPr>
                      <w:rFonts w:ascii="Calibri" w:hAnsi="Calibri" w:eastAsia="Calibri" w:cs="Calibri"/>
                      <w:b w:val="0"/>
                      <w:bCs w:val="0"/>
                      <w:i w:val="0"/>
                      <w:iCs w:val="0"/>
                      <w:color w:val="1A1A1A"/>
                      <w:sz w:val="21"/>
                      <w:szCs w:val="21"/>
                    </w:rPr>
                  </w:pPr>
                  <w:r w:rsidRPr="7E35DAA2" w:rsidR="31EBDE8C">
                    <w:rPr>
                      <w:rFonts w:ascii="Calibri" w:hAnsi="Calibri" w:eastAsia="Calibri" w:cs="Calibri"/>
                      <w:b w:val="1"/>
                      <w:bCs w:val="1"/>
                      <w:i w:val="0"/>
                      <w:iCs w:val="0"/>
                      <w:color w:val="1A1A1A"/>
                      <w:sz w:val="21"/>
                      <w:szCs w:val="21"/>
                      <w:lang w:val="en-US"/>
                    </w:rPr>
                    <w:t xml:space="preserve">Activate Your </w:t>
                  </w:r>
                  <w:r w:rsidRPr="7E35DAA2" w:rsidR="36363EF8">
                    <w:rPr>
                      <w:rFonts w:ascii="Calibri" w:hAnsi="Calibri" w:eastAsia="Calibri" w:cs="Calibri"/>
                      <w:b w:val="1"/>
                      <w:bCs w:val="1"/>
                      <w:i w:val="0"/>
                      <w:iCs w:val="0"/>
                      <w:color w:val="1A1A1A"/>
                      <w:sz w:val="21"/>
                      <w:szCs w:val="21"/>
                      <w:lang w:val="en-US"/>
                    </w:rPr>
                    <w:t>Race SPOT</w:t>
                  </w:r>
                </w:p>
              </w:tc>
              <w:tc>
                <w:tcPr>
                  <w:tcW w:w="2660" w:type="dxa"/>
                  <w:tcMar>
                    <w:left w:w="105" w:type="dxa"/>
                    <w:right w:w="105" w:type="dxa"/>
                  </w:tcMar>
                  <w:vAlign w:val="top"/>
                </w:tcPr>
                <w:p w:rsidR="1D6583C3" w:rsidP="1D6583C3" w:rsidRDefault="1D6583C3" w14:paraId="0E21A14D" w14:textId="6BA92A10">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1"/>
                      <w:bCs w:val="1"/>
                      <w:i w:val="0"/>
                      <w:iCs w:val="0"/>
                      <w:color w:val="1A1A1A"/>
                      <w:sz w:val="21"/>
                      <w:szCs w:val="21"/>
                      <w:lang w:val="en-US"/>
                    </w:rPr>
                    <w:t>Choose Your Mining Power</w:t>
                  </w:r>
                </w:p>
              </w:tc>
            </w:tr>
            <w:tr w:rsidR="1D6583C3" w:rsidTr="23636F2E" w14:paraId="789C1A96">
              <w:trPr>
                <w:trHeight w:val="285"/>
              </w:trPr>
              <w:tc>
                <w:tcPr>
                  <w:tcW w:w="2660" w:type="dxa"/>
                  <w:tcMar>
                    <w:left w:w="105" w:type="dxa"/>
                    <w:right w:w="105" w:type="dxa"/>
                  </w:tcMar>
                  <w:vAlign w:val="top"/>
                </w:tcPr>
                <w:p w:rsidR="1D6583C3" w:rsidP="1D6583C3" w:rsidRDefault="1D6583C3" w14:paraId="033D6806" w14:textId="36130A6E">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 xml:space="preserve">Available on iOS, Android, and Web. </w:t>
                  </w:r>
                </w:p>
                <w:p w:rsidR="1D6583C3" w:rsidP="1D6583C3" w:rsidRDefault="1D6583C3" w14:paraId="3E9329B6" w14:textId="24B05C46">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 xml:space="preserve">Takes under two minutes to register and set up your account. </w:t>
                  </w:r>
                </w:p>
              </w:tc>
              <w:tc>
                <w:tcPr>
                  <w:tcW w:w="2660" w:type="dxa"/>
                  <w:tcMar>
                    <w:left w:w="105" w:type="dxa"/>
                    <w:right w:w="105" w:type="dxa"/>
                  </w:tcMar>
                  <w:vAlign w:val="top"/>
                </w:tcPr>
                <w:p w:rsidR="1D6583C3" w:rsidP="7E35DAA2" w:rsidRDefault="1D6583C3" w14:paraId="5E25C7ED" w14:textId="4CC00AD6">
                  <w:pPr>
                    <w:pStyle w:val="Normal"/>
                    <w:suppressLineNumbers w:val="0"/>
                    <w:spacing w:before="80" w:beforeAutospacing="off" w:after="80" w:afterAutospacing="off" w:line="240" w:lineRule="auto"/>
                    <w:ind w:left="0" w:right="0"/>
                    <w:jc w:val="left"/>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0"/>
                      <w:iCs w:val="0"/>
                      <w:color w:val="1A1A1A"/>
                      <w:sz w:val="21"/>
                      <w:szCs w:val="21"/>
                      <w:lang w:val="en-US"/>
                    </w:rPr>
                    <w:t xml:space="preserve">Enter your invite code from an existing </w:t>
                  </w:r>
                  <w:r w:rsidRPr="7E35DAA2" w:rsidR="63757B43">
                    <w:rPr>
                      <w:rFonts w:ascii="Calibri" w:hAnsi="Calibri" w:eastAsia="Calibri" w:cs="Calibri"/>
                      <w:b w:val="0"/>
                      <w:bCs w:val="0"/>
                      <w:i w:val="0"/>
                      <w:iCs w:val="0"/>
                      <w:color w:val="1A1A1A"/>
                      <w:sz w:val="21"/>
                      <w:szCs w:val="21"/>
                      <w:lang w:val="en-US"/>
                    </w:rPr>
                    <w:t>Mining RACE</w:t>
                  </w:r>
                  <w:r w:rsidRPr="7E35DAA2" w:rsidR="31EBDE8C">
                    <w:rPr>
                      <w:rFonts w:ascii="Calibri" w:hAnsi="Calibri" w:eastAsia="Calibri" w:cs="Calibri"/>
                      <w:b w:val="0"/>
                      <w:bCs w:val="0"/>
                      <w:i w:val="0"/>
                      <w:iCs w:val="0"/>
                      <w:color w:val="1A1A1A"/>
                      <w:sz w:val="21"/>
                      <w:szCs w:val="21"/>
                      <w:lang w:val="en-US"/>
                    </w:rPr>
                    <w:t xml:space="preserve"> member. Your </w:t>
                  </w:r>
                  <w:r w:rsidRPr="7E35DAA2" w:rsidR="01BC95AB">
                    <w:rPr>
                      <w:rFonts w:ascii="Calibri" w:hAnsi="Calibri" w:eastAsia="Calibri" w:cs="Calibri"/>
                      <w:b w:val="0"/>
                      <w:bCs w:val="0"/>
                      <w:i w:val="0"/>
                      <w:iCs w:val="0"/>
                      <w:color w:val="1A1A1A"/>
                      <w:sz w:val="21"/>
                      <w:szCs w:val="21"/>
                      <w:lang w:val="en-US"/>
                    </w:rPr>
                    <w:t xml:space="preserve">SPOT </w:t>
                  </w:r>
                  <w:r w:rsidRPr="7E35DAA2" w:rsidR="31EBDE8C">
                    <w:rPr>
                      <w:rFonts w:ascii="Calibri" w:hAnsi="Calibri" w:eastAsia="Calibri" w:cs="Calibri"/>
                      <w:b w:val="0"/>
                      <w:bCs w:val="0"/>
                      <w:i w:val="0"/>
                      <w:iCs w:val="0"/>
                      <w:color w:val="1A1A1A"/>
                      <w:sz w:val="21"/>
                      <w:szCs w:val="21"/>
                      <w:lang w:val="en-US"/>
                    </w:rPr>
                    <w:t>in the Mining Grid is automatically assigned. Then choose your subscription tier.</w:t>
                  </w:r>
                </w:p>
              </w:tc>
              <w:tc>
                <w:tcPr>
                  <w:tcW w:w="2660" w:type="dxa"/>
                  <w:tcMar>
                    <w:left w:w="105" w:type="dxa"/>
                    <w:right w:w="105" w:type="dxa"/>
                  </w:tcMar>
                  <w:vAlign w:val="top"/>
                </w:tcPr>
                <w:p w:rsidR="1D6583C3" w:rsidP="23636F2E" w:rsidRDefault="1D6583C3" w14:paraId="43487922" w14:textId="28C8511D">
                  <w:pPr>
                    <w:bidi w:val="0"/>
                    <w:spacing w:before="80" w:beforeAutospacing="off" w:after="80" w:afterAutospacing="off"/>
                    <w:rPr>
                      <w:rFonts w:ascii="Calibri" w:hAnsi="Calibri" w:eastAsia="Calibri" w:cs="Calibri"/>
                      <w:b w:val="0"/>
                      <w:bCs w:val="0"/>
                      <w:i w:val="0"/>
                      <w:iCs w:val="0"/>
                      <w:color w:val="1A1A1A"/>
                      <w:sz w:val="21"/>
                      <w:szCs w:val="21"/>
                    </w:rPr>
                  </w:pPr>
                  <w:r w:rsidRPr="23636F2E" w:rsidR="23636F2E">
                    <w:rPr>
                      <w:rFonts w:ascii="Calibri" w:hAnsi="Calibri" w:eastAsia="Calibri" w:cs="Calibri"/>
                      <w:b w:val="0"/>
                      <w:bCs w:val="0"/>
                      <w:i w:val="0"/>
                      <w:iCs w:val="0"/>
                      <w:color w:val="1A1A1A"/>
                      <w:sz w:val="21"/>
                      <w:szCs w:val="21"/>
                      <w:lang w:val="en-US"/>
                    </w:rPr>
                    <w:t xml:space="preserve">Select the mining product that fits your goals: </w:t>
                  </w:r>
                  <w:r>
                    <w:br/>
                  </w:r>
                  <w:r w:rsidRPr="23636F2E" w:rsidR="23636F2E">
                    <w:rPr>
                      <w:rFonts w:ascii="Calibri" w:hAnsi="Calibri" w:eastAsia="Calibri" w:cs="Calibri"/>
                      <w:b w:val="0"/>
                      <w:bCs w:val="0"/>
                      <w:i w:val="0"/>
                      <w:iCs w:val="0"/>
                      <w:color w:val="1A1A1A"/>
                      <w:sz w:val="21"/>
                      <w:szCs w:val="21"/>
                      <w:lang w:val="en-US"/>
                    </w:rPr>
                    <w:t xml:space="preserve">- Mining CORES (Racing Power) </w:t>
                  </w:r>
                  <w:r>
                    <w:br/>
                  </w:r>
                  <w:r w:rsidRPr="23636F2E" w:rsidR="23636F2E">
                    <w:rPr>
                      <w:rFonts w:ascii="Calibri" w:hAnsi="Calibri" w:eastAsia="Calibri" w:cs="Calibri"/>
                      <w:b w:val="0"/>
                      <w:bCs w:val="0"/>
                      <w:i w:val="0"/>
                      <w:iCs w:val="0"/>
                      <w:color w:val="1A1A1A"/>
                      <w:sz w:val="21"/>
                      <w:szCs w:val="21"/>
                      <w:lang w:val="en-US"/>
                    </w:rPr>
                    <w:t xml:space="preserve">- Mining CARDS (Fixed Power) </w:t>
                  </w:r>
                  <w:r>
                    <w:br/>
                  </w:r>
                  <w:r w:rsidRPr="23636F2E" w:rsidR="23636F2E">
                    <w:rPr>
                      <w:rFonts w:ascii="Calibri" w:hAnsi="Calibri" w:eastAsia="Calibri" w:cs="Calibri"/>
                      <w:b w:val="0"/>
                      <w:bCs w:val="0"/>
                      <w:i w:val="0"/>
                      <w:iCs w:val="0"/>
                      <w:color w:val="1A1A1A"/>
                      <w:sz w:val="21"/>
                      <w:szCs w:val="21"/>
                      <w:lang w:val="en-US"/>
                    </w:rPr>
                    <w:t xml:space="preserve">- Mining DEVICES (Full Power) </w:t>
                  </w:r>
                </w:p>
                <w:p w:rsidR="1D6583C3" w:rsidP="23636F2E" w:rsidRDefault="1D6583C3" w14:paraId="173B4AFF" w14:textId="65E26E05">
                  <w:pPr>
                    <w:bidi w:val="0"/>
                    <w:spacing w:before="80" w:beforeAutospacing="off" w:after="80" w:afterAutospacing="off"/>
                    <w:rPr>
                      <w:rFonts w:ascii="Calibri" w:hAnsi="Calibri" w:eastAsia="Calibri" w:cs="Calibri"/>
                      <w:b w:val="0"/>
                      <w:bCs w:val="0"/>
                      <w:i w:val="0"/>
                      <w:iCs w:val="0"/>
                      <w:color w:val="1A1A1A"/>
                      <w:sz w:val="21"/>
                      <w:szCs w:val="21"/>
                    </w:rPr>
                  </w:pPr>
                  <w:r w:rsidRPr="23636F2E" w:rsidR="23636F2E">
                    <w:rPr>
                      <w:rFonts w:ascii="Calibri" w:hAnsi="Calibri" w:eastAsia="Calibri" w:cs="Calibri"/>
                      <w:b w:val="0"/>
                      <w:bCs w:val="0"/>
                      <w:i w:val="0"/>
                      <w:iCs w:val="0"/>
                      <w:color w:val="1A1A1A"/>
                      <w:sz w:val="21"/>
                      <w:szCs w:val="21"/>
                      <w:lang w:val="en-US"/>
                    </w:rPr>
                    <w:t xml:space="preserve">Your SPOT tier </w:t>
                  </w:r>
                  <w:r w:rsidRPr="23636F2E" w:rsidR="23636F2E">
                    <w:rPr>
                      <w:rFonts w:ascii="Calibri" w:hAnsi="Calibri" w:eastAsia="Calibri" w:cs="Calibri"/>
                      <w:b w:val="0"/>
                      <w:bCs w:val="0"/>
                      <w:i w:val="0"/>
                      <w:iCs w:val="0"/>
                      <w:color w:val="1A1A1A"/>
                      <w:sz w:val="21"/>
                      <w:szCs w:val="21"/>
                      <w:lang w:val="en-US"/>
                    </w:rPr>
                    <w:t>determines</w:t>
                  </w:r>
                  <w:r w:rsidRPr="23636F2E" w:rsidR="23636F2E">
                    <w:rPr>
                      <w:rFonts w:ascii="Calibri" w:hAnsi="Calibri" w:eastAsia="Calibri" w:cs="Calibri"/>
                      <w:b w:val="0"/>
                      <w:bCs w:val="0"/>
                      <w:i w:val="0"/>
                      <w:iCs w:val="0"/>
                      <w:color w:val="1A1A1A"/>
                      <w:sz w:val="21"/>
                      <w:szCs w:val="21"/>
                      <w:lang w:val="en-US"/>
                    </w:rPr>
                    <w:t xml:space="preserve"> your capacity.</w:t>
                  </w:r>
                </w:p>
              </w:tc>
            </w:tr>
            <w:tr w:rsidR="1D6583C3" w:rsidTr="23636F2E" w14:paraId="6DD0F38F">
              <w:trPr>
                <w:trHeight w:val="285"/>
              </w:trPr>
              <w:tc>
                <w:tcPr>
                  <w:tcW w:w="2660" w:type="dxa"/>
                  <w:tcMar>
                    <w:left w:w="105" w:type="dxa"/>
                    <w:right w:w="105" w:type="dxa"/>
                  </w:tcMar>
                  <w:vAlign w:val="top"/>
                </w:tcPr>
                <w:p w:rsidR="1D6583C3" w:rsidP="1D6583C3" w:rsidRDefault="1D6583C3" w14:paraId="33E07C3F" w14:textId="5CDF0B35">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highlight w:val="cyan"/>
                      <w:lang w:val="en-US"/>
                    </w:rPr>
                    <w:t>&lt;App screenshot&gt;</w:t>
                  </w:r>
                </w:p>
              </w:tc>
              <w:tc>
                <w:tcPr>
                  <w:tcW w:w="2660" w:type="dxa"/>
                  <w:tcMar>
                    <w:left w:w="105" w:type="dxa"/>
                    <w:right w:w="105" w:type="dxa"/>
                  </w:tcMar>
                  <w:vAlign w:val="top"/>
                </w:tcPr>
                <w:p w:rsidR="1D6583C3" w:rsidP="1D6583C3" w:rsidRDefault="1D6583C3" w14:paraId="714F0B27" w14:textId="0F247EFE">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highlight w:val="cyan"/>
                      <w:lang w:val="en-US"/>
                    </w:rPr>
                    <w:t>&lt;App screenshot&gt;</w:t>
                  </w:r>
                </w:p>
              </w:tc>
              <w:tc>
                <w:tcPr>
                  <w:tcW w:w="2660" w:type="dxa"/>
                  <w:tcMar>
                    <w:left w:w="105" w:type="dxa"/>
                    <w:right w:w="105" w:type="dxa"/>
                  </w:tcMar>
                  <w:vAlign w:val="top"/>
                </w:tcPr>
                <w:p w:rsidR="1D6583C3" w:rsidP="1D6583C3" w:rsidRDefault="1D6583C3" w14:paraId="142E6D13" w14:textId="0071A0F0">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highlight w:val="cyan"/>
                      <w:lang w:val="en-US"/>
                    </w:rPr>
                    <w:t>&lt;App screenshot&gt;</w:t>
                  </w:r>
                </w:p>
              </w:tc>
            </w:tr>
          </w:tbl>
          <w:p w:rsidR="1D6583C3" w:rsidP="1D6583C3" w:rsidRDefault="1D6583C3" w14:paraId="5B88E660" w14:textId="347307A5">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p>
          <w:p w:rsidR="1D6583C3" w:rsidP="7E35DAA2" w:rsidRDefault="1D6583C3" w14:paraId="38E286A6" w14:textId="0BB2C7B8">
            <w:pPr>
              <w:pStyle w:val="Normal"/>
              <w:suppressLineNumbers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Every </w:t>
            </w:r>
            <w:r w:rsidRPr="7E35DAA2" w:rsidR="1DBF24A0">
              <w:rPr>
                <w:rFonts w:ascii="Calibri" w:hAnsi="Calibri" w:eastAsia="Calibri" w:cs="Calibri"/>
                <w:b w:val="0"/>
                <w:bCs w:val="0"/>
                <w:i w:val="0"/>
                <w:iCs w:val="0"/>
                <w:sz w:val="24"/>
                <w:szCs w:val="24"/>
                <w:lang w:val="en-US"/>
              </w:rPr>
              <w:t xml:space="preserve">SPOT </w:t>
            </w:r>
            <w:r w:rsidRPr="7E35DAA2" w:rsidR="31EBDE8C">
              <w:rPr>
                <w:rFonts w:ascii="Calibri" w:hAnsi="Calibri" w:eastAsia="Calibri" w:cs="Calibri"/>
                <w:b w:val="0"/>
                <w:bCs w:val="0"/>
                <w:i w:val="0"/>
                <w:iCs w:val="0"/>
                <w:sz w:val="24"/>
                <w:szCs w:val="24"/>
                <w:lang w:val="en-US"/>
              </w:rPr>
              <w:t>includes a free Mining CORE to get you started, so your first mining activity begins as soon as you activate.</w:t>
            </w:r>
          </w:p>
          <w:p w:rsidR="1D6583C3" w:rsidP="1D6583C3" w:rsidRDefault="1D6583C3" w14:paraId="1E3465F0" w14:textId="0C3149E7">
            <w:pPr>
              <w:bidi w:val="0"/>
              <w:rPr>
                <w:rFonts w:ascii="Calibri" w:hAnsi="Calibri" w:eastAsia="Calibri" w:cs="Calibri"/>
                <w:b w:val="0"/>
                <w:bCs w:val="0"/>
                <w:i w:val="0"/>
                <w:iCs w:val="0"/>
                <w:sz w:val="24"/>
                <w:szCs w:val="24"/>
              </w:rPr>
            </w:pPr>
            <w:r>
              <w:br/>
            </w:r>
            <w:r w:rsidRPr="1D6583C3" w:rsidR="1D6583C3">
              <w:rPr>
                <w:rFonts w:ascii="Calibri" w:hAnsi="Calibri" w:eastAsia="Calibri" w:cs="Calibri"/>
                <w:b w:val="1"/>
                <w:bCs w:val="1"/>
                <w:i w:val="0"/>
                <w:iCs w:val="0"/>
                <w:sz w:val="24"/>
                <w:szCs w:val="24"/>
                <w:highlight w:val="yellow"/>
                <w:lang w:val="en-US"/>
              </w:rPr>
              <w:t>CTA:</w:t>
            </w:r>
            <w:r w:rsidRPr="1D6583C3" w:rsidR="1D6583C3">
              <w:rPr>
                <w:rFonts w:ascii="Calibri" w:hAnsi="Calibri" w:eastAsia="Calibri" w:cs="Calibri"/>
                <w:b w:val="0"/>
                <w:bCs w:val="0"/>
                <w:i w:val="0"/>
                <w:iCs w:val="0"/>
                <w:sz w:val="24"/>
                <w:szCs w:val="24"/>
                <w:lang w:val="en-US"/>
              </w:rPr>
              <w:t xml:space="preserve"> See How it Works </w:t>
            </w:r>
            <w:r w:rsidRPr="1D6583C3" w:rsidR="1D6583C3">
              <w:rPr>
                <w:rFonts w:ascii="Calibri" w:hAnsi="Calibri" w:eastAsia="Calibri" w:cs="Calibri"/>
                <w:b w:val="0"/>
                <w:bCs w:val="0"/>
                <w:i w:val="0"/>
                <w:iCs w:val="0"/>
                <w:sz w:val="24"/>
                <w:szCs w:val="24"/>
                <w:highlight w:val="yellow"/>
                <w:lang w:val="en-US"/>
              </w:rPr>
              <w:t>&lt;links to the How it Works page&gt;</w:t>
            </w:r>
          </w:p>
          <w:p w:rsidR="1D6583C3" w:rsidP="1D6583C3" w:rsidRDefault="1D6583C3" w14:paraId="32D154C9" w14:textId="7D2F179B">
            <w:pPr>
              <w:bidi w:val="0"/>
              <w:rPr>
                <w:rFonts w:ascii="Calibri" w:hAnsi="Calibri" w:eastAsia="Calibri" w:cs="Calibri"/>
                <w:b w:val="0"/>
                <w:bCs w:val="0"/>
                <w:i w:val="0"/>
                <w:iCs w:val="0"/>
                <w:sz w:val="24"/>
                <w:szCs w:val="24"/>
              </w:rPr>
            </w:pPr>
          </w:p>
        </w:tc>
      </w:tr>
      <w:tr w:rsidR="1D6583C3" w:rsidTr="3CE6E310" w14:paraId="45A53E8A">
        <w:trPr>
          <w:wAfter w:w="345" w:type="dxa"/>
          <w:gridAfter w:val="1"/>
          <w:trHeight w:val="330"/>
        </w:trPr>
        <w:tc>
          <w:tcPr>
            <w:tcW w:w="9619" w:type="dxa"/>
            <w:gridSpan w:val="7"/>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1F1872A1" w14:textId="2C717BEC">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 xml:space="preserve">Mining Solutions </w:t>
            </w:r>
          </w:p>
          <w:p w:rsidR="1D6583C3" w:rsidP="1D6583C3" w:rsidRDefault="1D6583C3" w14:paraId="64BC960F" w14:textId="5A4C2C67">
            <w:pPr>
              <w:bidi w:val="0"/>
              <w:rPr>
                <w:rFonts w:ascii="Calibri" w:hAnsi="Calibri" w:eastAsia="Calibri" w:cs="Calibri"/>
                <w:b w:val="0"/>
                <w:bCs w:val="0"/>
                <w:i w:val="0"/>
                <w:iCs w:val="0"/>
                <w:sz w:val="24"/>
                <w:szCs w:val="24"/>
              </w:rPr>
            </w:pPr>
          </w:p>
          <w:p w:rsidR="1D6583C3" w:rsidP="7E35DAA2" w:rsidRDefault="1D6583C3" w14:paraId="468D448B" w14:textId="2C4E98F8">
            <w:pPr>
              <w:bidi w:val="0"/>
              <w:rPr>
                <w:rFonts w:ascii="Calibri" w:hAnsi="Calibri" w:eastAsia="Calibri" w:cs="Calibri"/>
                <w:b w:val="0"/>
                <w:bCs w:val="0"/>
                <w:i w:val="0"/>
                <w:iCs w:val="0"/>
                <w:sz w:val="24"/>
                <w:szCs w:val="24"/>
              </w:rPr>
            </w:pP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offers three distinct products, each with a different level of commitment, capacity, and engagement. Start with one and expand over time. </w:t>
            </w:r>
          </w:p>
          <w:p w:rsidR="1D6583C3" w:rsidP="1D6583C3" w:rsidRDefault="1D6583C3" w14:paraId="39CF3169" w14:textId="5BF82D02">
            <w:pPr>
              <w:bidi w:val="0"/>
              <w:rPr>
                <w:rFonts w:ascii="Calibri" w:hAnsi="Calibri" w:eastAsia="Calibri" w:cs="Calibri"/>
                <w:b w:val="0"/>
                <w:bCs w:val="0"/>
                <w:i w:val="0"/>
                <w:iCs w:val="0"/>
                <w:sz w:val="24"/>
                <w:szCs w:val="24"/>
              </w:rPr>
            </w:pPr>
            <w:r>
              <w:br/>
            </w:r>
            <w:r w:rsidRPr="1D6583C3" w:rsidR="1D6583C3">
              <w:rPr>
                <w:rFonts w:ascii="Calibri" w:hAnsi="Calibri" w:eastAsia="Calibri" w:cs="Calibri"/>
                <w:b w:val="0"/>
                <w:bCs w:val="0"/>
                <w:i w:val="0"/>
                <w:iCs w:val="0"/>
                <w:sz w:val="24"/>
                <w:szCs w:val="24"/>
                <w:highlight w:val="yellow"/>
                <w:lang w:val="en-US"/>
              </w:rPr>
              <w:t>&lt;This should be a collapsible section where each area comes into view if you hover over it, with Mining CORES displayed by default.&gt;</w:t>
            </w:r>
          </w:p>
        </w:tc>
      </w:tr>
      <w:tr w:rsidR="1D6583C3" w:rsidTr="3CE6E310" w14:paraId="15F77CC8">
        <w:trPr>
          <w:wAfter w:w="345" w:type="dxa"/>
          <w:gridAfter w:val="1"/>
          <w:trHeight w:val="2430"/>
        </w:trPr>
        <w:tc>
          <w:tcPr>
            <w:tcW w:w="2606" w:type="dxa"/>
            <w:gridSpan w:val="2"/>
            <w:tcBorders>
              <w:top w:val="single" w:color="000000" w:themeColor="text1" w:sz="6"/>
              <w:left w:val="double" w:color="000000" w:themeColor="text1" w:sz="12"/>
              <w:bottom w:val="single" w:color="000000" w:themeColor="text1" w:sz="6"/>
              <w:right w:val="single" w:color="000000" w:themeColor="text1" w:sz="6"/>
            </w:tcBorders>
            <w:tcMar>
              <w:left w:w="105" w:type="dxa"/>
              <w:right w:w="105" w:type="dxa"/>
            </w:tcMar>
            <w:vAlign w:val="top"/>
          </w:tcPr>
          <w:p w:rsidR="1D6583C3" w:rsidP="1D6583C3" w:rsidRDefault="1D6583C3" w14:paraId="580D7966" w14:textId="22566D81">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16"/>
                <w:szCs w:val="16"/>
                <w:lang w:val="en-US"/>
              </w:rPr>
              <w:t>Racing Power</w:t>
            </w:r>
            <w:r>
              <w:br/>
            </w:r>
            <w:r w:rsidRPr="1D6583C3" w:rsidR="1D6583C3">
              <w:rPr>
                <w:rFonts w:ascii="Calibri" w:hAnsi="Calibri" w:eastAsia="Calibri" w:cs="Calibri"/>
                <w:b w:val="0"/>
                <w:bCs w:val="0"/>
                <w:i w:val="0"/>
                <w:iCs w:val="0"/>
                <w:sz w:val="24"/>
                <w:szCs w:val="24"/>
                <w:lang w:val="en-US"/>
              </w:rPr>
              <w:t>Mining CORES</w:t>
            </w:r>
            <w:r>
              <w:br/>
            </w:r>
            <w:r w:rsidR="0345694E">
              <w:drawing>
                <wp:inline wp14:editId="74D044DC" wp14:anchorId="6DD4D449">
                  <wp:extent cx="1304925" cy="1104900"/>
                  <wp:effectExtent l="0" t="0" r="0" b="0"/>
                  <wp:docPr id="1427674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27674595" name="Picture 14276745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4919962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04925" cy="1104900"/>
                          </a:xfrm>
                          <a:prstGeom xmlns:a="http://schemas.openxmlformats.org/drawingml/2006/main" prst="rect">
                            <a:avLst xmlns:a="http://schemas.openxmlformats.org/drawingml/2006/main"/>
                          </a:prstGeom>
                        </pic:spPr>
                      </pic:pic>
                    </a:graphicData>
                  </a:graphic>
                </wp:inline>
              </w:drawing>
            </w:r>
          </w:p>
        </w:tc>
        <w:tc>
          <w:tcPr>
            <w:tcW w:w="3104"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0AA3BF4E" w14:textId="21DB92BB">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16"/>
                <w:szCs w:val="16"/>
                <w:lang w:val="en-US"/>
              </w:rPr>
              <w:t>Fixed Power</w:t>
            </w:r>
            <w:r>
              <w:br/>
            </w:r>
            <w:r w:rsidRPr="1D6583C3" w:rsidR="1D6583C3">
              <w:rPr>
                <w:rFonts w:ascii="Calibri" w:hAnsi="Calibri" w:eastAsia="Calibri" w:cs="Calibri"/>
                <w:b w:val="0"/>
                <w:bCs w:val="0"/>
                <w:i w:val="0"/>
                <w:iCs w:val="0"/>
                <w:sz w:val="24"/>
                <w:szCs w:val="24"/>
                <w:lang w:val="en-US"/>
              </w:rPr>
              <w:t>Mining CARDS</w:t>
            </w:r>
            <w:r>
              <w:br/>
            </w:r>
            <w:r w:rsidR="0345694E">
              <w:drawing>
                <wp:inline wp14:editId="2FEE9EF0" wp14:anchorId="417DB213">
                  <wp:extent cx="1838325" cy="1066800"/>
                  <wp:effectExtent l="0" t="0" r="0" b="0"/>
                  <wp:docPr id="501900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01900116" name="Picture 50190011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3096624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38325" cy="1066800"/>
                          </a:xfrm>
                          <a:prstGeom xmlns:a="http://schemas.openxmlformats.org/drawingml/2006/main" prst="rect">
                            <a:avLst xmlns:a="http://schemas.openxmlformats.org/drawingml/2006/main"/>
                          </a:prstGeom>
                        </pic:spPr>
                      </pic:pic>
                    </a:graphicData>
                  </a:graphic>
                </wp:inline>
              </w:drawing>
            </w:r>
          </w:p>
        </w:tc>
        <w:tc>
          <w:tcPr>
            <w:tcW w:w="3909" w:type="dxa"/>
            <w:gridSpan w:val="3"/>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1D6583C3" w:rsidRDefault="1D6583C3" w14:paraId="6A6B8CEC" w14:textId="5C4383EF">
            <w:pPr>
              <w:bidi w:val="0"/>
              <w:spacing w:line="278" w:lineRule="auto"/>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16"/>
                <w:szCs w:val="16"/>
                <w:lang w:val="en-US"/>
              </w:rPr>
              <w:t xml:space="preserve">Full Power </w:t>
            </w:r>
            <w:r>
              <w:br/>
            </w:r>
            <w:r w:rsidRPr="1D6583C3" w:rsidR="1D6583C3">
              <w:rPr>
                <w:rFonts w:ascii="Calibri" w:hAnsi="Calibri" w:eastAsia="Calibri" w:cs="Calibri"/>
                <w:b w:val="0"/>
                <w:bCs w:val="0"/>
                <w:i w:val="0"/>
                <w:iCs w:val="0"/>
                <w:sz w:val="24"/>
                <w:szCs w:val="24"/>
                <w:lang w:val="en-US"/>
              </w:rPr>
              <w:t>Mining DEVICES</w:t>
            </w:r>
            <w:r>
              <w:br/>
            </w:r>
            <w:r w:rsidR="0345694E">
              <w:drawing>
                <wp:inline wp14:editId="56856596" wp14:anchorId="289CEE38">
                  <wp:extent cx="1819275" cy="1085850"/>
                  <wp:effectExtent l="0" t="0" r="0" b="0"/>
                  <wp:docPr id="104365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4365837" name="Picture 10436583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9986835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19275" cy="1085850"/>
                          </a:xfrm>
                          <a:prstGeom xmlns:a="http://schemas.openxmlformats.org/drawingml/2006/main" prst="rect">
                            <a:avLst xmlns:a="http://schemas.openxmlformats.org/drawingml/2006/main"/>
                          </a:prstGeom>
                        </pic:spPr>
                      </pic:pic>
                    </a:graphicData>
                  </a:graphic>
                </wp:inline>
              </w:drawing>
            </w:r>
          </w:p>
        </w:tc>
      </w:tr>
      <w:tr w:rsidR="1D6583C3" w:rsidTr="3CE6E310" w14:paraId="4A386535">
        <w:trPr>
          <w:wAfter w:w="345" w:type="dxa"/>
          <w:gridAfter w:val="1"/>
          <w:trHeight w:val="1755"/>
        </w:trPr>
        <w:tc>
          <w:tcPr>
            <w:tcW w:w="2606" w:type="dxa"/>
            <w:gridSpan w:val="2"/>
            <w:tcBorders>
              <w:top w:val="single" w:color="000000" w:themeColor="text1" w:sz="6"/>
              <w:left w:val="double" w:color="000000" w:themeColor="text1" w:sz="12"/>
              <w:bottom w:val="single" w:color="000000" w:themeColor="text1" w:sz="6"/>
              <w:right w:val="single" w:color="000000" w:themeColor="text1" w:sz="6"/>
            </w:tcBorders>
            <w:tcMar>
              <w:left w:w="105" w:type="dxa"/>
              <w:right w:w="105" w:type="dxa"/>
            </w:tcMar>
            <w:vAlign w:val="top"/>
          </w:tcPr>
          <w:p w:rsidR="1D6583C3" w:rsidP="1D6583C3" w:rsidRDefault="1D6583C3" w14:paraId="40AADF3F" w14:textId="4C93ECA7">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Experience Racing Power with 1 TH/s yearly renewable units designed for unlimited rewards.</w:t>
            </w:r>
          </w:p>
          <w:p w:rsidR="1D6583C3" w:rsidP="1D6583C3" w:rsidRDefault="1D6583C3" w14:paraId="2E90FDBC" w14:textId="511CFDB2">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Each CORE competes in Sprint and Block Races for added earning potential.</w:t>
            </w:r>
          </w:p>
        </w:tc>
        <w:tc>
          <w:tcPr>
            <w:tcW w:w="3104"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35560F39" w14:textId="1177D72B">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Access Fixed Power with 100 TH/s Mining CARDS, active for ~120 days, stackable and auto-renewable for uninterrupted mining.</w:t>
            </w:r>
          </w:p>
        </w:tc>
        <w:tc>
          <w:tcPr>
            <w:tcW w:w="3909" w:type="dxa"/>
            <w:gridSpan w:val="3"/>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1D6583C3" w:rsidRDefault="1D6583C3" w14:paraId="6BAAAE19" w14:textId="7061EB6D">
            <w:pPr>
              <w:bidi w:val="0"/>
              <w:spacing w:before="0" w:beforeAutospacing="off" w:after="0" w:afterAutospacing="off" w:line="278"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Tap into Full Power with high-performance DEVICES delivering 200+ TH/s for maximum mining output for a period of 4 years. Hosting is deducted automatically, but can be charged separately for large-scale operations.</w:t>
            </w:r>
          </w:p>
        </w:tc>
      </w:tr>
      <w:tr w:rsidR="1D6583C3" w:rsidTr="3CE6E310" w14:paraId="422CC13C">
        <w:trPr>
          <w:wAfter w:w="345" w:type="dxa"/>
          <w:gridAfter w:val="1"/>
          <w:trHeight w:val="285"/>
        </w:trPr>
        <w:tc>
          <w:tcPr>
            <w:tcW w:w="2606" w:type="dxa"/>
            <w:gridSpan w:val="2"/>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21E22F98" w14:textId="44999817">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 xml:space="preserve">Best for: </w:t>
            </w:r>
            <w:r w:rsidRPr="1D6583C3" w:rsidR="1D6583C3">
              <w:rPr>
                <w:rFonts w:ascii="Calibri" w:hAnsi="Calibri" w:eastAsia="Calibri" w:cs="Calibri"/>
                <w:b w:val="0"/>
                <w:bCs w:val="0"/>
                <w:i w:val="0"/>
                <w:iCs w:val="0"/>
                <w:sz w:val="24"/>
                <w:szCs w:val="24"/>
                <w:lang w:val="en-US"/>
              </w:rPr>
              <w:t>Users who want active engagement and the competitive Racing layer.</w:t>
            </w:r>
          </w:p>
        </w:tc>
        <w:tc>
          <w:tcPr>
            <w:tcW w:w="3104" w:type="dxa"/>
            <w:gridSpan w:val="2"/>
            <w:tcBorders>
              <w:top w:val="single" w:color="000000" w:themeColor="text1" w:sz="6"/>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3630965F" w14:textId="68F121E3">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Best for:</w:t>
            </w:r>
            <w:r w:rsidRPr="1D6583C3" w:rsidR="1D6583C3">
              <w:rPr>
                <w:rFonts w:ascii="Calibri" w:hAnsi="Calibri" w:eastAsia="Calibri" w:cs="Calibri"/>
                <w:b w:val="0"/>
                <w:bCs w:val="0"/>
                <w:i w:val="0"/>
                <w:iCs w:val="0"/>
                <w:sz w:val="24"/>
                <w:szCs w:val="24"/>
                <w:lang w:val="en-US"/>
              </w:rPr>
              <w:t xml:space="preserve"> Users who want simple and consistent mining without hardware management.</w:t>
            </w:r>
          </w:p>
        </w:tc>
        <w:tc>
          <w:tcPr>
            <w:tcW w:w="3909" w:type="dxa"/>
            <w:gridSpan w:val="3"/>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4B247F1D" w14:textId="24629162">
            <w:pPr>
              <w:bidi w:val="0"/>
              <w:spacing w:line="278" w:lineRule="auto"/>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 xml:space="preserve">Best for: </w:t>
            </w:r>
            <w:r w:rsidRPr="1D6583C3" w:rsidR="1D6583C3">
              <w:rPr>
                <w:rFonts w:ascii="Calibri" w:hAnsi="Calibri" w:eastAsia="Calibri" w:cs="Calibri"/>
                <w:b w:val="0"/>
                <w:bCs w:val="0"/>
                <w:i w:val="0"/>
                <w:iCs w:val="0"/>
                <w:sz w:val="24"/>
                <w:szCs w:val="24"/>
                <w:lang w:val="en-US"/>
              </w:rPr>
              <w:t>Users building a larger-scale mining setup.</w:t>
            </w:r>
          </w:p>
        </w:tc>
      </w:tr>
      <w:tr w:rsidR="1D6583C3" w:rsidTr="3CE6E310" w14:paraId="1DF6E52C">
        <w:trPr>
          <w:wAfter w:w="345" w:type="dxa"/>
          <w:gridAfter w:val="1"/>
          <w:trHeight w:val="285"/>
        </w:trPr>
        <w:tc>
          <w:tcPr>
            <w:tcW w:w="9619" w:type="dxa"/>
            <w:gridSpan w:val="7"/>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60C52228" w14:textId="4BDA29BA">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highlight w:val="yellow"/>
                <w:lang w:val="en-US"/>
              </w:rPr>
              <w:t>CTA:</w:t>
            </w:r>
            <w:r w:rsidRPr="1D6583C3" w:rsidR="1D6583C3">
              <w:rPr>
                <w:rFonts w:ascii="Calibri" w:hAnsi="Calibri" w:eastAsia="Calibri" w:cs="Calibri"/>
                <w:b w:val="1"/>
                <w:bCs w:val="1"/>
                <w:i w:val="0"/>
                <w:iCs w:val="0"/>
                <w:sz w:val="24"/>
                <w:szCs w:val="24"/>
                <w:lang w:val="en-US"/>
              </w:rPr>
              <w:t xml:space="preserve"> </w:t>
            </w:r>
            <w:r w:rsidRPr="1D6583C3" w:rsidR="1D6583C3">
              <w:rPr>
                <w:rFonts w:ascii="Calibri" w:hAnsi="Calibri" w:eastAsia="Calibri" w:cs="Calibri"/>
                <w:b w:val="0"/>
                <w:bCs w:val="0"/>
                <w:i w:val="0"/>
                <w:iCs w:val="0"/>
                <w:sz w:val="24"/>
                <w:szCs w:val="24"/>
                <w:lang w:val="en-US"/>
              </w:rPr>
              <w:t xml:space="preserve">Explore all Products </w:t>
            </w:r>
            <w:r w:rsidRPr="1D6583C3" w:rsidR="1D6583C3">
              <w:rPr>
                <w:rFonts w:ascii="Calibri" w:hAnsi="Calibri" w:eastAsia="Calibri" w:cs="Calibri"/>
                <w:b w:val="0"/>
                <w:bCs w:val="0"/>
                <w:i w:val="0"/>
                <w:iCs w:val="0"/>
                <w:sz w:val="24"/>
                <w:szCs w:val="24"/>
                <w:highlight w:val="yellow"/>
                <w:lang w:val="en-US"/>
              </w:rPr>
              <w:t>&lt;links to the Products page&gt;</w:t>
            </w:r>
          </w:p>
        </w:tc>
      </w:tr>
      <w:tr w:rsidR="1D6583C3" w:rsidTr="3CE6E310" w14:paraId="3EEC3BC2">
        <w:trPr>
          <w:wAfter w:w="345" w:type="dxa"/>
          <w:gridAfter w:val="1"/>
          <w:trHeight w:val="330"/>
        </w:trPr>
        <w:tc>
          <w:tcPr>
            <w:tcW w:w="9619" w:type="dxa"/>
            <w:gridSpan w:val="7"/>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0345694E" w:rsidP="23636F2E" w:rsidRDefault="0345694E" w14:paraId="6F8FFDA0" w14:textId="179249F8">
            <w:pPr>
              <w:bidi w:val="0"/>
              <w:rPr>
                <w:rFonts w:ascii="Calibri" w:hAnsi="Calibri" w:eastAsia="Calibri" w:cs="Calibri"/>
                <w:b w:val="0"/>
                <w:bCs w:val="0"/>
                <w:i w:val="0"/>
                <w:iCs w:val="0"/>
                <w:sz w:val="24"/>
                <w:szCs w:val="24"/>
              </w:rPr>
            </w:pPr>
            <w:r>
              <w:drawing>
                <wp:inline wp14:editId="75B88999" wp14:anchorId="79FF9D44">
                  <wp:extent cx="5657850" cy="2143125"/>
                  <wp:effectExtent l="0" t="0" r="0" b="0"/>
                  <wp:docPr id="1175623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75623285" name="Picture 117562328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5456249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657850" cy="2143125"/>
                          </a:xfrm>
                          <a:prstGeom xmlns:a="http://schemas.openxmlformats.org/drawingml/2006/main" prst="rect">
                            <a:avLst xmlns:a="http://schemas.openxmlformats.org/drawingml/2006/main"/>
                          </a:prstGeom>
                        </pic:spPr>
                      </pic:pic>
                    </a:graphicData>
                  </a:graphic>
                </wp:inline>
              </w:drawing>
            </w:r>
          </w:p>
          <w:p w:rsidR="0345694E" w:rsidP="23636F2E" w:rsidRDefault="0345694E" w14:paraId="05367571" w14:textId="0BDD7015">
            <w:pPr>
              <w:bidi w:val="0"/>
              <w:rPr>
                <w:rFonts w:ascii="Calibri" w:hAnsi="Calibri" w:eastAsia="Calibri" w:cs="Calibri"/>
                <w:b w:val="0"/>
                <w:bCs w:val="0"/>
                <w:i w:val="0"/>
                <w:iCs w:val="0"/>
                <w:sz w:val="24"/>
                <w:szCs w:val="24"/>
                <w:highlight w:val="yellow"/>
              </w:rPr>
            </w:pPr>
            <w:r>
              <w:br/>
            </w:r>
            <w:r w:rsidRPr="23636F2E" w:rsidR="23636F2E">
              <w:rPr>
                <w:rFonts w:ascii="Calibri" w:hAnsi="Calibri" w:eastAsia="Calibri" w:cs="Calibri"/>
                <w:b w:val="0"/>
                <w:bCs w:val="0"/>
                <w:i w:val="0"/>
                <w:iCs w:val="0"/>
                <w:sz w:val="24"/>
                <w:szCs w:val="24"/>
                <w:highlight w:val="yellow"/>
              </w:rPr>
              <w:t xml:space="preserve">1.Please </w:t>
            </w:r>
            <w:r w:rsidRPr="23636F2E" w:rsidR="23636F2E">
              <w:rPr>
                <w:rFonts w:ascii="Calibri" w:hAnsi="Calibri" w:eastAsia="Calibri" w:cs="Calibri"/>
                <w:b w:val="0"/>
                <w:bCs w:val="0"/>
                <w:i w:val="0"/>
                <w:iCs w:val="0"/>
                <w:sz w:val="24"/>
                <w:szCs w:val="24"/>
                <w:highlight w:val="yellow"/>
              </w:rPr>
              <w:t>delete</w:t>
            </w:r>
            <w:r w:rsidRPr="23636F2E" w:rsidR="23636F2E">
              <w:rPr>
                <w:rFonts w:ascii="Calibri" w:hAnsi="Calibri" w:eastAsia="Calibri" w:cs="Calibri"/>
                <w:b w:val="0"/>
                <w:bCs w:val="0"/>
                <w:i w:val="0"/>
                <w:iCs w:val="0"/>
                <w:sz w:val="24"/>
                <w:szCs w:val="24"/>
                <w:highlight w:val="yellow"/>
              </w:rPr>
              <w:t xml:space="preserve"> ‘CORES Racing Mode’ at the top</w:t>
            </w:r>
          </w:p>
          <w:p w:rsidR="0345694E" w:rsidP="23636F2E" w:rsidRDefault="0345694E" w14:paraId="23132589" w14:textId="4A3CA371">
            <w:pPr>
              <w:bidi w:val="0"/>
              <w:rPr>
                <w:rFonts w:ascii="Calibri" w:hAnsi="Calibri" w:eastAsia="Calibri" w:cs="Calibri"/>
                <w:b w:val="0"/>
                <w:bCs w:val="0"/>
                <w:i w:val="0"/>
                <w:iCs w:val="0"/>
                <w:sz w:val="24"/>
                <w:szCs w:val="24"/>
                <w:highlight w:val="yellow"/>
              </w:rPr>
            </w:pPr>
            <w:r w:rsidRPr="23636F2E" w:rsidR="23636F2E">
              <w:rPr>
                <w:rFonts w:ascii="Calibri" w:hAnsi="Calibri" w:eastAsia="Calibri" w:cs="Calibri"/>
                <w:b w:val="0"/>
                <w:bCs w:val="0"/>
                <w:i w:val="0"/>
                <w:iCs w:val="0"/>
                <w:sz w:val="24"/>
                <w:szCs w:val="24"/>
                <w:highlight w:val="yellow"/>
              </w:rPr>
              <w:t xml:space="preserve">2. Please </w:t>
            </w:r>
            <w:r w:rsidRPr="23636F2E" w:rsidR="23636F2E">
              <w:rPr>
                <w:rFonts w:ascii="Calibri" w:hAnsi="Calibri" w:eastAsia="Calibri" w:cs="Calibri"/>
                <w:b w:val="0"/>
                <w:bCs w:val="0"/>
                <w:i w:val="0"/>
                <w:iCs w:val="0"/>
                <w:sz w:val="24"/>
                <w:szCs w:val="24"/>
                <w:highlight w:val="yellow"/>
              </w:rPr>
              <w:t>delete</w:t>
            </w:r>
            <w:r w:rsidRPr="23636F2E" w:rsidR="23636F2E">
              <w:rPr>
                <w:rFonts w:ascii="Calibri" w:hAnsi="Calibri" w:eastAsia="Calibri" w:cs="Calibri"/>
                <w:b w:val="0"/>
                <w:bCs w:val="0"/>
                <w:i w:val="0"/>
                <w:iCs w:val="0"/>
                <w:sz w:val="24"/>
                <w:szCs w:val="24"/>
                <w:highlight w:val="yellow"/>
              </w:rPr>
              <w:t xml:space="preserve"> ‘CORES Racing introduces’</w:t>
            </w:r>
          </w:p>
          <w:p w:rsidR="0345694E" w:rsidP="23636F2E" w:rsidRDefault="0345694E" w14:paraId="1E3C53C2" w14:textId="250E22E9">
            <w:pPr>
              <w:bidi w:val="0"/>
              <w:rPr>
                <w:rFonts w:ascii="Calibri" w:hAnsi="Calibri" w:eastAsia="Calibri" w:cs="Calibri"/>
                <w:b w:val="0"/>
                <w:bCs w:val="0"/>
                <w:i w:val="0"/>
                <w:iCs w:val="0"/>
                <w:sz w:val="24"/>
                <w:szCs w:val="24"/>
                <w:highlight w:val="yellow"/>
              </w:rPr>
            </w:pPr>
            <w:r w:rsidRPr="23636F2E" w:rsidR="23636F2E">
              <w:rPr>
                <w:rFonts w:ascii="Calibri" w:hAnsi="Calibri" w:eastAsia="Calibri" w:cs="Calibri"/>
                <w:b w:val="0"/>
                <w:bCs w:val="0"/>
                <w:i w:val="0"/>
                <w:iCs w:val="0"/>
                <w:sz w:val="24"/>
                <w:szCs w:val="24"/>
                <w:highlight w:val="yellow"/>
              </w:rPr>
              <w:t>3. Please change ‘every Core’ to ‘every CORE’</w:t>
            </w:r>
            <w:r w:rsidRPr="23636F2E" w:rsidR="23636F2E">
              <w:rPr>
                <w:rFonts w:ascii="Calibri" w:hAnsi="Calibri" w:eastAsia="Calibri" w:cs="Calibri"/>
                <w:b w:val="0"/>
                <w:bCs w:val="0"/>
                <w:i w:val="0"/>
                <w:iCs w:val="0"/>
                <w:sz w:val="24"/>
                <w:szCs w:val="24"/>
              </w:rPr>
              <w:t xml:space="preserve"> </w:t>
            </w:r>
          </w:p>
        </w:tc>
      </w:tr>
      <w:tr w:rsidR="1D6583C3" w:rsidTr="3CE6E310" w14:paraId="470187C8">
        <w:trPr>
          <w:wAfter w:w="345" w:type="dxa"/>
          <w:gridAfter w:val="1"/>
          <w:trHeight w:val="330"/>
        </w:trPr>
        <w:tc>
          <w:tcPr>
            <w:tcW w:w="9619" w:type="dxa"/>
            <w:gridSpan w:val="7"/>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7D6C0808" w14:textId="7DCC0F86">
            <w:pPr>
              <w:bidi w:val="0"/>
              <w:spacing w:line="278" w:lineRule="auto"/>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 xml:space="preserve">Power Racing Module </w:t>
            </w:r>
            <w:r>
              <w:br/>
            </w:r>
            <w:r w:rsidRPr="1D6583C3" w:rsidR="1D6583C3">
              <w:rPr>
                <w:rFonts w:ascii="Calibri" w:hAnsi="Calibri" w:eastAsia="Calibri" w:cs="Calibri"/>
                <w:b w:val="0"/>
                <w:bCs w:val="0"/>
                <w:i w:val="0"/>
                <w:iCs w:val="0"/>
                <w:sz w:val="24"/>
                <w:szCs w:val="24"/>
                <w:highlight w:val="yellow"/>
                <w:lang w:val="en-US"/>
              </w:rPr>
              <w:t>&lt;Collapsible section, opens upon clicking ‘Learn More’ in the previous VIOLET section&gt;</w:t>
            </w:r>
          </w:p>
        </w:tc>
      </w:tr>
      <w:tr w:rsidR="1D6583C3" w:rsidTr="3CE6E310" w14:paraId="153593DA">
        <w:trPr>
          <w:wAfter w:w="345" w:type="dxa"/>
          <w:gridAfter w:val="1"/>
          <w:trHeight w:val="285"/>
        </w:trPr>
        <w:tc>
          <w:tcPr>
            <w:tcW w:w="9619" w:type="dxa"/>
            <w:gridSpan w:val="7"/>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0DA6E71B" w14:textId="7EA016D4">
            <w:pPr>
              <w:bidi w:val="0"/>
              <w:spacing w:before="0" w:beforeAutospacing="off" w:after="0" w:afterAutospacing="off" w:line="278"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Standard Bitcoin mining rewards are based entirely on the hash power you contribute. The Power Racing Module adds a second layer: competition.</w:t>
            </w:r>
          </w:p>
          <w:p w:rsidR="1D6583C3" w:rsidP="1D6583C3" w:rsidRDefault="1D6583C3" w14:paraId="12571366" w14:textId="214811B9">
            <w:pPr>
              <w:bidi w:val="0"/>
              <w:spacing w:before="0" w:beforeAutospacing="off" w:after="0" w:afterAutospacing="off" w:line="278"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Mining CORE holders are automatically entered into Races, that are time-based competitions where winners receive additional CORES, increasing their future mining capacity and Racing Power. The more CORES you have, the more entries you have. Everything runs automatically in the background.</w:t>
            </w:r>
          </w:p>
          <w:p w:rsidR="1D6583C3" w:rsidP="1D6583C3" w:rsidRDefault="1D6583C3" w14:paraId="02FFB6D6" w14:textId="255A305D">
            <w:pPr>
              <w:bidi w:val="0"/>
              <w:spacing w:before="0" w:beforeAutospacing="off" w:after="0" w:afterAutospacing="off" w:line="278" w:lineRule="auto"/>
              <w:ind w:left="0" w:right="0"/>
              <w:jc w:val="left"/>
              <w:rPr>
                <w:rFonts w:ascii="Calibri" w:hAnsi="Calibri" w:eastAsia="Calibri" w:cs="Calibri"/>
                <w:b w:val="0"/>
                <w:bCs w:val="0"/>
                <w:i w:val="0"/>
                <w:iCs w:val="0"/>
                <w:sz w:val="24"/>
                <w:szCs w:val="24"/>
              </w:rPr>
            </w:pPr>
          </w:p>
          <w:p w:rsidR="1D6583C3" w:rsidP="1D6583C3" w:rsidRDefault="1D6583C3" w14:paraId="6C8B4226" w14:textId="30DE65CF">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There are currently two Racing Modes that Mining CORES can compete in:</w:t>
            </w:r>
          </w:p>
        </w:tc>
      </w:tr>
      <w:tr w:rsidR="1D6583C3" w:rsidTr="3CE6E310" w14:paraId="79BB1757">
        <w:trPr>
          <w:wAfter w:w="345" w:type="dxa"/>
          <w:gridAfter w:val="1"/>
          <w:trHeight w:val="285"/>
        </w:trPr>
        <w:tc>
          <w:tcPr>
            <w:tcW w:w="4158" w:type="dxa"/>
            <w:gridSpan w:val="3"/>
            <w:tcBorders>
              <w:top w:val="single" w:color="000000" w:themeColor="text1" w:sz="6"/>
              <w:left w:val="double" w:color="000000" w:themeColor="text1" w:sz="12"/>
              <w:bottom w:val="single" w:color="000000" w:themeColor="text1" w:sz="6"/>
              <w:right w:val="single" w:color="000000" w:themeColor="text1" w:sz="6"/>
            </w:tcBorders>
            <w:tcMar>
              <w:left w:w="105" w:type="dxa"/>
              <w:right w:w="105" w:type="dxa"/>
            </w:tcMar>
            <w:vAlign w:val="top"/>
          </w:tcPr>
          <w:p w:rsidR="1D6583C3" w:rsidP="1D6583C3" w:rsidRDefault="1D6583C3" w14:paraId="348EC1B9" w14:textId="4E59EE80">
            <w:pPr>
              <w:bidi w:val="0"/>
              <w:spacing w:line="278" w:lineRule="auto"/>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 xml:space="preserve">Sprint Race </w:t>
            </w:r>
            <w:r>
              <w:br/>
            </w:r>
            <w:r w:rsidRPr="1D6583C3" w:rsidR="1D6583C3">
              <w:rPr>
                <w:rFonts w:ascii="Calibri" w:hAnsi="Calibri" w:eastAsia="Calibri" w:cs="Calibri"/>
                <w:b w:val="0"/>
                <w:bCs w:val="0"/>
                <w:i w:val="0"/>
                <w:iCs w:val="0"/>
                <w:sz w:val="24"/>
                <w:szCs w:val="24"/>
                <w:highlight w:val="cyan"/>
                <w:lang w:val="en-US"/>
              </w:rPr>
              <w:t>&lt;Image/Icon from CORES Racing Video&gt;</w:t>
            </w:r>
          </w:p>
        </w:tc>
        <w:tc>
          <w:tcPr>
            <w:tcW w:w="5461" w:type="dxa"/>
            <w:gridSpan w:val="4"/>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1D6583C3" w:rsidRDefault="1D6583C3" w14:paraId="21CB6D11" w14:textId="635A0822">
            <w:pPr>
              <w:bidi w:val="0"/>
              <w:spacing w:line="278" w:lineRule="auto"/>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 xml:space="preserve">Block Race </w:t>
            </w:r>
            <w:r>
              <w:br/>
            </w:r>
            <w:r w:rsidRPr="1D6583C3" w:rsidR="1D6583C3">
              <w:rPr>
                <w:rFonts w:ascii="Calibri" w:hAnsi="Calibri" w:eastAsia="Calibri" w:cs="Calibri"/>
                <w:b w:val="0"/>
                <w:bCs w:val="0"/>
                <w:i w:val="0"/>
                <w:iCs w:val="0"/>
                <w:sz w:val="24"/>
                <w:szCs w:val="24"/>
                <w:highlight w:val="cyan"/>
                <w:lang w:val="en-US"/>
              </w:rPr>
              <w:t>&lt;Image/Icon from CORES Racing Video&gt;</w:t>
            </w:r>
          </w:p>
        </w:tc>
      </w:tr>
      <w:tr w:rsidR="1D6583C3" w:rsidTr="3CE6E310" w14:paraId="3798DCB6">
        <w:trPr>
          <w:wAfter w:w="345" w:type="dxa"/>
          <w:gridAfter w:val="1"/>
          <w:trHeight w:val="285"/>
        </w:trPr>
        <w:tc>
          <w:tcPr>
            <w:tcW w:w="9619" w:type="dxa"/>
            <w:gridSpan w:val="7"/>
            <w:tcBorders>
              <w:top w:val="single" w:color="000000" w:themeColor="text1" w:sz="6"/>
              <w:left w:val="double" w:color="000000" w:themeColor="text1" w:sz="12"/>
              <w:bottom w:val="single" w:color="000000" w:themeColor="text1" w:sz="6"/>
              <w:right w:val="single" w:color="000000" w:themeColor="text1" w:sz="6"/>
            </w:tcBorders>
            <w:tcMar>
              <w:left w:w="105" w:type="dxa"/>
              <w:right w:w="105" w:type="dxa"/>
            </w:tcMar>
            <w:vAlign w:val="top"/>
          </w:tcPr>
          <w:p w:rsidR="1D6583C3" w:rsidP="1D6583C3" w:rsidRDefault="1D6583C3" w14:paraId="390F2CEC" w14:textId="6DD0D1CA">
            <w:pPr>
              <w:bidi w:val="0"/>
              <w:spacing w:line="278" w:lineRule="auto"/>
              <w:jc w:val="center"/>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Who can enter?</w:t>
            </w:r>
          </w:p>
        </w:tc>
      </w:tr>
      <w:tr w:rsidR="1D6583C3" w:rsidTr="3CE6E310" w14:paraId="43B76C1B">
        <w:trPr>
          <w:wAfter w:w="345" w:type="dxa"/>
          <w:gridAfter w:val="1"/>
          <w:trHeight w:val="285"/>
        </w:trPr>
        <w:tc>
          <w:tcPr>
            <w:tcW w:w="4158" w:type="dxa"/>
            <w:gridSpan w:val="3"/>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06CB85F3" w14:textId="4AC8825B">
            <w:pPr>
              <w:bidi w:val="0"/>
              <w:spacing w:before="0" w:beforeAutospacing="off" w:after="0" w:afterAutospacing="off" w:line="278"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Newly activated CORES only</w:t>
            </w:r>
          </w:p>
        </w:tc>
        <w:tc>
          <w:tcPr>
            <w:tcW w:w="5461" w:type="dxa"/>
            <w:gridSpan w:val="4"/>
            <w:tcBorders>
              <w:top w:val="single" w:color="000000" w:themeColor="text1" w:sz="6"/>
              <w:left w:val="double" w:color="000000" w:themeColor="text1" w:sz="12"/>
              <w:bottom w:val="single" w:color="000000" w:themeColor="text1" w:sz="6"/>
            </w:tcBorders>
            <w:tcMar>
              <w:left w:w="105" w:type="dxa"/>
              <w:right w:w="105" w:type="dxa"/>
            </w:tcMar>
            <w:vAlign w:val="top"/>
          </w:tcPr>
          <w:p w:rsidR="1D6583C3" w:rsidP="1D6583C3" w:rsidRDefault="1D6583C3" w14:paraId="6CED677A" w14:textId="15F9BFF2">
            <w:pPr>
              <w:bidi w:val="0"/>
              <w:spacing w:before="0" w:beforeAutospacing="off" w:after="0" w:afterAutospacing="off" w:line="278"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All activated CORES</w:t>
            </w:r>
          </w:p>
        </w:tc>
      </w:tr>
      <w:tr w:rsidR="1D6583C3" w:rsidTr="3CE6E310" w14:paraId="66FEA325">
        <w:trPr>
          <w:wAfter w:w="345" w:type="dxa"/>
          <w:gridAfter w:val="1"/>
          <w:trHeight w:val="285"/>
        </w:trPr>
        <w:tc>
          <w:tcPr>
            <w:tcW w:w="9619" w:type="dxa"/>
            <w:gridSpan w:val="7"/>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42BBDBE7" w14:textId="76C98B2E">
            <w:pPr>
              <w:bidi w:val="0"/>
              <w:spacing w:line="278" w:lineRule="auto"/>
              <w:jc w:val="center"/>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When does it run?</w:t>
            </w:r>
          </w:p>
        </w:tc>
      </w:tr>
      <w:tr w:rsidR="1D6583C3" w:rsidTr="3CE6E310" w14:paraId="197BE079">
        <w:trPr>
          <w:wAfter w:w="345" w:type="dxa"/>
          <w:gridAfter w:val="1"/>
          <w:trHeight w:val="285"/>
        </w:trPr>
        <w:tc>
          <w:tcPr>
            <w:tcW w:w="4158" w:type="dxa"/>
            <w:gridSpan w:val="3"/>
            <w:tcBorders>
              <w:top w:val="single" w:color="000000" w:themeColor="text1" w:sz="6"/>
              <w:left w:val="double" w:color="000000" w:themeColor="text1" w:sz="12"/>
              <w:bottom w:val="single" w:color="000000" w:themeColor="text1" w:sz="6"/>
              <w:right w:val="single" w:color="000000" w:themeColor="text1" w:sz="6"/>
            </w:tcBorders>
            <w:tcMar>
              <w:left w:w="105" w:type="dxa"/>
              <w:right w:w="105" w:type="dxa"/>
            </w:tcMar>
            <w:vAlign w:val="top"/>
          </w:tcPr>
          <w:p w:rsidR="1D6583C3" w:rsidP="1D6583C3" w:rsidRDefault="1D6583C3" w14:paraId="58FFF90A" w14:textId="29BD061E">
            <w:pPr>
              <w:bidi w:val="0"/>
              <w:spacing w:line="278" w:lineRule="auto"/>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Once per week.</w:t>
            </w:r>
          </w:p>
        </w:tc>
        <w:tc>
          <w:tcPr>
            <w:tcW w:w="5461" w:type="dxa"/>
            <w:gridSpan w:val="4"/>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1D6583C3" w:rsidRDefault="1D6583C3" w14:paraId="3CCE8EF5" w14:textId="3CE2D7E0">
            <w:pPr>
              <w:bidi w:val="0"/>
              <w:spacing w:before="0" w:beforeAutospacing="off" w:after="0" w:afterAutospacing="off" w:line="278"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With every mined Bitcoin block; approximately 144 times per day.</w:t>
            </w:r>
          </w:p>
        </w:tc>
      </w:tr>
      <w:tr w:rsidR="1D6583C3" w:rsidTr="3CE6E310" w14:paraId="2A5B52AC">
        <w:trPr>
          <w:wAfter w:w="345" w:type="dxa"/>
          <w:gridAfter w:val="1"/>
          <w:trHeight w:val="285"/>
        </w:trPr>
        <w:tc>
          <w:tcPr>
            <w:tcW w:w="4158" w:type="dxa"/>
            <w:gridSpan w:val="3"/>
            <w:tcBorders>
              <w:top w:val="single" w:color="000000" w:themeColor="text1" w:sz="6"/>
              <w:left w:val="double" w:color="000000" w:themeColor="text1" w:sz="12"/>
              <w:bottom w:val="single" w:color="000000" w:themeColor="text1" w:sz="6"/>
              <w:right w:val="single" w:color="000000" w:themeColor="text1" w:sz="6"/>
            </w:tcBorders>
            <w:tcMar>
              <w:left w:w="105" w:type="dxa"/>
              <w:right w:w="105" w:type="dxa"/>
            </w:tcMar>
            <w:vAlign w:val="top"/>
          </w:tcPr>
          <w:p w:rsidR="1D6583C3" w:rsidP="1D6583C3" w:rsidRDefault="1D6583C3" w14:paraId="33D3A980" w14:textId="0A873269">
            <w:pPr>
              <w:bidi w:val="0"/>
              <w:spacing w:line="278" w:lineRule="auto"/>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Starts when the first BTC block is mined after 18:00 GMT every Wednesday</w:t>
            </w:r>
          </w:p>
        </w:tc>
        <w:tc>
          <w:tcPr>
            <w:tcW w:w="5461" w:type="dxa"/>
            <w:gridSpan w:val="4"/>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1D6583C3" w:rsidRDefault="1D6583C3" w14:paraId="698C9617" w14:textId="4660B967">
            <w:pPr>
              <w:bidi w:val="0"/>
              <w:spacing w:line="278" w:lineRule="auto"/>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 xml:space="preserve">Starts with each mined BTC block  </w:t>
            </w:r>
          </w:p>
        </w:tc>
      </w:tr>
      <w:tr w:rsidR="1D6583C3" w:rsidTr="3CE6E310" w14:paraId="7AEE6093">
        <w:trPr>
          <w:wAfter w:w="345" w:type="dxa"/>
          <w:gridAfter w:val="1"/>
          <w:trHeight w:val="285"/>
        </w:trPr>
        <w:tc>
          <w:tcPr>
            <w:tcW w:w="9619" w:type="dxa"/>
            <w:gridSpan w:val="7"/>
            <w:tcBorders>
              <w:top w:val="single" w:color="000000" w:themeColor="text1" w:sz="6"/>
              <w:left w:val="double" w:color="000000" w:themeColor="text1" w:sz="12"/>
              <w:bottom w:val="single" w:color="000000" w:themeColor="text1" w:sz="6"/>
              <w:right w:val="single" w:color="000000" w:themeColor="text1" w:sz="6"/>
            </w:tcBorders>
            <w:tcMar>
              <w:left w:w="105" w:type="dxa"/>
              <w:right w:w="105" w:type="dxa"/>
            </w:tcMar>
            <w:vAlign w:val="top"/>
          </w:tcPr>
          <w:p w:rsidR="1D6583C3" w:rsidP="1D6583C3" w:rsidRDefault="1D6583C3" w14:paraId="4EF216CB" w14:textId="630B59B6">
            <w:pPr>
              <w:bidi w:val="0"/>
              <w:spacing w:line="278" w:lineRule="auto"/>
              <w:jc w:val="center"/>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What does the winner receive?</w:t>
            </w:r>
          </w:p>
        </w:tc>
      </w:tr>
      <w:tr w:rsidR="1D6583C3" w:rsidTr="3CE6E310" w14:paraId="1164CC84">
        <w:trPr>
          <w:wAfter w:w="345" w:type="dxa"/>
          <w:gridAfter w:val="1"/>
          <w:trHeight w:val="1275"/>
        </w:trPr>
        <w:tc>
          <w:tcPr>
            <w:tcW w:w="4158" w:type="dxa"/>
            <w:gridSpan w:val="3"/>
            <w:tcBorders>
              <w:top w:val="single" w:color="000000" w:themeColor="text1" w:sz="6"/>
              <w:left w:val="double" w:color="000000" w:themeColor="text1" w:sz="12"/>
              <w:bottom w:val="single" w:color="000000" w:themeColor="text1" w:sz="6"/>
              <w:right w:val="single" w:color="000000" w:themeColor="text1" w:sz="6"/>
            </w:tcBorders>
            <w:tcMar>
              <w:left w:w="105" w:type="dxa"/>
              <w:right w:w="105" w:type="dxa"/>
            </w:tcMar>
            <w:vAlign w:val="top"/>
          </w:tcPr>
          <w:p w:rsidR="1D6583C3" w:rsidP="1D6583C3" w:rsidRDefault="1D6583C3" w14:paraId="411C47AD" w14:textId="5FCA5F0C">
            <w:pPr>
              <w:bidi w:val="0"/>
              <w:spacing w:line="278" w:lineRule="auto"/>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 xml:space="preserve">Reward: 1 CORE for every 20 competing CORES. </w:t>
            </w:r>
          </w:p>
          <w:p w:rsidR="1D6583C3" w:rsidP="1D6583C3" w:rsidRDefault="1D6583C3" w14:paraId="722D9D4A" w14:textId="536DA672">
            <w:pPr>
              <w:bidi w:val="0"/>
              <w:spacing w:line="278" w:lineRule="auto"/>
              <w:rPr>
                <w:rFonts w:ascii="Calibri" w:hAnsi="Calibri" w:eastAsia="Calibri" w:cs="Calibri"/>
                <w:b w:val="0"/>
                <w:bCs w:val="0"/>
                <w:i w:val="0"/>
                <w:iCs w:val="0"/>
                <w:sz w:val="20"/>
                <w:szCs w:val="20"/>
              </w:rPr>
            </w:pPr>
            <w:r w:rsidRPr="1D6583C3" w:rsidR="1D6583C3">
              <w:rPr>
                <w:rFonts w:ascii="Calibri" w:hAnsi="Calibri" w:eastAsia="Calibri" w:cs="Calibri"/>
                <w:b w:val="0"/>
                <w:bCs w:val="0"/>
                <w:i w:val="0"/>
                <w:iCs w:val="0"/>
                <w:sz w:val="20"/>
                <w:szCs w:val="20"/>
                <w:lang w:val="en-US"/>
              </w:rPr>
              <w:t>Example: If 1,000 CORES compete in a Sprint Race, that week’s winner receives a reward of 50 CORES</w:t>
            </w:r>
          </w:p>
        </w:tc>
        <w:tc>
          <w:tcPr>
            <w:tcW w:w="5461" w:type="dxa"/>
            <w:gridSpan w:val="4"/>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1D6583C3" w:rsidRDefault="1D6583C3" w14:paraId="68756978" w14:textId="55E77499">
            <w:pPr>
              <w:bidi w:val="0"/>
              <w:spacing w:line="278" w:lineRule="auto"/>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Reward: 1 CORE only</w:t>
            </w:r>
            <w:r>
              <w:br/>
            </w:r>
          </w:p>
        </w:tc>
      </w:tr>
      <w:tr w:rsidR="1D6583C3" w:rsidTr="3CE6E310" w14:paraId="7CC0692E">
        <w:trPr>
          <w:wAfter w:w="345" w:type="dxa"/>
          <w:gridAfter w:val="1"/>
          <w:trHeight w:val="285"/>
        </w:trPr>
        <w:tc>
          <w:tcPr>
            <w:tcW w:w="9619" w:type="dxa"/>
            <w:gridSpan w:val="7"/>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7E35DAA2" w:rsidRDefault="1D6583C3" w14:paraId="2C261E02" w14:textId="4E65E288">
            <w:pPr>
              <w:bidi w:val="0"/>
              <w:rPr>
                <w:rFonts w:ascii="Calibri" w:hAnsi="Calibri" w:eastAsia="Calibri" w:cs="Calibri"/>
                <w:b w:val="0"/>
                <w:bCs w:val="0"/>
                <w:i w:val="0"/>
                <w:iCs w:val="0"/>
                <w:sz w:val="24"/>
                <w:szCs w:val="24"/>
              </w:rPr>
            </w:pPr>
            <w:r w:rsidRPr="7E35DAA2" w:rsidR="1CB4EB67">
              <w:rPr>
                <w:rFonts w:ascii="Calibri" w:hAnsi="Calibri" w:eastAsia="Calibri" w:cs="Calibri"/>
                <w:b w:val="1"/>
                <w:bCs w:val="1"/>
                <w:i w:val="0"/>
                <w:iCs w:val="0"/>
                <w:sz w:val="24"/>
                <w:szCs w:val="24"/>
                <w:lang w:val="en-US"/>
              </w:rPr>
              <w:t>Race SPOT</w:t>
            </w:r>
            <w:r w:rsidRPr="7E35DAA2" w:rsidR="31EBDE8C">
              <w:rPr>
                <w:rFonts w:ascii="Calibri" w:hAnsi="Calibri" w:eastAsia="Calibri" w:cs="Calibri"/>
                <w:b w:val="1"/>
                <w:bCs w:val="1"/>
                <w:i w:val="0"/>
                <w:iCs w:val="0"/>
                <w:sz w:val="24"/>
                <w:szCs w:val="24"/>
                <w:lang w:val="en-US"/>
              </w:rPr>
              <w:t xml:space="preserve"> Subscriptions</w:t>
            </w:r>
          </w:p>
          <w:p w:rsidR="1D6583C3" w:rsidP="7E35DAA2" w:rsidRDefault="1D6583C3" w14:paraId="1BA392F8" w14:textId="34D27696">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Your Key to </w:t>
            </w:r>
            <w:r w:rsidRPr="7E35DAA2" w:rsidR="63757B43">
              <w:rPr>
                <w:rFonts w:ascii="Calibri" w:hAnsi="Calibri" w:eastAsia="Calibri" w:cs="Calibri"/>
                <w:b w:val="0"/>
                <w:bCs w:val="0"/>
                <w:i w:val="0"/>
                <w:iCs w:val="0"/>
                <w:sz w:val="24"/>
                <w:szCs w:val="24"/>
                <w:lang w:val="en-US"/>
              </w:rPr>
              <w:t>Mining RACE</w:t>
            </w:r>
          </w:p>
          <w:p w:rsidR="1D6583C3" w:rsidP="1D6583C3" w:rsidRDefault="1D6583C3" w14:paraId="261DF519" w14:textId="168BAC9B">
            <w:pPr>
              <w:bidi w:val="0"/>
              <w:rPr>
                <w:rFonts w:ascii="Calibri" w:hAnsi="Calibri" w:eastAsia="Calibri" w:cs="Calibri"/>
                <w:b w:val="0"/>
                <w:bCs w:val="0"/>
                <w:i w:val="0"/>
                <w:iCs w:val="0"/>
                <w:sz w:val="24"/>
                <w:szCs w:val="24"/>
              </w:rPr>
            </w:pPr>
          </w:p>
        </w:tc>
      </w:tr>
      <w:tr w:rsidR="1D6583C3" w:rsidTr="3CE6E310" w14:paraId="46938056">
        <w:trPr>
          <w:wAfter w:w="345" w:type="dxa"/>
          <w:gridAfter w:val="1"/>
          <w:trHeight w:val="405"/>
        </w:trPr>
        <w:tc>
          <w:tcPr>
            <w:tcW w:w="9619" w:type="dxa"/>
            <w:gridSpan w:val="7"/>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7E35DAA2" w:rsidRDefault="1D6583C3" w14:paraId="78937F87" w14:textId="27D274D6">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A </w:t>
            </w:r>
            <w:r w:rsidRPr="7E35DAA2" w:rsidR="62119E15">
              <w:rPr>
                <w:rFonts w:ascii="Calibri" w:hAnsi="Calibri" w:eastAsia="Calibri" w:cs="Calibri"/>
                <w:b w:val="0"/>
                <w:bCs w:val="0"/>
                <w:i w:val="0"/>
                <w:iCs w:val="0"/>
                <w:sz w:val="24"/>
                <w:szCs w:val="24"/>
                <w:lang w:val="en-US"/>
              </w:rPr>
              <w:t>Race SPOT</w:t>
            </w:r>
            <w:r w:rsidRPr="7E35DAA2" w:rsidR="31EBDE8C">
              <w:rPr>
                <w:rFonts w:ascii="Calibri" w:hAnsi="Calibri" w:eastAsia="Calibri" w:cs="Calibri"/>
                <w:b w:val="0"/>
                <w:bCs w:val="0"/>
                <w:i w:val="0"/>
                <w:iCs w:val="0"/>
                <w:sz w:val="24"/>
                <w:szCs w:val="24"/>
                <w:lang w:val="en-US"/>
              </w:rPr>
              <w:t xml:space="preserve"> is your annual </w:t>
            </w:r>
            <w:r w:rsidRPr="7E35DAA2" w:rsidR="361546C7">
              <w:rPr>
                <w:rFonts w:ascii="Calibri" w:hAnsi="Calibri" w:eastAsia="Calibri" w:cs="Calibri"/>
                <w:b w:val="0"/>
                <w:bCs w:val="0"/>
                <w:i w:val="0"/>
                <w:iCs w:val="0"/>
                <w:sz w:val="24"/>
                <w:szCs w:val="24"/>
                <w:lang w:val="en-US"/>
              </w:rPr>
              <w:t>software</w:t>
            </w:r>
            <w:r w:rsidRPr="7E35DAA2" w:rsidR="31EBDE8C">
              <w:rPr>
                <w:rFonts w:ascii="Calibri" w:hAnsi="Calibri" w:eastAsia="Calibri" w:cs="Calibri"/>
                <w:b w:val="0"/>
                <w:bCs w:val="0"/>
                <w:i w:val="0"/>
                <w:iCs w:val="0"/>
                <w:sz w:val="24"/>
                <w:szCs w:val="24"/>
                <w:lang w:val="en-US"/>
              </w:rPr>
              <w:t xml:space="preserve"> </w:t>
            </w:r>
            <w:r w:rsidRPr="7E35DAA2" w:rsidR="361546C7">
              <w:rPr>
                <w:rFonts w:ascii="Calibri" w:hAnsi="Calibri" w:eastAsia="Calibri" w:cs="Calibri"/>
                <w:b w:val="0"/>
                <w:bCs w:val="0"/>
                <w:i w:val="0"/>
                <w:iCs w:val="0"/>
                <w:sz w:val="24"/>
                <w:szCs w:val="24"/>
                <w:lang w:val="en-US"/>
              </w:rPr>
              <w:t xml:space="preserve">subscription that assigns positions within the </w:t>
            </w:r>
            <w:r w:rsidRPr="7E35DAA2" w:rsidR="66E4B4A8">
              <w:rPr>
                <w:rFonts w:ascii="Calibri" w:hAnsi="Calibri" w:eastAsia="Calibri" w:cs="Calibri"/>
                <w:b w:val="0"/>
                <w:bCs w:val="0"/>
                <w:i w:val="0"/>
                <w:iCs w:val="0"/>
                <w:sz w:val="24"/>
                <w:szCs w:val="24"/>
                <w:lang w:val="en-US"/>
              </w:rPr>
              <w:t xml:space="preserve">Mining Grid to all Racers and </w:t>
            </w:r>
            <w:r w:rsidRPr="7E35DAA2" w:rsidR="361546C7">
              <w:rPr>
                <w:rFonts w:ascii="Calibri" w:hAnsi="Calibri" w:eastAsia="Calibri" w:cs="Calibri"/>
                <w:b w:val="0"/>
                <w:bCs w:val="0"/>
                <w:i w:val="0"/>
                <w:iCs w:val="0"/>
                <w:sz w:val="24"/>
                <w:szCs w:val="24"/>
                <w:lang w:val="en-US"/>
              </w:rPr>
              <w:t xml:space="preserve">connects </w:t>
            </w:r>
            <w:r w:rsidRPr="7E35DAA2" w:rsidR="6DB71D99">
              <w:rPr>
                <w:rFonts w:ascii="Calibri" w:hAnsi="Calibri" w:eastAsia="Calibri" w:cs="Calibri"/>
                <w:b w:val="0"/>
                <w:bCs w:val="0"/>
                <w:i w:val="0"/>
                <w:iCs w:val="0"/>
                <w:sz w:val="24"/>
                <w:szCs w:val="24"/>
                <w:lang w:val="en-US"/>
              </w:rPr>
              <w:t xml:space="preserve">them with mining </w:t>
            </w:r>
            <w:r w:rsidRPr="7E35DAA2" w:rsidR="6DB71D99">
              <w:rPr>
                <w:rFonts w:ascii="Calibri" w:hAnsi="Calibri" w:eastAsia="Calibri" w:cs="Calibri"/>
                <w:b w:val="0"/>
                <w:bCs w:val="0"/>
                <w:i w:val="0"/>
                <w:iCs w:val="0"/>
                <w:sz w:val="24"/>
                <w:szCs w:val="24"/>
                <w:lang w:val="en-US"/>
              </w:rPr>
              <w:t>services</w:t>
            </w:r>
            <w:r w:rsidRPr="7E35DAA2" w:rsidR="31EBDE8C">
              <w:rPr>
                <w:rFonts w:ascii="Calibri" w:hAnsi="Calibri" w:eastAsia="Calibri" w:cs="Calibri"/>
                <w:b w:val="0"/>
                <w:bCs w:val="0"/>
                <w:i w:val="0"/>
                <w:iCs w:val="0"/>
                <w:sz w:val="24"/>
                <w:szCs w:val="24"/>
                <w:lang w:val="en-US"/>
              </w:rPr>
              <w:t>. It is the network layer that connects all Racers and coordinates mining activity and reward distribution across the community.</w:t>
            </w:r>
            <w:r>
              <w:br/>
            </w:r>
          </w:p>
          <w:p w:rsidR="1D6583C3" w:rsidP="7E35DAA2" w:rsidRDefault="1D6583C3" w14:paraId="1E3BD1AB" w14:textId="27A4C223">
            <w:pPr>
              <w:pStyle w:val="Normal"/>
              <w:suppressLineNumbers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But </w:t>
            </w:r>
            <w:r w:rsidRPr="7E35DAA2" w:rsidR="31EBDE8C">
              <w:rPr>
                <w:rFonts w:ascii="Calibri" w:hAnsi="Calibri" w:eastAsia="Calibri" w:cs="Calibri"/>
                <w:b w:val="0"/>
                <w:bCs w:val="0"/>
                <w:i w:val="0"/>
                <w:iCs w:val="0"/>
                <w:sz w:val="24"/>
                <w:szCs w:val="24"/>
                <w:lang w:val="en-US"/>
              </w:rPr>
              <w:t>that’s</w:t>
            </w:r>
            <w:r w:rsidRPr="7E35DAA2" w:rsidR="31EBDE8C">
              <w:rPr>
                <w:rFonts w:ascii="Calibri" w:hAnsi="Calibri" w:eastAsia="Calibri" w:cs="Calibri"/>
                <w:b w:val="0"/>
                <w:bCs w:val="0"/>
                <w:i w:val="0"/>
                <w:iCs w:val="0"/>
                <w:sz w:val="24"/>
                <w:szCs w:val="24"/>
                <w:lang w:val="en-US"/>
              </w:rPr>
              <w:t xml:space="preserve"> not all! </w:t>
            </w:r>
            <w:r w:rsidRPr="7E35DAA2" w:rsidR="31EBDE8C">
              <w:rPr>
                <w:rFonts w:ascii="Calibri" w:hAnsi="Calibri" w:eastAsia="Calibri" w:cs="Calibri"/>
                <w:b w:val="0"/>
                <w:bCs w:val="0"/>
                <w:i w:val="0"/>
                <w:iCs w:val="0"/>
                <w:sz w:val="24"/>
                <w:szCs w:val="24"/>
                <w:lang w:val="en-US"/>
              </w:rPr>
              <w:t>Here’s</w:t>
            </w:r>
            <w:r w:rsidRPr="7E35DAA2" w:rsidR="31EBDE8C">
              <w:rPr>
                <w:rFonts w:ascii="Calibri" w:hAnsi="Calibri" w:eastAsia="Calibri" w:cs="Calibri"/>
                <w:b w:val="0"/>
                <w:bCs w:val="0"/>
                <w:i w:val="0"/>
                <w:iCs w:val="0"/>
                <w:sz w:val="24"/>
                <w:szCs w:val="24"/>
                <w:lang w:val="en-US"/>
              </w:rPr>
              <w:t xml:space="preserve"> what you also get with a </w:t>
            </w:r>
            <w:r w:rsidRPr="7E35DAA2" w:rsidR="66BE3FBD">
              <w:rPr>
                <w:rFonts w:ascii="Calibri" w:hAnsi="Calibri" w:eastAsia="Calibri" w:cs="Calibri"/>
                <w:b w:val="0"/>
                <w:bCs w:val="0"/>
                <w:i w:val="0"/>
                <w:iCs w:val="0"/>
                <w:sz w:val="24"/>
                <w:szCs w:val="24"/>
                <w:lang w:val="en-US"/>
              </w:rPr>
              <w:t xml:space="preserve">SPOT </w:t>
            </w:r>
            <w:r w:rsidRPr="7E35DAA2" w:rsidR="31EBDE8C">
              <w:rPr>
                <w:rFonts w:ascii="Calibri" w:hAnsi="Calibri" w:eastAsia="Calibri" w:cs="Calibri"/>
                <w:b w:val="0"/>
                <w:bCs w:val="0"/>
                <w:i w:val="0"/>
                <w:iCs w:val="0"/>
                <w:sz w:val="24"/>
                <w:szCs w:val="24"/>
                <w:lang w:val="en-US"/>
              </w:rPr>
              <w:t>subscription:</w:t>
            </w:r>
          </w:p>
        </w:tc>
      </w:tr>
      <w:tr w:rsidR="1D6583C3" w:rsidTr="3CE6E310" w14:paraId="6F0897AA">
        <w:trPr>
          <w:wAfter w:w="345" w:type="dxa"/>
          <w:gridAfter w:val="1"/>
          <w:trHeight w:val="405"/>
        </w:trPr>
        <w:tc>
          <w:tcPr>
            <w:tcW w:w="4158" w:type="dxa"/>
            <w:gridSpan w:val="3"/>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1FFC4CAF" w14:textId="5B012EE9">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&lt;Icon&gt;</w:t>
            </w:r>
          </w:p>
        </w:tc>
        <w:tc>
          <w:tcPr>
            <w:tcW w:w="285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619C070D" w14:textId="7CEED054">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&lt;Icon&gt;</w:t>
            </w:r>
          </w:p>
        </w:tc>
        <w:tc>
          <w:tcPr>
            <w:tcW w:w="2606" w:type="dxa"/>
            <w:gridSpan w:val="2"/>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1D6583C3" w:rsidRDefault="1D6583C3" w14:paraId="38C176BB" w14:textId="37D034D7">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&lt;Icon&gt;</w:t>
            </w:r>
          </w:p>
        </w:tc>
      </w:tr>
      <w:tr w:rsidR="1D6583C3" w:rsidTr="3CE6E310" w14:paraId="7B0EEBA5">
        <w:trPr>
          <w:wAfter w:w="345" w:type="dxa"/>
          <w:gridAfter w:val="1"/>
          <w:trHeight w:val="405"/>
        </w:trPr>
        <w:tc>
          <w:tcPr>
            <w:tcW w:w="4158" w:type="dxa"/>
            <w:gridSpan w:val="3"/>
            <w:tcBorders>
              <w:top w:val="single" w:color="000000" w:themeColor="text1" w:sz="6"/>
              <w:left w:val="double" w:color="000000" w:themeColor="text1" w:sz="12"/>
              <w:bottom w:val="single" w:color="000000" w:themeColor="text1" w:sz="6"/>
            </w:tcBorders>
            <w:tcMar>
              <w:left w:w="105" w:type="dxa"/>
              <w:right w:w="105" w:type="dxa"/>
            </w:tcMar>
            <w:vAlign w:val="top"/>
          </w:tcPr>
          <w:p w:rsidR="1D6583C3" w:rsidP="7E35DAA2" w:rsidRDefault="1D6583C3" w14:paraId="35613298" w14:textId="2D0D2A37">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1. 1 free Mining CORE </w:t>
            </w:r>
            <w:r>
              <w:br/>
            </w:r>
            <w:r w:rsidRPr="7E35DAA2" w:rsidR="31EBDE8C">
              <w:rPr>
                <w:rFonts w:ascii="Calibri" w:hAnsi="Calibri" w:eastAsia="Calibri" w:cs="Calibri"/>
                <w:b w:val="0"/>
                <w:bCs w:val="0"/>
                <w:i w:val="0"/>
                <w:iCs w:val="0"/>
                <w:sz w:val="24"/>
                <w:szCs w:val="24"/>
                <w:lang w:val="en-US"/>
              </w:rPr>
              <w:t xml:space="preserve">(Activated </w:t>
            </w:r>
            <w:r w:rsidRPr="7E35DAA2" w:rsidR="31EBDE8C">
              <w:rPr>
                <w:rFonts w:ascii="Calibri" w:hAnsi="Calibri" w:eastAsia="Calibri" w:cs="Calibri"/>
                <w:b w:val="0"/>
                <w:bCs w:val="0"/>
                <w:i w:val="0"/>
                <w:iCs w:val="0"/>
                <w:sz w:val="24"/>
                <w:szCs w:val="24"/>
                <w:lang w:val="en-US"/>
              </w:rPr>
              <w:t>immediately</w:t>
            </w:r>
            <w:r w:rsidRPr="7E35DAA2" w:rsidR="31EBDE8C">
              <w:rPr>
                <w:rFonts w:ascii="Calibri" w:hAnsi="Calibri" w:eastAsia="Calibri" w:cs="Calibri"/>
                <w:b w:val="0"/>
                <w:bCs w:val="0"/>
                <w:i w:val="0"/>
                <w:iCs w:val="0"/>
                <w:sz w:val="24"/>
                <w:szCs w:val="24"/>
                <w:lang w:val="en-US"/>
              </w:rPr>
              <w:t xml:space="preserve"> on </w:t>
            </w:r>
            <w:r w:rsidRPr="7E35DAA2" w:rsidR="76AF9636">
              <w:rPr>
                <w:rFonts w:ascii="Calibri" w:hAnsi="Calibri" w:eastAsia="Calibri" w:cs="Calibri"/>
                <w:b w:val="0"/>
                <w:bCs w:val="0"/>
                <w:i w:val="0"/>
                <w:iCs w:val="0"/>
                <w:sz w:val="24"/>
                <w:szCs w:val="24"/>
                <w:lang w:val="en-US"/>
              </w:rPr>
              <w:t>Race SPOT</w:t>
            </w:r>
            <w:r w:rsidRPr="7E35DAA2" w:rsidR="31EBDE8C">
              <w:rPr>
                <w:rFonts w:ascii="Calibri" w:hAnsi="Calibri" w:eastAsia="Calibri" w:cs="Calibri"/>
                <w:b w:val="0"/>
                <w:bCs w:val="0"/>
                <w:i w:val="0"/>
                <w:iCs w:val="0"/>
                <w:sz w:val="24"/>
                <w:szCs w:val="24"/>
                <w:lang w:val="en-US"/>
              </w:rPr>
              <w:t xml:space="preserve"> purchase)</w:t>
            </w:r>
          </w:p>
        </w:tc>
        <w:tc>
          <w:tcPr>
            <w:tcW w:w="285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1D673D3B" w14:textId="5663EC73">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2. Multi-Chain Non-Custodial Wallet</w:t>
            </w:r>
          </w:p>
          <w:p w:rsidR="1D6583C3" w:rsidP="1D6583C3" w:rsidRDefault="1D6583C3" w14:paraId="6AD98839" w14:textId="572F6A1C">
            <w:pPr>
              <w:bidi w:val="0"/>
              <w:rPr>
                <w:rFonts w:ascii="Calibri" w:hAnsi="Calibri" w:eastAsia="Calibri" w:cs="Calibri"/>
                <w:b w:val="0"/>
                <w:bCs w:val="0"/>
                <w:i w:val="0"/>
                <w:iCs w:val="0"/>
                <w:sz w:val="24"/>
                <w:szCs w:val="24"/>
              </w:rPr>
            </w:pPr>
          </w:p>
        </w:tc>
        <w:tc>
          <w:tcPr>
            <w:tcW w:w="2606" w:type="dxa"/>
            <w:gridSpan w:val="2"/>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1D6583C3" w:rsidRDefault="1D6583C3" w14:paraId="34B29A9A" w14:textId="00F1DD78">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3. Access to the Education Center</w:t>
            </w:r>
          </w:p>
        </w:tc>
      </w:tr>
      <w:tr w:rsidR="1D6583C3" w:rsidTr="3CE6E310" w14:paraId="5903049A">
        <w:trPr>
          <w:wAfter w:w="345" w:type="dxa"/>
          <w:gridAfter w:val="1"/>
          <w:trHeight w:val="405"/>
        </w:trPr>
        <w:tc>
          <w:tcPr>
            <w:tcW w:w="4158" w:type="dxa"/>
            <w:gridSpan w:val="3"/>
            <w:tcBorders>
              <w:top w:val="single" w:color="000000" w:themeColor="text1" w:sz="6"/>
              <w:left w:val="double" w:color="000000" w:themeColor="text1" w:sz="12"/>
              <w:bottom w:val="single" w:color="000000" w:themeColor="text1" w:sz="6"/>
            </w:tcBorders>
            <w:tcMar>
              <w:left w:w="105" w:type="dxa"/>
              <w:right w:w="105" w:type="dxa"/>
            </w:tcMar>
            <w:vAlign w:val="top"/>
          </w:tcPr>
          <w:p w:rsidR="1D6583C3" w:rsidP="1D6583C3" w:rsidRDefault="1D6583C3" w14:paraId="0E2CD376" w14:textId="6D180C9B">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&lt;Icon&gt;</w:t>
            </w:r>
          </w:p>
        </w:tc>
        <w:tc>
          <w:tcPr>
            <w:tcW w:w="285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44123649" w14:textId="1EFEF5D9">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&lt;Icon&gt;</w:t>
            </w:r>
          </w:p>
        </w:tc>
        <w:tc>
          <w:tcPr>
            <w:tcW w:w="2606" w:type="dxa"/>
            <w:gridSpan w:val="2"/>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1D6583C3" w:rsidRDefault="1D6583C3" w14:paraId="349E6914" w14:textId="0CFADE27">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&lt;Icon&gt;</w:t>
            </w:r>
          </w:p>
        </w:tc>
      </w:tr>
      <w:tr w:rsidR="1D6583C3" w:rsidTr="3CE6E310" w14:paraId="0C518F5D">
        <w:trPr>
          <w:wAfter w:w="345" w:type="dxa"/>
          <w:gridAfter w:val="1"/>
          <w:trHeight w:val="405"/>
        </w:trPr>
        <w:tc>
          <w:tcPr>
            <w:tcW w:w="4158" w:type="dxa"/>
            <w:gridSpan w:val="3"/>
            <w:tcBorders>
              <w:top w:val="single" w:color="000000" w:themeColor="text1" w:sz="6"/>
              <w:left w:val="double" w:color="000000" w:themeColor="text1" w:sz="12"/>
              <w:bottom w:val="single" w:color="000000" w:themeColor="text1" w:sz="6"/>
            </w:tcBorders>
            <w:tcMar>
              <w:left w:w="105" w:type="dxa"/>
              <w:right w:w="105" w:type="dxa"/>
            </w:tcMar>
            <w:vAlign w:val="top"/>
          </w:tcPr>
          <w:p w:rsidR="1D6583C3" w:rsidP="1D6583C3" w:rsidRDefault="1D6583C3" w14:paraId="7986D21A" w14:textId="02F4D173">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4. Invitation to Community Events</w:t>
            </w:r>
          </w:p>
        </w:tc>
        <w:tc>
          <w:tcPr>
            <w:tcW w:w="285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0EE89C41" w14:textId="2F3CE94F">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5. Dedicated Customer Support</w:t>
            </w:r>
          </w:p>
        </w:tc>
        <w:tc>
          <w:tcPr>
            <w:tcW w:w="2606" w:type="dxa"/>
            <w:gridSpan w:val="2"/>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1D6583C3" w:rsidRDefault="1D6583C3" w14:paraId="361D850D" w14:textId="6414941D">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6. Dashboard Access with Real-time Performance Tracking</w:t>
            </w:r>
          </w:p>
        </w:tc>
      </w:tr>
      <w:tr w:rsidR="1D6583C3" w:rsidTr="3CE6E310" w14:paraId="759CA841">
        <w:trPr>
          <w:wAfter w:w="345" w:type="dxa"/>
          <w:gridAfter w:val="1"/>
          <w:trHeight w:val="285"/>
        </w:trPr>
        <w:tc>
          <w:tcPr>
            <w:tcW w:w="2606" w:type="dxa"/>
            <w:gridSpan w:val="2"/>
            <w:tcBorders>
              <w:top w:val="single" w:color="000000" w:themeColor="text1" w:sz="6"/>
              <w:left w:val="double" w:color="000000" w:themeColor="text1" w:sz="12"/>
              <w:bottom w:val="single" w:color="000000" w:themeColor="text1" w:sz="6"/>
            </w:tcBorders>
            <w:tcMar>
              <w:left w:w="105" w:type="dxa"/>
              <w:right w:w="105" w:type="dxa"/>
            </w:tcMar>
            <w:vAlign w:val="top"/>
          </w:tcPr>
          <w:p w:rsidR="1D6583C3" w:rsidP="1D6583C3" w:rsidRDefault="1D6583C3" w14:paraId="0FE668D1" w14:textId="49436704">
            <w:pPr>
              <w:bidi w:val="0"/>
              <w:ind w:right="45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Starter</w:t>
            </w:r>
          </w:p>
        </w:tc>
        <w:tc>
          <w:tcPr>
            <w:tcW w:w="155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724489F6" w14:textId="762641A8">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Premium</w:t>
            </w:r>
          </w:p>
        </w:tc>
        <w:tc>
          <w:tcPr>
            <w:tcW w:w="155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5FD9F44B" w14:textId="23354D59">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Platinum</w:t>
            </w:r>
          </w:p>
        </w:tc>
        <w:tc>
          <w:tcPr>
            <w:tcW w:w="2606"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574B314F" w14:textId="2F59F0D6">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Prime</w:t>
            </w:r>
          </w:p>
        </w:tc>
        <w:tc>
          <w:tcPr>
            <w:tcW w:w="1303" w:type="dxa"/>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1D6583C3" w:rsidRDefault="1D6583C3" w14:paraId="140A5384" w14:textId="356BB555">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Diamond</w:t>
            </w:r>
          </w:p>
        </w:tc>
      </w:tr>
      <w:tr w:rsidR="1D6583C3" w:rsidTr="3CE6E310" w14:paraId="78508F03">
        <w:trPr>
          <w:wAfter w:w="345" w:type="dxa"/>
          <w:gridAfter w:val="1"/>
          <w:trHeight w:val="285"/>
        </w:trPr>
        <w:tc>
          <w:tcPr>
            <w:tcW w:w="2606" w:type="dxa"/>
            <w:gridSpan w:val="2"/>
            <w:tcBorders>
              <w:top w:val="single" w:color="000000" w:themeColor="text1" w:sz="6"/>
              <w:left w:val="double" w:color="000000" w:themeColor="text1" w:sz="12"/>
              <w:bottom w:val="single" w:color="000000" w:themeColor="text1" w:sz="6"/>
            </w:tcBorders>
            <w:tcMar>
              <w:left w:w="105" w:type="dxa"/>
              <w:right w:w="105" w:type="dxa"/>
            </w:tcMar>
            <w:vAlign w:val="top"/>
          </w:tcPr>
          <w:p w:rsidR="1D6583C3" w:rsidP="1D6583C3" w:rsidRDefault="1D6583C3" w14:paraId="0A194293" w14:textId="469CD435">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&lt;Image&gt;</w:t>
            </w:r>
          </w:p>
        </w:tc>
        <w:tc>
          <w:tcPr>
            <w:tcW w:w="155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3A83CBCC" w14:textId="17097477">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&lt;Image&gt;</w:t>
            </w:r>
          </w:p>
        </w:tc>
        <w:tc>
          <w:tcPr>
            <w:tcW w:w="155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2FEA7A4C" w14:textId="7BD1FF06">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&lt;Image&gt;</w:t>
            </w:r>
          </w:p>
        </w:tc>
        <w:tc>
          <w:tcPr>
            <w:tcW w:w="2606"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0F650046" w14:textId="4307B879">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&lt;Image&gt;</w:t>
            </w:r>
          </w:p>
        </w:tc>
        <w:tc>
          <w:tcPr>
            <w:tcW w:w="1303" w:type="dxa"/>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1D6583C3" w:rsidRDefault="1D6583C3" w14:paraId="0B3F8601" w14:textId="14261A49">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&lt;Image&gt;</w:t>
            </w:r>
          </w:p>
        </w:tc>
      </w:tr>
      <w:tr w:rsidR="1D6583C3" w:rsidTr="3CE6E310" w14:paraId="1099233B">
        <w:trPr>
          <w:wAfter w:w="345" w:type="dxa"/>
          <w:gridAfter w:val="1"/>
          <w:trHeight w:val="285"/>
        </w:trPr>
        <w:tc>
          <w:tcPr>
            <w:tcW w:w="2606" w:type="dxa"/>
            <w:gridSpan w:val="2"/>
            <w:tcBorders>
              <w:top w:val="single" w:color="000000" w:themeColor="text1" w:sz="6"/>
              <w:left w:val="double" w:color="000000" w:themeColor="text1" w:sz="12"/>
              <w:bottom w:val="single" w:color="000000" w:themeColor="text1" w:sz="6"/>
            </w:tcBorders>
            <w:tcMar>
              <w:left w:w="105" w:type="dxa"/>
              <w:right w:w="105" w:type="dxa"/>
            </w:tcMar>
            <w:vAlign w:val="top"/>
          </w:tcPr>
          <w:p w:rsidR="1D6583C3" w:rsidP="1D6583C3" w:rsidRDefault="1D6583C3" w14:paraId="19132366" w14:textId="5EEBBB4F">
            <w:pPr>
              <w:bidi w:val="0"/>
              <w:ind w:right="45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Limited capacity for beginners to start small, learn fast, and grow</w:t>
            </w:r>
            <w:r>
              <w:br/>
            </w:r>
            <w:r>
              <w:br/>
            </w:r>
            <w:r w:rsidRPr="1D6583C3" w:rsidR="1D6583C3">
              <w:rPr>
                <w:rFonts w:ascii="Calibri" w:hAnsi="Calibri" w:eastAsia="Calibri" w:cs="Calibri"/>
                <w:b w:val="0"/>
                <w:bCs w:val="0"/>
                <w:i w:val="0"/>
                <w:iCs w:val="0"/>
                <w:sz w:val="24"/>
                <w:szCs w:val="24"/>
                <w:highlight w:val="yellow"/>
                <w:lang w:val="en-US"/>
              </w:rPr>
              <w:t>&lt;Hyperlink&gt;:</w:t>
            </w:r>
            <w:r w:rsidRPr="1D6583C3" w:rsidR="1D6583C3">
              <w:rPr>
                <w:rFonts w:ascii="Calibri" w:hAnsi="Calibri" w:eastAsia="Calibri" w:cs="Calibri"/>
                <w:b w:val="0"/>
                <w:bCs w:val="0"/>
                <w:i w:val="0"/>
                <w:iCs w:val="0"/>
                <w:sz w:val="24"/>
                <w:szCs w:val="24"/>
                <w:lang w:val="en-US"/>
              </w:rPr>
              <w:t xml:space="preserve"> </w:t>
            </w:r>
            <w:r w:rsidRPr="1D6583C3" w:rsidR="1D6583C3">
              <w:rPr>
                <w:rFonts w:ascii="Calibri" w:hAnsi="Calibri" w:eastAsia="Calibri" w:cs="Calibri"/>
                <w:b w:val="1"/>
                <w:bCs w:val="1"/>
                <w:i w:val="0"/>
                <w:iCs w:val="0"/>
                <w:sz w:val="24"/>
                <w:szCs w:val="24"/>
                <w:lang w:val="en-US"/>
              </w:rPr>
              <w:t>Capacity</w:t>
            </w:r>
          </w:p>
        </w:tc>
        <w:tc>
          <w:tcPr>
            <w:tcW w:w="155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2D0594F6" w14:textId="6534D9FB">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A step up for users ready to scale and grow a serious setup</w:t>
            </w:r>
            <w:r>
              <w:br/>
            </w:r>
            <w:r>
              <w:br/>
            </w:r>
            <w:r w:rsidRPr="1D6583C3" w:rsidR="1D6583C3">
              <w:rPr>
                <w:rFonts w:ascii="Calibri" w:hAnsi="Calibri" w:eastAsia="Calibri" w:cs="Calibri"/>
                <w:b w:val="0"/>
                <w:bCs w:val="0"/>
                <w:i w:val="0"/>
                <w:iCs w:val="0"/>
                <w:sz w:val="24"/>
                <w:szCs w:val="24"/>
                <w:highlight w:val="yellow"/>
                <w:lang w:val="en-US"/>
              </w:rPr>
              <w:t>&lt;Hyperlink&gt;:</w:t>
            </w:r>
            <w:r w:rsidRPr="1D6583C3" w:rsidR="1D6583C3">
              <w:rPr>
                <w:rFonts w:ascii="Calibri" w:hAnsi="Calibri" w:eastAsia="Calibri" w:cs="Calibri"/>
                <w:b w:val="0"/>
                <w:bCs w:val="0"/>
                <w:i w:val="0"/>
                <w:iCs w:val="0"/>
                <w:sz w:val="24"/>
                <w:szCs w:val="24"/>
                <w:lang w:val="en-US"/>
              </w:rPr>
              <w:t xml:space="preserve"> </w:t>
            </w:r>
            <w:r w:rsidRPr="1D6583C3" w:rsidR="1D6583C3">
              <w:rPr>
                <w:rFonts w:ascii="Calibri" w:hAnsi="Calibri" w:eastAsia="Calibri" w:cs="Calibri"/>
                <w:b w:val="1"/>
                <w:bCs w:val="1"/>
                <w:i w:val="0"/>
                <w:iCs w:val="0"/>
                <w:sz w:val="24"/>
                <w:szCs w:val="24"/>
                <w:lang w:val="en-US"/>
              </w:rPr>
              <w:t>Capacity</w:t>
            </w:r>
          </w:p>
        </w:tc>
        <w:tc>
          <w:tcPr>
            <w:tcW w:w="155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20205BC4" w14:textId="43035F4E">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For committed miners who want a higher capacity</w:t>
            </w:r>
            <w:r>
              <w:br/>
            </w:r>
            <w:r>
              <w:br/>
            </w:r>
            <w:r w:rsidRPr="1D6583C3" w:rsidR="1D6583C3">
              <w:rPr>
                <w:rFonts w:ascii="Calibri" w:hAnsi="Calibri" w:eastAsia="Calibri" w:cs="Calibri"/>
                <w:b w:val="0"/>
                <w:bCs w:val="0"/>
                <w:i w:val="0"/>
                <w:iCs w:val="0"/>
                <w:sz w:val="24"/>
                <w:szCs w:val="24"/>
                <w:highlight w:val="yellow"/>
                <w:lang w:val="en-US"/>
              </w:rPr>
              <w:t>&lt;Hyperlink&gt;:</w:t>
            </w:r>
            <w:r w:rsidRPr="1D6583C3" w:rsidR="1D6583C3">
              <w:rPr>
                <w:rFonts w:ascii="Calibri" w:hAnsi="Calibri" w:eastAsia="Calibri" w:cs="Calibri"/>
                <w:b w:val="0"/>
                <w:bCs w:val="0"/>
                <w:i w:val="0"/>
                <w:iCs w:val="0"/>
                <w:sz w:val="24"/>
                <w:szCs w:val="24"/>
                <w:lang w:val="en-US"/>
              </w:rPr>
              <w:t xml:space="preserve"> </w:t>
            </w:r>
            <w:r w:rsidRPr="1D6583C3" w:rsidR="1D6583C3">
              <w:rPr>
                <w:rFonts w:ascii="Calibri" w:hAnsi="Calibri" w:eastAsia="Calibri" w:cs="Calibri"/>
                <w:b w:val="1"/>
                <w:bCs w:val="1"/>
                <w:i w:val="0"/>
                <w:iCs w:val="0"/>
                <w:sz w:val="24"/>
                <w:szCs w:val="24"/>
                <w:lang w:val="en-US"/>
              </w:rPr>
              <w:t>Capacity</w:t>
            </w:r>
          </w:p>
        </w:tc>
        <w:tc>
          <w:tcPr>
            <w:tcW w:w="2606"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1D6583C3" w:rsidRDefault="1D6583C3" w14:paraId="18D0ECC8" w14:textId="6DDFD299">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To build large-scale setups for higher mining potential</w:t>
            </w:r>
            <w:r>
              <w:br/>
            </w:r>
            <w:r>
              <w:br/>
            </w:r>
            <w:r w:rsidRPr="1D6583C3" w:rsidR="1D6583C3">
              <w:rPr>
                <w:rFonts w:ascii="Calibri" w:hAnsi="Calibri" w:eastAsia="Calibri" w:cs="Calibri"/>
                <w:b w:val="0"/>
                <w:bCs w:val="0"/>
                <w:i w:val="0"/>
                <w:iCs w:val="0"/>
                <w:sz w:val="24"/>
                <w:szCs w:val="24"/>
                <w:highlight w:val="yellow"/>
                <w:lang w:val="en-US"/>
              </w:rPr>
              <w:t>&lt;Hyperlink&gt;:</w:t>
            </w:r>
            <w:r w:rsidRPr="1D6583C3" w:rsidR="1D6583C3">
              <w:rPr>
                <w:rFonts w:ascii="Calibri" w:hAnsi="Calibri" w:eastAsia="Calibri" w:cs="Calibri"/>
                <w:b w:val="0"/>
                <w:bCs w:val="0"/>
                <w:i w:val="0"/>
                <w:iCs w:val="0"/>
                <w:sz w:val="24"/>
                <w:szCs w:val="24"/>
                <w:lang w:val="en-US"/>
              </w:rPr>
              <w:t xml:space="preserve"> </w:t>
            </w:r>
            <w:r w:rsidRPr="1D6583C3" w:rsidR="1D6583C3">
              <w:rPr>
                <w:rFonts w:ascii="Calibri" w:hAnsi="Calibri" w:eastAsia="Calibri" w:cs="Calibri"/>
                <w:b w:val="1"/>
                <w:bCs w:val="1"/>
                <w:i w:val="0"/>
                <w:iCs w:val="0"/>
                <w:sz w:val="24"/>
                <w:szCs w:val="24"/>
                <w:lang w:val="en-US"/>
              </w:rPr>
              <w:t>Capacity</w:t>
            </w:r>
          </w:p>
        </w:tc>
        <w:tc>
          <w:tcPr>
            <w:tcW w:w="1303" w:type="dxa"/>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1D6583C3" w:rsidRDefault="1D6583C3" w14:paraId="0BB11A66" w14:textId="1A5F2944">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Our highest-capacity tier designed for verified users managing serious scale</w:t>
            </w:r>
            <w:r>
              <w:br/>
            </w:r>
            <w:r>
              <w:br/>
            </w:r>
            <w:r w:rsidRPr="1D6583C3" w:rsidR="1D6583C3">
              <w:rPr>
                <w:rFonts w:ascii="Calibri" w:hAnsi="Calibri" w:eastAsia="Calibri" w:cs="Calibri"/>
                <w:b w:val="0"/>
                <w:bCs w:val="0"/>
                <w:i w:val="0"/>
                <w:iCs w:val="0"/>
                <w:sz w:val="24"/>
                <w:szCs w:val="24"/>
                <w:highlight w:val="yellow"/>
                <w:lang w:val="en-US"/>
              </w:rPr>
              <w:t>&lt;Hyperlink&gt;:</w:t>
            </w:r>
            <w:r w:rsidRPr="1D6583C3" w:rsidR="1D6583C3">
              <w:rPr>
                <w:rFonts w:ascii="Calibri" w:hAnsi="Calibri" w:eastAsia="Calibri" w:cs="Calibri"/>
                <w:b w:val="0"/>
                <w:bCs w:val="0"/>
                <w:i w:val="0"/>
                <w:iCs w:val="0"/>
                <w:sz w:val="24"/>
                <w:szCs w:val="24"/>
                <w:lang w:val="en-US"/>
              </w:rPr>
              <w:t xml:space="preserve"> </w:t>
            </w:r>
            <w:r w:rsidRPr="1D6583C3" w:rsidR="1D6583C3">
              <w:rPr>
                <w:rFonts w:ascii="Calibri" w:hAnsi="Calibri" w:eastAsia="Calibri" w:cs="Calibri"/>
                <w:b w:val="1"/>
                <w:bCs w:val="1"/>
                <w:i w:val="0"/>
                <w:iCs w:val="0"/>
                <w:sz w:val="24"/>
                <w:szCs w:val="24"/>
                <w:lang w:val="en-US"/>
              </w:rPr>
              <w:t>Capacity</w:t>
            </w:r>
          </w:p>
        </w:tc>
      </w:tr>
      <w:tr w:rsidR="1D6583C3" w:rsidTr="3CE6E310" w14:paraId="6A49FC05">
        <w:trPr>
          <w:wAfter w:w="345" w:type="dxa"/>
          <w:gridAfter w:val="1"/>
          <w:trHeight w:val="285"/>
        </w:trPr>
        <w:tc>
          <w:tcPr>
            <w:tcW w:w="9619" w:type="dxa"/>
            <w:gridSpan w:val="7"/>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7E35DAA2" w:rsidRDefault="1D6583C3" w14:paraId="495732D9" w14:textId="00F87145">
            <w:pPr>
              <w:pStyle w:val="Normal"/>
              <w:suppressLineNumbers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highlight w:val="yellow"/>
                <w:lang w:val="en-US"/>
              </w:rPr>
              <w:t xml:space="preserve">&lt;When you click on the hyperlink, in each of the </w:t>
            </w:r>
            <w:r w:rsidRPr="7E35DAA2" w:rsidR="1391E763">
              <w:rPr>
                <w:rFonts w:ascii="Calibri" w:hAnsi="Calibri" w:eastAsia="Calibri" w:cs="Calibri"/>
                <w:b w:val="0"/>
                <w:bCs w:val="0"/>
                <w:i w:val="0"/>
                <w:iCs w:val="0"/>
                <w:sz w:val="24"/>
                <w:szCs w:val="24"/>
                <w:highlight w:val="yellow"/>
                <w:lang w:val="en-US"/>
              </w:rPr>
              <w:t xml:space="preserve">SPOT </w:t>
            </w:r>
            <w:r w:rsidRPr="7E35DAA2" w:rsidR="31EBDE8C">
              <w:rPr>
                <w:rFonts w:ascii="Calibri" w:hAnsi="Calibri" w:eastAsia="Calibri" w:cs="Calibri"/>
                <w:b w:val="0"/>
                <w:bCs w:val="0"/>
                <w:i w:val="0"/>
                <w:iCs w:val="0"/>
                <w:sz w:val="24"/>
                <w:szCs w:val="24"/>
                <w:highlight w:val="yellow"/>
                <w:lang w:val="en-US"/>
              </w:rPr>
              <w:t>licenses, it should display the relevant capacity information in a small pop-up window&gt;</w:t>
            </w:r>
          </w:p>
        </w:tc>
      </w:tr>
      <w:tr w:rsidR="1D6583C3" w:rsidTr="3CE6E310" w14:paraId="5B2F8844">
        <w:trPr>
          <w:wAfter w:w="345" w:type="dxa"/>
          <w:gridAfter w:val="1"/>
          <w:trHeight w:val="285"/>
        </w:trPr>
        <w:tc>
          <w:tcPr>
            <w:tcW w:w="2606" w:type="dxa"/>
            <w:gridSpan w:val="2"/>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41091539" w14:textId="0D9EAB40">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Up to 1 Mining CARD;</w:t>
            </w:r>
            <w:r>
              <w:br/>
            </w:r>
            <w:r w:rsidRPr="1D6583C3" w:rsidR="1D6583C3">
              <w:rPr>
                <w:rFonts w:ascii="Calibri" w:hAnsi="Calibri" w:eastAsia="Calibri" w:cs="Calibri"/>
                <w:b w:val="0"/>
                <w:bCs w:val="0"/>
                <w:i w:val="0"/>
                <w:iCs w:val="0"/>
                <w:sz w:val="24"/>
                <w:szCs w:val="24"/>
                <w:lang w:val="en-US"/>
              </w:rPr>
              <w:t>Up to 1 Mining DEVICES</w:t>
            </w:r>
          </w:p>
        </w:tc>
        <w:tc>
          <w:tcPr>
            <w:tcW w:w="1552" w:type="dxa"/>
            <w:tcBorders>
              <w:top w:val="single" w:color="000000" w:themeColor="text1" w:sz="6"/>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20773934" w14:textId="07D1FC43">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Up to 9 Mining CARDS;</w:t>
            </w:r>
            <w:r>
              <w:br/>
            </w:r>
            <w:r w:rsidRPr="1D6583C3" w:rsidR="1D6583C3">
              <w:rPr>
                <w:rFonts w:ascii="Calibri" w:hAnsi="Calibri" w:eastAsia="Calibri" w:cs="Calibri"/>
                <w:b w:val="0"/>
                <w:bCs w:val="0"/>
                <w:i w:val="0"/>
                <w:iCs w:val="0"/>
                <w:sz w:val="24"/>
                <w:szCs w:val="24"/>
                <w:lang w:val="en-US"/>
              </w:rPr>
              <w:t>Up to 9 Mining DEVICES</w:t>
            </w:r>
          </w:p>
        </w:tc>
        <w:tc>
          <w:tcPr>
            <w:tcW w:w="1552" w:type="dxa"/>
            <w:tcBorders>
              <w:top w:val="single" w:color="000000" w:themeColor="text1" w:sz="6"/>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3988C578" w14:textId="2A0D3851">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Up to 30 Mining CARDS;</w:t>
            </w:r>
            <w:r>
              <w:br/>
            </w:r>
            <w:r w:rsidRPr="1D6583C3" w:rsidR="1D6583C3">
              <w:rPr>
                <w:rFonts w:ascii="Calibri" w:hAnsi="Calibri" w:eastAsia="Calibri" w:cs="Calibri"/>
                <w:b w:val="0"/>
                <w:bCs w:val="0"/>
                <w:i w:val="0"/>
                <w:iCs w:val="0"/>
                <w:sz w:val="24"/>
                <w:szCs w:val="24"/>
                <w:lang w:val="en-US"/>
              </w:rPr>
              <w:t>Up to 30 Mining DEVICES</w:t>
            </w:r>
          </w:p>
        </w:tc>
        <w:tc>
          <w:tcPr>
            <w:tcW w:w="2606" w:type="dxa"/>
            <w:gridSpan w:val="2"/>
            <w:tcBorders>
              <w:top w:val="single" w:color="000000" w:themeColor="text1" w:sz="6"/>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7F68015F" w14:textId="3F165BE6">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Up to 50 Mining CARDS;</w:t>
            </w:r>
            <w:r>
              <w:br/>
            </w:r>
            <w:r w:rsidRPr="1D6583C3" w:rsidR="1D6583C3">
              <w:rPr>
                <w:rFonts w:ascii="Calibri" w:hAnsi="Calibri" w:eastAsia="Calibri" w:cs="Calibri"/>
                <w:b w:val="0"/>
                <w:bCs w:val="0"/>
                <w:i w:val="0"/>
                <w:iCs w:val="0"/>
                <w:sz w:val="24"/>
                <w:szCs w:val="24"/>
                <w:lang w:val="en-US"/>
              </w:rPr>
              <w:t>Up to 50 Mining DEVICES</w:t>
            </w:r>
          </w:p>
        </w:tc>
        <w:tc>
          <w:tcPr>
            <w:tcW w:w="1303"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76936BEE" w14:textId="6BEE9B7D">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 xml:space="preserve">Comes in a bundle with 150 Mining CARDS &amp; </w:t>
            </w:r>
            <w:r>
              <w:br/>
            </w:r>
            <w:r w:rsidRPr="1D6583C3" w:rsidR="1D6583C3">
              <w:rPr>
                <w:rFonts w:ascii="Calibri" w:hAnsi="Calibri" w:eastAsia="Calibri" w:cs="Calibri"/>
                <w:b w:val="0"/>
                <w:bCs w:val="0"/>
                <w:i w:val="0"/>
                <w:iCs w:val="0"/>
                <w:sz w:val="24"/>
                <w:szCs w:val="24"/>
                <w:lang w:val="en-US"/>
              </w:rPr>
              <w:t>150 Mining DEVICES</w:t>
            </w:r>
          </w:p>
        </w:tc>
      </w:tr>
      <w:tr w:rsidR="1D6583C3" w:rsidTr="3CE6E310" w14:paraId="0DCFCB7A">
        <w:trPr>
          <w:wAfter w:w="345" w:type="dxa"/>
          <w:gridAfter w:val="1"/>
          <w:trHeight w:val="285"/>
        </w:trPr>
        <w:tc>
          <w:tcPr>
            <w:tcW w:w="9619" w:type="dxa"/>
            <w:gridSpan w:val="7"/>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6CD058F8" w14:textId="63E34B1E">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CTA:</w:t>
            </w:r>
            <w:r w:rsidRPr="1D6583C3" w:rsidR="1D6583C3">
              <w:rPr>
                <w:rFonts w:ascii="Calibri" w:hAnsi="Calibri" w:eastAsia="Calibri" w:cs="Calibri"/>
                <w:b w:val="1"/>
                <w:bCs w:val="1"/>
                <w:i w:val="0"/>
                <w:iCs w:val="0"/>
                <w:sz w:val="24"/>
                <w:szCs w:val="24"/>
                <w:lang w:val="en-US"/>
              </w:rPr>
              <w:t xml:space="preserve"> Download App </w:t>
            </w:r>
            <w:r>
              <w:br/>
            </w:r>
            <w:r w:rsidRPr="1D6583C3" w:rsidR="1D6583C3">
              <w:rPr>
                <w:rFonts w:ascii="Calibri" w:hAnsi="Calibri" w:eastAsia="Calibri" w:cs="Calibri"/>
                <w:b w:val="0"/>
                <w:bCs w:val="0"/>
                <w:i w:val="0"/>
                <w:iCs w:val="0"/>
                <w:sz w:val="24"/>
                <w:szCs w:val="24"/>
                <w:highlight w:val="yellow"/>
                <w:lang w:val="en-US"/>
              </w:rPr>
              <w:t>&lt;should open a page with the three links: web wallet, Android app download, and iOS app download &gt;</w:t>
            </w:r>
          </w:p>
        </w:tc>
      </w:tr>
      <w:tr w:rsidR="1D6583C3" w:rsidTr="3CE6E310" w14:paraId="32BA0EC9">
        <w:trPr>
          <w:wAfter w:w="345" w:type="dxa"/>
          <w:gridAfter w:val="1"/>
          <w:trHeight w:val="285"/>
        </w:trPr>
        <w:tc>
          <w:tcPr>
            <w:tcW w:w="9619" w:type="dxa"/>
            <w:gridSpan w:val="7"/>
            <w:tcBorders>
              <w:top w:val="single" w:color="000000" w:themeColor="text1" w:sz="6"/>
              <w:left w:val="double" w:color="000000" w:themeColor="text1" w:sz="12"/>
              <w:bottom w:val="double" w:color="000000" w:themeColor="text1" w:sz="12"/>
              <w:right w:val="double" w:color="000000" w:themeColor="text1" w:sz="12"/>
            </w:tcBorders>
            <w:tcMar/>
            <w:vAlign w:val="top"/>
          </w:tcPr>
          <w:p w:rsidR="1D6583C3" w:rsidP="1D6583C3" w:rsidRDefault="1D6583C3" w14:paraId="04442300" w14:textId="2A19772E">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Why Mine Bitcoin instead of Buying it?</w:t>
            </w:r>
            <w:r>
              <w:br/>
            </w:r>
          </w:p>
          <w:p w:rsidR="1D6583C3" w:rsidP="1D6583C3" w:rsidRDefault="1D6583C3" w14:paraId="270C5595" w14:textId="5AAE986C">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 xml:space="preserve">Buying Bitcoin is straightforward. </w:t>
            </w:r>
          </w:p>
          <w:p w:rsidR="1D6583C3" w:rsidP="1D6583C3" w:rsidRDefault="1D6583C3" w14:paraId="293E1162" w14:textId="7C651469">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 xml:space="preserve">But mining it is a fundamentally different kind of participation; one that goes beyond price exposure. </w:t>
            </w:r>
            <w:r>
              <w:br/>
            </w:r>
            <w:r w:rsidRPr="1D6583C3" w:rsidR="1D6583C3">
              <w:rPr>
                <w:rFonts w:ascii="Calibri" w:hAnsi="Calibri" w:eastAsia="Calibri" w:cs="Calibri"/>
                <w:b w:val="0"/>
                <w:bCs w:val="0"/>
                <w:i w:val="0"/>
                <w:iCs w:val="0"/>
                <w:sz w:val="24"/>
                <w:szCs w:val="24"/>
                <w:lang w:val="en-US"/>
              </w:rPr>
              <w:t>Here is why miners think differently -</w:t>
            </w:r>
            <w:r>
              <w:br/>
            </w:r>
          </w:p>
          <w:tbl>
            <w:tblPr>
              <w:tblStyle w:val="TableGrid"/>
              <w:bidiVisual w:val="0"/>
              <w:tblW w:w="8660" w:type="dxa"/>
              <w:tblBorders>
                <w:top w:val="single" w:sz="6"/>
                <w:left w:val="single" w:sz="6"/>
                <w:bottom w:val="single" w:sz="6"/>
                <w:right w:val="single" w:sz="6"/>
              </w:tblBorders>
              <w:tblLook w:val="06A0" w:firstRow="1" w:lastRow="0" w:firstColumn="1" w:lastColumn="0" w:noHBand="1" w:noVBand="1"/>
            </w:tblPr>
            <w:tblGrid>
              <w:gridCol w:w="4149"/>
              <w:gridCol w:w="4511"/>
            </w:tblGrid>
            <w:tr w:rsidR="1D6583C3" w:rsidTr="23636F2E" w14:paraId="48860208">
              <w:trPr>
                <w:trHeight w:val="285"/>
              </w:trPr>
              <w:tc>
                <w:tcPr>
                  <w:tcW w:w="4149" w:type="dxa"/>
                  <w:tcMar>
                    <w:left w:w="105" w:type="dxa"/>
                    <w:right w:w="105" w:type="dxa"/>
                  </w:tcMar>
                  <w:vAlign w:val="top"/>
                </w:tcPr>
                <w:p w:rsidR="1D6583C3" w:rsidP="1D6583C3" w:rsidRDefault="1D6583C3" w14:paraId="5B665E39" w14:textId="3C392A5A">
                  <w:pPr>
                    <w:bidi w:val="0"/>
                    <w:rPr>
                      <w:rFonts w:ascii="Calibri" w:hAnsi="Calibri" w:eastAsia="Calibri" w:cs="Calibri"/>
                      <w:b w:val="0"/>
                      <w:bCs w:val="0"/>
                      <w:i w:val="0"/>
                      <w:iCs w:val="0"/>
                      <w:sz w:val="22"/>
                      <w:szCs w:val="22"/>
                    </w:rPr>
                  </w:pPr>
                  <w:r w:rsidRPr="1D6583C3" w:rsidR="1D6583C3">
                    <w:rPr>
                      <w:rFonts w:ascii="Calibri" w:hAnsi="Calibri" w:eastAsia="Calibri" w:cs="Calibri"/>
                      <w:b w:val="0"/>
                      <w:bCs w:val="0"/>
                      <w:i w:val="0"/>
                      <w:iCs w:val="0"/>
                      <w:sz w:val="24"/>
                      <w:szCs w:val="24"/>
                      <w:highlight w:val="cyan"/>
                      <w:lang w:val="en-US"/>
                    </w:rPr>
                    <w:t>&lt;Icon&gt;</w:t>
                  </w:r>
                  <w:r w:rsidRPr="1D6583C3" w:rsidR="1D6583C3">
                    <w:rPr>
                      <w:rFonts w:ascii="Calibri" w:hAnsi="Calibri" w:eastAsia="Calibri" w:cs="Calibri"/>
                      <w:b w:val="1"/>
                      <w:bCs w:val="1"/>
                      <w:i w:val="0"/>
                      <w:iCs w:val="0"/>
                      <w:caps w:val="0"/>
                      <w:smallCaps w:val="0"/>
                      <w:sz w:val="22"/>
                      <w:szCs w:val="22"/>
                      <w:lang w:val="en-US"/>
                    </w:rPr>
                    <w:t xml:space="preserve"> </w:t>
                  </w:r>
                </w:p>
                <w:p w:rsidR="1D6583C3" w:rsidP="1D6583C3" w:rsidRDefault="1D6583C3" w14:paraId="0F0AA07C" w14:textId="69CE9F5E">
                  <w:pPr>
                    <w:bidi w:val="0"/>
                    <w:spacing w:before="0" w:beforeAutospacing="off" w:after="120" w:afterAutospacing="off"/>
                    <w:jc w:val="left"/>
                    <w:rPr>
                      <w:rFonts w:ascii="Calibri" w:hAnsi="Calibri" w:eastAsia="Calibri" w:cs="Calibri"/>
                      <w:b w:val="0"/>
                      <w:bCs w:val="0"/>
                      <w:i w:val="0"/>
                      <w:iCs w:val="0"/>
                      <w:sz w:val="22"/>
                      <w:szCs w:val="22"/>
                    </w:rPr>
                  </w:pPr>
                  <w:r w:rsidRPr="1D6583C3" w:rsidR="1D6583C3">
                    <w:rPr>
                      <w:rFonts w:ascii="Calibri" w:hAnsi="Calibri" w:eastAsia="Calibri" w:cs="Calibri"/>
                      <w:b w:val="1"/>
                      <w:bCs w:val="1"/>
                      <w:i w:val="0"/>
                      <w:iCs w:val="0"/>
                      <w:caps w:val="0"/>
                      <w:smallCaps w:val="0"/>
                      <w:sz w:val="22"/>
                      <w:szCs w:val="22"/>
                      <w:lang w:val="en-US"/>
                    </w:rPr>
                    <w:t>You earn BTC through activity, not just exposure</w:t>
                  </w:r>
                </w:p>
                <w:p w:rsidR="1D6583C3" w:rsidP="1D6583C3" w:rsidRDefault="1D6583C3" w14:paraId="5D3E7F0A" w14:textId="198A2D91">
                  <w:pPr>
                    <w:bidi w:val="0"/>
                    <w:spacing w:before="0" w:beforeAutospacing="off" w:after="0" w:afterAutospacing="off"/>
                    <w:jc w:val="left"/>
                    <w:rPr>
                      <w:rFonts w:ascii="Calibri" w:hAnsi="Calibri" w:eastAsia="Calibri" w:cs="Calibri"/>
                      <w:b w:val="0"/>
                      <w:bCs w:val="0"/>
                      <w:i w:val="0"/>
                      <w:iCs w:val="0"/>
                      <w:sz w:val="21"/>
                      <w:szCs w:val="21"/>
                    </w:rPr>
                  </w:pPr>
                  <w:r w:rsidRPr="1D6583C3" w:rsidR="1D6583C3">
                    <w:rPr>
                      <w:rFonts w:ascii="Calibri" w:hAnsi="Calibri" w:eastAsia="Calibri" w:cs="Calibri"/>
                      <w:b w:val="0"/>
                      <w:bCs w:val="0"/>
                      <w:i w:val="0"/>
                      <w:iCs w:val="0"/>
                      <w:caps w:val="0"/>
                      <w:smallCaps w:val="0"/>
                      <w:sz w:val="21"/>
                      <w:szCs w:val="21"/>
                      <w:lang w:val="en-US"/>
                    </w:rPr>
                    <w:t>When you buy Bitcoin, your only upside is price going up. When you mine, you earn BTC continuously based on your contribution to the network; regardless of whether you bought at the right moment.</w:t>
                  </w:r>
                </w:p>
              </w:tc>
              <w:tc>
                <w:tcPr>
                  <w:tcW w:w="4511" w:type="dxa"/>
                  <w:tcMar>
                    <w:left w:w="105" w:type="dxa"/>
                    <w:right w:w="105" w:type="dxa"/>
                  </w:tcMar>
                  <w:vAlign w:val="top"/>
                </w:tcPr>
                <w:p w:rsidR="1D6583C3" w:rsidP="1D6583C3" w:rsidRDefault="1D6583C3" w14:paraId="626EF123" w14:textId="17F773AF">
                  <w:pPr>
                    <w:bidi w:val="0"/>
                    <w:rPr>
                      <w:rFonts w:ascii="Calibri" w:hAnsi="Calibri" w:eastAsia="Calibri" w:cs="Calibri"/>
                      <w:b w:val="0"/>
                      <w:bCs w:val="0"/>
                      <w:i w:val="0"/>
                      <w:iCs w:val="0"/>
                      <w:sz w:val="22"/>
                      <w:szCs w:val="22"/>
                    </w:rPr>
                  </w:pPr>
                  <w:r w:rsidRPr="1D6583C3" w:rsidR="1D6583C3">
                    <w:rPr>
                      <w:rFonts w:ascii="Calibri" w:hAnsi="Calibri" w:eastAsia="Calibri" w:cs="Calibri"/>
                      <w:b w:val="0"/>
                      <w:bCs w:val="0"/>
                      <w:i w:val="0"/>
                      <w:iCs w:val="0"/>
                      <w:sz w:val="24"/>
                      <w:szCs w:val="24"/>
                      <w:highlight w:val="cyan"/>
                      <w:lang w:val="en-US"/>
                    </w:rPr>
                    <w:t>&lt;Icon&gt;</w:t>
                  </w:r>
                  <w:r w:rsidRPr="1D6583C3" w:rsidR="1D6583C3">
                    <w:rPr>
                      <w:rFonts w:ascii="Calibri" w:hAnsi="Calibri" w:eastAsia="Calibri" w:cs="Calibri"/>
                      <w:b w:val="1"/>
                      <w:bCs w:val="1"/>
                      <w:i w:val="0"/>
                      <w:iCs w:val="0"/>
                      <w:caps w:val="0"/>
                      <w:smallCaps w:val="0"/>
                      <w:sz w:val="22"/>
                      <w:szCs w:val="22"/>
                      <w:lang w:val="en-US"/>
                    </w:rPr>
                    <w:t xml:space="preserve"> </w:t>
                  </w:r>
                </w:p>
                <w:p w:rsidR="1D6583C3" w:rsidP="1D6583C3" w:rsidRDefault="1D6583C3" w14:paraId="0E27ADEB" w14:textId="6C271273">
                  <w:pPr>
                    <w:bidi w:val="0"/>
                    <w:spacing w:before="0" w:beforeAutospacing="off" w:after="120" w:afterAutospacing="off"/>
                    <w:jc w:val="left"/>
                    <w:rPr>
                      <w:rFonts w:ascii="Calibri" w:hAnsi="Calibri" w:eastAsia="Calibri" w:cs="Calibri"/>
                      <w:b w:val="0"/>
                      <w:bCs w:val="0"/>
                      <w:i w:val="0"/>
                      <w:iCs w:val="0"/>
                      <w:sz w:val="22"/>
                      <w:szCs w:val="22"/>
                    </w:rPr>
                  </w:pPr>
                  <w:r w:rsidRPr="1D6583C3" w:rsidR="1D6583C3">
                    <w:rPr>
                      <w:rFonts w:ascii="Calibri" w:hAnsi="Calibri" w:eastAsia="Calibri" w:cs="Calibri"/>
                      <w:b w:val="1"/>
                      <w:bCs w:val="1"/>
                      <w:i w:val="0"/>
                      <w:iCs w:val="0"/>
                      <w:caps w:val="0"/>
                      <w:smallCaps w:val="0"/>
                      <w:sz w:val="22"/>
                      <w:szCs w:val="22"/>
                      <w:lang w:val="en-US"/>
                    </w:rPr>
                    <w:t>Mining accumulates BTC over time</w:t>
                  </w:r>
                </w:p>
                <w:p w:rsidR="1D6583C3" w:rsidP="7E35DAA2" w:rsidRDefault="1D6583C3" w14:paraId="1429E9BE" w14:textId="203D42E4">
                  <w:pPr>
                    <w:pStyle w:val="Normal"/>
                    <w:suppressLineNumbers w:val="0"/>
                    <w:spacing w:before="0" w:beforeAutospacing="off" w:after="0" w:afterAutospacing="off" w:line="240" w:lineRule="auto"/>
                    <w:ind w:left="0" w:right="0"/>
                    <w:jc w:val="left"/>
                    <w:rPr>
                      <w:rFonts w:ascii="Calibri" w:hAnsi="Calibri" w:eastAsia="Calibri" w:cs="Calibri"/>
                      <w:b w:val="0"/>
                      <w:bCs w:val="0"/>
                      <w:i w:val="0"/>
                      <w:iCs w:val="0"/>
                      <w:sz w:val="21"/>
                      <w:szCs w:val="21"/>
                    </w:rPr>
                  </w:pPr>
                  <w:r w:rsidRPr="7E35DAA2" w:rsidR="31EBDE8C">
                    <w:rPr>
                      <w:rFonts w:ascii="Calibri" w:hAnsi="Calibri" w:eastAsia="Calibri" w:cs="Calibri"/>
                      <w:b w:val="0"/>
                      <w:bCs w:val="0"/>
                      <w:i w:val="0"/>
                      <w:iCs w:val="0"/>
                      <w:caps w:val="0"/>
                      <w:smallCaps w:val="0"/>
                      <w:sz w:val="21"/>
                      <w:szCs w:val="21"/>
                      <w:lang w:val="en-US"/>
                    </w:rPr>
                    <w:t xml:space="preserve">Rather than making a single purchase decision at a single price point, mining distributes your BTC accumulation across time. You are not betting on one entry price. You are </w:t>
                  </w:r>
                  <w:r w:rsidRPr="7E35DAA2" w:rsidR="31EBDE8C">
                    <w:rPr>
                      <w:rFonts w:ascii="Calibri" w:hAnsi="Calibri" w:eastAsia="Calibri" w:cs="Calibri"/>
                      <w:b w:val="0"/>
                      <w:bCs w:val="0"/>
                      <w:i w:val="0"/>
                      <w:iCs w:val="0"/>
                      <w:caps w:val="0"/>
                      <w:smallCaps w:val="0"/>
                      <w:sz w:val="21"/>
                      <w:szCs w:val="21"/>
                      <w:lang w:val="en-US"/>
                    </w:rPr>
                    <w:t>building a position gradually</w:t>
                  </w:r>
                  <w:r w:rsidRPr="7E35DAA2" w:rsidR="31EBDE8C">
                    <w:rPr>
                      <w:rFonts w:ascii="Calibri" w:hAnsi="Calibri" w:eastAsia="Calibri" w:cs="Calibri"/>
                      <w:b w:val="0"/>
                      <w:bCs w:val="0"/>
                      <w:i w:val="0"/>
                      <w:iCs w:val="0"/>
                      <w:caps w:val="0"/>
                      <w:smallCaps w:val="0"/>
                      <w:sz w:val="21"/>
                      <w:szCs w:val="21"/>
                      <w:lang w:val="en-US"/>
                    </w:rPr>
                    <w:t xml:space="preserve"> through consistent activity.</w:t>
                  </w:r>
                  <w:r w:rsidRPr="7E35DAA2" w:rsidR="0F46C054">
                    <w:rPr>
                      <w:rFonts w:ascii="Calibri" w:hAnsi="Calibri" w:eastAsia="Calibri" w:cs="Calibri"/>
                      <w:b w:val="0"/>
                      <w:bCs w:val="0"/>
                      <w:i w:val="0"/>
                      <w:iCs w:val="0"/>
                      <w:caps w:val="0"/>
                      <w:smallCaps w:val="0"/>
                      <w:sz w:val="21"/>
                      <w:szCs w:val="21"/>
                      <w:lang w:val="en-US"/>
                    </w:rPr>
                    <w:t xml:space="preserve"> In that sense, mining is like </w:t>
                  </w:r>
                  <w:r w:rsidRPr="7E35DAA2" w:rsidR="0F46C054">
                    <w:rPr>
                      <w:rFonts w:ascii="Calibri" w:hAnsi="Calibri" w:eastAsia="Calibri" w:cs="Calibri"/>
                      <w:b w:val="0"/>
                      <w:bCs w:val="0"/>
                      <w:i w:val="0"/>
                      <w:iCs w:val="0"/>
                      <w:caps w:val="0"/>
                      <w:smallCaps w:val="0"/>
                      <w:sz w:val="21"/>
                      <w:szCs w:val="21"/>
                      <w:lang w:val="en-US"/>
                    </w:rPr>
                    <w:t>a DCA</w:t>
                  </w:r>
                  <w:r w:rsidRPr="7E35DAA2" w:rsidR="0F46C054">
                    <w:rPr>
                      <w:rFonts w:ascii="Calibri" w:hAnsi="Calibri" w:eastAsia="Calibri" w:cs="Calibri"/>
                      <w:b w:val="0"/>
                      <w:bCs w:val="0"/>
                      <w:i w:val="0"/>
                      <w:iCs w:val="0"/>
                      <w:caps w:val="0"/>
                      <w:smallCaps w:val="0"/>
                      <w:sz w:val="21"/>
                      <w:szCs w:val="21"/>
                      <w:lang w:val="en-US"/>
                    </w:rPr>
                    <w:t xml:space="preserve"> strategy for BTC accumulation.</w:t>
                  </w:r>
                </w:p>
                <w:p w:rsidR="1D6583C3" w:rsidP="1D6583C3" w:rsidRDefault="1D6583C3" w14:paraId="3ACE73E7" w14:textId="3B1DB07D">
                  <w:pPr>
                    <w:bidi w:val="0"/>
                    <w:jc w:val="left"/>
                    <w:rPr>
                      <w:rFonts w:ascii="Calibri" w:hAnsi="Calibri" w:eastAsia="Calibri" w:cs="Calibri"/>
                      <w:b w:val="0"/>
                      <w:bCs w:val="0"/>
                      <w:i w:val="0"/>
                      <w:iCs w:val="0"/>
                      <w:sz w:val="24"/>
                      <w:szCs w:val="24"/>
                    </w:rPr>
                  </w:pPr>
                </w:p>
              </w:tc>
            </w:tr>
            <w:tr w:rsidR="1D6583C3" w:rsidTr="23636F2E" w14:paraId="1AA2E45D">
              <w:trPr>
                <w:trHeight w:val="285"/>
              </w:trPr>
              <w:tc>
                <w:tcPr>
                  <w:tcW w:w="4149" w:type="dxa"/>
                  <w:tcMar>
                    <w:left w:w="105" w:type="dxa"/>
                    <w:right w:w="105" w:type="dxa"/>
                  </w:tcMar>
                  <w:vAlign w:val="top"/>
                </w:tcPr>
                <w:p w:rsidR="1D6583C3" w:rsidP="1D6583C3" w:rsidRDefault="1D6583C3" w14:paraId="6ECEF819" w14:textId="25D0121B">
                  <w:pPr>
                    <w:bidi w:val="0"/>
                    <w:rPr>
                      <w:rFonts w:ascii="Calibri" w:hAnsi="Calibri" w:eastAsia="Calibri" w:cs="Calibri"/>
                      <w:b w:val="0"/>
                      <w:bCs w:val="0"/>
                      <w:i w:val="0"/>
                      <w:iCs w:val="0"/>
                      <w:sz w:val="22"/>
                      <w:szCs w:val="22"/>
                    </w:rPr>
                  </w:pPr>
                  <w:r w:rsidRPr="1D6583C3" w:rsidR="1D6583C3">
                    <w:rPr>
                      <w:rFonts w:ascii="Calibri" w:hAnsi="Calibri" w:eastAsia="Calibri" w:cs="Calibri"/>
                      <w:b w:val="0"/>
                      <w:bCs w:val="0"/>
                      <w:i w:val="0"/>
                      <w:iCs w:val="0"/>
                      <w:sz w:val="24"/>
                      <w:szCs w:val="24"/>
                      <w:highlight w:val="cyan"/>
                      <w:lang w:val="en-US"/>
                    </w:rPr>
                    <w:t>&lt;Icon&gt;</w:t>
                  </w:r>
                  <w:r w:rsidRPr="1D6583C3" w:rsidR="1D6583C3">
                    <w:rPr>
                      <w:rFonts w:ascii="Calibri" w:hAnsi="Calibri" w:eastAsia="Calibri" w:cs="Calibri"/>
                      <w:b w:val="1"/>
                      <w:bCs w:val="1"/>
                      <w:i w:val="0"/>
                      <w:iCs w:val="0"/>
                      <w:caps w:val="0"/>
                      <w:smallCaps w:val="0"/>
                      <w:sz w:val="22"/>
                      <w:szCs w:val="22"/>
                      <w:lang w:val="en-US"/>
                    </w:rPr>
                    <w:t xml:space="preserve"> </w:t>
                  </w:r>
                </w:p>
                <w:p w:rsidR="1D6583C3" w:rsidP="1D6583C3" w:rsidRDefault="1D6583C3" w14:paraId="621D566E" w14:textId="26DF2F68">
                  <w:pPr>
                    <w:bidi w:val="0"/>
                    <w:spacing w:before="0" w:beforeAutospacing="off" w:after="120" w:afterAutospacing="off"/>
                    <w:rPr>
                      <w:rFonts w:ascii="Calibri" w:hAnsi="Calibri" w:eastAsia="Calibri" w:cs="Calibri"/>
                      <w:b w:val="0"/>
                      <w:bCs w:val="0"/>
                      <w:i w:val="0"/>
                      <w:iCs w:val="0"/>
                      <w:sz w:val="22"/>
                      <w:szCs w:val="22"/>
                    </w:rPr>
                  </w:pPr>
                  <w:r w:rsidRPr="1D6583C3" w:rsidR="1D6583C3">
                    <w:rPr>
                      <w:rFonts w:ascii="Calibri" w:hAnsi="Calibri" w:eastAsia="Calibri" w:cs="Calibri"/>
                      <w:b w:val="1"/>
                      <w:bCs w:val="1"/>
                      <w:i w:val="0"/>
                      <w:iCs w:val="0"/>
                      <w:caps w:val="0"/>
                      <w:smallCaps w:val="0"/>
                      <w:sz w:val="22"/>
                      <w:szCs w:val="22"/>
                      <w:lang w:val="en-US"/>
                    </w:rPr>
                    <w:t>You actively support the Bitcoin network</w:t>
                  </w:r>
                </w:p>
                <w:p w:rsidR="1D6583C3" w:rsidP="1D6583C3" w:rsidRDefault="1D6583C3" w14:paraId="53BE97E5" w14:textId="50640D5C">
                  <w:pPr>
                    <w:bidi w:val="0"/>
                    <w:spacing w:before="0" w:beforeAutospacing="off" w:after="0" w:afterAutospacing="off"/>
                    <w:rPr>
                      <w:rFonts w:ascii="Calibri" w:hAnsi="Calibri" w:eastAsia="Calibri" w:cs="Calibri"/>
                      <w:b w:val="0"/>
                      <w:bCs w:val="0"/>
                      <w:i w:val="0"/>
                      <w:iCs w:val="0"/>
                      <w:sz w:val="21"/>
                      <w:szCs w:val="21"/>
                    </w:rPr>
                  </w:pPr>
                  <w:r w:rsidRPr="1D6583C3" w:rsidR="1D6583C3">
                    <w:rPr>
                      <w:rFonts w:ascii="Calibri" w:hAnsi="Calibri" w:eastAsia="Calibri" w:cs="Calibri"/>
                      <w:b w:val="0"/>
                      <w:bCs w:val="0"/>
                      <w:i w:val="0"/>
                      <w:iCs w:val="0"/>
                      <w:caps w:val="0"/>
                      <w:smallCaps w:val="0"/>
                      <w:sz w:val="21"/>
                      <w:szCs w:val="21"/>
                      <w:lang w:val="en-US"/>
                    </w:rPr>
                    <w:t xml:space="preserve">Miners are not passive observers. They are the backbone of Bitcoin. Every miner contributes to the security, decentralization, and integrity of the network. </w:t>
                  </w:r>
                  <w:r>
                    <w:br/>
                  </w:r>
                  <w:r w:rsidRPr="1D6583C3" w:rsidR="1D6583C3">
                    <w:rPr>
                      <w:rFonts w:ascii="Calibri" w:hAnsi="Calibri" w:eastAsia="Calibri" w:cs="Calibri"/>
                      <w:b w:val="0"/>
                      <w:bCs w:val="0"/>
                      <w:i w:val="0"/>
                      <w:iCs w:val="0"/>
                      <w:caps w:val="0"/>
                      <w:smallCaps w:val="0"/>
                      <w:sz w:val="21"/>
                      <w:szCs w:val="21"/>
                      <w:lang w:val="en-US"/>
                    </w:rPr>
                    <w:t>Holding BTC benefits from that security; mining helps create it.</w:t>
                  </w:r>
                </w:p>
              </w:tc>
              <w:tc>
                <w:tcPr>
                  <w:tcW w:w="4511" w:type="dxa"/>
                  <w:tcMar>
                    <w:left w:w="105" w:type="dxa"/>
                    <w:right w:w="105" w:type="dxa"/>
                  </w:tcMar>
                  <w:vAlign w:val="top"/>
                </w:tcPr>
                <w:p w:rsidR="1D6583C3" w:rsidP="1D6583C3" w:rsidRDefault="1D6583C3" w14:paraId="0D37FE26" w14:textId="455849A3">
                  <w:pPr>
                    <w:bidi w:val="0"/>
                    <w:rPr>
                      <w:rFonts w:ascii="Calibri" w:hAnsi="Calibri" w:eastAsia="Calibri" w:cs="Calibri"/>
                      <w:b w:val="0"/>
                      <w:bCs w:val="0"/>
                      <w:i w:val="0"/>
                      <w:iCs w:val="0"/>
                      <w:sz w:val="22"/>
                      <w:szCs w:val="22"/>
                    </w:rPr>
                  </w:pPr>
                  <w:r w:rsidRPr="1D6583C3" w:rsidR="1D6583C3">
                    <w:rPr>
                      <w:rFonts w:ascii="Calibri" w:hAnsi="Calibri" w:eastAsia="Calibri" w:cs="Calibri"/>
                      <w:b w:val="0"/>
                      <w:bCs w:val="0"/>
                      <w:i w:val="0"/>
                      <w:iCs w:val="0"/>
                      <w:sz w:val="24"/>
                      <w:szCs w:val="24"/>
                      <w:highlight w:val="cyan"/>
                      <w:lang w:val="en-US"/>
                    </w:rPr>
                    <w:t>&lt;Icon&gt;</w:t>
                  </w:r>
                  <w:r w:rsidRPr="1D6583C3" w:rsidR="1D6583C3">
                    <w:rPr>
                      <w:rFonts w:ascii="Calibri" w:hAnsi="Calibri" w:eastAsia="Calibri" w:cs="Calibri"/>
                      <w:b w:val="1"/>
                      <w:bCs w:val="1"/>
                      <w:i w:val="0"/>
                      <w:iCs w:val="0"/>
                      <w:caps w:val="0"/>
                      <w:smallCaps w:val="0"/>
                      <w:sz w:val="22"/>
                      <w:szCs w:val="22"/>
                      <w:lang w:val="en-US"/>
                    </w:rPr>
                    <w:t xml:space="preserve"> </w:t>
                  </w:r>
                </w:p>
                <w:p w:rsidR="1D6583C3" w:rsidP="1D6583C3" w:rsidRDefault="1D6583C3" w14:paraId="1CC4BBD6" w14:textId="10F11C01">
                  <w:pPr>
                    <w:bidi w:val="0"/>
                    <w:spacing w:before="0" w:beforeAutospacing="off" w:after="120" w:afterAutospacing="off"/>
                    <w:rPr>
                      <w:rFonts w:ascii="Calibri" w:hAnsi="Calibri" w:eastAsia="Calibri" w:cs="Calibri"/>
                      <w:b w:val="0"/>
                      <w:bCs w:val="0"/>
                      <w:i w:val="0"/>
                      <w:iCs w:val="0"/>
                      <w:sz w:val="22"/>
                      <w:szCs w:val="22"/>
                    </w:rPr>
                  </w:pPr>
                  <w:r w:rsidRPr="1D6583C3" w:rsidR="1D6583C3">
                    <w:rPr>
                      <w:rFonts w:ascii="Calibri" w:hAnsi="Calibri" w:eastAsia="Calibri" w:cs="Calibri"/>
                      <w:b w:val="1"/>
                      <w:bCs w:val="1"/>
                      <w:i w:val="0"/>
                      <w:iCs w:val="0"/>
                      <w:caps w:val="0"/>
                      <w:smallCaps w:val="0"/>
                      <w:sz w:val="22"/>
                      <w:szCs w:val="22"/>
                      <w:lang w:val="en-US"/>
                    </w:rPr>
                    <w:t>Mining gives you a deeper understanding of Bitcoin</w:t>
                  </w:r>
                </w:p>
                <w:p w:rsidR="1D6583C3" w:rsidP="1D6583C3" w:rsidRDefault="1D6583C3" w14:paraId="6EE48834" w14:textId="3EB99C46">
                  <w:pPr>
                    <w:bidi w:val="0"/>
                    <w:spacing w:before="0" w:beforeAutospacing="off" w:after="0" w:afterAutospacing="off"/>
                    <w:rPr>
                      <w:rFonts w:ascii="Calibri" w:hAnsi="Calibri" w:eastAsia="Calibri" w:cs="Calibri"/>
                      <w:b w:val="0"/>
                      <w:bCs w:val="0"/>
                      <w:i w:val="0"/>
                      <w:iCs w:val="0"/>
                      <w:sz w:val="21"/>
                      <w:szCs w:val="21"/>
                    </w:rPr>
                  </w:pPr>
                  <w:r w:rsidRPr="1D6583C3" w:rsidR="1D6583C3">
                    <w:rPr>
                      <w:rFonts w:ascii="Calibri" w:hAnsi="Calibri" w:eastAsia="Calibri" w:cs="Calibri"/>
                      <w:b w:val="0"/>
                      <w:bCs w:val="0"/>
                      <w:i w:val="0"/>
                      <w:iCs w:val="0"/>
                      <w:caps w:val="0"/>
                      <w:smallCaps w:val="0"/>
                      <w:sz w:val="21"/>
                      <w:szCs w:val="21"/>
                      <w:lang w:val="en-US"/>
                    </w:rPr>
                    <w:t>Miners learn how Bitcoin actually works. The understanding about block rewards, difficulty adjustments, hash power, and the relationship between network activity and price changes how you think about the asset long-term.</w:t>
                  </w:r>
                </w:p>
              </w:tc>
            </w:tr>
            <w:tr w:rsidR="1D6583C3" w:rsidTr="23636F2E" w14:paraId="26F7CCEA">
              <w:trPr>
                <w:trHeight w:val="285"/>
              </w:trPr>
              <w:tc>
                <w:tcPr>
                  <w:tcW w:w="8660" w:type="dxa"/>
                  <w:gridSpan w:val="2"/>
                  <w:tcMar>
                    <w:left w:w="105" w:type="dxa"/>
                    <w:right w:w="105" w:type="dxa"/>
                  </w:tcMar>
                  <w:vAlign w:val="top"/>
                </w:tcPr>
                <w:p w:rsidR="46E93C02" w:rsidP="7E35DAA2" w:rsidRDefault="46E93C02" w14:paraId="2FEEF6EB" w14:textId="455849A3">
                  <w:pPr>
                    <w:bidi w:val="0"/>
                    <w:rPr>
                      <w:rFonts w:ascii="Calibri" w:hAnsi="Calibri" w:eastAsia="Calibri" w:cs="Calibri"/>
                      <w:b w:val="0"/>
                      <w:bCs w:val="0"/>
                      <w:i w:val="0"/>
                      <w:iCs w:val="0"/>
                      <w:sz w:val="22"/>
                      <w:szCs w:val="22"/>
                    </w:rPr>
                  </w:pPr>
                  <w:r w:rsidRPr="7E35DAA2" w:rsidR="46E93C02">
                    <w:rPr>
                      <w:rFonts w:ascii="Calibri" w:hAnsi="Calibri" w:eastAsia="Calibri" w:cs="Calibri"/>
                      <w:b w:val="0"/>
                      <w:bCs w:val="0"/>
                      <w:i w:val="0"/>
                      <w:iCs w:val="0"/>
                      <w:sz w:val="24"/>
                      <w:szCs w:val="24"/>
                      <w:highlight w:val="cyan"/>
                      <w:lang w:val="en-US"/>
                    </w:rPr>
                    <w:t>&lt;Icon&gt;</w:t>
                  </w:r>
                  <w:r w:rsidRPr="7E35DAA2" w:rsidR="46E93C02">
                    <w:rPr>
                      <w:rFonts w:ascii="Calibri" w:hAnsi="Calibri" w:eastAsia="Calibri" w:cs="Calibri"/>
                      <w:b w:val="1"/>
                      <w:bCs w:val="1"/>
                      <w:i w:val="0"/>
                      <w:iCs w:val="0"/>
                      <w:caps w:val="0"/>
                      <w:smallCaps w:val="0"/>
                      <w:sz w:val="22"/>
                      <w:szCs w:val="22"/>
                      <w:lang w:val="en-US"/>
                    </w:rPr>
                    <w:t xml:space="preserve"> </w:t>
                  </w:r>
                </w:p>
                <w:p w:rsidR="1B5F2689" w:rsidP="7E35DAA2" w:rsidRDefault="1B5F2689" w14:paraId="5D8C7208" w14:textId="2EE4BF3F">
                  <w:pPr>
                    <w:bidi w:val="0"/>
                    <w:spacing w:before="0" w:beforeAutospacing="off" w:after="120" w:afterAutospacing="off"/>
                    <w:rPr>
                      <w:rFonts w:ascii="Calibri" w:hAnsi="Calibri" w:eastAsia="Calibri" w:cs="Calibri"/>
                      <w:b w:val="0"/>
                      <w:bCs w:val="0"/>
                      <w:i w:val="0"/>
                      <w:iCs w:val="0"/>
                      <w:sz w:val="22"/>
                      <w:szCs w:val="22"/>
                    </w:rPr>
                  </w:pPr>
                  <w:r w:rsidRPr="7E35DAA2" w:rsidR="1B5F2689">
                    <w:rPr>
                      <w:rFonts w:ascii="Calibri" w:hAnsi="Calibri" w:eastAsia="Calibri" w:cs="Calibri"/>
                      <w:b w:val="1"/>
                      <w:bCs w:val="1"/>
                      <w:noProof w:val="0"/>
                      <w:sz w:val="21"/>
                      <w:szCs w:val="21"/>
                      <w:lang w:val="en-US"/>
                    </w:rPr>
                    <w:t>Asset-backed setup</w:t>
                  </w:r>
                </w:p>
                <w:p w:rsidR="1B5F2689" w:rsidP="7E35DAA2" w:rsidRDefault="1B5F2689" w14:paraId="55C87AB7" w14:textId="0B06A704">
                  <w:pPr>
                    <w:bidi w:val="0"/>
                    <w:spacing w:before="240" w:beforeAutospacing="off" w:after="240" w:afterAutospacing="off"/>
                    <w:rPr>
                      <w:rFonts w:ascii="Calibri" w:hAnsi="Calibri" w:eastAsia="Calibri" w:cs="Calibri"/>
                      <w:noProof w:val="0"/>
                      <w:sz w:val="21"/>
                      <w:szCs w:val="21"/>
                      <w:lang w:val="en-US"/>
                    </w:rPr>
                  </w:pPr>
                  <w:r w:rsidRPr="7E35DAA2" w:rsidR="1B5F2689">
                    <w:rPr>
                      <w:rFonts w:ascii="Calibri" w:hAnsi="Calibri" w:eastAsia="Calibri" w:cs="Calibri"/>
                      <w:noProof w:val="0"/>
                      <w:sz w:val="21"/>
                      <w:szCs w:val="21"/>
                      <w:lang w:val="en-US"/>
                    </w:rPr>
                    <w:t>Mining is supported by real infrastructure, giving it a tangible foundation. Unlike trading, which exists purely in market movements, mining is tied to operational systems that drive output.</w:t>
                  </w:r>
                </w:p>
                <w:p w:rsidR="7E35DAA2" w:rsidP="7E35DAA2" w:rsidRDefault="7E35DAA2" w14:paraId="613AE47E" w14:textId="1F99D880">
                  <w:pPr>
                    <w:bidi w:val="0"/>
                    <w:spacing w:before="0" w:beforeAutospacing="off" w:after="0" w:afterAutospacing="off"/>
                    <w:rPr>
                      <w:rFonts w:ascii="Calibri" w:hAnsi="Calibri" w:eastAsia="Calibri" w:cs="Calibri"/>
                      <w:b w:val="0"/>
                      <w:bCs w:val="0"/>
                      <w:i w:val="0"/>
                      <w:iCs w:val="0"/>
                      <w:caps w:val="0"/>
                      <w:smallCaps w:val="0"/>
                      <w:sz w:val="21"/>
                      <w:szCs w:val="21"/>
                      <w:lang w:val="en-US"/>
                    </w:rPr>
                  </w:pPr>
                </w:p>
              </w:tc>
            </w:tr>
          </w:tbl>
          <w:p w:rsidR="1D6583C3" w:rsidP="1D6583C3" w:rsidRDefault="1D6583C3" w14:paraId="0490B389" w14:textId="410AFD62">
            <w:pPr>
              <w:bidi w:val="0"/>
              <w:rPr>
                <w:rFonts w:ascii="Calibri" w:hAnsi="Calibri" w:eastAsia="Calibri" w:cs="Calibri"/>
                <w:b w:val="0"/>
                <w:bCs w:val="0"/>
                <w:i w:val="0"/>
                <w:iCs w:val="0"/>
                <w:sz w:val="24"/>
                <w:szCs w:val="24"/>
              </w:rPr>
            </w:pPr>
          </w:p>
        </w:tc>
      </w:tr>
      <w:tr w:rsidR="1D6583C3" w:rsidTr="3CE6E310" w14:paraId="292BFB2D">
        <w:trPr>
          <w:wAfter w:w="345" w:type="dxa"/>
          <w:gridAfter w:val="1"/>
          <w:trHeight w:val="285"/>
        </w:trPr>
        <w:tc>
          <w:tcPr>
            <w:tcW w:w="9619" w:type="dxa"/>
            <w:gridSpan w:val="7"/>
            <w:tcBorders>
              <w:top w:val="single" w:color="000000" w:themeColor="text1" w:sz="6"/>
              <w:left w:val="double" w:color="000000" w:themeColor="text1" w:sz="12"/>
              <w:bottom w:val="double" w:color="000000" w:themeColor="text1" w:sz="12"/>
              <w:right w:val="double" w:color="000000" w:themeColor="text1" w:sz="12"/>
            </w:tcBorders>
            <w:tcMar/>
            <w:vAlign w:val="top"/>
          </w:tcPr>
          <w:p w:rsidR="1D6583C3" w:rsidP="7E35DAA2" w:rsidRDefault="1D6583C3" w14:paraId="1B684CF6" w14:textId="666BB421">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31EBDE8C">
              <w:rPr>
                <w:rFonts w:ascii="Calibri" w:hAnsi="Calibri" w:eastAsia="Calibri" w:cs="Calibri"/>
                <w:b w:val="1"/>
                <w:bCs w:val="1"/>
                <w:i w:val="0"/>
                <w:iCs w:val="0"/>
                <w:sz w:val="24"/>
                <w:szCs w:val="24"/>
                <w:lang w:val="en-US"/>
              </w:rPr>
              <w:t xml:space="preserve">Traditional Bitcoin Mining vs </w:t>
            </w:r>
            <w:r w:rsidRPr="7E35DAA2" w:rsidR="63757B43">
              <w:rPr>
                <w:rFonts w:ascii="Calibri" w:hAnsi="Calibri" w:eastAsia="Calibri" w:cs="Calibri"/>
                <w:b w:val="1"/>
                <w:bCs w:val="1"/>
                <w:i w:val="0"/>
                <w:iCs w:val="0"/>
                <w:sz w:val="24"/>
                <w:szCs w:val="24"/>
                <w:lang w:val="en-US"/>
              </w:rPr>
              <w:t>Mining RACE</w:t>
            </w:r>
          </w:p>
          <w:p w:rsidR="1D6583C3" w:rsidP="1D6583C3" w:rsidRDefault="1D6583C3" w14:paraId="71846A61" w14:textId="77BD4602">
            <w:pPr>
              <w:bidi w:val="0"/>
              <w:rPr>
                <w:rFonts w:ascii="Calibri" w:hAnsi="Calibri" w:eastAsia="Calibri" w:cs="Calibri"/>
                <w:b w:val="0"/>
                <w:bCs w:val="0"/>
                <w:i w:val="0"/>
                <w:iCs w:val="0"/>
                <w:sz w:val="24"/>
                <w:szCs w:val="24"/>
              </w:rPr>
            </w:pPr>
          </w:p>
          <w:p w:rsidR="1D6583C3" w:rsidP="1D6583C3" w:rsidRDefault="1D6583C3" w14:paraId="1DDDAE43" w14:textId="0B8B688C">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Bitcoin mining used to require significant capital, technical expertise, and hardware you managed yourself. Most retail participants were priced out before they started.</w:t>
            </w:r>
          </w:p>
          <w:p w:rsidR="1D6583C3" w:rsidP="7E35DAA2" w:rsidRDefault="1D6583C3" w14:paraId="3B355FC8" w14:textId="1C46D103">
            <w:pPr>
              <w:bidi w:val="0"/>
              <w:rPr>
                <w:rFonts w:ascii="Calibri" w:hAnsi="Calibri" w:eastAsia="Calibri" w:cs="Calibri"/>
                <w:b w:val="0"/>
                <w:bCs w:val="0"/>
                <w:i w:val="0"/>
                <w:iCs w:val="0"/>
                <w:sz w:val="24"/>
                <w:szCs w:val="24"/>
              </w:rPr>
            </w:pP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was built specifically to address that gap. Here is how the two approaches compare -</w:t>
            </w:r>
          </w:p>
          <w:p w:rsidR="1D6583C3" w:rsidP="1D6583C3" w:rsidRDefault="1D6583C3" w14:paraId="6F029785" w14:textId="42626B00">
            <w:pPr>
              <w:bidi w:val="0"/>
              <w:rPr>
                <w:rFonts w:ascii="Calibri" w:hAnsi="Calibri" w:eastAsia="Calibri" w:cs="Calibri"/>
                <w:b w:val="0"/>
                <w:bCs w:val="0"/>
                <w:i w:val="0"/>
                <w:iCs w:val="0"/>
                <w:sz w:val="24"/>
                <w:szCs w:val="24"/>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990"/>
              <w:gridCol w:w="3990"/>
            </w:tblGrid>
            <w:tr w:rsidR="1D6583C3" w:rsidTr="7E35DAA2" w14:paraId="299C24F5">
              <w:trPr>
                <w:trHeight w:val="285"/>
              </w:trPr>
              <w:tc>
                <w:tcPr>
                  <w:tcW w:w="3990" w:type="dxa"/>
                  <w:tcMar>
                    <w:left w:w="105" w:type="dxa"/>
                    <w:right w:w="105" w:type="dxa"/>
                  </w:tcMar>
                  <w:vAlign w:val="top"/>
                </w:tcPr>
                <w:p w:rsidR="1D6583C3" w:rsidP="1D6583C3" w:rsidRDefault="1D6583C3" w14:paraId="112B1C1E" w14:textId="7DE6AD09">
                  <w:pPr>
                    <w:bidi w:val="0"/>
                    <w:spacing w:before="80" w:beforeAutospacing="off" w:after="80" w:afterAutospacing="off"/>
                    <w:rPr>
                      <w:rFonts w:ascii="Calibri" w:hAnsi="Calibri" w:eastAsia="Calibri" w:cs="Calibri"/>
                      <w:b w:val="0"/>
                      <w:bCs w:val="0"/>
                      <w:i w:val="0"/>
                      <w:iCs w:val="0"/>
                      <w:sz w:val="21"/>
                      <w:szCs w:val="21"/>
                    </w:rPr>
                  </w:pPr>
                  <w:r w:rsidRPr="1D6583C3" w:rsidR="1D6583C3">
                    <w:rPr>
                      <w:rFonts w:ascii="Calibri" w:hAnsi="Calibri" w:eastAsia="Calibri" w:cs="Calibri"/>
                      <w:b w:val="1"/>
                      <w:bCs w:val="1"/>
                      <w:i w:val="0"/>
                      <w:iCs w:val="0"/>
                      <w:sz w:val="21"/>
                      <w:szCs w:val="21"/>
                      <w:lang w:val="en-US"/>
                    </w:rPr>
                    <w:t>Traditional Bitcoin Mining</w:t>
                  </w:r>
                </w:p>
              </w:tc>
              <w:tc>
                <w:tcPr>
                  <w:tcW w:w="3990" w:type="dxa"/>
                  <w:tcMar>
                    <w:left w:w="105" w:type="dxa"/>
                    <w:right w:w="105" w:type="dxa"/>
                  </w:tcMar>
                  <w:vAlign w:val="top"/>
                </w:tcPr>
                <w:p w:rsidR="1D6583C3" w:rsidP="7E35DAA2" w:rsidRDefault="1D6583C3" w14:paraId="5AB05CFD" w14:textId="47AB3AA0">
                  <w:pPr>
                    <w:bidi w:val="0"/>
                    <w:spacing w:before="80" w:beforeAutospacing="off" w:after="80" w:afterAutospacing="off"/>
                    <w:rPr>
                      <w:rFonts w:ascii="Calibri" w:hAnsi="Calibri" w:eastAsia="Calibri" w:cs="Calibri"/>
                      <w:b w:val="0"/>
                      <w:bCs w:val="0"/>
                      <w:i w:val="0"/>
                      <w:iCs w:val="0"/>
                      <w:sz w:val="21"/>
                      <w:szCs w:val="21"/>
                    </w:rPr>
                  </w:pPr>
                  <w:r w:rsidRPr="7E35DAA2" w:rsidR="63757B43">
                    <w:rPr>
                      <w:rFonts w:ascii="Calibri" w:hAnsi="Calibri" w:eastAsia="Calibri" w:cs="Calibri"/>
                      <w:b w:val="1"/>
                      <w:bCs w:val="1"/>
                      <w:i w:val="0"/>
                      <w:iCs w:val="0"/>
                      <w:sz w:val="21"/>
                      <w:szCs w:val="21"/>
                      <w:lang w:val="en-US"/>
                    </w:rPr>
                    <w:t>Mining RACE</w:t>
                  </w:r>
                </w:p>
              </w:tc>
            </w:tr>
            <w:tr w:rsidR="1D6583C3" w:rsidTr="7E35DAA2" w14:paraId="682E6D07">
              <w:trPr>
                <w:trHeight w:val="285"/>
              </w:trPr>
              <w:tc>
                <w:tcPr>
                  <w:tcW w:w="3990" w:type="dxa"/>
                  <w:tcMar>
                    <w:left w:w="105" w:type="dxa"/>
                    <w:right w:w="105" w:type="dxa"/>
                  </w:tcMar>
                  <w:vAlign w:val="top"/>
                </w:tcPr>
                <w:p w:rsidR="1D6583C3" w:rsidP="1D6583C3" w:rsidRDefault="1D6583C3" w14:paraId="7F045327" w14:textId="3445BE22">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Purchase your own ASIC hardware, typically $2,000 to $15,000+ per unit.</w:t>
                  </w:r>
                </w:p>
              </w:tc>
              <w:tc>
                <w:tcPr>
                  <w:tcW w:w="3990" w:type="dxa"/>
                  <w:tcMar>
                    <w:left w:w="105" w:type="dxa"/>
                    <w:right w:w="105" w:type="dxa"/>
                  </w:tcMar>
                  <w:vAlign w:val="top"/>
                </w:tcPr>
                <w:p w:rsidR="1D6583C3" w:rsidP="7E35DAA2" w:rsidRDefault="1D6583C3" w14:paraId="44AC6A1F" w14:textId="3A082A8D">
                  <w:pPr>
                    <w:bidi w:val="0"/>
                    <w:spacing w:before="80" w:beforeAutospacing="off" w:after="80" w:afterAutospacing="off"/>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0"/>
                      <w:iCs w:val="0"/>
                      <w:color w:val="1A1A1A"/>
                      <w:sz w:val="21"/>
                      <w:szCs w:val="21"/>
                      <w:lang w:val="en-US"/>
                    </w:rPr>
                    <w:t xml:space="preserve">No hardware purchase </w:t>
                  </w:r>
                  <w:r w:rsidRPr="7E35DAA2" w:rsidR="31EBDE8C">
                    <w:rPr>
                      <w:rFonts w:ascii="Calibri" w:hAnsi="Calibri" w:eastAsia="Calibri" w:cs="Calibri"/>
                      <w:b w:val="0"/>
                      <w:bCs w:val="0"/>
                      <w:i w:val="0"/>
                      <w:iCs w:val="0"/>
                      <w:color w:val="1A1A1A"/>
                      <w:sz w:val="21"/>
                      <w:szCs w:val="21"/>
                      <w:lang w:val="en-US"/>
                    </w:rPr>
                    <w:t>necessary</w:t>
                  </w:r>
                  <w:r w:rsidRPr="7E35DAA2" w:rsidR="31EBDE8C">
                    <w:rPr>
                      <w:rFonts w:ascii="Calibri" w:hAnsi="Calibri" w:eastAsia="Calibri" w:cs="Calibri"/>
                      <w:b w:val="0"/>
                      <w:bCs w:val="0"/>
                      <w:i w:val="0"/>
                      <w:iCs w:val="0"/>
                      <w:color w:val="1A1A1A"/>
                      <w:sz w:val="21"/>
                      <w:szCs w:val="21"/>
                      <w:lang w:val="en-US"/>
                    </w:rPr>
                    <w:t xml:space="preserve">. Access mining power through your </w:t>
                  </w:r>
                  <w:r w:rsidRPr="7E35DAA2" w:rsidR="2D175E5F">
                    <w:rPr>
                      <w:rFonts w:ascii="Calibri" w:hAnsi="Calibri" w:eastAsia="Calibri" w:cs="Calibri"/>
                      <w:b w:val="0"/>
                      <w:bCs w:val="0"/>
                      <w:i w:val="0"/>
                      <w:iCs w:val="0"/>
                      <w:color w:val="1A1A1A"/>
                      <w:sz w:val="21"/>
                      <w:szCs w:val="21"/>
                      <w:lang w:val="en-US"/>
                    </w:rPr>
                    <w:t>Race SPOT</w:t>
                  </w:r>
                  <w:r w:rsidRPr="7E35DAA2" w:rsidR="31EBDE8C">
                    <w:rPr>
                      <w:rFonts w:ascii="Calibri" w:hAnsi="Calibri" w:eastAsia="Calibri" w:cs="Calibri"/>
                      <w:b w:val="0"/>
                      <w:bCs w:val="0"/>
                      <w:i w:val="0"/>
                      <w:iCs w:val="0"/>
                      <w:color w:val="1A1A1A"/>
                      <w:sz w:val="21"/>
                      <w:szCs w:val="21"/>
                      <w:lang w:val="en-US"/>
                    </w:rPr>
                    <w:t xml:space="preserve"> subscription.</w:t>
                  </w:r>
                </w:p>
              </w:tc>
            </w:tr>
            <w:tr w:rsidR="1D6583C3" w:rsidTr="7E35DAA2" w14:paraId="5E64033F">
              <w:trPr>
                <w:trHeight w:val="285"/>
              </w:trPr>
              <w:tc>
                <w:tcPr>
                  <w:tcW w:w="3990" w:type="dxa"/>
                  <w:tcMar>
                    <w:left w:w="105" w:type="dxa"/>
                    <w:right w:w="105" w:type="dxa"/>
                  </w:tcMar>
                  <w:vAlign w:val="top"/>
                </w:tcPr>
                <w:p w:rsidR="1D6583C3" w:rsidP="1D6583C3" w:rsidRDefault="1D6583C3" w14:paraId="7AB7C302" w14:textId="1DE8D1EA">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Arrange your own hosting, power, cooling, and maintenance.</w:t>
                  </w:r>
                </w:p>
              </w:tc>
              <w:tc>
                <w:tcPr>
                  <w:tcW w:w="3990" w:type="dxa"/>
                  <w:tcMar>
                    <w:left w:w="105" w:type="dxa"/>
                    <w:right w:w="105" w:type="dxa"/>
                  </w:tcMar>
                  <w:vAlign w:val="top"/>
                </w:tcPr>
                <w:p w:rsidR="1D6583C3" w:rsidP="1D6583C3" w:rsidRDefault="1D6583C3" w14:paraId="034933CB" w14:textId="12108959">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Hosting, power, cooling, and maintenance are all managed by the platform.</w:t>
                  </w:r>
                </w:p>
              </w:tc>
            </w:tr>
            <w:tr w:rsidR="1D6583C3" w:rsidTr="7E35DAA2" w14:paraId="2E2B4B31">
              <w:trPr>
                <w:trHeight w:val="285"/>
              </w:trPr>
              <w:tc>
                <w:tcPr>
                  <w:tcW w:w="3990" w:type="dxa"/>
                  <w:tcMar>
                    <w:left w:w="105" w:type="dxa"/>
                    <w:right w:w="105" w:type="dxa"/>
                  </w:tcMar>
                  <w:vAlign w:val="top"/>
                </w:tcPr>
                <w:p w:rsidR="1D6583C3" w:rsidP="1D6583C3" w:rsidRDefault="1D6583C3" w14:paraId="48725F9B" w14:textId="0A02BF9D">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Requires technical knowledge to configure and run a mining operation.</w:t>
                  </w:r>
                </w:p>
              </w:tc>
              <w:tc>
                <w:tcPr>
                  <w:tcW w:w="3990" w:type="dxa"/>
                  <w:tcMar>
                    <w:left w:w="105" w:type="dxa"/>
                    <w:right w:w="105" w:type="dxa"/>
                  </w:tcMar>
                  <w:vAlign w:val="top"/>
                </w:tcPr>
                <w:p w:rsidR="1D6583C3" w:rsidP="1D6583C3" w:rsidRDefault="1D6583C3" w14:paraId="459F4264" w14:textId="05BCB662">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No technical background needed. Setup takes minutes through the app.</w:t>
                  </w:r>
                </w:p>
              </w:tc>
            </w:tr>
            <w:tr w:rsidR="1D6583C3" w:rsidTr="7E35DAA2" w14:paraId="2356C5A6">
              <w:trPr>
                <w:trHeight w:val="285"/>
              </w:trPr>
              <w:tc>
                <w:tcPr>
                  <w:tcW w:w="3990" w:type="dxa"/>
                  <w:tcMar>
                    <w:left w:w="105" w:type="dxa"/>
                    <w:right w:w="105" w:type="dxa"/>
                  </w:tcMar>
                  <w:vAlign w:val="top"/>
                </w:tcPr>
                <w:p w:rsidR="1D6583C3" w:rsidP="1D6583C3" w:rsidRDefault="1D6583C3" w14:paraId="5FDCF926" w14:textId="4721BF3D">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Solo miners compete directly against industrial-scale operations for block rewards.</w:t>
                  </w:r>
                </w:p>
              </w:tc>
              <w:tc>
                <w:tcPr>
                  <w:tcW w:w="3990" w:type="dxa"/>
                  <w:tcMar>
                    <w:left w:w="105" w:type="dxa"/>
                    <w:right w:w="105" w:type="dxa"/>
                  </w:tcMar>
                  <w:vAlign w:val="top"/>
                </w:tcPr>
                <w:p w:rsidR="1D6583C3" w:rsidP="7E35DAA2" w:rsidRDefault="1D6583C3" w14:paraId="255A6E32" w14:textId="2BF7C9D9">
                  <w:pPr>
                    <w:pStyle w:val="Normal"/>
                    <w:suppressLineNumbers w:val="0"/>
                    <w:spacing w:before="80" w:beforeAutospacing="off" w:after="80" w:afterAutospacing="off" w:line="240" w:lineRule="auto"/>
                    <w:ind w:left="0" w:right="0"/>
                    <w:jc w:val="left"/>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0"/>
                      <w:iCs w:val="0"/>
                      <w:color w:val="1A1A1A"/>
                      <w:sz w:val="21"/>
                      <w:szCs w:val="21"/>
                      <w:lang w:val="en-US"/>
                    </w:rPr>
                    <w:t xml:space="preserve">The Mining Grid </w:t>
                  </w:r>
                  <w:r w:rsidRPr="7E35DAA2" w:rsidR="1A67C767">
                    <w:rPr>
                      <w:rFonts w:ascii="Calibri" w:hAnsi="Calibri" w:eastAsia="Calibri" w:cs="Calibri"/>
                      <w:b w:val="0"/>
                      <w:bCs w:val="0"/>
                      <w:i w:val="0"/>
                      <w:iCs w:val="0"/>
                      <w:color w:val="1A1A1A"/>
                      <w:sz w:val="21"/>
                      <w:szCs w:val="21"/>
                      <w:lang w:val="en-US"/>
                    </w:rPr>
                    <w:t>unites</w:t>
                  </w:r>
                  <w:r w:rsidRPr="7E35DAA2" w:rsidR="31EBDE8C">
                    <w:rPr>
                      <w:rFonts w:ascii="Calibri" w:hAnsi="Calibri" w:eastAsia="Calibri" w:cs="Calibri"/>
                      <w:b w:val="0"/>
                      <w:bCs w:val="0"/>
                      <w:i w:val="0"/>
                      <w:iCs w:val="0"/>
                      <w:color w:val="1A1A1A"/>
                      <w:sz w:val="21"/>
                      <w:szCs w:val="21"/>
                      <w:lang w:val="en-US"/>
                    </w:rPr>
                    <w:t xml:space="preserve"> collective hash power and distributes rewards across the community.</w:t>
                  </w:r>
                </w:p>
              </w:tc>
            </w:tr>
            <w:tr w:rsidR="1D6583C3" w:rsidTr="7E35DAA2" w14:paraId="04F93313">
              <w:trPr>
                <w:trHeight w:val="285"/>
              </w:trPr>
              <w:tc>
                <w:tcPr>
                  <w:tcW w:w="3990" w:type="dxa"/>
                  <w:tcMar>
                    <w:left w:w="105" w:type="dxa"/>
                    <w:right w:w="105" w:type="dxa"/>
                  </w:tcMar>
                  <w:vAlign w:val="top"/>
                </w:tcPr>
                <w:p w:rsidR="1D6583C3" w:rsidP="1D6583C3" w:rsidRDefault="1D6583C3" w14:paraId="0E202AD9" w14:textId="21D1B7E3">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Management fees are charged and retained by the facility.</w:t>
                  </w:r>
                </w:p>
              </w:tc>
              <w:tc>
                <w:tcPr>
                  <w:tcW w:w="3990" w:type="dxa"/>
                  <w:tcMar>
                    <w:left w:w="105" w:type="dxa"/>
                    <w:right w:w="105" w:type="dxa"/>
                  </w:tcMar>
                  <w:vAlign w:val="top"/>
                </w:tcPr>
                <w:p w:rsidR="1D6583C3" w:rsidP="7E35DAA2" w:rsidRDefault="1D6583C3" w14:paraId="64F6B374" w14:textId="57467251">
                  <w:pPr>
                    <w:pStyle w:val="Normal"/>
                    <w:suppressLineNumbers w:val="0"/>
                    <w:spacing w:before="80" w:beforeAutospacing="off" w:after="80" w:afterAutospacing="off" w:line="240" w:lineRule="auto"/>
                    <w:ind w:left="0" w:right="0"/>
                    <w:jc w:val="left"/>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0"/>
                      <w:iCs w:val="0"/>
                      <w:color w:val="1A1A1A"/>
                      <w:sz w:val="21"/>
                      <w:szCs w:val="21"/>
                      <w:lang w:val="en-US"/>
                    </w:rPr>
                    <w:t xml:space="preserve">The equivalent fee is redistributed back into the community reward </w:t>
                  </w:r>
                  <w:r w:rsidRPr="7E35DAA2" w:rsidR="65D71D0C">
                    <w:rPr>
                      <w:rFonts w:ascii="Calibri" w:hAnsi="Calibri" w:eastAsia="Calibri" w:cs="Calibri"/>
                      <w:b w:val="0"/>
                      <w:bCs w:val="0"/>
                      <w:i w:val="0"/>
                      <w:iCs w:val="0"/>
                      <w:color w:val="1A1A1A"/>
                      <w:sz w:val="21"/>
                      <w:szCs w:val="21"/>
                      <w:lang w:val="en-US"/>
                    </w:rPr>
                    <w:t>fund</w:t>
                  </w:r>
                  <w:r w:rsidRPr="7E35DAA2" w:rsidR="31EBDE8C">
                    <w:rPr>
                      <w:rFonts w:ascii="Calibri" w:hAnsi="Calibri" w:eastAsia="Calibri" w:cs="Calibri"/>
                      <w:b w:val="0"/>
                      <w:bCs w:val="0"/>
                      <w:i w:val="0"/>
                      <w:iCs w:val="0"/>
                      <w:color w:val="1A1A1A"/>
                      <w:sz w:val="21"/>
                      <w:szCs w:val="21"/>
                      <w:lang w:val="en-US"/>
                    </w:rPr>
                    <w:t>.</w:t>
                  </w:r>
                </w:p>
              </w:tc>
            </w:tr>
            <w:tr w:rsidR="1D6583C3" w:rsidTr="7E35DAA2" w14:paraId="02FB754B">
              <w:trPr>
                <w:trHeight w:val="285"/>
              </w:trPr>
              <w:tc>
                <w:tcPr>
                  <w:tcW w:w="3990" w:type="dxa"/>
                  <w:tcMar>
                    <w:left w:w="105" w:type="dxa"/>
                    <w:right w:w="105" w:type="dxa"/>
                  </w:tcMar>
                  <w:vAlign w:val="top"/>
                </w:tcPr>
                <w:p w:rsidR="1D6583C3" w:rsidP="1D6583C3" w:rsidRDefault="1D6583C3" w14:paraId="7AD516FF" w14:textId="4AE3B427">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No engagement layer; purely passive mining.</w:t>
                  </w:r>
                </w:p>
              </w:tc>
              <w:tc>
                <w:tcPr>
                  <w:tcW w:w="3990" w:type="dxa"/>
                  <w:tcMar>
                    <w:left w:w="105" w:type="dxa"/>
                    <w:right w:w="105" w:type="dxa"/>
                  </w:tcMar>
                  <w:vAlign w:val="top"/>
                </w:tcPr>
                <w:p w:rsidR="1D6583C3" w:rsidP="1D6583C3" w:rsidRDefault="1D6583C3" w14:paraId="7EAF2E30" w14:textId="5F428E1B">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Power Racing Module adds Sprint and Block Races on top of standard mining rewards.</w:t>
                  </w:r>
                </w:p>
              </w:tc>
            </w:tr>
          </w:tbl>
          <w:p w:rsidR="1D6583C3" w:rsidP="1D6583C3" w:rsidRDefault="1D6583C3" w14:paraId="1A8D77D1" w14:textId="26D7C187">
            <w:pPr>
              <w:bidi w:val="0"/>
              <w:rPr>
                <w:rFonts w:ascii="Calibri" w:hAnsi="Calibri" w:eastAsia="Calibri" w:cs="Calibri"/>
                <w:b w:val="0"/>
                <w:bCs w:val="0"/>
                <w:i w:val="0"/>
                <w:iCs w:val="0"/>
                <w:sz w:val="24"/>
                <w:szCs w:val="24"/>
              </w:rPr>
            </w:pPr>
          </w:p>
          <w:p w:rsidR="1D6583C3" w:rsidP="1D6583C3" w:rsidRDefault="1D6583C3" w14:paraId="7DFFDE75" w14:textId="2FB1D20D">
            <w:pPr>
              <w:bidi w:val="0"/>
              <w:rPr>
                <w:rFonts w:ascii="Calibri" w:hAnsi="Calibri" w:eastAsia="Calibri" w:cs="Calibri"/>
                <w:b w:val="0"/>
                <w:bCs w:val="0"/>
                <w:i w:val="0"/>
                <w:iCs w:val="0"/>
                <w:color w:val="1A1A1A"/>
                <w:sz w:val="21"/>
                <w:szCs w:val="21"/>
              </w:rPr>
            </w:pPr>
          </w:p>
        </w:tc>
      </w:tr>
      <w:tr w:rsidR="7E35DAA2" w:rsidTr="3CE6E310" w14:paraId="7F2A043A">
        <w:trPr>
          <w:gridAfter w:val="1"/>
          <w:trHeight w:val="285"/>
        </w:trPr>
        <w:tc>
          <w:tcPr>
            <w:tcW w:w="9619" w:type="dxa"/>
            <w:gridSpan w:val="7"/>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5754B55C" w:rsidP="7E35DAA2" w:rsidRDefault="5754B55C" w14:paraId="1C460C12" w14:textId="3BA49875">
            <w:pPr>
              <w:pStyle w:val="Normal"/>
              <w:suppressLineNumbers w:val="0"/>
              <w:bidi w:val="0"/>
              <w:spacing w:before="0" w:beforeAutospacing="off" w:after="0" w:afterAutospacing="off" w:line="240" w:lineRule="auto"/>
              <w:ind w:left="0" w:right="0"/>
              <w:jc w:val="left"/>
            </w:pPr>
            <w:r w:rsidRPr="7E35DAA2" w:rsidR="5754B55C">
              <w:rPr>
                <w:rFonts w:ascii="Calibri" w:hAnsi="Calibri" w:eastAsia="Calibri" w:cs="Calibri"/>
                <w:b w:val="1"/>
                <w:bCs w:val="1"/>
                <w:i w:val="0"/>
                <w:iCs w:val="0"/>
                <w:sz w:val="24"/>
                <w:szCs w:val="24"/>
                <w:lang w:val="en-US"/>
              </w:rPr>
              <w:t>Introducing Power NODE</w:t>
            </w:r>
          </w:p>
          <w:p w:rsidR="5754B55C" w:rsidP="7E35DAA2" w:rsidRDefault="5754B55C" w14:paraId="15436509" w14:textId="123BB100">
            <w:pPr>
              <w:bidi w:val="0"/>
              <w:rPr>
                <w:rFonts w:ascii="Calibri" w:hAnsi="Calibri" w:eastAsia="Calibri" w:cs="Calibri"/>
                <w:b w:val="0"/>
                <w:bCs w:val="0"/>
                <w:i w:val="0"/>
                <w:iCs w:val="0"/>
                <w:sz w:val="24"/>
                <w:szCs w:val="24"/>
              </w:rPr>
            </w:pPr>
            <w:r w:rsidRPr="7E35DAA2" w:rsidR="5754B55C">
              <w:rPr>
                <w:rFonts w:ascii="Calibri" w:hAnsi="Calibri" w:eastAsia="Calibri" w:cs="Calibri"/>
                <w:b w:val="0"/>
                <w:bCs w:val="0"/>
                <w:i w:val="0"/>
                <w:iCs w:val="0"/>
                <w:sz w:val="24"/>
                <w:szCs w:val="24"/>
                <w:lang w:val="en-US"/>
              </w:rPr>
              <w:t>The Other Side of the Grid</w:t>
            </w:r>
          </w:p>
          <w:p w:rsidR="0FEE3652" w:rsidP="7E35DAA2" w:rsidRDefault="0FEE3652" w14:paraId="6EB0CFE2" w14:textId="526EC822">
            <w:pPr>
              <w:pStyle w:val="Normal"/>
              <w:suppressLineNumbers w:val="0"/>
              <w:bidi w:val="0"/>
              <w:spacing w:before="240" w:beforeAutospacing="off" w:after="240" w:afterAutospacing="off" w:line="240" w:lineRule="auto"/>
              <w:ind w:left="0" w:right="0"/>
              <w:jc w:val="left"/>
            </w:pPr>
            <w:r w:rsidRPr="7E35DAA2" w:rsidR="0FEE3652">
              <w:rPr>
                <w:rFonts w:ascii="Calibri" w:hAnsi="Calibri" w:eastAsia="Calibri" w:cs="Calibri"/>
                <w:noProof w:val="0"/>
                <w:sz w:val="24"/>
                <w:szCs w:val="24"/>
                <w:lang w:val="en-US"/>
              </w:rPr>
              <w:t xml:space="preserve">Every miner on the Mining RACE platform needs power to </w:t>
            </w:r>
            <w:r w:rsidRPr="7E35DAA2" w:rsidR="0FEE3652">
              <w:rPr>
                <w:rFonts w:ascii="Calibri" w:hAnsi="Calibri" w:eastAsia="Calibri" w:cs="Calibri"/>
                <w:noProof w:val="0"/>
                <w:sz w:val="24"/>
                <w:szCs w:val="24"/>
                <w:lang w:val="en-US"/>
              </w:rPr>
              <w:t>operate</w:t>
            </w:r>
            <w:r w:rsidRPr="7E35DAA2" w:rsidR="0FEE3652">
              <w:rPr>
                <w:rFonts w:ascii="Calibri" w:hAnsi="Calibri" w:eastAsia="Calibri" w:cs="Calibri"/>
                <w:noProof w:val="0"/>
                <w:sz w:val="24"/>
                <w:szCs w:val="24"/>
                <w:lang w:val="en-US"/>
              </w:rPr>
              <w:t>. Until now, that power came from outside the ecosystem. Power NODE changes that.</w:t>
            </w:r>
          </w:p>
          <w:p w:rsidR="0FEE3652" w:rsidP="7E35DAA2" w:rsidRDefault="0FEE3652" w14:paraId="01552AF4" w14:textId="5CFE1379">
            <w:pPr>
              <w:pStyle w:val="Normal"/>
              <w:suppressLineNumbers w:val="0"/>
              <w:bidi w:val="0"/>
              <w:spacing w:before="240" w:beforeAutospacing="off" w:after="240" w:afterAutospacing="off" w:line="240" w:lineRule="auto"/>
              <w:ind w:left="0" w:right="0"/>
              <w:jc w:val="left"/>
              <w:rPr>
                <w:rFonts w:ascii="Calibri" w:hAnsi="Calibri" w:eastAsia="Calibri" w:cs="Calibri"/>
                <w:noProof w:val="0"/>
                <w:sz w:val="24"/>
                <w:szCs w:val="24"/>
                <w:lang w:val="en-US"/>
              </w:rPr>
            </w:pPr>
            <w:r w:rsidRPr="7E35DAA2" w:rsidR="0FEE3652">
              <w:rPr>
                <w:rFonts w:ascii="Calibri" w:hAnsi="Calibri" w:eastAsia="Calibri" w:cs="Calibri"/>
                <w:noProof w:val="0"/>
                <w:sz w:val="24"/>
                <w:szCs w:val="24"/>
                <w:lang w:val="en-US"/>
              </w:rPr>
              <w:t xml:space="preserve">A Power NODE is a unit of compute capacity that you activate within the Grid. Once deployed, your NODE contributes to the infrastructure that keeps the entire Mining </w:t>
            </w:r>
            <w:r w:rsidRPr="7E35DAA2" w:rsidR="2001C9D1">
              <w:rPr>
                <w:rFonts w:ascii="Calibri" w:hAnsi="Calibri" w:eastAsia="Calibri" w:cs="Calibri"/>
                <w:noProof w:val="0"/>
                <w:sz w:val="24"/>
                <w:szCs w:val="24"/>
                <w:lang w:val="en-US"/>
              </w:rPr>
              <w:t xml:space="preserve">RACE </w:t>
            </w:r>
            <w:r w:rsidRPr="7E35DAA2" w:rsidR="0FEE3652">
              <w:rPr>
                <w:rFonts w:ascii="Calibri" w:hAnsi="Calibri" w:eastAsia="Calibri" w:cs="Calibri"/>
                <w:noProof w:val="0"/>
                <w:sz w:val="24"/>
                <w:szCs w:val="24"/>
                <w:lang w:val="en-US"/>
              </w:rPr>
              <w:t>ecosystem running</w:t>
            </w:r>
            <w:r w:rsidRPr="7E35DAA2" w:rsidR="5CC15B6E">
              <w:rPr>
                <w:rFonts w:ascii="Calibri" w:hAnsi="Calibri" w:eastAsia="Calibri" w:cs="Calibri"/>
                <w:noProof w:val="0"/>
                <w:sz w:val="24"/>
                <w:szCs w:val="24"/>
                <w:lang w:val="en-US"/>
              </w:rPr>
              <w:t xml:space="preserve">. It </w:t>
            </w:r>
            <w:r w:rsidRPr="7E35DAA2" w:rsidR="52BD729B">
              <w:rPr>
                <w:rFonts w:ascii="Calibri" w:hAnsi="Calibri" w:eastAsia="Calibri" w:cs="Calibri"/>
                <w:noProof w:val="0"/>
                <w:sz w:val="24"/>
                <w:szCs w:val="24"/>
                <w:lang w:val="en-US"/>
              </w:rPr>
              <w:t>lies</w:t>
            </w:r>
            <w:r w:rsidRPr="7E35DAA2" w:rsidR="0FEE3652">
              <w:rPr>
                <w:rFonts w:ascii="Calibri" w:hAnsi="Calibri" w:eastAsia="Calibri" w:cs="Calibri"/>
                <w:noProof w:val="0"/>
                <w:sz w:val="24"/>
                <w:szCs w:val="24"/>
                <w:lang w:val="en-US"/>
              </w:rPr>
              <w:t xml:space="preserve"> on the supply side of the same network your Mining CORES, CARDS, and DEVICES depend on.</w:t>
            </w:r>
          </w:p>
          <w:p w:rsidR="0FEE3652" w:rsidP="7E35DAA2" w:rsidRDefault="0FEE3652" w14:paraId="1DE6EBB5" w14:textId="6D859026">
            <w:pPr>
              <w:bidi w:val="0"/>
              <w:spacing w:before="240" w:beforeAutospacing="off" w:after="240" w:afterAutospacing="off"/>
            </w:pPr>
            <w:r w:rsidRPr="7E35DAA2" w:rsidR="0FEE3652">
              <w:rPr>
                <w:rFonts w:ascii="Calibri" w:hAnsi="Calibri" w:eastAsia="Calibri" w:cs="Calibri"/>
                <w:noProof w:val="0"/>
                <w:sz w:val="24"/>
                <w:szCs w:val="24"/>
                <w:lang w:val="en-US"/>
              </w:rPr>
              <w:t>You have been mining on the demand side. A NODE puts you on the supply side too.</w:t>
            </w:r>
          </w:p>
          <w:p w:rsidR="0FEE3652" w:rsidP="7E35DAA2" w:rsidRDefault="0FEE3652" w14:paraId="01D5C3C2" w14:textId="7FDF7776">
            <w:pPr>
              <w:bidi w:val="0"/>
              <w:spacing w:before="240" w:beforeAutospacing="off" w:after="240" w:afterAutospacing="off"/>
            </w:pPr>
            <w:r w:rsidRPr="7E35DAA2" w:rsidR="0FEE3652">
              <w:rPr>
                <w:rFonts w:ascii="Calibri" w:hAnsi="Calibri" w:eastAsia="Calibri" w:cs="Calibri"/>
                <w:noProof w:val="0"/>
                <w:sz w:val="24"/>
                <w:szCs w:val="24"/>
                <w:lang w:val="en-US"/>
              </w:rPr>
              <w:t>Each NODE is automatically deployed across Grid workloads</w:t>
            </w:r>
            <w:r w:rsidRPr="7E35DAA2" w:rsidR="581D175C">
              <w:rPr>
                <w:rFonts w:ascii="Calibri" w:hAnsi="Calibri" w:eastAsia="Calibri" w:cs="Calibri"/>
                <w:noProof w:val="0"/>
                <w:sz w:val="24"/>
                <w:szCs w:val="24"/>
                <w:lang w:val="en-US"/>
              </w:rPr>
              <w:t xml:space="preserve">. Like our other products, </w:t>
            </w:r>
            <w:r w:rsidRPr="7E35DAA2" w:rsidR="0FEE3652">
              <w:rPr>
                <w:rFonts w:ascii="Calibri" w:hAnsi="Calibri" w:eastAsia="Calibri" w:cs="Calibri"/>
                <w:noProof w:val="0"/>
                <w:sz w:val="24"/>
                <w:szCs w:val="24"/>
                <w:lang w:val="en-US"/>
              </w:rPr>
              <w:t xml:space="preserve">no manual setup, no technical configuration, </w:t>
            </w:r>
            <w:r w:rsidRPr="7E35DAA2" w:rsidR="07E966AB">
              <w:rPr>
                <w:rFonts w:ascii="Calibri" w:hAnsi="Calibri" w:eastAsia="Calibri" w:cs="Calibri"/>
                <w:noProof w:val="0"/>
                <w:sz w:val="24"/>
                <w:szCs w:val="24"/>
                <w:lang w:val="en-US"/>
              </w:rPr>
              <w:t xml:space="preserve">and </w:t>
            </w:r>
            <w:r w:rsidRPr="7E35DAA2" w:rsidR="0FEE3652">
              <w:rPr>
                <w:rFonts w:ascii="Calibri" w:hAnsi="Calibri" w:eastAsia="Calibri" w:cs="Calibri"/>
                <w:noProof w:val="0"/>
                <w:sz w:val="24"/>
                <w:szCs w:val="24"/>
                <w:lang w:val="en-US"/>
              </w:rPr>
              <w:t>no</w:t>
            </w:r>
            <w:r w:rsidRPr="7E35DAA2" w:rsidR="0FEE3652">
              <w:rPr>
                <w:rFonts w:ascii="Calibri" w:hAnsi="Calibri" w:eastAsia="Calibri" w:cs="Calibri"/>
                <w:noProof w:val="0"/>
                <w:sz w:val="24"/>
                <w:szCs w:val="24"/>
                <w:lang w:val="en-US"/>
              </w:rPr>
              <w:t xml:space="preserve"> management </w:t>
            </w:r>
            <w:r w:rsidRPr="7E35DAA2" w:rsidR="490E829B">
              <w:rPr>
                <w:rFonts w:ascii="Calibri" w:hAnsi="Calibri" w:eastAsia="Calibri" w:cs="Calibri"/>
                <w:noProof w:val="0"/>
                <w:sz w:val="24"/>
                <w:szCs w:val="24"/>
                <w:lang w:val="en-US"/>
              </w:rPr>
              <w:t xml:space="preserve">is </w:t>
            </w:r>
            <w:r w:rsidRPr="7E35DAA2" w:rsidR="0FEE3652">
              <w:rPr>
                <w:rFonts w:ascii="Calibri" w:hAnsi="Calibri" w:eastAsia="Calibri" w:cs="Calibri"/>
                <w:noProof w:val="0"/>
                <w:sz w:val="24"/>
                <w:szCs w:val="24"/>
                <w:lang w:val="en-US"/>
              </w:rPr>
              <w:t>required</w:t>
            </w:r>
            <w:r w:rsidRPr="7E35DAA2" w:rsidR="0FEE3652">
              <w:rPr>
                <w:rFonts w:ascii="Calibri" w:hAnsi="Calibri" w:eastAsia="Calibri" w:cs="Calibri"/>
                <w:noProof w:val="0"/>
                <w:sz w:val="24"/>
                <w:szCs w:val="24"/>
                <w:lang w:val="en-US"/>
              </w:rPr>
              <w:t>. It runs within the system from activation, for a service period of up to 4 years.</w:t>
            </w:r>
          </w:p>
          <w:p w:rsidR="0FEE3652" w:rsidP="7E35DAA2" w:rsidRDefault="0FEE3652" w14:paraId="117D9D64" w14:textId="70BCA4B4">
            <w:pPr>
              <w:bidi w:val="0"/>
              <w:spacing w:before="240" w:beforeAutospacing="off" w:after="240" w:afterAutospacing="off"/>
            </w:pPr>
            <w:r w:rsidRPr="7E35DAA2" w:rsidR="0FEE3652">
              <w:rPr>
                <w:rFonts w:ascii="Calibri" w:hAnsi="Calibri" w:eastAsia="Calibri" w:cs="Calibri"/>
                <w:noProof w:val="0"/>
                <w:sz w:val="24"/>
                <w:szCs w:val="24"/>
                <w:lang w:val="en-US"/>
              </w:rPr>
              <w:t>Power NODEs are available to active Spot holders as an addition to your existing mining setup.</w:t>
            </w:r>
          </w:p>
        </w:tc>
      </w:tr>
      <w:tr w:rsidR="7E35DAA2" w:rsidTr="3CE6E310" w14:paraId="52CC9613">
        <w:trPr>
          <w:gridAfter w:val="1"/>
          <w:trHeight w:val="285"/>
        </w:trPr>
        <w:tc>
          <w:tcPr>
            <w:tcW w:w="9619" w:type="dxa"/>
            <w:gridSpan w:val="7"/>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045F84AC" w:rsidP="7E35DAA2" w:rsidRDefault="045F84AC" w14:paraId="11DEB056" w14:textId="3AAC3484">
            <w:pPr>
              <w:bidi w:val="0"/>
              <w:spacing w:before="240" w:beforeAutospacing="off" w:after="240" w:afterAutospacing="off"/>
              <w:rPr>
                <w:rFonts w:ascii="Calibri" w:hAnsi="Calibri" w:eastAsia="Calibri" w:cs="Calibri"/>
                <w:i w:val="1"/>
                <w:iCs w:val="1"/>
                <w:noProof w:val="0"/>
                <w:sz w:val="24"/>
                <w:szCs w:val="24"/>
                <w:highlight w:val="yellow"/>
                <w:lang w:val="en-US"/>
              </w:rPr>
            </w:pPr>
            <w:r w:rsidRPr="7E35DAA2" w:rsidR="045F84AC">
              <w:rPr>
                <w:rFonts w:ascii="Calibri" w:hAnsi="Calibri" w:eastAsia="Calibri" w:cs="Calibri"/>
                <w:b w:val="1"/>
                <w:bCs w:val="1"/>
                <w:noProof w:val="0"/>
                <w:sz w:val="24"/>
                <w:szCs w:val="24"/>
                <w:highlight w:val="yellow"/>
                <w:lang w:val="en-US"/>
              </w:rPr>
              <w:t>CTA:</w:t>
            </w:r>
            <w:r w:rsidRPr="7E35DAA2" w:rsidR="045F84AC">
              <w:rPr>
                <w:rFonts w:ascii="Calibri" w:hAnsi="Calibri" w:eastAsia="Calibri" w:cs="Calibri"/>
                <w:noProof w:val="0"/>
                <w:sz w:val="24"/>
                <w:szCs w:val="24"/>
                <w:lang w:val="en-US"/>
              </w:rPr>
              <w:t xml:space="preserve"> Learn More</w:t>
            </w:r>
            <w:r w:rsidRPr="7E35DAA2" w:rsidR="045F84AC">
              <w:rPr>
                <w:rFonts w:ascii="Calibri" w:hAnsi="Calibri" w:eastAsia="Calibri" w:cs="Calibri"/>
                <w:noProof w:val="0"/>
                <w:sz w:val="24"/>
                <w:szCs w:val="24"/>
                <w:highlight w:val="yellow"/>
                <w:lang w:val="en-US"/>
              </w:rPr>
              <w:t>&lt;links to Power NODES (exact) section on the Products page, not the top of the page</w:t>
            </w:r>
            <w:r w:rsidRPr="7E35DAA2" w:rsidR="045F84AC">
              <w:rPr>
                <w:rFonts w:ascii="Calibri" w:hAnsi="Calibri" w:eastAsia="Calibri" w:cs="Calibri"/>
                <w:i w:val="1"/>
                <w:iCs w:val="1"/>
                <w:noProof w:val="0"/>
                <w:sz w:val="24"/>
                <w:szCs w:val="24"/>
                <w:highlight w:val="yellow"/>
                <w:lang w:val="en-US"/>
              </w:rPr>
              <w:t>&gt;</w:t>
            </w:r>
          </w:p>
        </w:tc>
      </w:tr>
      <w:tr w:rsidR="1D6583C3" w:rsidTr="3CE6E310" w14:paraId="38EA2947">
        <w:trPr>
          <w:wAfter w:w="345" w:type="dxa"/>
          <w:gridAfter w:val="1"/>
          <w:trHeight w:val="285"/>
        </w:trPr>
        <w:tc>
          <w:tcPr>
            <w:tcW w:w="9619" w:type="dxa"/>
            <w:gridSpan w:val="7"/>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7E35DAA2" w:rsidRDefault="1D6583C3" w14:paraId="00362EA8" w14:textId="7D6D82D3">
            <w:pPr>
              <w:bidi w:val="0"/>
              <w:rPr>
                <w:rFonts w:ascii="Calibri" w:hAnsi="Calibri" w:eastAsia="Calibri" w:cs="Calibri"/>
                <w:b w:val="0"/>
                <w:bCs w:val="0"/>
                <w:i w:val="0"/>
                <w:iCs w:val="0"/>
                <w:sz w:val="24"/>
                <w:szCs w:val="24"/>
              </w:rPr>
            </w:pPr>
            <w:r w:rsidRPr="7E35DAA2" w:rsidR="31EBDE8C">
              <w:rPr>
                <w:rFonts w:ascii="Calibri" w:hAnsi="Calibri" w:eastAsia="Calibri" w:cs="Calibri"/>
                <w:b w:val="1"/>
                <w:bCs w:val="1"/>
                <w:i w:val="0"/>
                <w:iCs w:val="0"/>
                <w:sz w:val="24"/>
                <w:szCs w:val="24"/>
                <w:lang w:val="en-US"/>
              </w:rPr>
              <w:t>As Seen On</w:t>
            </w:r>
            <w:r>
              <w:br/>
            </w:r>
            <w:r w:rsidRPr="7E35DAA2" w:rsidR="31EBDE8C">
              <w:rPr>
                <w:rFonts w:ascii="Calibri" w:hAnsi="Calibri" w:eastAsia="Calibri" w:cs="Calibri"/>
                <w:b w:val="1"/>
                <w:bCs w:val="1"/>
                <w:i w:val="0"/>
                <w:iCs w:val="0"/>
                <w:sz w:val="24"/>
                <w:szCs w:val="24"/>
                <w:highlight w:val="yellow"/>
                <w:lang w:val="en-US"/>
              </w:rPr>
              <w:t>&lt;CNBC logo&gt;, &lt;Bitcoin.com logo&gt;, &lt;CNN logo&gt;, &lt;</w:t>
            </w:r>
            <w:r w:rsidRPr="7E35DAA2" w:rsidR="31EBDE8C">
              <w:rPr>
                <w:rFonts w:ascii="Calibri" w:hAnsi="Calibri" w:eastAsia="Calibri" w:cs="Calibri"/>
                <w:b w:val="1"/>
                <w:bCs w:val="1"/>
                <w:i w:val="0"/>
                <w:iCs w:val="0"/>
                <w:sz w:val="24"/>
                <w:szCs w:val="24"/>
                <w:highlight w:val="yellow"/>
                <w:lang w:val="en-US"/>
              </w:rPr>
              <w:t>TradingView</w:t>
            </w:r>
            <w:r w:rsidRPr="7E35DAA2" w:rsidR="31EBDE8C">
              <w:rPr>
                <w:rFonts w:ascii="Calibri" w:hAnsi="Calibri" w:eastAsia="Calibri" w:cs="Calibri"/>
                <w:b w:val="1"/>
                <w:bCs w:val="1"/>
                <w:i w:val="0"/>
                <w:iCs w:val="0"/>
                <w:sz w:val="24"/>
                <w:szCs w:val="24"/>
                <w:highlight w:val="yellow"/>
                <w:lang w:val="en-US"/>
              </w:rPr>
              <w:t xml:space="preserve"> logo&gt;, &lt;Bitcoin Conferences – USA, Abu Dhabi, SEA&gt; &lt;Whale night Sponsor&gt;</w:t>
            </w:r>
            <w:r w:rsidRPr="7E35DAA2" w:rsidR="4AD24E15">
              <w:rPr>
                <w:rFonts w:ascii="Calibri" w:hAnsi="Calibri" w:eastAsia="Calibri" w:cs="Calibri"/>
                <w:b w:val="1"/>
                <w:bCs w:val="1"/>
                <w:i w:val="0"/>
                <w:iCs w:val="0"/>
                <w:sz w:val="24"/>
                <w:szCs w:val="24"/>
                <w:highlight w:val="yellow"/>
                <w:lang w:val="en-US"/>
              </w:rPr>
              <w:t xml:space="preserve">, &lt;News BTC 24/7&gt;, &lt;Financial Capital&gt;, Arabian Business, Unlock Media </w:t>
            </w:r>
            <w:r w:rsidRPr="7E35DAA2" w:rsidR="31EBDE8C">
              <w:rPr>
                <w:rFonts w:ascii="Calibri" w:hAnsi="Calibri" w:eastAsia="Calibri" w:cs="Calibri"/>
                <w:b w:val="1"/>
                <w:bCs w:val="1"/>
                <w:i w:val="0"/>
                <w:iCs w:val="0"/>
                <w:color w:val="FF0000"/>
                <w:sz w:val="24"/>
                <w:szCs w:val="24"/>
                <w:lang w:val="en-US"/>
              </w:rPr>
              <w:t>(Check with Zina)</w:t>
            </w:r>
            <w:r w:rsidRPr="7E35DAA2" w:rsidR="31EBDE8C">
              <w:rPr>
                <w:rFonts w:ascii="Calibri" w:hAnsi="Calibri" w:eastAsia="Calibri" w:cs="Calibri"/>
                <w:b w:val="1"/>
                <w:bCs w:val="1"/>
                <w:i w:val="0"/>
                <w:iCs w:val="0"/>
                <w:sz w:val="24"/>
                <w:szCs w:val="24"/>
                <w:lang w:val="en-US"/>
              </w:rPr>
              <w:t xml:space="preserve"> </w:t>
            </w:r>
          </w:p>
        </w:tc>
      </w:tr>
      <w:tr w:rsidR="1D6583C3" w:rsidTr="3CE6E310" w14:paraId="71CD6EC0">
        <w:trPr>
          <w:wAfter w:w="345" w:type="dxa"/>
          <w:gridAfter w:val="1"/>
          <w:trHeight w:val="285"/>
        </w:trPr>
        <w:tc>
          <w:tcPr>
            <w:tcW w:w="9619" w:type="dxa"/>
            <w:gridSpan w:val="7"/>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1554EF69" w14:textId="4302C280">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Event Gallery</w:t>
            </w:r>
            <w:r>
              <w:br/>
            </w:r>
            <w:r w:rsidRPr="1D6583C3" w:rsidR="1D6583C3">
              <w:rPr>
                <w:rFonts w:ascii="Calibri" w:hAnsi="Calibri" w:eastAsia="Calibri" w:cs="Calibri"/>
                <w:b w:val="0"/>
                <w:bCs w:val="0"/>
                <w:i w:val="0"/>
                <w:iCs w:val="0"/>
                <w:sz w:val="24"/>
                <w:szCs w:val="24"/>
                <w:lang w:val="en-US"/>
              </w:rPr>
              <w:t>Join our growing community.</w:t>
            </w:r>
            <w:r>
              <w:br/>
            </w:r>
            <w:r w:rsidRPr="1D6583C3" w:rsidR="1D6583C3">
              <w:rPr>
                <w:rFonts w:ascii="Calibri" w:hAnsi="Calibri" w:eastAsia="Calibri" w:cs="Calibri"/>
                <w:b w:val="0"/>
                <w:bCs w:val="0"/>
                <w:i w:val="0"/>
                <w:iCs w:val="0"/>
                <w:sz w:val="24"/>
                <w:szCs w:val="24"/>
                <w:highlight w:val="yellow"/>
                <w:lang w:val="en-US"/>
              </w:rPr>
              <w:t>&lt;Event Carousel&gt;</w:t>
            </w:r>
          </w:p>
        </w:tc>
      </w:tr>
      <w:tr w:rsidR="1D6583C3" w:rsidTr="3CE6E310" w14:paraId="165409BF">
        <w:trPr>
          <w:wAfter w:w="345" w:type="dxa"/>
          <w:gridAfter w:val="1"/>
          <w:trHeight w:val="285"/>
        </w:trPr>
        <w:tc>
          <w:tcPr>
            <w:tcW w:w="9619" w:type="dxa"/>
            <w:gridSpan w:val="7"/>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7E35DAA2" w:rsidRDefault="1D6583C3" w14:paraId="4DCAC856" w14:textId="72367554">
            <w:pPr>
              <w:bidi w:val="0"/>
              <w:rPr>
                <w:rFonts w:ascii="Calibri" w:hAnsi="Calibri" w:eastAsia="Calibri" w:cs="Calibri"/>
                <w:b w:val="0"/>
                <w:bCs w:val="0"/>
                <w:i w:val="0"/>
                <w:iCs w:val="0"/>
                <w:color w:val="FF0000"/>
                <w:sz w:val="24"/>
                <w:szCs w:val="24"/>
              </w:rPr>
            </w:pPr>
            <w:r w:rsidRPr="7E35DAA2" w:rsidR="31EBDE8C">
              <w:rPr>
                <w:rFonts w:ascii="Calibri" w:hAnsi="Calibri" w:eastAsia="Calibri" w:cs="Calibri"/>
                <w:b w:val="1"/>
                <w:bCs w:val="1"/>
                <w:i w:val="0"/>
                <w:iCs w:val="0"/>
                <w:color w:val="FF0000"/>
                <w:sz w:val="24"/>
                <w:szCs w:val="24"/>
                <w:lang w:val="en-US"/>
              </w:rPr>
              <w:t>Here’s</w:t>
            </w:r>
            <w:r w:rsidRPr="7E35DAA2" w:rsidR="31EBDE8C">
              <w:rPr>
                <w:rFonts w:ascii="Calibri" w:hAnsi="Calibri" w:eastAsia="Calibri" w:cs="Calibri"/>
                <w:b w:val="1"/>
                <w:bCs w:val="1"/>
                <w:i w:val="0"/>
                <w:iCs w:val="0"/>
                <w:color w:val="FF0000"/>
                <w:sz w:val="24"/>
                <w:szCs w:val="24"/>
                <w:lang w:val="en-US"/>
              </w:rPr>
              <w:t xml:space="preserve"> what our Racers say about </w:t>
            </w:r>
            <w:r w:rsidRPr="7E35DAA2" w:rsidR="63757B43">
              <w:rPr>
                <w:rFonts w:ascii="Calibri" w:hAnsi="Calibri" w:eastAsia="Calibri" w:cs="Calibri"/>
                <w:b w:val="1"/>
                <w:bCs w:val="1"/>
                <w:i w:val="0"/>
                <w:iCs w:val="0"/>
                <w:color w:val="FF0000"/>
                <w:sz w:val="24"/>
                <w:szCs w:val="24"/>
                <w:lang w:val="en-US"/>
              </w:rPr>
              <w:t>Mining RACE</w:t>
            </w:r>
            <w:r w:rsidRPr="7E35DAA2" w:rsidR="31EBDE8C">
              <w:rPr>
                <w:rFonts w:ascii="Calibri" w:hAnsi="Calibri" w:eastAsia="Calibri" w:cs="Calibri"/>
                <w:b w:val="1"/>
                <w:bCs w:val="1"/>
                <w:i w:val="0"/>
                <w:iCs w:val="0"/>
                <w:color w:val="FF0000"/>
                <w:sz w:val="24"/>
                <w:szCs w:val="24"/>
                <w:lang w:val="en-US"/>
              </w:rPr>
              <w:t>:</w:t>
            </w:r>
            <w:r>
              <w:br/>
            </w:r>
            <w:r w:rsidRPr="7E35DAA2" w:rsidR="31EBDE8C">
              <w:rPr>
                <w:rFonts w:ascii="Calibri" w:hAnsi="Calibri" w:eastAsia="Calibri" w:cs="Calibri"/>
                <w:b w:val="0"/>
                <w:bCs w:val="0"/>
                <w:i w:val="0"/>
                <w:iCs w:val="0"/>
                <w:color w:val="FF0000"/>
                <w:sz w:val="24"/>
                <w:szCs w:val="24"/>
                <w:highlight w:val="yellow"/>
                <w:lang w:val="en-US"/>
              </w:rPr>
              <w:t>&lt;Section for Customer Testimonials&gt;</w:t>
            </w:r>
          </w:p>
        </w:tc>
      </w:tr>
      <w:tr w:rsidR="1D6583C3" w:rsidTr="3CE6E310" w14:paraId="262C0684">
        <w:trPr>
          <w:wAfter w:w="345" w:type="dxa"/>
          <w:gridAfter w:val="1"/>
          <w:trHeight w:val="285"/>
        </w:trPr>
        <w:tc>
          <w:tcPr>
            <w:tcW w:w="9619" w:type="dxa"/>
            <w:gridSpan w:val="7"/>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4C33D374" w14:textId="478A2ED8">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Latest Updates</w:t>
            </w:r>
            <w:r>
              <w:br/>
            </w:r>
            <w:r w:rsidRPr="1D6583C3" w:rsidR="1D6583C3">
              <w:rPr>
                <w:rFonts w:ascii="Calibri" w:hAnsi="Calibri" w:eastAsia="Calibri" w:cs="Calibri"/>
                <w:b w:val="0"/>
                <w:bCs w:val="0"/>
                <w:i w:val="0"/>
                <w:iCs w:val="0"/>
                <w:sz w:val="24"/>
                <w:szCs w:val="24"/>
                <w:lang w:val="en-US"/>
              </w:rPr>
              <w:t>Take a look at the latest happenings.</w:t>
            </w:r>
            <w:r>
              <w:br/>
            </w:r>
            <w:r w:rsidRPr="1D6583C3" w:rsidR="1D6583C3">
              <w:rPr>
                <w:rFonts w:ascii="Calibri" w:hAnsi="Calibri" w:eastAsia="Calibri" w:cs="Calibri"/>
                <w:b w:val="0"/>
                <w:bCs w:val="0"/>
                <w:i w:val="0"/>
                <w:iCs w:val="0"/>
                <w:sz w:val="24"/>
                <w:szCs w:val="24"/>
                <w:highlight w:val="yellow"/>
                <w:lang w:val="en-US"/>
              </w:rPr>
              <w:t>&lt;Blog and PR Carousel&gt;</w:t>
            </w:r>
          </w:p>
        </w:tc>
      </w:tr>
      <w:tr w:rsidR="1D6583C3" w:rsidTr="3CE6E310" w14:paraId="1C660D59">
        <w:trPr>
          <w:wAfter w:w="345" w:type="dxa"/>
          <w:gridAfter w:val="1"/>
          <w:trHeight w:val="285"/>
        </w:trPr>
        <w:tc>
          <w:tcPr>
            <w:tcW w:w="9619" w:type="dxa"/>
            <w:gridSpan w:val="7"/>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6241B156" w14:textId="4A890993">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 xml:space="preserve">Stay in the Loop! </w:t>
            </w:r>
            <w:r w:rsidRPr="1D6583C3" w:rsidR="1D6583C3">
              <w:rPr>
                <w:rFonts w:ascii="Calibri" w:hAnsi="Calibri" w:eastAsia="Calibri" w:cs="Calibri"/>
                <w:b w:val="1"/>
                <w:bCs w:val="1"/>
                <w:i w:val="0"/>
                <w:iCs w:val="0"/>
                <w:sz w:val="24"/>
                <w:szCs w:val="24"/>
                <w:highlight w:val="yellow"/>
                <w:lang w:val="en-US"/>
              </w:rPr>
              <w:t>(separate list)</w:t>
            </w:r>
            <w:r>
              <w:br/>
            </w:r>
            <w:r w:rsidRPr="1D6583C3" w:rsidR="1D6583C3">
              <w:rPr>
                <w:rFonts w:ascii="Calibri" w:hAnsi="Calibri" w:eastAsia="Calibri" w:cs="Calibri"/>
                <w:b w:val="0"/>
                <w:bCs w:val="0"/>
                <w:i w:val="0"/>
                <w:iCs w:val="0"/>
                <w:sz w:val="24"/>
                <w:szCs w:val="24"/>
                <w:lang w:val="en-US"/>
              </w:rPr>
              <w:t>Keep up with our latest news by joining our mailing list.</w:t>
            </w:r>
            <w:r>
              <w:br/>
            </w:r>
            <w:r w:rsidRPr="1D6583C3" w:rsidR="1D6583C3">
              <w:rPr>
                <w:rFonts w:ascii="Calibri" w:hAnsi="Calibri" w:eastAsia="Calibri" w:cs="Calibri"/>
                <w:b w:val="0"/>
                <w:bCs w:val="0"/>
                <w:i w:val="0"/>
                <w:iCs w:val="0"/>
                <w:sz w:val="24"/>
                <w:szCs w:val="24"/>
                <w:highlight w:val="yellow"/>
                <w:lang w:val="en-US"/>
              </w:rPr>
              <w:t>&lt;Very small form for getting emails with only the Name (optional) and Email ID (mandatory with verification email sent to add to mailing list) fields&gt;</w:t>
            </w:r>
          </w:p>
        </w:tc>
      </w:tr>
      <w:tr w:rsidR="1D6583C3" w:rsidTr="3CE6E310" w14:paraId="09AB4168">
        <w:trPr>
          <w:wAfter w:w="345" w:type="dxa"/>
          <w:gridAfter w:val="1"/>
          <w:trHeight w:val="285"/>
        </w:trPr>
        <w:tc>
          <w:tcPr>
            <w:tcW w:w="9619" w:type="dxa"/>
            <w:gridSpan w:val="7"/>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7E35DAA2" w:rsidRDefault="1D6583C3" w14:paraId="48BADCE7" w14:textId="4603FEFC">
            <w:pPr>
              <w:bidi w:val="0"/>
              <w:rPr>
                <w:rFonts w:ascii="Calibri" w:hAnsi="Calibri" w:eastAsia="Calibri" w:cs="Calibri"/>
                <w:b w:val="0"/>
                <w:bCs w:val="0"/>
                <w:i w:val="0"/>
                <w:iCs w:val="0"/>
                <w:color w:val="1A1A1A"/>
                <w:sz w:val="21"/>
                <w:szCs w:val="21"/>
              </w:rPr>
            </w:pPr>
            <w:r w:rsidRPr="7E35DAA2" w:rsidR="31EBDE8C">
              <w:rPr>
                <w:rFonts w:ascii="Calibri" w:hAnsi="Calibri" w:eastAsia="Calibri" w:cs="Calibri"/>
                <w:b w:val="1"/>
                <w:bCs w:val="1"/>
                <w:i w:val="1"/>
                <w:iCs w:val="1"/>
                <w:color w:val="1A1A1A"/>
                <w:sz w:val="21"/>
                <w:szCs w:val="21"/>
                <w:lang w:val="en-US"/>
              </w:rPr>
              <w:t>RISK DISCLAIMER</w:t>
            </w:r>
            <w:r w:rsidRPr="7E35DAA2" w:rsidR="31EBDE8C">
              <w:rPr>
                <w:rFonts w:ascii="Calibri" w:hAnsi="Calibri" w:eastAsia="Calibri" w:cs="Calibri"/>
                <w:b w:val="1"/>
                <w:bCs w:val="1"/>
                <w:i w:val="0"/>
                <w:iCs w:val="0"/>
                <w:sz w:val="24"/>
                <w:szCs w:val="24"/>
                <w:lang w:val="en-US"/>
              </w:rPr>
              <w:t>:</w:t>
            </w:r>
            <w:r>
              <w:br/>
            </w:r>
            <w:r w:rsidRPr="7E35DAA2" w:rsidR="63757B43">
              <w:rPr>
                <w:rFonts w:ascii="Calibri" w:hAnsi="Calibri" w:eastAsia="Calibri" w:cs="Calibri"/>
                <w:b w:val="0"/>
                <w:bCs w:val="0"/>
                <w:i w:val="1"/>
                <w:iCs w:val="1"/>
                <w:color w:val="1A1A1A"/>
                <w:sz w:val="21"/>
                <w:szCs w:val="21"/>
                <w:lang w:val="en-US"/>
              </w:rPr>
              <w:t>Mining RACE</w:t>
            </w:r>
            <w:r w:rsidRPr="7E35DAA2" w:rsidR="31EBDE8C">
              <w:rPr>
                <w:rFonts w:ascii="Calibri" w:hAnsi="Calibri" w:eastAsia="Calibri" w:cs="Calibri"/>
                <w:b w:val="0"/>
                <w:bCs w:val="0"/>
                <w:i w:val="1"/>
                <w:iCs w:val="1"/>
                <w:color w:val="1A1A1A"/>
                <w:sz w:val="21"/>
                <w:szCs w:val="21"/>
                <w:lang w:val="en-US"/>
              </w:rPr>
              <w:t xml:space="preserve"> is a Bitcoin mining platform. It is not a financial product, and participation </w:t>
            </w:r>
            <w:r w:rsidRPr="7E35DAA2" w:rsidR="31EBDE8C">
              <w:rPr>
                <w:rFonts w:ascii="Calibri" w:hAnsi="Calibri" w:eastAsia="Calibri" w:cs="Calibri"/>
                <w:b w:val="0"/>
                <w:bCs w:val="0"/>
                <w:i w:val="1"/>
                <w:iCs w:val="1"/>
                <w:color w:val="1A1A1A"/>
                <w:sz w:val="21"/>
                <w:szCs w:val="21"/>
                <w:lang w:val="en-US"/>
              </w:rPr>
              <w:t>does not constitute</w:t>
            </w:r>
            <w:r w:rsidRPr="7E35DAA2" w:rsidR="31EBDE8C">
              <w:rPr>
                <w:rFonts w:ascii="Calibri" w:hAnsi="Calibri" w:eastAsia="Calibri" w:cs="Calibri"/>
                <w:b w:val="0"/>
                <w:bCs w:val="0"/>
                <w:i w:val="1"/>
                <w:iCs w:val="1"/>
                <w:color w:val="1A1A1A"/>
                <w:sz w:val="21"/>
                <w:szCs w:val="21"/>
                <w:lang w:val="en-US"/>
              </w:rPr>
              <w:t xml:space="preserve"> an investment. Mining rewards are not guaranteed. They vary based on Bitcoin market price, network mining difficulty, your level of activity, and eligibility criteria at the time of participation. Past activity is not an indicator of future rewards. Please </w:t>
            </w:r>
            <w:r w:rsidRPr="7E35DAA2" w:rsidR="31EBDE8C">
              <w:rPr>
                <w:rFonts w:ascii="Calibri" w:hAnsi="Calibri" w:eastAsia="Calibri" w:cs="Calibri"/>
                <w:b w:val="0"/>
                <w:bCs w:val="0"/>
                <w:i w:val="1"/>
                <w:iCs w:val="1"/>
                <w:color w:val="1A1A1A"/>
                <w:sz w:val="21"/>
                <w:szCs w:val="21"/>
                <w:lang w:val="en-US"/>
              </w:rPr>
              <w:t>ensure you understand how</w:t>
            </w:r>
            <w:r w:rsidRPr="7E35DAA2" w:rsidR="31EBDE8C">
              <w:rPr>
                <w:rFonts w:ascii="Calibri" w:hAnsi="Calibri" w:eastAsia="Calibri" w:cs="Calibri"/>
                <w:b w:val="0"/>
                <w:bCs w:val="0"/>
                <w:i w:val="1"/>
                <w:iCs w:val="1"/>
                <w:color w:val="1A1A1A"/>
                <w:sz w:val="21"/>
                <w:szCs w:val="21"/>
                <w:lang w:val="en-US"/>
              </w:rPr>
              <w:t xml:space="preserve"> Bitcoin mining works and the risks involved before getting started.</w:t>
            </w:r>
          </w:p>
          <w:p w:rsidR="1D6583C3" w:rsidP="1D6583C3" w:rsidRDefault="1D6583C3" w14:paraId="651D1C1E" w14:textId="20C46F19">
            <w:pPr>
              <w:bidi w:val="0"/>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1"/>
                <w:iCs w:val="1"/>
                <w:color w:val="1A1A1A"/>
                <w:sz w:val="21"/>
                <w:szCs w:val="21"/>
                <w:lang w:val="en-US"/>
              </w:rPr>
              <w:t>No part of the website constitutes as financial advice.</w:t>
            </w:r>
          </w:p>
          <w:p w:rsidR="1D6583C3" w:rsidP="1D6583C3" w:rsidRDefault="1D6583C3" w14:paraId="30A49C06" w14:textId="2D388C16">
            <w:pPr>
              <w:bidi w:val="0"/>
              <w:rPr>
                <w:rFonts w:ascii="Calibri" w:hAnsi="Calibri" w:eastAsia="Calibri" w:cs="Calibri"/>
                <w:b w:val="0"/>
                <w:bCs w:val="0"/>
                <w:i w:val="0"/>
                <w:iCs w:val="0"/>
                <w:sz w:val="18"/>
                <w:szCs w:val="18"/>
              </w:rPr>
            </w:pPr>
            <w:r w:rsidRPr="1D6583C3" w:rsidR="1D6583C3">
              <w:rPr>
                <w:rFonts w:ascii="Calibri" w:hAnsi="Calibri" w:eastAsia="Calibri" w:cs="Calibri"/>
                <w:b w:val="0"/>
                <w:bCs w:val="0"/>
                <w:i w:val="0"/>
                <w:iCs w:val="0"/>
                <w:sz w:val="18"/>
                <w:szCs w:val="18"/>
                <w:highlight w:val="yellow"/>
                <w:lang w:val="en-US"/>
              </w:rPr>
              <w:t xml:space="preserve"> &lt;The above is callout text, that needs to be formatted like a quote&gt;</w:t>
            </w:r>
          </w:p>
          <w:p w:rsidR="1D6583C3" w:rsidP="1D6583C3" w:rsidRDefault="1D6583C3" w14:paraId="5D7C992B" w14:textId="2B262C44">
            <w:pPr>
              <w:bidi w:val="0"/>
              <w:rPr>
                <w:rFonts w:ascii="Calibri" w:hAnsi="Calibri" w:eastAsia="Calibri" w:cs="Calibri"/>
                <w:b w:val="0"/>
                <w:bCs w:val="0"/>
                <w:i w:val="0"/>
                <w:iCs w:val="0"/>
                <w:sz w:val="24"/>
                <w:szCs w:val="24"/>
              </w:rPr>
            </w:pPr>
          </w:p>
        </w:tc>
      </w:tr>
    </w:tbl>
    <w:p w:rsidR="00303666" w:rsidP="1D6583C3" w:rsidRDefault="00303666" w14:paraId="0439E6C4" w14:textId="54C8DC20">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303666" w:rsidP="1D6583C3" w:rsidRDefault="00303666" w14:paraId="075E671D" w14:textId="028203BB">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303666" w:rsidP="1D6583C3" w:rsidRDefault="00303666" w14:paraId="0DF6E40E" w14:textId="3560C9B3">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8864" w:type="dxa"/>
        <w:tblBorders>
          <w:top w:val="single" w:sz="6"/>
          <w:left w:val="single" w:sz="6"/>
          <w:bottom w:val="single" w:sz="6"/>
          <w:right w:val="single" w:sz="6"/>
        </w:tblBorders>
        <w:tblLook w:val="06A0" w:firstRow="1" w:lastRow="0" w:firstColumn="1" w:lastColumn="0" w:noHBand="1" w:noVBand="1"/>
      </w:tblPr>
      <w:tblGrid>
        <w:gridCol w:w="2216"/>
        <w:gridCol w:w="2216"/>
        <w:gridCol w:w="2216"/>
        <w:gridCol w:w="2216"/>
      </w:tblGrid>
      <w:tr w:rsidR="1D6583C3" w:rsidTr="23636F2E" w14:paraId="03B1ECDA">
        <w:trPr>
          <w:trHeight w:val="285"/>
        </w:trPr>
        <w:tc>
          <w:tcPr>
            <w:tcW w:w="8864" w:type="dxa"/>
            <w:gridSpan w:val="4"/>
            <w:tcBorders>
              <w:top w:val="double" w:color="636060" w:sz="12"/>
              <w:left w:val="double" w:color="636060" w:sz="12"/>
              <w:bottom w:val="double" w:color="636060" w:sz="12"/>
              <w:right w:val="double" w:color="636060" w:sz="12"/>
            </w:tcBorders>
            <w:shd w:val="clear" w:color="auto" w:fill="DAE8F8"/>
            <w:tcMar>
              <w:left w:w="105" w:type="dxa"/>
              <w:right w:w="105" w:type="dxa"/>
            </w:tcMar>
            <w:vAlign w:val="top"/>
          </w:tcPr>
          <w:p w:rsidR="1D6583C3" w:rsidP="1D6583C3" w:rsidRDefault="1D6583C3" w14:paraId="1A75F363" w14:textId="3A4B211A">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HOW IT WORKS</w:t>
            </w:r>
          </w:p>
        </w:tc>
      </w:tr>
      <w:tr w:rsidR="1D6583C3" w:rsidTr="23636F2E" w14:paraId="18EF5B5D">
        <w:trPr>
          <w:trHeight w:val="330"/>
        </w:trPr>
        <w:tc>
          <w:tcPr>
            <w:tcW w:w="8864" w:type="dxa"/>
            <w:gridSpan w:val="4"/>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38839477" w14:textId="3D1455AF">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Bitcoin Mining, Simplified</w:t>
            </w:r>
          </w:p>
          <w:p w:rsidR="1D6583C3" w:rsidP="1D6583C3" w:rsidRDefault="1D6583C3" w14:paraId="304214C9" w14:textId="1B342D61">
            <w:pPr>
              <w:bidi w:val="0"/>
              <w:rPr>
                <w:rFonts w:ascii="Calibri" w:hAnsi="Calibri" w:eastAsia="Calibri" w:cs="Calibri"/>
                <w:b w:val="0"/>
                <w:bCs w:val="0"/>
                <w:i w:val="0"/>
                <w:iCs w:val="0"/>
                <w:sz w:val="24"/>
                <w:szCs w:val="24"/>
              </w:rPr>
            </w:pPr>
          </w:p>
          <w:p w:rsidR="1D6583C3" w:rsidP="1D6583C3" w:rsidRDefault="1D6583C3" w14:paraId="3E9A85D0" w14:textId="57AA6153">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Bitcoin mining is how new Bitcoin is created and how transactions on the blockchain are verified. Miners compete to solve complex mathematical problems. When a problem is solved, a new block is added to the Bitcoin blockchain and the miner receives a BTC reward.</w:t>
            </w:r>
          </w:p>
          <w:p w:rsidR="1D6583C3" w:rsidP="1D6583C3" w:rsidRDefault="1D6583C3" w14:paraId="29E1FDEB" w14:textId="0C96C05C">
            <w:pPr>
              <w:bidi w:val="0"/>
              <w:rPr>
                <w:rFonts w:ascii="Calibri" w:hAnsi="Calibri" w:eastAsia="Calibri" w:cs="Calibri"/>
                <w:b w:val="0"/>
                <w:bCs w:val="0"/>
                <w:i w:val="0"/>
                <w:iCs w:val="0"/>
                <w:sz w:val="24"/>
                <w:szCs w:val="24"/>
              </w:rPr>
            </w:pPr>
          </w:p>
          <w:p w:rsidR="1D6583C3" w:rsidP="7E35DAA2" w:rsidRDefault="1D6583C3" w14:paraId="52562B88" w14:textId="47214C90">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Traditionally, doing this yourself meant buying expensive hardware, arranging hosting, managing power costs, and understanding the technical configuration.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removes </w:t>
            </w:r>
            <w:r w:rsidRPr="7E35DAA2" w:rsidR="31EBDE8C">
              <w:rPr>
                <w:rFonts w:ascii="Calibri" w:hAnsi="Calibri" w:eastAsia="Calibri" w:cs="Calibri"/>
                <w:b w:val="0"/>
                <w:bCs w:val="0"/>
                <w:i w:val="0"/>
                <w:iCs w:val="0"/>
                <w:sz w:val="24"/>
                <w:szCs w:val="24"/>
                <w:lang w:val="en-US"/>
              </w:rPr>
              <w:t>all of</w:t>
            </w:r>
            <w:r w:rsidRPr="7E35DAA2" w:rsidR="31EBDE8C">
              <w:rPr>
                <w:rFonts w:ascii="Calibri" w:hAnsi="Calibri" w:eastAsia="Calibri" w:cs="Calibri"/>
                <w:b w:val="0"/>
                <w:bCs w:val="0"/>
                <w:i w:val="0"/>
                <w:iCs w:val="0"/>
                <w:sz w:val="24"/>
                <w:szCs w:val="24"/>
                <w:lang w:val="en-US"/>
              </w:rPr>
              <w:t xml:space="preserve"> that complexity. You access mining solutions through the app, and the platform manages everything on your behalf.</w:t>
            </w:r>
          </w:p>
          <w:p w:rsidR="1D6583C3" w:rsidP="1D6583C3" w:rsidRDefault="1D6583C3" w14:paraId="20972D92" w14:textId="106501F0">
            <w:pPr>
              <w:bidi w:val="0"/>
              <w:rPr>
                <w:rFonts w:ascii="Calibri" w:hAnsi="Calibri" w:eastAsia="Calibri" w:cs="Calibri"/>
                <w:b w:val="0"/>
                <w:bCs w:val="0"/>
                <w:i w:val="0"/>
                <w:iCs w:val="0"/>
                <w:sz w:val="24"/>
                <w:szCs w:val="24"/>
              </w:rPr>
            </w:pPr>
          </w:p>
        </w:tc>
      </w:tr>
      <w:tr w:rsidR="1D6583C3" w:rsidTr="23636F2E" w14:paraId="0AC11B24">
        <w:trPr>
          <w:trHeight w:val="285"/>
        </w:trPr>
        <w:tc>
          <w:tcPr>
            <w:tcW w:w="8864" w:type="dxa"/>
            <w:gridSpan w:val="4"/>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7E35DAA2" w:rsidRDefault="1D6583C3" w14:paraId="5079D58E" w14:textId="7588BE35">
            <w:pPr>
              <w:bidi w:val="0"/>
              <w:rPr>
                <w:rFonts w:ascii="Calibri" w:hAnsi="Calibri" w:eastAsia="Calibri" w:cs="Calibri"/>
                <w:b w:val="0"/>
                <w:bCs w:val="0"/>
                <w:i w:val="0"/>
                <w:iCs w:val="0"/>
                <w:sz w:val="24"/>
                <w:szCs w:val="24"/>
              </w:rPr>
            </w:pPr>
            <w:r w:rsidRPr="7E35DAA2" w:rsidR="31EBDE8C">
              <w:rPr>
                <w:rFonts w:ascii="Calibri" w:hAnsi="Calibri" w:eastAsia="Calibri" w:cs="Calibri"/>
                <w:b w:val="1"/>
                <w:bCs w:val="1"/>
                <w:i w:val="0"/>
                <w:iCs w:val="0"/>
                <w:sz w:val="24"/>
                <w:szCs w:val="24"/>
                <w:lang w:val="en-US"/>
              </w:rPr>
              <w:t xml:space="preserve">What is a </w:t>
            </w:r>
            <w:r w:rsidRPr="7E35DAA2" w:rsidR="6E217A09">
              <w:rPr>
                <w:rFonts w:ascii="Calibri" w:hAnsi="Calibri" w:eastAsia="Calibri" w:cs="Calibri"/>
                <w:b w:val="1"/>
                <w:bCs w:val="1"/>
                <w:i w:val="0"/>
                <w:iCs w:val="0"/>
                <w:sz w:val="24"/>
                <w:szCs w:val="24"/>
                <w:lang w:val="en-US"/>
              </w:rPr>
              <w:t>Race SPOT</w:t>
            </w:r>
            <w:r w:rsidRPr="7E35DAA2" w:rsidR="31EBDE8C">
              <w:rPr>
                <w:rFonts w:ascii="Calibri" w:hAnsi="Calibri" w:eastAsia="Calibri" w:cs="Calibri"/>
                <w:b w:val="1"/>
                <w:bCs w:val="1"/>
                <w:i w:val="0"/>
                <w:iCs w:val="0"/>
                <w:sz w:val="24"/>
                <w:szCs w:val="24"/>
                <w:lang w:val="en-US"/>
              </w:rPr>
              <w:t>?</w:t>
            </w:r>
          </w:p>
        </w:tc>
      </w:tr>
      <w:tr w:rsidR="1D6583C3" w:rsidTr="23636F2E" w14:paraId="67CC34EB">
        <w:trPr>
          <w:trHeight w:val="1530"/>
        </w:trPr>
        <w:tc>
          <w:tcPr>
            <w:tcW w:w="8864" w:type="dxa"/>
            <w:gridSpan w:val="4"/>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7E35DAA2" w:rsidRDefault="1D6583C3" w14:paraId="5A24AB1B" w14:textId="5A4BD4A9">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A </w:t>
            </w:r>
            <w:r w:rsidRPr="7E35DAA2" w:rsidR="37EDE0BF">
              <w:rPr>
                <w:rFonts w:ascii="Calibri" w:hAnsi="Calibri" w:eastAsia="Calibri" w:cs="Calibri"/>
                <w:b w:val="0"/>
                <w:bCs w:val="0"/>
                <w:i w:val="0"/>
                <w:iCs w:val="0"/>
                <w:sz w:val="24"/>
                <w:szCs w:val="24"/>
                <w:lang w:val="en-US"/>
              </w:rPr>
              <w:t>Race SPOT</w:t>
            </w:r>
            <w:r w:rsidRPr="7E35DAA2" w:rsidR="31EBDE8C">
              <w:rPr>
                <w:rFonts w:ascii="Calibri" w:hAnsi="Calibri" w:eastAsia="Calibri" w:cs="Calibri"/>
                <w:b w:val="0"/>
                <w:bCs w:val="0"/>
                <w:i w:val="0"/>
                <w:iCs w:val="0"/>
                <w:sz w:val="24"/>
                <w:szCs w:val="24"/>
                <w:lang w:val="en-US"/>
              </w:rPr>
              <w:t xml:space="preserve"> is your active account license on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It is your position in the Mining Grid - the network layer that connects all Racers and coordinates mining activity and reward distribution across the community.</w:t>
            </w:r>
          </w:p>
          <w:p w:rsidR="1D6583C3" w:rsidP="7E35DAA2" w:rsidRDefault="1D6583C3" w14:paraId="40D4D274" w14:textId="1D848D3C">
            <w:pPr>
              <w:pStyle w:val="Normal"/>
              <w:suppressLineNumbers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Without a </w:t>
            </w:r>
            <w:r w:rsidRPr="7E35DAA2" w:rsidR="181D0151">
              <w:rPr>
                <w:rFonts w:ascii="Calibri" w:hAnsi="Calibri" w:eastAsia="Calibri" w:cs="Calibri"/>
                <w:b w:val="0"/>
                <w:bCs w:val="0"/>
                <w:i w:val="0"/>
                <w:iCs w:val="0"/>
                <w:sz w:val="24"/>
                <w:szCs w:val="24"/>
                <w:lang w:val="en-US"/>
              </w:rPr>
              <w:t>SPOT</w:t>
            </w:r>
            <w:r w:rsidRPr="7E35DAA2" w:rsidR="31EBDE8C">
              <w:rPr>
                <w:rFonts w:ascii="Calibri" w:hAnsi="Calibri" w:eastAsia="Calibri" w:cs="Calibri"/>
                <w:b w:val="0"/>
                <w:bCs w:val="0"/>
                <w:i w:val="0"/>
                <w:iCs w:val="0"/>
                <w:sz w:val="24"/>
                <w:szCs w:val="24"/>
                <w:lang w:val="en-US"/>
              </w:rPr>
              <w:t>,</w:t>
            </w:r>
            <w:r w:rsidRPr="7E35DAA2" w:rsidR="31EBDE8C">
              <w:rPr>
                <w:rFonts w:ascii="Calibri" w:hAnsi="Calibri" w:eastAsia="Calibri" w:cs="Calibri"/>
                <w:b w:val="0"/>
                <w:bCs w:val="0"/>
                <w:i w:val="0"/>
                <w:iCs w:val="0"/>
                <w:sz w:val="24"/>
                <w:szCs w:val="24"/>
                <w:lang w:val="en-US"/>
              </w:rPr>
              <w:t xml:space="preserve"> you cannot access the platform. </w:t>
            </w:r>
          </w:p>
          <w:p w:rsidR="1D6583C3" w:rsidP="1D6583C3" w:rsidRDefault="1D6583C3" w14:paraId="12DA64FE" w14:textId="3CEE1FEB">
            <w:pPr>
              <w:bidi w:val="0"/>
              <w:rPr>
                <w:rFonts w:ascii="Calibri" w:hAnsi="Calibri" w:eastAsia="Calibri" w:cs="Calibri"/>
                <w:b w:val="0"/>
                <w:bCs w:val="0"/>
                <w:i w:val="0"/>
                <w:iCs w:val="0"/>
                <w:sz w:val="24"/>
                <w:szCs w:val="24"/>
              </w:rPr>
            </w:pPr>
          </w:p>
          <w:p w:rsidR="1D6583C3" w:rsidP="7E35DAA2" w:rsidRDefault="1D6583C3" w14:paraId="00F3C34F" w14:textId="5E011935">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6E6AF344">
              <w:rPr>
                <w:rFonts w:ascii="Calibri" w:hAnsi="Calibri" w:eastAsia="Calibri" w:cs="Calibri"/>
                <w:b w:val="0"/>
                <w:bCs w:val="0"/>
                <w:i w:val="0"/>
                <w:iCs w:val="0"/>
                <w:sz w:val="24"/>
                <w:szCs w:val="24"/>
                <w:lang w:val="en-US"/>
              </w:rPr>
              <w:t>It</w:t>
            </w:r>
            <w:r w:rsidRPr="7E35DAA2" w:rsidR="31EBDE8C">
              <w:rPr>
                <w:rFonts w:ascii="Calibri" w:hAnsi="Calibri" w:eastAsia="Calibri" w:cs="Calibri"/>
                <w:b w:val="0"/>
                <w:bCs w:val="0"/>
                <w:i w:val="0"/>
                <w:iCs w:val="0"/>
                <w:sz w:val="24"/>
                <w:szCs w:val="24"/>
                <w:lang w:val="en-US"/>
              </w:rPr>
              <w:t xml:space="preserve"> enables you to connect mining solutions, </w:t>
            </w:r>
            <w:r w:rsidRPr="7E35DAA2" w:rsidR="31EBDE8C">
              <w:rPr>
                <w:rFonts w:ascii="Calibri" w:hAnsi="Calibri" w:eastAsia="Calibri" w:cs="Calibri"/>
                <w:b w:val="0"/>
                <w:bCs w:val="0"/>
                <w:i w:val="0"/>
                <w:iCs w:val="0"/>
                <w:sz w:val="24"/>
                <w:szCs w:val="24"/>
                <w:lang w:val="en-US"/>
              </w:rPr>
              <w:t>participate</w:t>
            </w:r>
            <w:r w:rsidRPr="7E35DAA2" w:rsidR="31EBDE8C">
              <w:rPr>
                <w:rFonts w:ascii="Calibri" w:hAnsi="Calibri" w:eastAsia="Calibri" w:cs="Calibri"/>
                <w:b w:val="0"/>
                <w:bCs w:val="0"/>
                <w:i w:val="0"/>
                <w:iCs w:val="0"/>
                <w:sz w:val="24"/>
                <w:szCs w:val="24"/>
                <w:lang w:val="en-US"/>
              </w:rPr>
              <w:t xml:space="preserve"> in Races, earn from your hash power, and receive eligible rewards from the Grid.</w:t>
            </w:r>
          </w:p>
          <w:p w:rsidR="1D6583C3" w:rsidP="1D6583C3" w:rsidRDefault="1D6583C3" w14:paraId="72364E3A" w14:textId="1DF53F3E">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p>
          <w:p w:rsidR="1D6583C3" w:rsidP="7E35DAA2" w:rsidRDefault="1D6583C3" w14:paraId="66400657" w14:textId="31A8DBCC">
            <w:pPr>
              <w:pStyle w:val="Normal"/>
              <w:suppressLineNumbers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The subscription for a </w:t>
            </w:r>
            <w:r w:rsidRPr="7E35DAA2" w:rsidR="55A611D4">
              <w:rPr>
                <w:rFonts w:ascii="Calibri" w:hAnsi="Calibri" w:eastAsia="Calibri" w:cs="Calibri"/>
                <w:b w:val="0"/>
                <w:bCs w:val="0"/>
                <w:i w:val="0"/>
                <w:iCs w:val="0"/>
                <w:sz w:val="24"/>
                <w:szCs w:val="24"/>
                <w:lang w:val="en-US"/>
              </w:rPr>
              <w:t>Race SPOT</w:t>
            </w:r>
            <w:r w:rsidRPr="7E35DAA2" w:rsidR="31EBDE8C">
              <w:rPr>
                <w:rFonts w:ascii="Calibri" w:hAnsi="Calibri" w:eastAsia="Calibri" w:cs="Calibri"/>
                <w:b w:val="0"/>
                <w:bCs w:val="0"/>
                <w:i w:val="0"/>
                <w:iCs w:val="0"/>
                <w:sz w:val="24"/>
                <w:szCs w:val="24"/>
                <w:lang w:val="en-US"/>
              </w:rPr>
              <w:t xml:space="preserve"> must be </w:t>
            </w:r>
            <w:r w:rsidRPr="7E35DAA2" w:rsidR="31EBDE8C">
              <w:rPr>
                <w:rFonts w:ascii="Calibri" w:hAnsi="Calibri" w:eastAsia="Calibri" w:cs="Calibri"/>
                <w:b w:val="0"/>
                <w:bCs w:val="0"/>
                <w:i w:val="0"/>
                <w:iCs w:val="0"/>
                <w:sz w:val="24"/>
                <w:szCs w:val="24"/>
                <w:lang w:val="en-US"/>
              </w:rPr>
              <w:t>purchased</w:t>
            </w:r>
            <w:r w:rsidRPr="7E35DAA2" w:rsidR="31EBDE8C">
              <w:rPr>
                <w:rFonts w:ascii="Calibri" w:hAnsi="Calibri" w:eastAsia="Calibri" w:cs="Calibri"/>
                <w:b w:val="0"/>
                <w:bCs w:val="0"/>
                <w:i w:val="0"/>
                <w:iCs w:val="0"/>
                <w:sz w:val="24"/>
                <w:szCs w:val="24"/>
                <w:lang w:val="en-US"/>
              </w:rPr>
              <w:t xml:space="preserve"> and renewed annually to remain active. Your </w:t>
            </w:r>
            <w:r w:rsidRPr="7E35DAA2" w:rsidR="6B19A00A">
              <w:rPr>
                <w:rFonts w:ascii="Calibri" w:hAnsi="Calibri" w:eastAsia="Calibri" w:cs="Calibri"/>
                <w:b w:val="0"/>
                <w:bCs w:val="0"/>
                <w:i w:val="0"/>
                <w:iCs w:val="0"/>
                <w:sz w:val="24"/>
                <w:szCs w:val="24"/>
                <w:lang w:val="en-US"/>
              </w:rPr>
              <w:t xml:space="preserve">SPOT </w:t>
            </w:r>
            <w:r w:rsidRPr="7E35DAA2" w:rsidR="31EBDE8C">
              <w:rPr>
                <w:rFonts w:ascii="Calibri" w:hAnsi="Calibri" w:eastAsia="Calibri" w:cs="Calibri"/>
                <w:b w:val="0"/>
                <w:bCs w:val="0"/>
                <w:i w:val="0"/>
                <w:iCs w:val="0"/>
                <w:sz w:val="24"/>
                <w:szCs w:val="24"/>
                <w:lang w:val="en-US"/>
              </w:rPr>
              <w:t xml:space="preserve">tier, from Starter to Diamond, </w:t>
            </w:r>
            <w:r w:rsidRPr="7E35DAA2" w:rsidR="31EBDE8C">
              <w:rPr>
                <w:rFonts w:ascii="Calibri" w:hAnsi="Calibri" w:eastAsia="Calibri" w:cs="Calibri"/>
                <w:b w:val="0"/>
                <w:bCs w:val="0"/>
                <w:i w:val="0"/>
                <w:iCs w:val="0"/>
                <w:sz w:val="24"/>
                <w:szCs w:val="24"/>
                <w:lang w:val="en-US"/>
              </w:rPr>
              <w:t>determines</w:t>
            </w:r>
            <w:r w:rsidRPr="7E35DAA2" w:rsidR="31EBDE8C">
              <w:rPr>
                <w:rFonts w:ascii="Calibri" w:hAnsi="Calibri" w:eastAsia="Calibri" w:cs="Calibri"/>
                <w:b w:val="0"/>
                <w:bCs w:val="0"/>
                <w:i w:val="0"/>
                <w:iCs w:val="0"/>
                <w:sz w:val="24"/>
                <w:szCs w:val="24"/>
                <w:lang w:val="en-US"/>
              </w:rPr>
              <w:t xml:space="preserve"> your capacity: how many Mining CARDS and Mining DEVICES you can connect at one time.</w:t>
            </w:r>
          </w:p>
          <w:p w:rsidR="1D6583C3" w:rsidP="1D6583C3" w:rsidRDefault="1D6583C3" w14:paraId="0E50CA49" w14:textId="6F09BF9C">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 xml:space="preserve"> </w:t>
            </w:r>
          </w:p>
        </w:tc>
      </w:tr>
      <w:tr w:rsidR="1D6583C3" w:rsidTr="23636F2E" w14:paraId="3FF936A6">
        <w:trPr>
          <w:trHeight w:val="330"/>
        </w:trPr>
        <w:tc>
          <w:tcPr>
            <w:tcW w:w="8864" w:type="dxa"/>
            <w:gridSpan w:val="4"/>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31CB4DD6" w14:textId="3B0B4CAD">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What is the Mining Grid?</w:t>
            </w:r>
          </w:p>
        </w:tc>
      </w:tr>
      <w:tr w:rsidR="1D6583C3" w:rsidTr="23636F2E" w14:paraId="4ECE2C2E">
        <w:trPr>
          <w:trHeight w:val="1530"/>
        </w:trPr>
        <w:tc>
          <w:tcPr>
            <w:tcW w:w="8864" w:type="dxa"/>
            <w:gridSpan w:val="4"/>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7E35DAA2" w:rsidRDefault="1D6583C3" w14:paraId="5515C2E4" w14:textId="104E801B">
            <w:pPr>
              <w:pStyle w:val="Normal"/>
              <w:suppressLineNumbers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The Mining Grid is the network that connects every S</w:t>
            </w:r>
            <w:r w:rsidRPr="7E35DAA2" w:rsidR="20122F09">
              <w:rPr>
                <w:rFonts w:ascii="Calibri" w:hAnsi="Calibri" w:eastAsia="Calibri" w:cs="Calibri"/>
                <w:b w:val="0"/>
                <w:bCs w:val="0"/>
                <w:i w:val="0"/>
                <w:iCs w:val="0"/>
                <w:sz w:val="24"/>
                <w:szCs w:val="24"/>
                <w:lang w:val="en-US"/>
              </w:rPr>
              <w:t xml:space="preserve">POT </w:t>
            </w:r>
            <w:r w:rsidRPr="7E35DAA2" w:rsidR="31EBDE8C">
              <w:rPr>
                <w:rFonts w:ascii="Calibri" w:hAnsi="Calibri" w:eastAsia="Calibri" w:cs="Calibri"/>
                <w:b w:val="0"/>
                <w:bCs w:val="0"/>
                <w:i w:val="0"/>
                <w:iCs w:val="0"/>
                <w:sz w:val="24"/>
                <w:szCs w:val="24"/>
                <w:lang w:val="en-US"/>
              </w:rPr>
              <w:t xml:space="preserve">on the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platform. It is the operational layer: a pre-programmed, transparent structure that coordinates how mining activity is pooled and how rewards are distributed across the community.</w:t>
            </w:r>
          </w:p>
          <w:p w:rsidR="1D6583C3" w:rsidP="1D6583C3" w:rsidRDefault="1D6583C3" w14:paraId="446D439D" w14:textId="2997EAD6">
            <w:pPr>
              <w:bidi w:val="0"/>
              <w:rPr>
                <w:rFonts w:ascii="Calibri" w:hAnsi="Calibri" w:eastAsia="Calibri" w:cs="Calibri"/>
                <w:b w:val="0"/>
                <w:bCs w:val="0"/>
                <w:i w:val="0"/>
                <w:iCs w:val="0"/>
                <w:sz w:val="24"/>
                <w:szCs w:val="24"/>
              </w:rPr>
            </w:pPr>
          </w:p>
          <w:p w:rsidR="1D6583C3" w:rsidP="7E35DAA2" w:rsidRDefault="1D6583C3" w14:paraId="163F4530" w14:textId="2993A9D2">
            <w:pPr>
              <w:pStyle w:val="Normal"/>
              <w:suppressLineNumbers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When you activate a </w:t>
            </w:r>
            <w:r w:rsidRPr="7E35DAA2" w:rsidR="2B56FE22">
              <w:rPr>
                <w:rFonts w:ascii="Calibri" w:hAnsi="Calibri" w:eastAsia="Calibri" w:cs="Calibri"/>
                <w:b w:val="0"/>
                <w:bCs w:val="0"/>
                <w:i w:val="0"/>
                <w:iCs w:val="0"/>
                <w:sz w:val="24"/>
                <w:szCs w:val="24"/>
                <w:lang w:val="en-US"/>
              </w:rPr>
              <w:t>SPOT</w:t>
            </w:r>
            <w:r w:rsidRPr="7E35DAA2" w:rsidR="2B56FE22">
              <w:rPr>
                <w:rFonts w:ascii="Calibri" w:hAnsi="Calibri" w:eastAsia="Calibri" w:cs="Calibri"/>
                <w:b w:val="0"/>
                <w:bCs w:val="0"/>
                <w:i w:val="0"/>
                <w:iCs w:val="0"/>
                <w:sz w:val="24"/>
                <w:szCs w:val="24"/>
                <w:lang w:val="en-US"/>
              </w:rPr>
              <w:t xml:space="preserve"> license</w:t>
            </w:r>
            <w:r w:rsidRPr="7E35DAA2" w:rsidR="31EBDE8C">
              <w:rPr>
                <w:rFonts w:ascii="Calibri" w:hAnsi="Calibri" w:eastAsia="Calibri" w:cs="Calibri"/>
                <w:b w:val="0"/>
                <w:bCs w:val="0"/>
                <w:i w:val="0"/>
                <w:iCs w:val="0"/>
                <w:sz w:val="24"/>
                <w:szCs w:val="24"/>
                <w:lang w:val="en-US"/>
              </w:rPr>
              <w:t xml:space="preserve">, you join the Mining Grid. Your mining solutions contribute hash power to the collective network. In return, your </w:t>
            </w:r>
            <w:r w:rsidRPr="7E35DAA2" w:rsidR="2626CD65">
              <w:rPr>
                <w:rFonts w:ascii="Calibri" w:hAnsi="Calibri" w:eastAsia="Calibri" w:cs="Calibri"/>
                <w:b w:val="0"/>
                <w:bCs w:val="0"/>
                <w:i w:val="0"/>
                <w:iCs w:val="0"/>
                <w:sz w:val="24"/>
                <w:szCs w:val="24"/>
                <w:lang w:val="en-US"/>
              </w:rPr>
              <w:t xml:space="preserve">Race </w:t>
            </w:r>
            <w:r w:rsidRPr="7E35DAA2" w:rsidR="31EBDE8C">
              <w:rPr>
                <w:rFonts w:ascii="Calibri" w:hAnsi="Calibri" w:eastAsia="Calibri" w:cs="Calibri"/>
                <w:b w:val="0"/>
                <w:bCs w:val="0"/>
                <w:i w:val="0"/>
                <w:iCs w:val="0"/>
                <w:sz w:val="24"/>
                <w:szCs w:val="24"/>
                <w:lang w:val="en-US"/>
              </w:rPr>
              <w:t>S</w:t>
            </w:r>
            <w:r w:rsidRPr="7E35DAA2" w:rsidR="7787FA70">
              <w:rPr>
                <w:rFonts w:ascii="Calibri" w:hAnsi="Calibri" w:eastAsia="Calibri" w:cs="Calibri"/>
                <w:b w:val="0"/>
                <w:bCs w:val="0"/>
                <w:i w:val="0"/>
                <w:iCs w:val="0"/>
                <w:sz w:val="24"/>
                <w:szCs w:val="24"/>
                <w:lang w:val="en-US"/>
              </w:rPr>
              <w:t>POT</w:t>
            </w:r>
            <w:r w:rsidRPr="7E35DAA2" w:rsidR="7787FA70">
              <w:rPr>
                <w:rFonts w:ascii="Calibri" w:hAnsi="Calibri" w:eastAsia="Calibri" w:cs="Calibri"/>
                <w:b w:val="0"/>
                <w:bCs w:val="0"/>
                <w:i w:val="0"/>
                <w:iCs w:val="0"/>
                <w:sz w:val="24"/>
                <w:szCs w:val="24"/>
                <w:lang w:val="en-US"/>
              </w:rPr>
              <w:t xml:space="preserve"> </w:t>
            </w:r>
            <w:r w:rsidRPr="7E35DAA2" w:rsidR="31EBDE8C">
              <w:rPr>
                <w:rFonts w:ascii="Calibri" w:hAnsi="Calibri" w:eastAsia="Calibri" w:cs="Calibri"/>
                <w:b w:val="0"/>
                <w:bCs w:val="0"/>
                <w:i w:val="0"/>
                <w:iCs w:val="0"/>
                <w:sz w:val="24"/>
                <w:szCs w:val="24"/>
                <w:lang w:val="en-US"/>
              </w:rPr>
              <w:t>receives rewards based on your contribution and eligible activity within the Grid.</w:t>
            </w:r>
          </w:p>
          <w:p w:rsidR="1D6583C3" w:rsidP="1D6583C3" w:rsidRDefault="1D6583C3" w14:paraId="754063E8" w14:textId="66458B26">
            <w:pPr>
              <w:bidi w:val="0"/>
              <w:rPr>
                <w:rFonts w:ascii="Calibri" w:hAnsi="Calibri" w:eastAsia="Calibri" w:cs="Calibri"/>
                <w:b w:val="0"/>
                <w:bCs w:val="0"/>
                <w:i w:val="0"/>
                <w:iCs w:val="0"/>
                <w:sz w:val="24"/>
                <w:szCs w:val="24"/>
              </w:rPr>
            </w:pPr>
          </w:p>
        </w:tc>
      </w:tr>
      <w:tr w:rsidR="1D6583C3" w:rsidTr="23636F2E" w14:paraId="7603EA0E">
        <w:trPr>
          <w:trHeight w:val="285"/>
        </w:trPr>
        <w:tc>
          <w:tcPr>
            <w:tcW w:w="8864" w:type="dxa"/>
            <w:gridSpan w:val="4"/>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7E35DAA2" w:rsidRDefault="1D6583C3" w14:paraId="7969CA67" w14:textId="19635A8D">
            <w:pPr>
              <w:bidi w:val="0"/>
              <w:rPr>
                <w:rFonts w:ascii="Calibri" w:hAnsi="Calibri" w:eastAsia="Calibri" w:cs="Calibri"/>
                <w:b w:val="0"/>
                <w:bCs w:val="0"/>
                <w:i w:val="0"/>
                <w:iCs w:val="0"/>
                <w:sz w:val="24"/>
                <w:szCs w:val="24"/>
              </w:rPr>
            </w:pPr>
            <w:r w:rsidRPr="7E35DAA2" w:rsidR="31EBDE8C">
              <w:rPr>
                <w:rFonts w:ascii="Calibri" w:hAnsi="Calibri" w:eastAsia="Calibri" w:cs="Calibri"/>
                <w:b w:val="1"/>
                <w:bCs w:val="1"/>
                <w:i w:val="0"/>
                <w:iCs w:val="0"/>
                <w:sz w:val="24"/>
                <w:szCs w:val="24"/>
                <w:lang w:val="en-US"/>
              </w:rPr>
              <w:t xml:space="preserve">How Your </w:t>
            </w:r>
            <w:r w:rsidRPr="7E35DAA2" w:rsidR="31EBDE8C">
              <w:rPr>
                <w:rFonts w:ascii="Calibri" w:hAnsi="Calibri" w:eastAsia="Calibri" w:cs="Calibri"/>
                <w:b w:val="1"/>
                <w:bCs w:val="1"/>
                <w:i w:val="0"/>
                <w:iCs w:val="0"/>
                <w:sz w:val="24"/>
                <w:szCs w:val="24"/>
                <w:lang w:val="en-US"/>
              </w:rPr>
              <w:t>S</w:t>
            </w:r>
            <w:r w:rsidRPr="7E35DAA2" w:rsidR="60298DB8">
              <w:rPr>
                <w:rFonts w:ascii="Calibri" w:hAnsi="Calibri" w:eastAsia="Calibri" w:cs="Calibri"/>
                <w:b w:val="1"/>
                <w:bCs w:val="1"/>
                <w:i w:val="0"/>
                <w:iCs w:val="0"/>
                <w:sz w:val="24"/>
                <w:szCs w:val="24"/>
                <w:lang w:val="en-US"/>
              </w:rPr>
              <w:t>POT</w:t>
            </w:r>
            <w:r w:rsidRPr="7E35DAA2" w:rsidR="31EBDE8C">
              <w:rPr>
                <w:rFonts w:ascii="Calibri" w:hAnsi="Calibri" w:eastAsia="Calibri" w:cs="Calibri"/>
                <w:b w:val="1"/>
                <w:bCs w:val="1"/>
                <w:i w:val="0"/>
                <w:iCs w:val="0"/>
                <w:sz w:val="24"/>
                <w:szCs w:val="24"/>
                <w:lang w:val="en-US"/>
              </w:rPr>
              <w:t xml:space="preserve"> Earns</w:t>
            </w:r>
          </w:p>
        </w:tc>
      </w:tr>
      <w:tr w:rsidR="1D6583C3" w:rsidTr="23636F2E" w14:paraId="16697B5E">
        <w:trPr>
          <w:trHeight w:val="495"/>
        </w:trPr>
        <w:tc>
          <w:tcPr>
            <w:tcW w:w="8864" w:type="dxa"/>
            <w:gridSpan w:val="4"/>
            <w:tcBorders>
              <w:top w:val="single" w:color="000000" w:themeColor="text1" w:sz="6"/>
              <w:left w:val="double" w:color="000000" w:themeColor="text1" w:sz="12"/>
              <w:bottom w:val="single" w:color="000000" w:themeColor="text1" w:sz="6"/>
              <w:right w:val="double" w:color="000000" w:themeColor="text1" w:sz="12"/>
            </w:tcBorders>
            <w:tcMar/>
            <w:vAlign w:val="top"/>
          </w:tcPr>
          <w:p w:rsidR="1D6583C3" w:rsidP="1D6583C3" w:rsidRDefault="1D6583C3" w14:paraId="383FBF07" w14:textId="6E5BC6DA">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420"/>
              <w:gridCol w:w="4241"/>
            </w:tblGrid>
            <w:tr w:rsidR="1D6583C3" w:rsidTr="7E35DAA2" w14:paraId="5809A362">
              <w:trPr>
                <w:trHeight w:val="285"/>
              </w:trPr>
              <w:tc>
                <w:tcPr>
                  <w:tcW w:w="4420" w:type="dxa"/>
                  <w:tcMar>
                    <w:left w:w="105" w:type="dxa"/>
                    <w:right w:w="105" w:type="dxa"/>
                  </w:tcMar>
                  <w:vAlign w:val="top"/>
                </w:tcPr>
                <w:p w:rsidR="1D6583C3" w:rsidP="1D6583C3" w:rsidRDefault="1D6583C3" w14:paraId="60598019" w14:textId="391A699B">
                  <w:pPr>
                    <w:bidi w:val="0"/>
                    <w:jc w:val="center"/>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Earnings from Mining</w:t>
                  </w:r>
                </w:p>
              </w:tc>
              <w:tc>
                <w:tcPr>
                  <w:tcW w:w="4241" w:type="dxa"/>
                  <w:tcMar>
                    <w:left w:w="105" w:type="dxa"/>
                    <w:right w:w="105" w:type="dxa"/>
                  </w:tcMar>
                  <w:vAlign w:val="top"/>
                </w:tcPr>
                <w:p w:rsidR="1D6583C3" w:rsidP="1D6583C3" w:rsidRDefault="1D6583C3" w14:paraId="5C243B46" w14:textId="3E417438">
                  <w:pPr>
                    <w:bidi w:val="0"/>
                    <w:jc w:val="center"/>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Grid Bonus</w:t>
                  </w:r>
                </w:p>
              </w:tc>
            </w:tr>
            <w:tr w:rsidR="1D6583C3" w:rsidTr="7E35DAA2" w14:paraId="548687C6">
              <w:trPr>
                <w:trHeight w:val="285"/>
              </w:trPr>
              <w:tc>
                <w:tcPr>
                  <w:tcW w:w="4420" w:type="dxa"/>
                  <w:tcMar>
                    <w:left w:w="105" w:type="dxa"/>
                    <w:right w:w="105" w:type="dxa"/>
                  </w:tcMar>
                  <w:vAlign w:val="top"/>
                </w:tcPr>
                <w:p w:rsidR="1D6583C3" w:rsidP="7E35DAA2" w:rsidRDefault="1D6583C3" w14:paraId="7578637F" w14:textId="25596FC2">
                  <w:pPr>
                    <w:bidi w:val="0"/>
                    <w:spacing w:before="80" w:beforeAutospacing="off" w:after="80" w:afterAutospacing="off"/>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0"/>
                      <w:iCs w:val="0"/>
                      <w:color w:val="1A1A1A"/>
                      <w:sz w:val="21"/>
                      <w:szCs w:val="21"/>
                      <w:lang w:val="en-US"/>
                    </w:rPr>
                    <w:t xml:space="preserve">BTC rewards generated directly by the mining power connected to your </w:t>
                  </w:r>
                  <w:r w:rsidRPr="7E35DAA2" w:rsidR="0C931B51">
                    <w:rPr>
                      <w:rFonts w:ascii="Calibri" w:hAnsi="Calibri" w:eastAsia="Calibri" w:cs="Calibri"/>
                      <w:b w:val="0"/>
                      <w:bCs w:val="0"/>
                      <w:i w:val="0"/>
                      <w:iCs w:val="0"/>
                      <w:color w:val="1A1A1A"/>
                      <w:sz w:val="21"/>
                      <w:szCs w:val="21"/>
                      <w:lang w:val="en-US"/>
                    </w:rPr>
                    <w:t>Race SPOT</w:t>
                  </w:r>
                  <w:r w:rsidRPr="7E35DAA2" w:rsidR="31EBDE8C">
                    <w:rPr>
                      <w:rFonts w:ascii="Calibri" w:hAnsi="Calibri" w:eastAsia="Calibri" w:cs="Calibri"/>
                      <w:b w:val="0"/>
                      <w:bCs w:val="0"/>
                      <w:i w:val="0"/>
                      <w:iCs w:val="0"/>
                      <w:color w:val="1A1A1A"/>
                      <w:sz w:val="21"/>
                      <w:szCs w:val="21"/>
                      <w:lang w:val="en-US"/>
                    </w:rPr>
                    <w:t>.</w:t>
                  </w:r>
                </w:p>
              </w:tc>
              <w:tc>
                <w:tcPr>
                  <w:tcW w:w="4241" w:type="dxa"/>
                  <w:tcMar>
                    <w:left w:w="105" w:type="dxa"/>
                    <w:right w:w="105" w:type="dxa"/>
                  </w:tcMar>
                  <w:vAlign w:val="top"/>
                </w:tcPr>
                <w:p w:rsidR="1D6583C3" w:rsidP="1D6583C3" w:rsidRDefault="1D6583C3" w14:paraId="29F8F631" w14:textId="56FC498E">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Additional rewards from eligible network activity within your connected community.</w:t>
                  </w:r>
                </w:p>
              </w:tc>
            </w:tr>
            <w:tr w:rsidR="1D6583C3" w:rsidTr="7E35DAA2" w14:paraId="209D2D58">
              <w:trPr>
                <w:trHeight w:val="285"/>
              </w:trPr>
              <w:tc>
                <w:tcPr>
                  <w:tcW w:w="4420" w:type="dxa"/>
                  <w:tcMar>
                    <w:left w:w="105" w:type="dxa"/>
                    <w:right w:w="105" w:type="dxa"/>
                  </w:tcMar>
                  <w:vAlign w:val="top"/>
                </w:tcPr>
                <w:p w:rsidR="1D6583C3" w:rsidP="1D6583C3" w:rsidRDefault="1D6583C3" w14:paraId="759F3AF6" w14:textId="1A8A309C">
                  <w:pPr>
                    <w:bidi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Determined by: your active hash power (from CORES/CARDS/DEVICES), current Bitcoin price, and global network difficulty.</w:t>
                  </w:r>
                </w:p>
              </w:tc>
              <w:tc>
                <w:tcPr>
                  <w:tcW w:w="4241" w:type="dxa"/>
                  <w:tcMar>
                    <w:left w:w="105" w:type="dxa"/>
                    <w:right w:w="105" w:type="dxa"/>
                  </w:tcMar>
                  <w:vAlign w:val="top"/>
                </w:tcPr>
                <w:p w:rsidR="1D6583C3" w:rsidP="1D6583C3" w:rsidRDefault="1D6583C3" w14:paraId="241CD2D8" w14:textId="26FE036A">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Participation-based. Flows from eligible activity within the Grid, not from a fixed formula.</w:t>
                  </w:r>
                </w:p>
              </w:tc>
            </w:tr>
            <w:tr w:rsidR="1D6583C3" w:rsidTr="7E35DAA2" w14:paraId="160585C5">
              <w:trPr>
                <w:trHeight w:val="285"/>
              </w:trPr>
              <w:tc>
                <w:tcPr>
                  <w:tcW w:w="4420" w:type="dxa"/>
                  <w:tcMar>
                    <w:left w:w="105" w:type="dxa"/>
                    <w:right w:w="105" w:type="dxa"/>
                  </w:tcMar>
                  <w:vAlign w:val="top"/>
                </w:tcPr>
                <w:p w:rsidR="1D6583C3" w:rsidP="7E35DAA2" w:rsidRDefault="1D6583C3" w14:paraId="698B58B8" w14:textId="1D506C77">
                  <w:pPr>
                    <w:bidi w:val="0"/>
                    <w:spacing w:before="80" w:beforeAutospacing="off" w:after="80" w:afterAutospacing="off"/>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0"/>
                      <w:iCs w:val="0"/>
                      <w:color w:val="1A1A1A"/>
                      <w:sz w:val="21"/>
                      <w:szCs w:val="21"/>
                      <w:lang w:val="en-US"/>
                    </w:rPr>
                    <w:t xml:space="preserve">Tracked in real time in your </w:t>
                  </w:r>
                  <w:r w:rsidRPr="7E35DAA2" w:rsidR="63757B43">
                    <w:rPr>
                      <w:rFonts w:ascii="Calibri" w:hAnsi="Calibri" w:eastAsia="Calibri" w:cs="Calibri"/>
                      <w:b w:val="0"/>
                      <w:bCs w:val="0"/>
                      <w:i w:val="0"/>
                      <w:iCs w:val="0"/>
                      <w:color w:val="1A1A1A"/>
                      <w:sz w:val="21"/>
                      <w:szCs w:val="21"/>
                      <w:lang w:val="en-US"/>
                    </w:rPr>
                    <w:t>Mining RACE</w:t>
                  </w:r>
                  <w:r w:rsidRPr="7E35DAA2" w:rsidR="31EBDE8C">
                    <w:rPr>
                      <w:rFonts w:ascii="Calibri" w:hAnsi="Calibri" w:eastAsia="Calibri" w:cs="Calibri"/>
                      <w:b w:val="0"/>
                      <w:bCs w:val="0"/>
                      <w:i w:val="0"/>
                      <w:iCs w:val="0"/>
                      <w:color w:val="1A1A1A"/>
                      <w:sz w:val="21"/>
                      <w:szCs w:val="21"/>
                      <w:lang w:val="en-US"/>
                    </w:rPr>
                    <w:t xml:space="preserve"> dashboard.</w:t>
                  </w:r>
                </w:p>
              </w:tc>
              <w:tc>
                <w:tcPr>
                  <w:tcW w:w="4241" w:type="dxa"/>
                  <w:tcMar>
                    <w:left w:w="105" w:type="dxa"/>
                    <w:right w:w="105" w:type="dxa"/>
                  </w:tcMar>
                  <w:vAlign w:val="top"/>
                </w:tcPr>
                <w:p w:rsidR="1D6583C3" w:rsidP="1D6583C3" w:rsidRDefault="1D6583C3" w14:paraId="52917C10" w14:textId="0D2C7CB1">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Paid directly to your non-custodial wallet in BTC.</w:t>
                  </w:r>
                </w:p>
              </w:tc>
            </w:tr>
          </w:tbl>
          <w:p w:rsidR="1D6583C3" w:rsidP="1D6583C3" w:rsidRDefault="1D6583C3" w14:paraId="1F2B60CC" w14:textId="285B4E21">
            <w:pPr>
              <w:bidi w:val="0"/>
              <w:rPr>
                <w:rFonts w:ascii="Calibri" w:hAnsi="Calibri" w:eastAsia="Calibri" w:cs="Calibri"/>
                <w:b w:val="0"/>
                <w:bCs w:val="0"/>
                <w:i w:val="0"/>
                <w:iCs w:val="0"/>
                <w:sz w:val="24"/>
                <w:szCs w:val="24"/>
              </w:rPr>
            </w:pPr>
          </w:p>
          <w:p w:rsidR="1D6583C3" w:rsidP="7E35DAA2" w:rsidRDefault="1D6583C3" w14:paraId="01669BE3" w14:textId="3F4E5E1E">
            <w:pPr>
              <w:bidi w:val="0"/>
              <w:rPr>
                <w:rFonts w:ascii="Calibri" w:hAnsi="Calibri" w:eastAsia="Calibri" w:cs="Calibri"/>
                <w:b w:val="0"/>
                <w:bCs w:val="0"/>
                <w:i w:val="0"/>
                <w:iCs w:val="0"/>
                <w:sz w:val="18"/>
                <w:szCs w:val="18"/>
              </w:rPr>
            </w:pPr>
            <w:r w:rsidRPr="7E35DAA2" w:rsidR="31EBDE8C">
              <w:rPr>
                <w:rFonts w:ascii="Calibri" w:hAnsi="Calibri" w:eastAsia="Calibri" w:cs="Calibri"/>
                <w:b w:val="0"/>
                <w:bCs w:val="0"/>
                <w:i w:val="1"/>
                <w:iCs w:val="1"/>
                <w:color w:val="1A1A1A"/>
                <w:sz w:val="21"/>
                <w:szCs w:val="21"/>
                <w:lang w:val="en-US"/>
              </w:rPr>
              <w:t>Mining rewards are variable. They are affected by BTC price movements, changes in global network mining difficulty, your level of activity, and eligibility criteria at the time of participation. There are no fixed or guaranteed returns.</w:t>
            </w:r>
            <w:r>
              <w:br/>
            </w:r>
            <w:r>
              <w:br/>
            </w:r>
            <w:r w:rsidRPr="7E35DAA2" w:rsidR="31EBDE8C">
              <w:rPr>
                <w:rFonts w:ascii="Calibri" w:hAnsi="Calibri" w:eastAsia="Calibri" w:cs="Calibri"/>
                <w:b w:val="0"/>
                <w:bCs w:val="0"/>
                <w:i w:val="0"/>
                <w:iCs w:val="0"/>
                <w:sz w:val="18"/>
                <w:szCs w:val="18"/>
                <w:highlight w:val="yellow"/>
                <w:lang w:val="en-US"/>
              </w:rPr>
              <w:t>&lt;The above is callout text, that needs to be formatted like a quote&gt;</w:t>
            </w:r>
          </w:p>
        </w:tc>
      </w:tr>
      <w:tr w:rsidR="1D6583C3" w:rsidTr="23636F2E" w14:paraId="1CFBBFF9">
        <w:trPr>
          <w:trHeight w:val="285"/>
        </w:trPr>
        <w:tc>
          <w:tcPr>
            <w:tcW w:w="8864" w:type="dxa"/>
            <w:gridSpan w:val="4"/>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7E35DAA2" w:rsidRDefault="1D6583C3" w14:paraId="52465225" w14:textId="79FAA919">
            <w:pPr>
              <w:bidi w:val="0"/>
              <w:rPr>
                <w:rFonts w:ascii="Calibri" w:hAnsi="Calibri" w:eastAsia="Calibri" w:cs="Calibri"/>
                <w:b w:val="0"/>
                <w:bCs w:val="0"/>
                <w:i w:val="0"/>
                <w:iCs w:val="0"/>
                <w:sz w:val="24"/>
                <w:szCs w:val="24"/>
              </w:rPr>
            </w:pPr>
            <w:r w:rsidRPr="7E35DAA2" w:rsidR="31EBDE8C">
              <w:rPr>
                <w:rFonts w:ascii="Calibri" w:hAnsi="Calibri" w:eastAsia="Calibri" w:cs="Calibri"/>
                <w:b w:val="1"/>
                <w:bCs w:val="1"/>
                <w:i w:val="0"/>
                <w:iCs w:val="0"/>
                <w:sz w:val="24"/>
                <w:szCs w:val="24"/>
                <w:lang w:val="en-US"/>
              </w:rPr>
              <w:t xml:space="preserve">Why Choose </w:t>
            </w:r>
            <w:r w:rsidRPr="7E35DAA2" w:rsidR="63757B43">
              <w:rPr>
                <w:rFonts w:ascii="Calibri" w:hAnsi="Calibri" w:eastAsia="Calibri" w:cs="Calibri"/>
                <w:b w:val="1"/>
                <w:bCs w:val="1"/>
                <w:i w:val="0"/>
                <w:iCs w:val="0"/>
                <w:sz w:val="24"/>
                <w:szCs w:val="24"/>
                <w:lang w:val="en-US"/>
              </w:rPr>
              <w:t>Mining RACE</w:t>
            </w:r>
          </w:p>
        </w:tc>
      </w:tr>
      <w:tr w:rsidR="1D6583C3" w:rsidTr="23636F2E" w14:paraId="090F7308">
        <w:trPr>
          <w:trHeight w:val="285"/>
        </w:trPr>
        <w:tc>
          <w:tcPr>
            <w:tcW w:w="2216" w:type="dxa"/>
            <w:tcBorders>
              <w:top w:val="single" w:color="000000" w:themeColor="text1" w:sz="6"/>
              <w:left w:val="double" w:color="000000" w:themeColor="text1" w:sz="12"/>
              <w:bottom w:val="single" w:color="000000" w:themeColor="text1" w:sz="6"/>
              <w:right w:val="single" w:color="000000" w:themeColor="text1" w:sz="6"/>
            </w:tcBorders>
            <w:tcMar>
              <w:left w:w="105" w:type="dxa"/>
              <w:right w:w="105" w:type="dxa"/>
            </w:tcMar>
            <w:vAlign w:val="top"/>
          </w:tcPr>
          <w:p w:rsidR="1D6583C3" w:rsidP="7E35DAA2" w:rsidRDefault="1D6583C3" w14:paraId="7F0AEBE9" w14:textId="466CE183">
            <w:pPr>
              <w:bidi w:val="0"/>
              <w:rPr>
                <w:rFonts w:ascii="Calibri" w:hAnsi="Calibri" w:eastAsia="Calibri" w:cs="Calibri"/>
                <w:b w:val="0"/>
                <w:bCs w:val="0"/>
                <w:i w:val="0"/>
                <w:iCs w:val="0"/>
                <w:sz w:val="20"/>
                <w:szCs w:val="20"/>
              </w:rPr>
            </w:pPr>
            <w:r w:rsidRPr="7E35DAA2" w:rsidR="31EBDE8C">
              <w:rPr>
                <w:rFonts w:ascii="Calibri" w:hAnsi="Calibri" w:eastAsia="Calibri" w:cs="Calibri"/>
                <w:b w:val="1"/>
                <w:bCs w:val="1"/>
                <w:i w:val="0"/>
                <w:iCs w:val="0"/>
                <w:sz w:val="24"/>
                <w:szCs w:val="24"/>
                <w:lang w:val="en-US"/>
              </w:rPr>
              <w:t>Private &amp; Secure by Design</w:t>
            </w:r>
            <w:r>
              <w:br/>
            </w:r>
            <w:r w:rsidRPr="7E35DAA2" w:rsidR="31EBDE8C">
              <w:rPr>
                <w:rFonts w:ascii="Calibri" w:hAnsi="Calibri" w:eastAsia="Calibri" w:cs="Calibri"/>
                <w:b w:val="0"/>
                <w:bCs w:val="0"/>
                <w:i w:val="0"/>
                <w:iCs w:val="0"/>
                <w:sz w:val="20"/>
                <w:szCs w:val="20"/>
                <w:lang w:val="en-US"/>
              </w:rPr>
              <w:t>Blockchain-powered protocols to keep your mining transparent, while maintaining industry-best security practices.</w:t>
            </w:r>
          </w:p>
        </w:tc>
        <w:tc>
          <w:tcPr>
            <w:tcW w:w="4432"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7E35DAA2" w:rsidRDefault="1D6583C3" w14:paraId="06E9F50D" w14:textId="6E9055AF">
            <w:pPr>
              <w:bidi w:val="0"/>
              <w:rPr>
                <w:rFonts w:ascii="Calibri" w:hAnsi="Calibri" w:eastAsia="Calibri" w:cs="Calibri"/>
                <w:b w:val="0"/>
                <w:bCs w:val="0"/>
                <w:i w:val="0"/>
                <w:iCs w:val="0"/>
                <w:sz w:val="20"/>
                <w:szCs w:val="20"/>
              </w:rPr>
            </w:pPr>
            <w:r w:rsidRPr="7E35DAA2" w:rsidR="31EBDE8C">
              <w:rPr>
                <w:rFonts w:ascii="Calibri" w:hAnsi="Calibri" w:eastAsia="Calibri" w:cs="Calibri"/>
                <w:b w:val="1"/>
                <w:bCs w:val="1"/>
                <w:i w:val="0"/>
                <w:iCs w:val="0"/>
                <w:sz w:val="24"/>
                <w:szCs w:val="24"/>
                <w:lang w:val="en-US"/>
              </w:rPr>
              <w:t>Easy to Start, Easy to Scale</w:t>
            </w:r>
            <w:r>
              <w:br/>
            </w:r>
            <w:r w:rsidRPr="7E35DAA2" w:rsidR="31EBDE8C">
              <w:rPr>
                <w:rFonts w:ascii="Calibri" w:hAnsi="Calibri" w:eastAsia="Calibri" w:cs="Calibri"/>
                <w:b w:val="0"/>
                <w:bCs w:val="0"/>
                <w:i w:val="0"/>
                <w:iCs w:val="0"/>
                <w:sz w:val="20"/>
                <w:szCs w:val="20"/>
                <w:lang w:val="en-US"/>
              </w:rPr>
              <w:t>Ease-of-entry to start in the mining industry with a small setup and expand as your goals grow.</w:t>
            </w:r>
          </w:p>
        </w:tc>
        <w:tc>
          <w:tcPr>
            <w:tcW w:w="2216" w:type="dxa"/>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7E35DAA2" w:rsidRDefault="1D6583C3" w14:paraId="1A9143FC" w14:textId="00557B46">
            <w:pPr>
              <w:bidi w:val="0"/>
              <w:rPr>
                <w:rFonts w:ascii="Calibri" w:hAnsi="Calibri" w:eastAsia="Calibri" w:cs="Calibri"/>
                <w:b w:val="0"/>
                <w:bCs w:val="0"/>
                <w:i w:val="0"/>
                <w:iCs w:val="0"/>
                <w:sz w:val="16"/>
                <w:szCs w:val="16"/>
              </w:rPr>
            </w:pPr>
            <w:r w:rsidRPr="7E35DAA2" w:rsidR="31EBDE8C">
              <w:rPr>
                <w:rFonts w:ascii="Calibri" w:hAnsi="Calibri" w:eastAsia="Calibri" w:cs="Calibri"/>
                <w:b w:val="1"/>
                <w:bCs w:val="1"/>
                <w:i w:val="0"/>
                <w:iCs w:val="0"/>
                <w:sz w:val="24"/>
                <w:szCs w:val="24"/>
                <w:lang w:val="en-US"/>
              </w:rPr>
              <w:t>Built for Better Results</w:t>
            </w:r>
            <w:r>
              <w:br/>
            </w:r>
            <w:r w:rsidRPr="7E35DAA2" w:rsidR="31EBDE8C">
              <w:rPr>
                <w:rFonts w:ascii="Calibri" w:hAnsi="Calibri" w:eastAsia="Calibri" w:cs="Calibri"/>
                <w:b w:val="0"/>
                <w:bCs w:val="0"/>
                <w:i w:val="0"/>
                <w:iCs w:val="0"/>
                <w:sz w:val="20"/>
                <w:szCs w:val="20"/>
                <w:lang w:val="en-US"/>
              </w:rPr>
              <w:t>Carefully engineered and enhanced to deliver stronger performance than traditional mining approaches</w:t>
            </w:r>
            <w:r w:rsidRPr="7E35DAA2" w:rsidR="31EBDE8C">
              <w:rPr>
                <w:rFonts w:ascii="Calibri" w:hAnsi="Calibri" w:eastAsia="Calibri" w:cs="Calibri"/>
                <w:b w:val="0"/>
                <w:bCs w:val="0"/>
                <w:i w:val="0"/>
                <w:iCs w:val="0"/>
                <w:sz w:val="16"/>
                <w:szCs w:val="16"/>
                <w:lang w:val="en-US"/>
              </w:rPr>
              <w:t>.</w:t>
            </w:r>
          </w:p>
        </w:tc>
      </w:tr>
      <w:tr w:rsidR="1D6583C3" w:rsidTr="23636F2E" w14:paraId="5A48459F">
        <w:trPr>
          <w:trHeight w:val="285"/>
        </w:trPr>
        <w:tc>
          <w:tcPr>
            <w:tcW w:w="2216" w:type="dxa"/>
            <w:tcBorders>
              <w:top w:val="single" w:color="000000" w:themeColor="text1" w:sz="6"/>
              <w:left w:val="double" w:color="000000" w:themeColor="text1" w:sz="12"/>
              <w:bottom w:val="single" w:color="000000" w:themeColor="text1" w:sz="6"/>
              <w:right w:val="single" w:color="000000" w:themeColor="text1" w:sz="6"/>
            </w:tcBorders>
            <w:tcMar>
              <w:left w:w="105" w:type="dxa"/>
              <w:right w:w="105" w:type="dxa"/>
            </w:tcMar>
            <w:vAlign w:val="top"/>
          </w:tcPr>
          <w:p w:rsidR="1D6583C3" w:rsidP="7E35DAA2" w:rsidRDefault="1D6583C3" w14:paraId="2756641F" w14:textId="087DB836">
            <w:pPr>
              <w:bidi w:val="0"/>
              <w:rPr>
                <w:rFonts w:ascii="Calibri" w:hAnsi="Calibri" w:eastAsia="Calibri" w:cs="Calibri"/>
                <w:b w:val="0"/>
                <w:bCs w:val="0"/>
                <w:i w:val="0"/>
                <w:iCs w:val="0"/>
                <w:sz w:val="20"/>
                <w:szCs w:val="20"/>
              </w:rPr>
            </w:pPr>
            <w:r w:rsidRPr="7E35DAA2" w:rsidR="31EBDE8C">
              <w:rPr>
                <w:rFonts w:ascii="Calibri" w:hAnsi="Calibri" w:eastAsia="Calibri" w:cs="Calibri"/>
                <w:b w:val="1"/>
                <w:bCs w:val="1"/>
                <w:i w:val="0"/>
                <w:iCs w:val="0"/>
                <w:sz w:val="24"/>
                <w:szCs w:val="24"/>
                <w:lang w:val="en-US"/>
              </w:rPr>
              <w:t>Community-Driven Rewards</w:t>
            </w:r>
            <w:r>
              <w:br/>
            </w:r>
            <w:r w:rsidRPr="7E35DAA2" w:rsidR="31EBDE8C">
              <w:rPr>
                <w:rFonts w:ascii="Calibri" w:hAnsi="Calibri" w:eastAsia="Calibri" w:cs="Calibri"/>
                <w:b w:val="0"/>
                <w:bCs w:val="0"/>
                <w:i w:val="0"/>
                <w:iCs w:val="0"/>
                <w:sz w:val="20"/>
                <w:szCs w:val="20"/>
                <w:lang w:val="en-US"/>
              </w:rPr>
              <w:t>Redistribution systems planned in a way that users of all sizes can benefit and not just the biggest ones.</w:t>
            </w:r>
          </w:p>
        </w:tc>
        <w:tc>
          <w:tcPr>
            <w:tcW w:w="4432"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6583C3" w:rsidP="7E35DAA2" w:rsidRDefault="1D6583C3" w14:paraId="01C56D78" w14:textId="0FE41C64">
            <w:pPr>
              <w:bidi w:val="0"/>
              <w:rPr>
                <w:rFonts w:ascii="Calibri" w:hAnsi="Calibri" w:eastAsia="Calibri" w:cs="Calibri"/>
                <w:b w:val="0"/>
                <w:bCs w:val="0"/>
                <w:i w:val="0"/>
                <w:iCs w:val="0"/>
                <w:sz w:val="20"/>
                <w:szCs w:val="20"/>
              </w:rPr>
            </w:pPr>
            <w:r w:rsidRPr="7E35DAA2" w:rsidR="31EBDE8C">
              <w:rPr>
                <w:rFonts w:ascii="Calibri" w:hAnsi="Calibri" w:eastAsia="Calibri" w:cs="Calibri"/>
                <w:b w:val="1"/>
                <w:bCs w:val="1"/>
                <w:i w:val="0"/>
                <w:iCs w:val="0"/>
                <w:sz w:val="24"/>
                <w:szCs w:val="24"/>
                <w:lang w:val="en-US"/>
              </w:rPr>
              <w:t>Dynamic Engagement</w:t>
            </w:r>
            <w:r>
              <w:br/>
            </w:r>
            <w:r w:rsidRPr="7E35DAA2" w:rsidR="31EBDE8C">
              <w:rPr>
                <w:rFonts w:ascii="Calibri" w:hAnsi="Calibri" w:eastAsia="Calibri" w:cs="Calibri"/>
                <w:b w:val="0"/>
                <w:bCs w:val="0"/>
                <w:i w:val="0"/>
                <w:iCs w:val="0"/>
                <w:sz w:val="20"/>
                <w:szCs w:val="20"/>
                <w:lang w:val="en-US"/>
              </w:rPr>
              <w:t>Races, collaborations, and events turn mining into an active experience, not just something running in the background.</w:t>
            </w:r>
          </w:p>
        </w:tc>
        <w:tc>
          <w:tcPr>
            <w:tcW w:w="2216" w:type="dxa"/>
            <w:tcBorders>
              <w:top w:val="single" w:color="000000" w:themeColor="text1" w:sz="6"/>
              <w:left w:val="single" w:color="000000" w:themeColor="text1" w:sz="6"/>
              <w:bottom w:val="single" w:color="000000" w:themeColor="text1" w:sz="6"/>
              <w:right w:val="double" w:color="000000" w:themeColor="text1" w:sz="12"/>
            </w:tcBorders>
            <w:tcMar>
              <w:left w:w="105" w:type="dxa"/>
              <w:right w:w="105" w:type="dxa"/>
            </w:tcMar>
            <w:vAlign w:val="top"/>
          </w:tcPr>
          <w:p w:rsidR="1D6583C3" w:rsidP="7E35DAA2" w:rsidRDefault="1D6583C3" w14:paraId="7BFE25DD" w14:textId="1F2E51B1">
            <w:pPr>
              <w:bidi w:val="0"/>
              <w:rPr>
                <w:rFonts w:ascii="Calibri" w:hAnsi="Calibri" w:eastAsia="Calibri" w:cs="Calibri"/>
                <w:b w:val="0"/>
                <w:bCs w:val="0"/>
                <w:i w:val="0"/>
                <w:iCs w:val="0"/>
                <w:sz w:val="20"/>
                <w:szCs w:val="20"/>
              </w:rPr>
            </w:pPr>
            <w:r w:rsidRPr="7E35DAA2" w:rsidR="31EBDE8C">
              <w:rPr>
                <w:rFonts w:ascii="Calibri" w:hAnsi="Calibri" w:eastAsia="Calibri" w:cs="Calibri"/>
                <w:b w:val="1"/>
                <w:bCs w:val="1"/>
                <w:i w:val="0"/>
                <w:iCs w:val="0"/>
                <w:sz w:val="24"/>
                <w:szCs w:val="24"/>
                <w:lang w:val="en-US"/>
              </w:rPr>
              <w:t>Mining Without the Hassle</w:t>
            </w:r>
            <w:r>
              <w:br/>
            </w:r>
            <w:r w:rsidRPr="7E35DAA2" w:rsidR="31EBDE8C">
              <w:rPr>
                <w:rFonts w:ascii="Calibri" w:hAnsi="Calibri" w:eastAsia="Calibri" w:cs="Calibri"/>
                <w:b w:val="0"/>
                <w:bCs w:val="0"/>
                <w:i w:val="0"/>
                <w:iCs w:val="0"/>
                <w:sz w:val="20"/>
                <w:szCs w:val="20"/>
                <w:lang w:val="en-US"/>
              </w:rPr>
              <w:t>Setup, infrastructure, and operations are managed for you from day one, so no technical know-how required.</w:t>
            </w:r>
          </w:p>
        </w:tc>
      </w:tr>
      <w:tr w:rsidR="1D6583C3" w:rsidTr="23636F2E" w14:paraId="0DC48DBD">
        <w:trPr>
          <w:trHeight w:val="285"/>
        </w:trPr>
        <w:tc>
          <w:tcPr>
            <w:tcW w:w="8864" w:type="dxa"/>
            <w:gridSpan w:val="4"/>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3F8CA0D3" w14:textId="4CDBF5AF">
            <w:pPr>
              <w:bidi w:val="0"/>
              <w:rPr>
                <w:rFonts w:ascii="Calibri" w:hAnsi="Calibri" w:eastAsia="Calibri" w:cs="Calibri"/>
                <w:b w:val="0"/>
                <w:bCs w:val="0"/>
                <w:i w:val="0"/>
                <w:iCs w:val="0"/>
                <w:sz w:val="18"/>
                <w:szCs w:val="18"/>
              </w:rPr>
            </w:pPr>
            <w:r w:rsidRPr="1D6583C3" w:rsidR="1D6583C3">
              <w:rPr>
                <w:rFonts w:ascii="Calibri" w:hAnsi="Calibri" w:eastAsia="Calibri" w:cs="Calibri"/>
                <w:b w:val="1"/>
                <w:bCs w:val="1"/>
                <w:i w:val="0"/>
                <w:iCs w:val="0"/>
                <w:sz w:val="24"/>
                <w:szCs w:val="24"/>
                <w:lang w:val="en-US"/>
              </w:rPr>
              <w:t>Frequently Asked Questions:</w:t>
            </w:r>
            <w:r>
              <w:br/>
            </w:r>
            <w:r w:rsidRPr="1D6583C3" w:rsidR="1D6583C3">
              <w:rPr>
                <w:rFonts w:ascii="Calibri" w:hAnsi="Calibri" w:eastAsia="Calibri" w:cs="Calibri"/>
                <w:b w:val="0"/>
                <w:bCs w:val="0"/>
                <w:i w:val="0"/>
                <w:iCs w:val="0"/>
                <w:sz w:val="18"/>
                <w:szCs w:val="18"/>
                <w:highlight w:val="yellow"/>
                <w:lang w:val="en-US"/>
              </w:rPr>
              <w:t xml:space="preserve">&lt;Accordion component. Please ensure each FAQ item is indexable by search engines (do not hide with display:none — use max-height:0 CSS collapse instead). </w:t>
            </w:r>
            <w:r>
              <w:br/>
            </w:r>
            <w:r w:rsidRPr="1D6583C3" w:rsidR="1D6583C3">
              <w:rPr>
                <w:rFonts w:ascii="Calibri" w:hAnsi="Calibri" w:eastAsia="Calibri" w:cs="Calibri"/>
                <w:b w:val="0"/>
                <w:bCs w:val="0"/>
                <w:i w:val="0"/>
                <w:iCs w:val="0"/>
                <w:sz w:val="18"/>
                <w:szCs w:val="18"/>
                <w:highlight w:val="yellow"/>
                <w:lang w:val="en-US"/>
              </w:rPr>
              <w:t>Schema markup: add FAQPage structured data for SEO/GEO.&gt;</w:t>
            </w:r>
          </w:p>
        </w:tc>
      </w:tr>
      <w:tr w:rsidR="1D6583C3" w:rsidTr="23636F2E" w14:paraId="14B19A87">
        <w:trPr>
          <w:trHeight w:val="300"/>
        </w:trPr>
        <w:tc>
          <w:tcPr>
            <w:tcW w:w="4432" w:type="dxa"/>
            <w:gridSpan w:val="2"/>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46F2A279" w14:textId="5E5F6BB6">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Do I need to know anything about Bitcoin to get started?</w:t>
            </w:r>
          </w:p>
        </w:tc>
        <w:tc>
          <w:tcPr>
            <w:tcW w:w="4432" w:type="dxa"/>
            <w:gridSpan w:val="2"/>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46343924" w14:textId="03EC0831">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No. The app is designed for users at every level. The Education Center and onboarding flow guide you through everything from basics to active mining.</w:t>
            </w:r>
          </w:p>
        </w:tc>
      </w:tr>
      <w:tr w:rsidR="1D6583C3" w:rsidTr="23636F2E" w14:paraId="105C8213">
        <w:trPr>
          <w:trHeight w:val="285"/>
        </w:trPr>
        <w:tc>
          <w:tcPr>
            <w:tcW w:w="4432" w:type="dxa"/>
            <w:gridSpan w:val="2"/>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7E35DAA2" w:rsidRDefault="1D6583C3" w14:paraId="0666360F" w14:textId="7687A0C3">
            <w:pPr>
              <w:bidi w:val="0"/>
              <w:spacing w:before="80" w:beforeAutospacing="off" w:after="80" w:afterAutospacing="off"/>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0"/>
                <w:iCs w:val="0"/>
                <w:color w:val="1A1A1A"/>
                <w:sz w:val="21"/>
                <w:szCs w:val="21"/>
                <w:lang w:val="en-US"/>
              </w:rPr>
              <w:t xml:space="preserve">What happens if I do not renew my </w:t>
            </w:r>
            <w:r w:rsidRPr="7E35DAA2" w:rsidR="6292C4A8">
              <w:rPr>
                <w:rFonts w:ascii="Calibri" w:hAnsi="Calibri" w:eastAsia="Calibri" w:cs="Calibri"/>
                <w:b w:val="0"/>
                <w:bCs w:val="0"/>
                <w:i w:val="0"/>
                <w:iCs w:val="0"/>
                <w:color w:val="1A1A1A"/>
                <w:sz w:val="21"/>
                <w:szCs w:val="21"/>
                <w:lang w:val="en-US"/>
              </w:rPr>
              <w:t>Race SPOT</w:t>
            </w:r>
            <w:r w:rsidRPr="7E35DAA2" w:rsidR="31EBDE8C">
              <w:rPr>
                <w:rFonts w:ascii="Calibri" w:hAnsi="Calibri" w:eastAsia="Calibri" w:cs="Calibri"/>
                <w:b w:val="0"/>
                <w:bCs w:val="0"/>
                <w:i w:val="0"/>
                <w:iCs w:val="0"/>
                <w:color w:val="1A1A1A"/>
                <w:sz w:val="21"/>
                <w:szCs w:val="21"/>
                <w:lang w:val="en-US"/>
              </w:rPr>
              <w:t>?</w:t>
            </w:r>
          </w:p>
        </w:tc>
        <w:tc>
          <w:tcPr>
            <w:tcW w:w="4432" w:type="dxa"/>
            <w:gridSpan w:val="2"/>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7E35DAA2" w:rsidRDefault="1D6583C3" w14:paraId="57DD95CF" w14:textId="3762BDE7">
            <w:pPr>
              <w:pStyle w:val="Normal"/>
              <w:suppressLineNumbers w:val="0"/>
              <w:spacing w:before="80" w:beforeAutospacing="off" w:after="80" w:afterAutospacing="off" w:line="240" w:lineRule="auto"/>
              <w:ind w:left="0" w:right="0"/>
              <w:jc w:val="left"/>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0"/>
                <w:iCs w:val="0"/>
                <w:color w:val="1A1A1A"/>
                <w:sz w:val="21"/>
                <w:szCs w:val="21"/>
                <w:lang w:val="en-US"/>
              </w:rPr>
              <w:t xml:space="preserve">Your </w:t>
            </w:r>
            <w:r w:rsidRPr="7E35DAA2" w:rsidR="24ACE3AF">
              <w:rPr>
                <w:rFonts w:ascii="Calibri" w:hAnsi="Calibri" w:eastAsia="Calibri" w:cs="Calibri"/>
                <w:b w:val="0"/>
                <w:bCs w:val="0"/>
                <w:i w:val="0"/>
                <w:iCs w:val="0"/>
                <w:color w:val="1A1A1A"/>
                <w:sz w:val="21"/>
                <w:szCs w:val="21"/>
                <w:lang w:val="en-US"/>
              </w:rPr>
              <w:t xml:space="preserve">SPOT </w:t>
            </w:r>
            <w:r w:rsidRPr="7E35DAA2" w:rsidR="31EBDE8C">
              <w:rPr>
                <w:rFonts w:ascii="Calibri" w:hAnsi="Calibri" w:eastAsia="Calibri" w:cs="Calibri"/>
                <w:b w:val="0"/>
                <w:bCs w:val="0"/>
                <w:i w:val="0"/>
                <w:iCs w:val="0"/>
                <w:color w:val="1A1A1A"/>
                <w:sz w:val="21"/>
                <w:szCs w:val="21"/>
                <w:lang w:val="en-US"/>
              </w:rPr>
              <w:t>becomes inactive. Mining products connected to it stop earning, and you lose access to the Mining Grid until you renew.</w:t>
            </w:r>
          </w:p>
        </w:tc>
      </w:tr>
      <w:tr w:rsidR="1D6583C3" w:rsidTr="23636F2E" w14:paraId="7B2613FF">
        <w:trPr>
          <w:trHeight w:val="285"/>
        </w:trPr>
        <w:tc>
          <w:tcPr>
            <w:tcW w:w="4432" w:type="dxa"/>
            <w:gridSpan w:val="2"/>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0E8A454F" w14:textId="070F7E55">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Can I monitor my mining performance?</w:t>
            </w:r>
          </w:p>
        </w:tc>
        <w:tc>
          <w:tcPr>
            <w:tcW w:w="4432" w:type="dxa"/>
            <w:gridSpan w:val="2"/>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6BDA437B" w14:textId="13AB17CC">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Yes. Your dashboard shows real-time hash power, rewards, Race results, and active product status.</w:t>
            </w:r>
          </w:p>
        </w:tc>
      </w:tr>
      <w:tr w:rsidR="1D6583C3" w:rsidTr="23636F2E" w14:paraId="7FA9A529">
        <w:trPr>
          <w:trHeight w:val="285"/>
        </w:trPr>
        <w:tc>
          <w:tcPr>
            <w:tcW w:w="4432" w:type="dxa"/>
            <w:gridSpan w:val="2"/>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00D19B58" w14:textId="0FA72692">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How are rewards paid?</w:t>
            </w:r>
          </w:p>
        </w:tc>
        <w:tc>
          <w:tcPr>
            <w:tcW w:w="4432" w:type="dxa"/>
            <w:gridSpan w:val="2"/>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7E35DAA2" w:rsidRDefault="1D6583C3" w14:paraId="6570F2F7" w14:textId="59571465">
            <w:pPr>
              <w:bidi w:val="0"/>
              <w:spacing w:before="80" w:beforeAutospacing="off" w:after="80" w:afterAutospacing="off"/>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0"/>
                <w:iCs w:val="0"/>
                <w:color w:val="1A1A1A"/>
                <w:sz w:val="21"/>
                <w:szCs w:val="21"/>
                <w:lang w:val="en-US"/>
              </w:rPr>
              <w:t xml:space="preserve">Directly to your non-custodial </w:t>
            </w:r>
            <w:r w:rsidRPr="7E35DAA2" w:rsidR="63757B43">
              <w:rPr>
                <w:rFonts w:ascii="Calibri" w:hAnsi="Calibri" w:eastAsia="Calibri" w:cs="Calibri"/>
                <w:b w:val="0"/>
                <w:bCs w:val="0"/>
                <w:i w:val="0"/>
                <w:iCs w:val="0"/>
                <w:color w:val="1A1A1A"/>
                <w:sz w:val="21"/>
                <w:szCs w:val="21"/>
                <w:lang w:val="en-US"/>
              </w:rPr>
              <w:t>Mining RACE</w:t>
            </w:r>
            <w:r w:rsidRPr="7E35DAA2" w:rsidR="31EBDE8C">
              <w:rPr>
                <w:rFonts w:ascii="Calibri" w:hAnsi="Calibri" w:eastAsia="Calibri" w:cs="Calibri"/>
                <w:b w:val="0"/>
                <w:bCs w:val="0"/>
                <w:i w:val="0"/>
                <w:iCs w:val="0"/>
                <w:color w:val="1A1A1A"/>
                <w:sz w:val="21"/>
                <w:szCs w:val="21"/>
                <w:lang w:val="en-US"/>
              </w:rPr>
              <w:t xml:space="preserve"> wallet in BTC. You can withdraw to any external Bitcoin address at any time, subject to the minimum withdrawal threshold.</w:t>
            </w:r>
          </w:p>
        </w:tc>
      </w:tr>
      <w:tr w:rsidR="1D6583C3" w:rsidTr="23636F2E" w14:paraId="6E7C8BD6">
        <w:trPr>
          <w:trHeight w:val="285"/>
        </w:trPr>
        <w:tc>
          <w:tcPr>
            <w:tcW w:w="4432" w:type="dxa"/>
            <w:gridSpan w:val="2"/>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382A7EDD" w14:textId="1448B7FA">
            <w:pPr>
              <w:bidi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How many Mining CORES can I hold?</w:t>
            </w:r>
          </w:p>
        </w:tc>
        <w:tc>
          <w:tcPr>
            <w:tcW w:w="4432" w:type="dxa"/>
            <w:gridSpan w:val="2"/>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0AD22C04" w14:textId="4BAD7D94">
            <w:pPr>
              <w:bidi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No limit. The more CORES you hold, the higher your chances of winning in Sprint and Block Races.</w:t>
            </w:r>
          </w:p>
        </w:tc>
      </w:tr>
      <w:tr w:rsidR="1D6583C3" w:rsidTr="23636F2E" w14:paraId="1DA90A19">
        <w:trPr>
          <w:trHeight w:val="285"/>
        </w:trPr>
        <w:tc>
          <w:tcPr>
            <w:tcW w:w="4432" w:type="dxa"/>
            <w:gridSpan w:val="2"/>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64BC8F88" w14:textId="71150C64">
            <w:pPr>
              <w:bidi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Do I need to manage my Mining DEVICES?</w:t>
            </w:r>
          </w:p>
        </w:tc>
        <w:tc>
          <w:tcPr>
            <w:tcW w:w="4432" w:type="dxa"/>
            <w:gridSpan w:val="2"/>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23636F2E" w:rsidRDefault="1D6583C3" w14:paraId="7525EE51" w14:textId="639C7579">
            <w:pPr>
              <w:bidi w:val="0"/>
              <w:spacing w:before="80" w:beforeAutospacing="off" w:after="80" w:afterAutospacing="off"/>
              <w:rPr>
                <w:rFonts w:ascii="Calibri" w:hAnsi="Calibri" w:eastAsia="Calibri" w:cs="Calibri"/>
                <w:b w:val="0"/>
                <w:bCs w:val="0"/>
                <w:i w:val="0"/>
                <w:iCs w:val="0"/>
                <w:color w:val="1A1A1A"/>
                <w:sz w:val="21"/>
                <w:szCs w:val="21"/>
              </w:rPr>
            </w:pPr>
            <w:r w:rsidRPr="23636F2E" w:rsidR="23636F2E">
              <w:rPr>
                <w:rFonts w:ascii="Calibri" w:hAnsi="Calibri" w:eastAsia="Calibri" w:cs="Calibri"/>
                <w:b w:val="0"/>
                <w:bCs w:val="0"/>
                <w:i w:val="0"/>
                <w:iCs w:val="0"/>
                <w:color w:val="1A1A1A"/>
                <w:sz w:val="21"/>
                <w:szCs w:val="21"/>
                <w:lang w:val="en-US"/>
              </w:rPr>
              <w:t xml:space="preserve">No. DEVICES are fully hosted. Power, cooling, maintenance, and monitoring are managed by the platform. </w:t>
            </w:r>
          </w:p>
        </w:tc>
      </w:tr>
    </w:tbl>
    <w:p w:rsidR="00303666" w:rsidP="1D6583C3" w:rsidRDefault="00303666" w14:paraId="26CC5A36" w14:textId="133348DF">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303666" w:rsidP="1D6583C3" w:rsidRDefault="00303666" w14:paraId="60C70755" w14:textId="0985449E">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303666" w:rsidP="1D6583C3" w:rsidRDefault="00303666" w14:paraId="064AF942" w14:textId="2F86CC9F">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08"/>
        <w:gridCol w:w="4608"/>
      </w:tblGrid>
      <w:tr w:rsidR="1D6583C3" w:rsidTr="7E35DAA2" w14:paraId="29F7E4CB">
        <w:trPr>
          <w:trHeight w:val="285"/>
        </w:trPr>
        <w:tc>
          <w:tcPr>
            <w:tcW w:w="9216" w:type="dxa"/>
            <w:gridSpan w:val="2"/>
            <w:tcBorders>
              <w:top w:val="double" w:color="636060" w:sz="12"/>
              <w:left w:val="double" w:color="636060" w:sz="12"/>
              <w:bottom w:val="double" w:color="636060" w:sz="12"/>
              <w:right w:val="double" w:color="636060" w:sz="12"/>
            </w:tcBorders>
            <w:shd w:val="clear" w:color="auto" w:fill="DAE8F8"/>
            <w:tcMar>
              <w:left w:w="105" w:type="dxa"/>
              <w:right w:w="105" w:type="dxa"/>
            </w:tcMar>
            <w:vAlign w:val="top"/>
          </w:tcPr>
          <w:p w:rsidR="1D6583C3" w:rsidP="7E35DAA2" w:rsidRDefault="1D6583C3" w14:paraId="1CC0AC66" w14:textId="7B701594">
            <w:pPr>
              <w:bidi w:val="0"/>
              <w:rPr>
                <w:rFonts w:ascii="Calibri" w:hAnsi="Calibri" w:eastAsia="Calibri" w:cs="Calibri"/>
                <w:b w:val="0"/>
                <w:bCs w:val="0"/>
                <w:i w:val="0"/>
                <w:iCs w:val="0"/>
                <w:color w:val="000000" w:themeColor="text1" w:themeTint="FF" w:themeShade="FF"/>
                <w:sz w:val="24"/>
                <w:szCs w:val="24"/>
                <w:lang w:val="en-US"/>
              </w:rPr>
            </w:pPr>
            <w:r w:rsidRPr="7E35DAA2" w:rsidR="31EBDE8C">
              <w:rPr>
                <w:rFonts w:ascii="Calibri" w:hAnsi="Calibri" w:eastAsia="Calibri" w:cs="Calibri"/>
                <w:b w:val="1"/>
                <w:bCs w:val="1"/>
                <w:i w:val="0"/>
                <w:iCs w:val="0"/>
                <w:caps w:val="0"/>
                <w:smallCaps w:val="0"/>
                <w:color w:val="000000" w:themeColor="text1" w:themeTint="FF" w:themeShade="FF"/>
                <w:sz w:val="24"/>
                <w:szCs w:val="24"/>
                <w:lang w:val="en-US"/>
              </w:rPr>
              <w:t xml:space="preserve">INSIDE </w:t>
            </w:r>
            <w:r w:rsidRPr="7E35DAA2" w:rsidR="63757B43">
              <w:rPr>
                <w:rFonts w:ascii="Calibri" w:hAnsi="Calibri" w:eastAsia="Calibri" w:cs="Calibri"/>
                <w:b w:val="1"/>
                <w:bCs w:val="1"/>
                <w:i w:val="0"/>
                <w:iCs w:val="0"/>
                <w:caps w:val="0"/>
                <w:smallCaps w:val="0"/>
                <w:color w:val="000000" w:themeColor="text1" w:themeTint="FF" w:themeShade="FF"/>
                <w:sz w:val="24"/>
                <w:szCs w:val="24"/>
                <w:lang w:val="en-US"/>
              </w:rPr>
              <w:t>MINING RACE</w:t>
            </w:r>
          </w:p>
        </w:tc>
      </w:tr>
      <w:tr w:rsidR="1D6583C3" w:rsidTr="7E35DAA2" w14:paraId="5816F5BD">
        <w:trPr>
          <w:trHeight w:val="585"/>
        </w:trPr>
        <w:tc>
          <w:tcPr>
            <w:tcW w:w="9216" w:type="dxa"/>
            <w:gridSpan w:val="2"/>
            <w:tcBorders>
              <w:top w:val="double" w:color="000000" w:themeColor="text1" w:sz="12"/>
              <w:left w:val="double" w:color="000000" w:themeColor="text1" w:sz="12"/>
              <w:bottom w:val="double" w:color="000000" w:themeColor="text1" w:sz="12"/>
              <w:right w:val="double" w:color="636060" w:sz="12"/>
            </w:tcBorders>
            <w:tcMar>
              <w:left w:w="105" w:type="dxa"/>
              <w:right w:w="105" w:type="dxa"/>
            </w:tcMar>
            <w:vAlign w:val="top"/>
          </w:tcPr>
          <w:p w:rsidR="1D6583C3" w:rsidP="7E35DAA2" w:rsidRDefault="1D6583C3" w14:paraId="12D7465D" w14:textId="45406DE0">
            <w:pPr>
              <w:bidi w:val="0"/>
              <w:spacing w:before="80" w:beforeAutospacing="off" w:after="120" w:afterAutospacing="off"/>
              <w:rPr>
                <w:rFonts w:ascii="Calibri" w:hAnsi="Calibri" w:eastAsia="Calibri" w:cs="Calibri"/>
                <w:b w:val="0"/>
                <w:bCs w:val="0"/>
                <w:i w:val="0"/>
                <w:iCs w:val="0"/>
                <w:color w:val="1A1A1A"/>
                <w:sz w:val="24"/>
                <w:szCs w:val="24"/>
                <w:lang w:val="en-US"/>
              </w:rPr>
            </w:pPr>
            <w:r w:rsidRPr="7E35DAA2" w:rsidR="31EBDE8C">
              <w:rPr>
                <w:rFonts w:ascii="Calibri" w:hAnsi="Calibri" w:eastAsia="Calibri" w:cs="Calibri"/>
                <w:b w:val="0"/>
                <w:bCs w:val="0"/>
                <w:i w:val="0"/>
                <w:iCs w:val="0"/>
                <w:color w:val="1A1A1A"/>
                <w:sz w:val="24"/>
                <w:szCs w:val="24"/>
                <w:lang w:val="en-US"/>
              </w:rPr>
              <w:t>Trust is not built through promises. It is built through clarity. This page exists to answer the questions that matter most, how the infrastructure works, where the rewards come from, how they are calculated, and how you can verify everything.</w:t>
            </w:r>
          </w:p>
          <w:p w:rsidR="1D6583C3" w:rsidP="7E35DAA2" w:rsidRDefault="1D6583C3" w14:paraId="383EA574" w14:textId="71301BC5">
            <w:pPr>
              <w:bidi w:val="0"/>
              <w:spacing w:before="80" w:beforeAutospacing="off" w:after="120" w:afterAutospacing="off"/>
              <w:rPr>
                <w:rFonts w:ascii="Calibri" w:hAnsi="Calibri" w:eastAsia="Calibri" w:cs="Calibri"/>
                <w:b w:val="0"/>
                <w:bCs w:val="0"/>
                <w:i w:val="0"/>
                <w:iCs w:val="0"/>
                <w:color w:val="1A1A1A"/>
                <w:sz w:val="24"/>
                <w:szCs w:val="24"/>
                <w:lang w:val="en-US"/>
              </w:rPr>
            </w:pPr>
            <w:r w:rsidRPr="7E35DAA2" w:rsidR="31EBDE8C">
              <w:rPr>
                <w:rFonts w:ascii="Calibri" w:hAnsi="Calibri" w:eastAsia="Calibri" w:cs="Calibri"/>
                <w:b w:val="0"/>
                <w:bCs w:val="0"/>
                <w:i w:val="0"/>
                <w:iCs w:val="0"/>
                <w:color w:val="1A1A1A"/>
                <w:sz w:val="24"/>
                <w:szCs w:val="24"/>
                <w:lang w:val="en-US"/>
              </w:rPr>
              <w:t>We encourage every prospective Racer to read this page before signing up.</w:t>
            </w:r>
          </w:p>
        </w:tc>
      </w:tr>
      <w:tr w:rsidR="1D6583C3" w:rsidTr="7E35DAA2" w14:paraId="70F63102">
        <w:trPr>
          <w:trHeight w:val="285"/>
        </w:trPr>
        <w:tc>
          <w:tcPr>
            <w:tcW w:w="9216"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576701D2" w14:textId="552F7C61">
            <w:pPr>
              <w:bidi w:val="0"/>
              <w:rPr>
                <w:rFonts w:ascii="Calibri" w:hAnsi="Calibri" w:eastAsia="Calibri" w:cs="Calibri"/>
                <w:b w:val="0"/>
                <w:bCs w:val="0"/>
                <w:i w:val="0"/>
                <w:iCs w:val="0"/>
                <w:sz w:val="24"/>
                <w:szCs w:val="24"/>
                <w:highlight w:val="green"/>
              </w:rPr>
            </w:pPr>
            <w:r w:rsidRPr="1D6583C3" w:rsidR="1D6583C3">
              <w:rPr>
                <w:rFonts w:ascii="Calibri" w:hAnsi="Calibri" w:eastAsia="Calibri" w:cs="Calibri"/>
                <w:b w:val="1"/>
                <w:bCs w:val="1"/>
                <w:i w:val="0"/>
                <w:iCs w:val="0"/>
                <w:sz w:val="24"/>
                <w:szCs w:val="24"/>
                <w:lang w:val="en-US"/>
              </w:rPr>
              <w:t>The Mining Infrastructure</w:t>
            </w:r>
            <w:r>
              <w:br/>
            </w:r>
          </w:p>
          <w:p w:rsidR="1D6583C3" w:rsidP="1D6583C3" w:rsidRDefault="1D6583C3" w14:paraId="260E2A18" w14:textId="151B2C24">
            <w:pPr>
              <w:bidi w:val="0"/>
              <w:rPr>
                <w:rFonts w:ascii="Calibri" w:hAnsi="Calibri" w:eastAsia="Calibri" w:cs="Calibri"/>
                <w:b w:val="0"/>
                <w:bCs w:val="0"/>
                <w:i w:val="0"/>
                <w:iCs w:val="0"/>
                <w:sz w:val="24"/>
                <w:szCs w:val="24"/>
                <w:lang w:val="en-US"/>
              </w:rPr>
            </w:pPr>
            <w:r w:rsidRPr="1D6583C3" w:rsidR="1D6583C3">
              <w:rPr>
                <w:rFonts w:ascii="Calibri" w:hAnsi="Calibri" w:eastAsia="Calibri" w:cs="Calibri"/>
                <w:b w:val="0"/>
                <w:bCs w:val="0"/>
                <w:i w:val="0"/>
                <w:iCs w:val="0"/>
                <w:sz w:val="24"/>
                <w:szCs w:val="24"/>
                <w:lang w:val="en-US"/>
              </w:rPr>
              <w:t xml:space="preserve">The platform </w:t>
            </w:r>
            <w:r w:rsidRPr="1D6583C3" w:rsidR="1D6583C3">
              <w:rPr>
                <w:rFonts w:ascii="Calibri" w:hAnsi="Calibri" w:eastAsia="Calibri" w:cs="Calibri"/>
                <w:b w:val="0"/>
                <w:bCs w:val="0"/>
                <w:i w:val="0"/>
                <w:iCs w:val="0"/>
                <w:sz w:val="24"/>
                <w:szCs w:val="24"/>
                <w:lang w:val="en-US"/>
              </w:rPr>
              <w:t>operates</w:t>
            </w:r>
            <w:r w:rsidRPr="1D6583C3" w:rsidR="1D6583C3">
              <w:rPr>
                <w:rFonts w:ascii="Calibri" w:hAnsi="Calibri" w:eastAsia="Calibri" w:cs="Calibri"/>
                <w:b w:val="0"/>
                <w:bCs w:val="0"/>
                <w:i w:val="0"/>
                <w:iCs w:val="0"/>
                <w:sz w:val="24"/>
                <w:szCs w:val="24"/>
                <w:lang w:val="en-US"/>
              </w:rPr>
              <w:t xml:space="preserve"> as a process manager and aggregator and connects users to </w:t>
            </w:r>
            <w:r w:rsidRPr="1D6583C3" w:rsidR="1D6583C3">
              <w:rPr>
                <w:rFonts w:ascii="Calibri" w:hAnsi="Calibri" w:eastAsia="Calibri" w:cs="Calibri"/>
                <w:b w:val="0"/>
                <w:bCs w:val="0"/>
                <w:i w:val="0"/>
                <w:iCs w:val="0"/>
                <w:sz w:val="24"/>
                <w:szCs w:val="24"/>
                <w:lang w:val="en-US"/>
              </w:rPr>
              <w:t>established</w:t>
            </w:r>
            <w:r w:rsidRPr="1D6583C3" w:rsidR="1D6583C3">
              <w:rPr>
                <w:rFonts w:ascii="Calibri" w:hAnsi="Calibri" w:eastAsia="Calibri" w:cs="Calibri"/>
                <w:b w:val="0"/>
                <w:bCs w:val="0"/>
                <w:i w:val="0"/>
                <w:iCs w:val="0"/>
                <w:sz w:val="24"/>
                <w:szCs w:val="24"/>
                <w:lang w:val="en-US"/>
              </w:rPr>
              <w:t xml:space="preserve"> third-party mining facilities and the world's largest Bitcoin mining pools.</w:t>
            </w:r>
          </w:p>
          <w:p w:rsidR="1D6583C3" w:rsidP="1D6583C3" w:rsidRDefault="1D6583C3" w14:paraId="0D588162" w14:textId="42ED8526">
            <w:pPr>
              <w:bidi w:val="0"/>
              <w:rPr>
                <w:rFonts w:ascii="Calibri" w:hAnsi="Calibri" w:eastAsia="Calibri" w:cs="Calibri"/>
                <w:b w:val="0"/>
                <w:bCs w:val="0"/>
                <w:i w:val="0"/>
                <w:iCs w:val="0"/>
                <w:sz w:val="24"/>
                <w:szCs w:val="24"/>
                <w:lang w:val="en-US"/>
              </w:rPr>
            </w:pPr>
          </w:p>
          <w:p w:rsidR="1D6583C3" w:rsidP="1D6583C3" w:rsidRDefault="1D6583C3" w14:paraId="20229CCD" w14:textId="474DEB88">
            <w:pPr>
              <w:bidi w:val="0"/>
              <w:rPr>
                <w:rFonts w:ascii="Calibri" w:hAnsi="Calibri" w:eastAsia="Calibri" w:cs="Calibri"/>
                <w:b w:val="0"/>
                <w:bCs w:val="0"/>
                <w:i w:val="0"/>
                <w:iCs w:val="0"/>
                <w:sz w:val="24"/>
                <w:szCs w:val="24"/>
                <w:lang w:val="en-US"/>
              </w:rPr>
            </w:pPr>
            <w:r w:rsidRPr="1D6583C3" w:rsidR="1D6583C3">
              <w:rPr>
                <w:rFonts w:ascii="Calibri" w:hAnsi="Calibri" w:eastAsia="Calibri" w:cs="Calibri"/>
                <w:b w:val="0"/>
                <w:bCs w:val="0"/>
                <w:i w:val="0"/>
                <w:iCs w:val="0"/>
                <w:sz w:val="24"/>
                <w:szCs w:val="24"/>
                <w:lang w:val="en-US"/>
              </w:rPr>
              <w:t>This model allows the platform to:</w:t>
            </w:r>
          </w:p>
          <w:p w:rsidR="1D6583C3" w:rsidP="1D6583C3" w:rsidRDefault="1D6583C3" w14:paraId="76B678E8" w14:textId="16F7AA2E">
            <w:pPr>
              <w:pStyle w:val="ListParagraph"/>
              <w:numPr>
                <w:ilvl w:val="0"/>
                <w:numId w:val="6"/>
              </w:numPr>
              <w:bidi w:val="0"/>
              <w:rPr>
                <w:rFonts w:ascii="Calibri" w:hAnsi="Calibri" w:eastAsia="Calibri" w:cs="Calibri"/>
                <w:b w:val="0"/>
                <w:bCs w:val="0"/>
                <w:i w:val="0"/>
                <w:iCs w:val="0"/>
                <w:sz w:val="24"/>
                <w:szCs w:val="24"/>
                <w:lang w:val="en-US"/>
              </w:rPr>
            </w:pPr>
            <w:r w:rsidRPr="1D6583C3" w:rsidR="1D6583C3">
              <w:rPr>
                <w:rFonts w:ascii="Calibri" w:hAnsi="Calibri" w:eastAsia="Calibri" w:cs="Calibri"/>
                <w:b w:val="0"/>
                <w:bCs w:val="0"/>
                <w:i w:val="0"/>
                <w:iCs w:val="0"/>
                <w:sz w:val="24"/>
                <w:szCs w:val="24"/>
                <w:lang w:val="en-US"/>
              </w:rPr>
              <w:t>Scale capacity without the capital constraints of owning hardware outright</w:t>
            </w:r>
          </w:p>
          <w:p w:rsidR="1D6583C3" w:rsidP="1D6583C3" w:rsidRDefault="1D6583C3" w14:paraId="0054CFA6" w14:textId="20D78DE7">
            <w:pPr>
              <w:pStyle w:val="ListParagraph"/>
              <w:numPr>
                <w:ilvl w:val="0"/>
                <w:numId w:val="6"/>
              </w:numPr>
              <w:bidi w:val="0"/>
              <w:rPr>
                <w:rFonts w:ascii="Calibri" w:hAnsi="Calibri" w:eastAsia="Calibri" w:cs="Calibri"/>
                <w:b w:val="0"/>
                <w:bCs w:val="0"/>
                <w:i w:val="0"/>
                <w:iCs w:val="0"/>
                <w:sz w:val="24"/>
                <w:szCs w:val="24"/>
                <w:lang w:val="en-US"/>
              </w:rPr>
            </w:pPr>
            <w:r w:rsidRPr="1D6583C3" w:rsidR="1D6583C3">
              <w:rPr>
                <w:rFonts w:ascii="Calibri" w:hAnsi="Calibri" w:eastAsia="Calibri" w:cs="Calibri"/>
                <w:b w:val="0"/>
                <w:bCs w:val="0"/>
                <w:i w:val="0"/>
                <w:iCs w:val="0"/>
                <w:sz w:val="24"/>
                <w:szCs w:val="24"/>
                <w:lang w:val="en-US"/>
              </w:rPr>
              <w:t>Work with best-in-class facilities rather than being limited to a single operation</w:t>
            </w:r>
          </w:p>
          <w:p w:rsidR="1D6583C3" w:rsidP="1D6583C3" w:rsidRDefault="1D6583C3" w14:paraId="49F482DF" w14:textId="184A2EA5">
            <w:pPr>
              <w:pStyle w:val="ListParagraph"/>
              <w:numPr>
                <w:ilvl w:val="0"/>
                <w:numId w:val="6"/>
              </w:numPr>
              <w:bidi w:val="0"/>
              <w:rPr>
                <w:rFonts w:ascii="Calibri" w:hAnsi="Calibri" w:eastAsia="Calibri" w:cs="Calibri"/>
                <w:b w:val="0"/>
                <w:bCs w:val="0"/>
                <w:i w:val="0"/>
                <w:iCs w:val="0"/>
                <w:sz w:val="24"/>
                <w:szCs w:val="24"/>
                <w:lang w:val="en-US"/>
              </w:rPr>
            </w:pPr>
            <w:r w:rsidRPr="1D6583C3" w:rsidR="1D6583C3">
              <w:rPr>
                <w:rFonts w:ascii="Calibri" w:hAnsi="Calibri" w:eastAsia="Calibri" w:cs="Calibri"/>
                <w:b w:val="0"/>
                <w:bCs w:val="0"/>
                <w:i w:val="0"/>
                <w:iCs w:val="0"/>
                <w:sz w:val="24"/>
                <w:szCs w:val="24"/>
                <w:lang w:val="en-US"/>
              </w:rPr>
              <w:t>Negotiate pool access and hash power at a level individual users could not achieve independently</w:t>
            </w:r>
          </w:p>
          <w:p w:rsidR="1D6583C3" w:rsidP="1D6583C3" w:rsidRDefault="1D6583C3" w14:paraId="64F17441" w14:textId="4CCBEA83">
            <w:pPr>
              <w:bidi w:val="0"/>
              <w:rPr>
                <w:rFonts w:ascii="Calibri" w:hAnsi="Calibri" w:eastAsia="Calibri" w:cs="Calibri"/>
                <w:b w:val="0"/>
                <w:bCs w:val="0"/>
                <w:i w:val="0"/>
                <w:iCs w:val="0"/>
                <w:sz w:val="24"/>
                <w:szCs w:val="24"/>
                <w:lang w:val="en-US"/>
              </w:rPr>
            </w:pPr>
            <w:r w:rsidRPr="1D6583C3" w:rsidR="1D6583C3">
              <w:rPr>
                <w:rFonts w:ascii="Calibri" w:hAnsi="Calibri" w:eastAsia="Calibri" w:cs="Calibri"/>
                <w:b w:val="0"/>
                <w:bCs w:val="0"/>
                <w:i w:val="0"/>
                <w:iCs w:val="0"/>
                <w:sz w:val="24"/>
                <w:szCs w:val="24"/>
                <w:lang w:val="en-US"/>
              </w:rPr>
              <w:t xml:space="preserve"> </w:t>
            </w:r>
          </w:p>
          <w:p w:rsidR="1D6583C3" w:rsidP="7E35DAA2" w:rsidRDefault="1D6583C3" w14:paraId="56012DD7" w14:textId="6F22C137">
            <w:pPr>
              <w:bidi w:val="0"/>
              <w:rPr>
                <w:rFonts w:ascii="Calibri" w:hAnsi="Calibri" w:eastAsia="Calibri" w:cs="Calibri"/>
                <w:b w:val="0"/>
                <w:bCs w:val="0"/>
                <w:i w:val="0"/>
                <w:iCs w:val="0"/>
                <w:sz w:val="24"/>
                <w:szCs w:val="24"/>
                <w:lang w:val="en-US"/>
              </w:rPr>
            </w:pP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w:t>
            </w:r>
            <w:r w:rsidRPr="7E35DAA2" w:rsidR="31EBDE8C">
              <w:rPr>
                <w:rFonts w:ascii="Calibri" w:hAnsi="Calibri" w:eastAsia="Calibri" w:cs="Calibri"/>
                <w:b w:val="0"/>
                <w:bCs w:val="0"/>
                <w:i w:val="0"/>
                <w:iCs w:val="0"/>
                <w:sz w:val="24"/>
                <w:szCs w:val="24"/>
                <w:lang w:val="en-US"/>
              </w:rPr>
              <w:t>maintains</w:t>
            </w:r>
            <w:r w:rsidRPr="7E35DAA2" w:rsidR="31EBDE8C">
              <w:rPr>
                <w:rFonts w:ascii="Calibri" w:hAnsi="Calibri" w:eastAsia="Calibri" w:cs="Calibri"/>
                <w:b w:val="0"/>
                <w:bCs w:val="0"/>
                <w:i w:val="0"/>
                <w:iCs w:val="0"/>
                <w:sz w:val="24"/>
                <w:szCs w:val="24"/>
                <w:lang w:val="en-US"/>
              </w:rPr>
              <w:t xml:space="preserve"> hosting agreements with partner facilities that manage power supply, physical security, climate control, and hardware maintenance on behalf of Racers. </w:t>
            </w:r>
            <w:r>
              <w:br/>
            </w:r>
            <w:r>
              <w:br/>
            </w:r>
            <w:r w:rsidRPr="7E35DAA2" w:rsidR="31EBDE8C">
              <w:rPr>
                <w:rFonts w:ascii="Calibri" w:hAnsi="Calibri" w:eastAsia="Calibri" w:cs="Calibri"/>
                <w:b w:val="0"/>
                <w:bCs w:val="0"/>
                <w:i w:val="0"/>
                <w:iCs w:val="0"/>
                <w:sz w:val="24"/>
                <w:szCs w:val="24"/>
                <w:lang w:val="en-US"/>
              </w:rPr>
              <w:t xml:space="preserve">Even when you </w:t>
            </w:r>
            <w:r w:rsidRPr="7E35DAA2" w:rsidR="31EBDE8C">
              <w:rPr>
                <w:rFonts w:ascii="Calibri" w:hAnsi="Calibri" w:eastAsia="Calibri" w:cs="Calibri"/>
                <w:b w:val="0"/>
                <w:bCs w:val="0"/>
                <w:i w:val="0"/>
                <w:iCs w:val="0"/>
                <w:sz w:val="24"/>
                <w:szCs w:val="24"/>
                <w:lang w:val="en-US"/>
              </w:rPr>
              <w:t>purchase</w:t>
            </w:r>
            <w:r w:rsidRPr="7E35DAA2" w:rsidR="31EBDE8C">
              <w:rPr>
                <w:rFonts w:ascii="Calibri" w:hAnsi="Calibri" w:eastAsia="Calibri" w:cs="Calibri"/>
                <w:b w:val="0"/>
                <w:bCs w:val="0"/>
                <w:i w:val="0"/>
                <w:iCs w:val="0"/>
                <w:sz w:val="24"/>
                <w:szCs w:val="24"/>
                <w:lang w:val="en-US"/>
              </w:rPr>
              <w:t xml:space="preserve"> a Mining DEVICE, it is deployed and </w:t>
            </w:r>
            <w:r w:rsidRPr="7E35DAA2" w:rsidR="31EBDE8C">
              <w:rPr>
                <w:rFonts w:ascii="Calibri" w:hAnsi="Calibri" w:eastAsia="Calibri" w:cs="Calibri"/>
                <w:b w:val="0"/>
                <w:bCs w:val="0"/>
                <w:i w:val="0"/>
                <w:iCs w:val="0"/>
                <w:sz w:val="24"/>
                <w:szCs w:val="24"/>
                <w:lang w:val="en-US"/>
              </w:rPr>
              <w:t>operated</w:t>
            </w:r>
            <w:r w:rsidRPr="7E35DAA2" w:rsidR="31EBDE8C">
              <w:rPr>
                <w:rFonts w:ascii="Calibri" w:hAnsi="Calibri" w:eastAsia="Calibri" w:cs="Calibri"/>
                <w:b w:val="0"/>
                <w:bCs w:val="0"/>
                <w:i w:val="0"/>
                <w:iCs w:val="0"/>
                <w:sz w:val="24"/>
                <w:szCs w:val="24"/>
                <w:lang w:val="en-US"/>
              </w:rPr>
              <w:t xml:space="preserve"> within one of these partner facilities.</w:t>
            </w:r>
          </w:p>
        </w:tc>
      </w:tr>
      <w:tr w:rsidR="1D6583C3" w:rsidTr="7E35DAA2" w14:paraId="387D9FD6">
        <w:trPr>
          <w:trHeight w:val="285"/>
        </w:trPr>
        <w:tc>
          <w:tcPr>
            <w:tcW w:w="9216" w:type="dxa"/>
            <w:gridSpan w:val="2"/>
            <w:tcBorders>
              <w:top w:val="double" w:color="000000" w:themeColor="text1" w:sz="12"/>
              <w:left w:val="double" w:color="000000" w:themeColor="text1" w:sz="12"/>
              <w:bottom w:val="single" w:color="000000" w:themeColor="text1" w:sz="6"/>
              <w:right w:val="double" w:color="000000" w:themeColor="text1" w:sz="12"/>
            </w:tcBorders>
            <w:tcMar/>
            <w:vAlign w:val="top"/>
          </w:tcPr>
          <w:p w:rsidR="1D6583C3" w:rsidP="1D6583C3" w:rsidRDefault="1D6583C3" w14:paraId="31C6F2F9" w14:textId="2D36CB5F">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How Rewards are Calculated</w:t>
            </w:r>
            <w:r>
              <w:br/>
            </w:r>
          </w:p>
          <w:p w:rsidR="1D6583C3" w:rsidP="1D6583C3" w:rsidRDefault="1D6583C3" w14:paraId="124B573F" w14:textId="1D292C89">
            <w:pPr>
              <w:bidi w:val="0"/>
              <w:rPr>
                <w:rFonts w:ascii="Calibri" w:hAnsi="Calibri" w:eastAsia="Calibri" w:cs="Calibri"/>
                <w:b w:val="0"/>
                <w:bCs w:val="0"/>
                <w:i w:val="0"/>
                <w:iCs w:val="0"/>
                <w:sz w:val="24"/>
                <w:szCs w:val="24"/>
                <w:lang w:val="en-US"/>
              </w:rPr>
            </w:pPr>
            <w:r w:rsidRPr="1D6583C3" w:rsidR="1D6583C3">
              <w:rPr>
                <w:rFonts w:ascii="Calibri" w:hAnsi="Calibri" w:eastAsia="Calibri" w:cs="Calibri"/>
                <w:b w:val="0"/>
                <w:bCs w:val="0"/>
                <w:i w:val="0"/>
                <w:iCs w:val="0"/>
                <w:sz w:val="24"/>
                <w:szCs w:val="24"/>
                <w:lang w:val="en-US"/>
              </w:rPr>
              <w:t>Your mining rewards are a function of three variables. Understanding these helps set accurate expectations about what you will earn and why it changes over time.</w:t>
            </w:r>
          </w:p>
          <w:p w:rsidR="1D6583C3" w:rsidP="1D6583C3" w:rsidRDefault="1D6583C3" w14:paraId="2AA66C18" w14:textId="78D7EB2C">
            <w:pPr>
              <w:bidi w:val="0"/>
              <w:rPr>
                <w:rFonts w:ascii="Calibri" w:hAnsi="Calibri" w:eastAsia="Calibri" w:cs="Calibri"/>
                <w:b w:val="0"/>
                <w:bCs w:val="0"/>
                <w:i w:val="0"/>
                <w:iCs w:val="0"/>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036"/>
              <w:gridCol w:w="6970"/>
            </w:tblGrid>
            <w:tr w:rsidR="1D6583C3" w:rsidTr="7E35DAA2" w14:paraId="0BDB8A60">
              <w:trPr>
                <w:trHeight w:val="300"/>
              </w:trPr>
              <w:tc>
                <w:tcPr>
                  <w:tcW w:w="2036" w:type="dxa"/>
                  <w:tcMar>
                    <w:left w:w="105" w:type="dxa"/>
                    <w:right w:w="105" w:type="dxa"/>
                  </w:tcMar>
                  <w:vAlign w:val="top"/>
                </w:tcPr>
                <w:p w:rsidR="1D6583C3" w:rsidP="1D6583C3" w:rsidRDefault="1D6583C3" w14:paraId="34591DDF" w14:textId="28A4C715">
                  <w:pPr>
                    <w:bidi w:val="0"/>
                    <w:spacing w:before="80" w:beforeAutospacing="off" w:after="80" w:afterAutospacing="off"/>
                    <w:jc w:val="center"/>
                    <w:rPr>
                      <w:rFonts w:ascii="Calibri" w:hAnsi="Calibri" w:eastAsia="Calibri" w:cs="Calibri"/>
                      <w:b w:val="0"/>
                      <w:bCs w:val="0"/>
                      <w:i w:val="0"/>
                      <w:iCs w:val="0"/>
                      <w:sz w:val="21"/>
                      <w:szCs w:val="21"/>
                      <w:lang w:val="en-US"/>
                    </w:rPr>
                  </w:pPr>
                  <w:r w:rsidRPr="1D6583C3" w:rsidR="1D6583C3">
                    <w:rPr>
                      <w:rFonts w:ascii="Calibri" w:hAnsi="Calibri" w:eastAsia="Calibri" w:cs="Calibri"/>
                      <w:b w:val="1"/>
                      <w:bCs w:val="1"/>
                      <w:i w:val="0"/>
                      <w:iCs w:val="0"/>
                      <w:sz w:val="21"/>
                      <w:szCs w:val="21"/>
                      <w:lang w:val="en-US"/>
                    </w:rPr>
                    <w:t>Variable</w:t>
                  </w:r>
                </w:p>
              </w:tc>
              <w:tc>
                <w:tcPr>
                  <w:tcW w:w="6970" w:type="dxa"/>
                  <w:tcMar>
                    <w:left w:w="105" w:type="dxa"/>
                    <w:right w:w="105" w:type="dxa"/>
                  </w:tcMar>
                  <w:vAlign w:val="top"/>
                </w:tcPr>
                <w:p w:rsidR="1D6583C3" w:rsidP="1D6583C3" w:rsidRDefault="1D6583C3" w14:paraId="524659FE" w14:textId="4461355F">
                  <w:pPr>
                    <w:bidi w:val="0"/>
                    <w:spacing w:before="80" w:beforeAutospacing="off" w:after="80" w:afterAutospacing="off"/>
                    <w:jc w:val="center"/>
                    <w:rPr>
                      <w:rFonts w:ascii="Calibri" w:hAnsi="Calibri" w:eastAsia="Calibri" w:cs="Calibri"/>
                      <w:b w:val="0"/>
                      <w:bCs w:val="0"/>
                      <w:i w:val="0"/>
                      <w:iCs w:val="0"/>
                      <w:sz w:val="21"/>
                      <w:szCs w:val="21"/>
                      <w:lang w:val="en-US"/>
                    </w:rPr>
                  </w:pPr>
                  <w:r w:rsidRPr="1D6583C3" w:rsidR="1D6583C3">
                    <w:rPr>
                      <w:rFonts w:ascii="Calibri" w:hAnsi="Calibri" w:eastAsia="Calibri" w:cs="Calibri"/>
                      <w:b w:val="1"/>
                      <w:bCs w:val="1"/>
                      <w:i w:val="0"/>
                      <w:iCs w:val="0"/>
                      <w:sz w:val="21"/>
                      <w:szCs w:val="21"/>
                      <w:lang w:val="en-US"/>
                    </w:rPr>
                    <w:t>What It Means for Your Rewards</w:t>
                  </w:r>
                </w:p>
              </w:tc>
            </w:tr>
            <w:tr w:rsidR="1D6583C3" w:rsidTr="7E35DAA2" w14:paraId="440D096E">
              <w:trPr>
                <w:trHeight w:val="300"/>
              </w:trPr>
              <w:tc>
                <w:tcPr>
                  <w:tcW w:w="2036" w:type="dxa"/>
                  <w:tcMar>
                    <w:left w:w="105" w:type="dxa"/>
                    <w:right w:w="105" w:type="dxa"/>
                  </w:tcMar>
                  <w:vAlign w:val="top"/>
                </w:tcPr>
                <w:p w:rsidR="1D6583C3" w:rsidP="1D6583C3" w:rsidRDefault="1D6583C3" w14:paraId="324A81B8" w14:textId="5BE3FACE">
                  <w:pPr>
                    <w:bidi w:val="0"/>
                    <w:spacing w:before="80" w:beforeAutospacing="off" w:after="80" w:afterAutospacing="off"/>
                    <w:rPr>
                      <w:rFonts w:ascii="Calibri" w:hAnsi="Calibri" w:eastAsia="Calibri" w:cs="Calibri"/>
                      <w:b w:val="0"/>
                      <w:bCs w:val="0"/>
                      <w:i w:val="0"/>
                      <w:iCs w:val="0"/>
                      <w:color w:val="1A1A1A"/>
                      <w:sz w:val="21"/>
                      <w:szCs w:val="21"/>
                      <w:lang w:val="en-US"/>
                    </w:rPr>
                  </w:pPr>
                  <w:r w:rsidRPr="1D6583C3" w:rsidR="1D6583C3">
                    <w:rPr>
                      <w:rFonts w:ascii="Calibri" w:hAnsi="Calibri" w:eastAsia="Calibri" w:cs="Calibri"/>
                      <w:b w:val="0"/>
                      <w:bCs w:val="0"/>
                      <w:i w:val="0"/>
                      <w:iCs w:val="0"/>
                      <w:color w:val="1A1A1A"/>
                      <w:sz w:val="21"/>
                      <w:szCs w:val="21"/>
                      <w:lang w:val="en-US"/>
                    </w:rPr>
                    <w:t>Your Hash Power</w:t>
                  </w:r>
                </w:p>
              </w:tc>
              <w:tc>
                <w:tcPr>
                  <w:tcW w:w="6970" w:type="dxa"/>
                  <w:tcMar>
                    <w:left w:w="105" w:type="dxa"/>
                    <w:right w:w="105" w:type="dxa"/>
                  </w:tcMar>
                  <w:vAlign w:val="top"/>
                </w:tcPr>
                <w:p w:rsidR="1D6583C3" w:rsidP="7E35DAA2" w:rsidRDefault="1D6583C3" w14:paraId="216ECCE4" w14:textId="09685A08">
                  <w:pPr>
                    <w:pStyle w:val="Normal"/>
                    <w:suppressLineNumbers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lang w:val="en-US"/>
                    </w:rPr>
                  </w:pPr>
                  <w:r w:rsidRPr="7E35DAA2" w:rsidR="31EBDE8C">
                    <w:rPr>
                      <w:rFonts w:ascii="Calibri" w:hAnsi="Calibri" w:eastAsia="Calibri" w:cs="Calibri"/>
                      <w:b w:val="0"/>
                      <w:bCs w:val="0"/>
                      <w:i w:val="0"/>
                      <w:iCs w:val="0"/>
                      <w:color w:val="1A1A1A"/>
                      <w:sz w:val="21"/>
                      <w:szCs w:val="21"/>
                      <w:lang w:val="en-US"/>
                    </w:rPr>
                    <w:t xml:space="preserve">The total TH/s contributed by your active mining solutions. </w:t>
                  </w:r>
                  <w:r w:rsidRPr="7E35DAA2" w:rsidR="31EBDE8C">
                    <w:rPr>
                      <w:rFonts w:ascii="Calibri" w:hAnsi="Calibri" w:eastAsia="Calibri" w:cs="Calibri"/>
                      <w:b w:val="0"/>
                      <w:bCs w:val="0"/>
                      <w:i w:val="0"/>
                      <w:iCs w:val="0"/>
                      <w:color w:val="1A1A1A"/>
                      <w:sz w:val="21"/>
                      <w:szCs w:val="21"/>
                      <w:lang w:val="en-US"/>
                    </w:rPr>
                    <w:t>More hash power</w:t>
                  </w:r>
                  <w:r w:rsidRPr="7E35DAA2" w:rsidR="31EBDE8C">
                    <w:rPr>
                      <w:rFonts w:ascii="Calibri" w:hAnsi="Calibri" w:eastAsia="Calibri" w:cs="Calibri"/>
                      <w:b w:val="0"/>
                      <w:bCs w:val="0"/>
                      <w:i w:val="0"/>
                      <w:iCs w:val="0"/>
                      <w:color w:val="1A1A1A"/>
                      <w:sz w:val="21"/>
                      <w:szCs w:val="21"/>
                      <w:lang w:val="en-US"/>
                    </w:rPr>
                    <w:t xml:space="preserve"> means </w:t>
                  </w:r>
                  <w:r w:rsidRPr="7E35DAA2" w:rsidR="3CC7D956">
                    <w:rPr>
                      <w:rFonts w:ascii="Calibri" w:hAnsi="Calibri" w:eastAsia="Calibri" w:cs="Calibri"/>
                      <w:b w:val="0"/>
                      <w:bCs w:val="0"/>
                      <w:i w:val="0"/>
                      <w:iCs w:val="0"/>
                      <w:color w:val="1A1A1A"/>
                      <w:sz w:val="21"/>
                      <w:szCs w:val="21"/>
                      <w:lang w:val="en-US"/>
                    </w:rPr>
                    <w:t xml:space="preserve">more mining capacity which </w:t>
                  </w:r>
                  <w:r w:rsidRPr="7E35DAA2" w:rsidR="3CC7D956">
                    <w:rPr>
                      <w:rFonts w:ascii="Calibri" w:hAnsi="Calibri" w:eastAsia="Calibri" w:cs="Calibri"/>
                      <w:b w:val="0"/>
                      <w:bCs w:val="0"/>
                      <w:i w:val="0"/>
                      <w:iCs w:val="0"/>
                      <w:color w:val="1A1A1A"/>
                      <w:sz w:val="21"/>
                      <w:szCs w:val="21"/>
                      <w:lang w:val="en-US"/>
                    </w:rPr>
                    <w:t>allows</w:t>
                  </w:r>
                  <w:r w:rsidRPr="7E35DAA2" w:rsidR="3CC7D956">
                    <w:rPr>
                      <w:rFonts w:ascii="Calibri" w:hAnsi="Calibri" w:eastAsia="Calibri" w:cs="Calibri"/>
                      <w:b w:val="0"/>
                      <w:bCs w:val="0"/>
                      <w:i w:val="0"/>
                      <w:iCs w:val="0"/>
                      <w:color w:val="1A1A1A"/>
                      <w:sz w:val="21"/>
                      <w:szCs w:val="21"/>
                      <w:lang w:val="en-US"/>
                    </w:rPr>
                    <w:t xml:space="preserve"> you to generate more rewards</w:t>
                  </w:r>
                  <w:r w:rsidRPr="7E35DAA2" w:rsidR="31EBDE8C">
                    <w:rPr>
                      <w:rFonts w:ascii="Calibri" w:hAnsi="Calibri" w:eastAsia="Calibri" w:cs="Calibri"/>
                      <w:b w:val="0"/>
                      <w:bCs w:val="0"/>
                      <w:i w:val="0"/>
                      <w:iCs w:val="0"/>
                      <w:color w:val="1A1A1A"/>
                      <w:sz w:val="21"/>
                      <w:szCs w:val="21"/>
                      <w:lang w:val="en-US"/>
                    </w:rPr>
                    <w:t>.</w:t>
                  </w:r>
                </w:p>
              </w:tc>
            </w:tr>
            <w:tr w:rsidR="1D6583C3" w:rsidTr="7E35DAA2" w14:paraId="61BE135D">
              <w:trPr>
                <w:trHeight w:val="300"/>
              </w:trPr>
              <w:tc>
                <w:tcPr>
                  <w:tcW w:w="2036" w:type="dxa"/>
                  <w:tcMar>
                    <w:left w:w="105" w:type="dxa"/>
                    <w:right w:w="105" w:type="dxa"/>
                  </w:tcMar>
                  <w:vAlign w:val="top"/>
                </w:tcPr>
                <w:p w:rsidR="1D6583C3" w:rsidP="1D6583C3" w:rsidRDefault="1D6583C3" w14:paraId="465DAF12" w14:textId="27AC0BD8">
                  <w:pPr>
                    <w:bidi w:val="0"/>
                    <w:spacing w:before="80" w:beforeAutospacing="off" w:after="80" w:afterAutospacing="off"/>
                    <w:rPr>
                      <w:rFonts w:ascii="Calibri" w:hAnsi="Calibri" w:eastAsia="Calibri" w:cs="Calibri"/>
                      <w:b w:val="0"/>
                      <w:bCs w:val="0"/>
                      <w:i w:val="0"/>
                      <w:iCs w:val="0"/>
                      <w:color w:val="1A1A1A"/>
                      <w:sz w:val="21"/>
                      <w:szCs w:val="21"/>
                      <w:lang w:val="en-US"/>
                    </w:rPr>
                  </w:pPr>
                  <w:r w:rsidRPr="1D6583C3" w:rsidR="1D6583C3">
                    <w:rPr>
                      <w:rFonts w:ascii="Calibri" w:hAnsi="Calibri" w:eastAsia="Calibri" w:cs="Calibri"/>
                      <w:b w:val="0"/>
                      <w:bCs w:val="0"/>
                      <w:i w:val="0"/>
                      <w:iCs w:val="0"/>
                      <w:color w:val="1A1A1A"/>
                      <w:sz w:val="21"/>
                      <w:szCs w:val="21"/>
                      <w:lang w:val="en-US"/>
                    </w:rPr>
                    <w:t>Network Difficulty</w:t>
                  </w:r>
                </w:p>
              </w:tc>
              <w:tc>
                <w:tcPr>
                  <w:tcW w:w="6970" w:type="dxa"/>
                  <w:tcMar>
                    <w:left w:w="105" w:type="dxa"/>
                    <w:right w:w="105" w:type="dxa"/>
                  </w:tcMar>
                  <w:vAlign w:val="top"/>
                </w:tcPr>
                <w:p w:rsidR="1D6583C3" w:rsidP="1D6583C3" w:rsidRDefault="1D6583C3" w14:paraId="47AAFE80" w14:textId="229439BF">
                  <w:pPr>
                    <w:bidi w:val="0"/>
                    <w:spacing w:before="80" w:beforeAutospacing="off" w:after="80" w:afterAutospacing="off"/>
                    <w:rPr>
                      <w:rFonts w:ascii="Calibri" w:hAnsi="Calibri" w:eastAsia="Calibri" w:cs="Calibri"/>
                      <w:b w:val="0"/>
                      <w:bCs w:val="0"/>
                      <w:i w:val="0"/>
                      <w:iCs w:val="0"/>
                      <w:color w:val="1A1A1A"/>
                      <w:sz w:val="21"/>
                      <w:szCs w:val="21"/>
                      <w:lang w:val="en-US"/>
                    </w:rPr>
                  </w:pPr>
                  <w:r w:rsidRPr="1D6583C3" w:rsidR="1D6583C3">
                    <w:rPr>
                      <w:rFonts w:ascii="Calibri" w:hAnsi="Calibri" w:eastAsia="Calibri" w:cs="Calibri"/>
                      <w:b w:val="0"/>
                      <w:bCs w:val="0"/>
                      <w:i w:val="0"/>
                      <w:iCs w:val="0"/>
                      <w:color w:val="1A1A1A"/>
                      <w:sz w:val="21"/>
                      <w:szCs w:val="21"/>
                      <w:lang w:val="en-US"/>
                    </w:rPr>
                    <w:t xml:space="preserve">Bitcoin's mining difficulty adjusts approximately every two weeks based on the total global hash rate. When more miners join the network globally, difficulty increases and the reward per TH/s decreases, and vice versa. </w:t>
                  </w:r>
                  <w:r>
                    <w:br/>
                  </w:r>
                  <w:r w:rsidRPr="1D6583C3" w:rsidR="1D6583C3">
                    <w:rPr>
                      <w:rFonts w:ascii="Calibri" w:hAnsi="Calibri" w:eastAsia="Calibri" w:cs="Calibri"/>
                      <w:b w:val="0"/>
                      <w:bCs w:val="0"/>
                      <w:i w:val="0"/>
                      <w:iCs w:val="0"/>
                      <w:color w:val="1A1A1A"/>
                      <w:sz w:val="21"/>
                      <w:szCs w:val="21"/>
                      <w:lang w:val="en-US"/>
                    </w:rPr>
                    <w:t>This is outside the platform's control.</w:t>
                  </w:r>
                </w:p>
              </w:tc>
            </w:tr>
            <w:tr w:rsidR="1D6583C3" w:rsidTr="7E35DAA2" w14:paraId="09F5B059">
              <w:trPr>
                <w:trHeight w:val="300"/>
              </w:trPr>
              <w:tc>
                <w:tcPr>
                  <w:tcW w:w="2036" w:type="dxa"/>
                  <w:tcMar>
                    <w:left w:w="105" w:type="dxa"/>
                    <w:right w:w="105" w:type="dxa"/>
                  </w:tcMar>
                  <w:vAlign w:val="top"/>
                </w:tcPr>
                <w:p w:rsidR="1D6583C3" w:rsidP="1D6583C3" w:rsidRDefault="1D6583C3" w14:paraId="6EA0702C" w14:textId="78EFB287">
                  <w:pPr>
                    <w:bidi w:val="0"/>
                    <w:spacing w:before="80" w:beforeAutospacing="off" w:after="80" w:afterAutospacing="off"/>
                    <w:rPr>
                      <w:rFonts w:ascii="Calibri" w:hAnsi="Calibri" w:eastAsia="Calibri" w:cs="Calibri"/>
                      <w:b w:val="0"/>
                      <w:bCs w:val="0"/>
                      <w:i w:val="0"/>
                      <w:iCs w:val="0"/>
                      <w:color w:val="1A1A1A"/>
                      <w:sz w:val="21"/>
                      <w:szCs w:val="21"/>
                      <w:lang w:val="en-US"/>
                    </w:rPr>
                  </w:pPr>
                  <w:r w:rsidRPr="1D6583C3" w:rsidR="1D6583C3">
                    <w:rPr>
                      <w:rFonts w:ascii="Calibri" w:hAnsi="Calibri" w:eastAsia="Calibri" w:cs="Calibri"/>
                      <w:b w:val="0"/>
                      <w:bCs w:val="0"/>
                      <w:i w:val="0"/>
                      <w:iCs w:val="0"/>
                      <w:color w:val="1A1A1A"/>
                      <w:sz w:val="21"/>
                      <w:szCs w:val="21"/>
                      <w:lang w:val="en-US"/>
                    </w:rPr>
                    <w:t>Bitcoin Price</w:t>
                  </w:r>
                </w:p>
              </w:tc>
              <w:tc>
                <w:tcPr>
                  <w:tcW w:w="6970" w:type="dxa"/>
                  <w:tcMar>
                    <w:left w:w="105" w:type="dxa"/>
                    <w:right w:w="105" w:type="dxa"/>
                  </w:tcMar>
                  <w:vAlign w:val="top"/>
                </w:tcPr>
                <w:p w:rsidR="1D6583C3" w:rsidP="1D6583C3" w:rsidRDefault="1D6583C3" w14:paraId="7EB9A465" w14:textId="2AF6C523">
                  <w:pPr>
                    <w:bidi w:val="0"/>
                    <w:spacing w:before="80" w:beforeAutospacing="off" w:after="80" w:afterAutospacing="off"/>
                    <w:rPr>
                      <w:rFonts w:ascii="Calibri" w:hAnsi="Calibri" w:eastAsia="Calibri" w:cs="Calibri"/>
                      <w:b w:val="0"/>
                      <w:bCs w:val="0"/>
                      <w:i w:val="0"/>
                      <w:iCs w:val="0"/>
                      <w:color w:val="1A1A1A"/>
                      <w:sz w:val="21"/>
                      <w:szCs w:val="21"/>
                      <w:lang w:val="en-US"/>
                    </w:rPr>
                  </w:pPr>
                  <w:r w:rsidRPr="1D6583C3" w:rsidR="1D6583C3">
                    <w:rPr>
                      <w:rFonts w:ascii="Calibri" w:hAnsi="Calibri" w:eastAsia="Calibri" w:cs="Calibri"/>
                      <w:b w:val="0"/>
                      <w:bCs w:val="0"/>
                      <w:i w:val="0"/>
                      <w:iCs w:val="0"/>
                      <w:color w:val="1A1A1A"/>
                      <w:sz w:val="21"/>
                      <w:szCs w:val="21"/>
                      <w:lang w:val="en-US"/>
                    </w:rPr>
                    <w:t>All mining rewards are earned in BTC. The USD value of those rewards moves with the Bitcoin market price.</w:t>
                  </w:r>
                </w:p>
              </w:tc>
            </w:tr>
          </w:tbl>
          <w:p w:rsidR="1D6583C3" w:rsidP="7E35DAA2" w:rsidRDefault="1D6583C3" w14:paraId="6A7B0DA1" w14:textId="484B7041">
            <w:pPr>
              <w:pStyle w:val="Normal"/>
              <w:bidi w:val="0"/>
              <w:rPr>
                <w:rFonts w:ascii="Calibri" w:hAnsi="Calibri" w:eastAsia="Calibri" w:cs="Calibri"/>
                <w:b w:val="0"/>
                <w:bCs w:val="0"/>
                <w:i w:val="0"/>
                <w:iCs w:val="0"/>
                <w:sz w:val="24"/>
                <w:szCs w:val="24"/>
                <w:lang w:val="en-US"/>
              </w:rPr>
            </w:pPr>
          </w:p>
          <w:p w:rsidR="1D6583C3" w:rsidP="7E35DAA2" w:rsidRDefault="1D6583C3" w14:paraId="722133BA" w14:textId="228C6A71">
            <w:pPr>
              <w:bidi w:val="0"/>
              <w:rPr>
                <w:rFonts w:ascii="Calibri" w:hAnsi="Calibri" w:eastAsia="Calibri" w:cs="Calibri"/>
                <w:b w:val="0"/>
                <w:bCs w:val="0"/>
                <w:i w:val="0"/>
                <w:iCs w:val="0"/>
                <w:sz w:val="24"/>
                <w:szCs w:val="24"/>
                <w:lang w:val="en-US"/>
              </w:rPr>
            </w:pPr>
            <w:r w:rsidRPr="7E35DAA2" w:rsidR="31EBDE8C">
              <w:rPr>
                <w:rFonts w:ascii="Calibri" w:hAnsi="Calibri" w:eastAsia="Calibri" w:cs="Calibri"/>
                <w:b w:val="0"/>
                <w:bCs w:val="0"/>
                <w:i w:val="1"/>
                <w:iCs w:val="1"/>
                <w:color w:val="1A1A1A"/>
                <w:sz w:val="21"/>
                <w:szCs w:val="21"/>
                <w:lang w:val="en-US"/>
              </w:rPr>
              <w:t xml:space="preserve">There are no guaranteed returns on </w:t>
            </w:r>
            <w:r w:rsidRPr="7E35DAA2" w:rsidR="63757B43">
              <w:rPr>
                <w:rFonts w:ascii="Calibri" w:hAnsi="Calibri" w:eastAsia="Calibri" w:cs="Calibri"/>
                <w:b w:val="0"/>
                <w:bCs w:val="0"/>
                <w:i w:val="1"/>
                <w:iCs w:val="1"/>
                <w:color w:val="1A1A1A"/>
                <w:sz w:val="21"/>
                <w:szCs w:val="21"/>
                <w:lang w:val="en-US"/>
              </w:rPr>
              <w:t>Mining RACE</w:t>
            </w:r>
            <w:r w:rsidRPr="7E35DAA2" w:rsidR="31EBDE8C">
              <w:rPr>
                <w:rFonts w:ascii="Calibri" w:hAnsi="Calibri" w:eastAsia="Calibri" w:cs="Calibri"/>
                <w:b w:val="0"/>
                <w:bCs w:val="0"/>
                <w:i w:val="1"/>
                <w:iCs w:val="1"/>
                <w:color w:val="1A1A1A"/>
                <w:sz w:val="21"/>
                <w:szCs w:val="21"/>
                <w:lang w:val="en-US"/>
              </w:rPr>
              <w:t>. Rewards vary and can go up or down based on the variables above. The platform does not offer fixed-rate or guaranteed income products.</w:t>
            </w:r>
            <w:r>
              <w:br/>
            </w:r>
            <w:r>
              <w:br/>
            </w:r>
            <w:r w:rsidRPr="7E35DAA2" w:rsidR="31EBDE8C">
              <w:rPr>
                <w:rFonts w:ascii="Calibri" w:hAnsi="Calibri" w:eastAsia="Calibri" w:cs="Calibri"/>
                <w:b w:val="0"/>
                <w:bCs w:val="0"/>
                <w:i w:val="0"/>
                <w:iCs w:val="0"/>
                <w:sz w:val="18"/>
                <w:szCs w:val="18"/>
                <w:highlight w:val="yellow"/>
                <w:lang w:val="en-US"/>
              </w:rPr>
              <w:t>&lt;The above is callout text, that needs to be formatted like a quote&gt;</w:t>
            </w:r>
            <w:r>
              <w:br/>
            </w:r>
          </w:p>
        </w:tc>
      </w:tr>
      <w:tr w:rsidR="1D6583C3" w:rsidTr="7E35DAA2" w14:paraId="16769C1C">
        <w:trPr>
          <w:trHeight w:val="285"/>
        </w:trPr>
        <w:tc>
          <w:tcPr>
            <w:tcW w:w="9216"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66D8D9BD" w14:textId="309E0377">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How the Redistribution Model Works</w:t>
            </w:r>
            <w:r>
              <w:br/>
            </w:r>
          </w:p>
          <w:p w:rsidR="1D6583C3" w:rsidP="1D6583C3" w:rsidRDefault="1D6583C3" w14:paraId="17C260E2" w14:textId="3B37F47F">
            <w:pPr>
              <w:bidi w:val="0"/>
              <w:rPr>
                <w:rFonts w:ascii="Calibri" w:hAnsi="Calibri" w:eastAsia="Calibri" w:cs="Calibri"/>
                <w:b w:val="0"/>
                <w:bCs w:val="0"/>
                <w:i w:val="0"/>
                <w:iCs w:val="0"/>
                <w:sz w:val="24"/>
                <w:szCs w:val="24"/>
                <w:lang w:val="en-US"/>
              </w:rPr>
            </w:pPr>
            <w:r w:rsidRPr="1D6583C3" w:rsidR="1D6583C3">
              <w:rPr>
                <w:rFonts w:ascii="Calibri" w:hAnsi="Calibri" w:eastAsia="Calibri" w:cs="Calibri"/>
                <w:b w:val="0"/>
                <w:bCs w:val="0"/>
                <w:i w:val="0"/>
                <w:iCs w:val="0"/>
                <w:sz w:val="24"/>
                <w:szCs w:val="24"/>
                <w:lang w:val="en-US"/>
              </w:rPr>
              <w:t>In a standard hosted mining arrangement, the facility charges a management fee for operating and maintaining the infrastructure.</w:t>
            </w:r>
          </w:p>
          <w:p w:rsidR="1D6583C3" w:rsidP="1D6583C3" w:rsidRDefault="1D6583C3" w14:paraId="688D0799" w14:textId="5F06CD5B">
            <w:pPr>
              <w:bidi w:val="0"/>
              <w:rPr>
                <w:rFonts w:ascii="Calibri" w:hAnsi="Calibri" w:eastAsia="Calibri" w:cs="Calibri"/>
                <w:b w:val="0"/>
                <w:bCs w:val="0"/>
                <w:i w:val="0"/>
                <w:iCs w:val="0"/>
                <w:sz w:val="24"/>
                <w:szCs w:val="24"/>
                <w:lang w:val="en-US"/>
              </w:rPr>
            </w:pPr>
          </w:p>
          <w:p w:rsidR="1D6583C3" w:rsidP="7E35DAA2" w:rsidRDefault="1D6583C3" w14:paraId="0C555401" w14:textId="74B7D6D3">
            <w:pPr>
              <w:pStyle w:val="Normal"/>
              <w:suppressLineNumbers w:val="0"/>
              <w:spacing w:before="0" w:beforeAutospacing="off" w:after="0" w:afterAutospacing="off" w:line="240" w:lineRule="auto"/>
              <w:ind w:left="0" w:right="0"/>
              <w:jc w:val="left"/>
              <w:rPr>
                <w:rFonts w:ascii="Calibri" w:hAnsi="Calibri" w:eastAsia="Calibri" w:cs="Calibri"/>
                <w:b w:val="0"/>
                <w:bCs w:val="0"/>
                <w:i w:val="0"/>
                <w:iCs w:val="0"/>
                <w:sz w:val="24"/>
                <w:szCs w:val="24"/>
                <w:lang w:val="en-US"/>
              </w:rPr>
            </w:pP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was designed around a different approach. Instead of </w:t>
            </w:r>
            <w:r w:rsidRPr="7E35DAA2" w:rsidR="31EBDE8C">
              <w:rPr>
                <w:rFonts w:ascii="Calibri" w:hAnsi="Calibri" w:eastAsia="Calibri" w:cs="Calibri"/>
                <w:b w:val="0"/>
                <w:bCs w:val="0"/>
                <w:i w:val="0"/>
                <w:iCs w:val="0"/>
                <w:sz w:val="24"/>
                <w:szCs w:val="24"/>
                <w:lang w:val="en-US"/>
              </w:rPr>
              <w:t>retaining</w:t>
            </w:r>
            <w:r w:rsidRPr="7E35DAA2" w:rsidR="31EBDE8C">
              <w:rPr>
                <w:rFonts w:ascii="Calibri" w:hAnsi="Calibri" w:eastAsia="Calibri" w:cs="Calibri"/>
                <w:b w:val="0"/>
                <w:bCs w:val="0"/>
                <w:i w:val="0"/>
                <w:iCs w:val="0"/>
                <w:sz w:val="24"/>
                <w:szCs w:val="24"/>
                <w:lang w:val="en-US"/>
              </w:rPr>
              <w:t xml:space="preserve"> the equivalent of that fee as platform revenue, the value is redistributed back into the network as the community reward </w:t>
            </w:r>
            <w:r w:rsidRPr="7E35DAA2" w:rsidR="03C9DCA3">
              <w:rPr>
                <w:rFonts w:ascii="Calibri" w:hAnsi="Calibri" w:eastAsia="Calibri" w:cs="Calibri"/>
                <w:b w:val="0"/>
                <w:bCs w:val="0"/>
                <w:i w:val="0"/>
                <w:iCs w:val="0"/>
                <w:sz w:val="24"/>
                <w:szCs w:val="24"/>
                <w:lang w:val="en-US"/>
              </w:rPr>
              <w:t xml:space="preserve">fund </w:t>
            </w:r>
            <w:r w:rsidRPr="7E35DAA2" w:rsidR="31EBDE8C">
              <w:rPr>
                <w:rFonts w:ascii="Calibri" w:hAnsi="Calibri" w:eastAsia="Calibri" w:cs="Calibri"/>
                <w:b w:val="0"/>
                <w:bCs w:val="0"/>
                <w:i w:val="0"/>
                <w:iCs w:val="0"/>
                <w:sz w:val="24"/>
                <w:szCs w:val="24"/>
                <w:lang w:val="en-US"/>
              </w:rPr>
              <w:t xml:space="preserve">that is distributed to connected </w:t>
            </w:r>
            <w:r w:rsidRPr="7E35DAA2" w:rsidR="0A1D4A79">
              <w:rPr>
                <w:rFonts w:ascii="Calibri" w:hAnsi="Calibri" w:eastAsia="Calibri" w:cs="Calibri"/>
                <w:b w:val="0"/>
                <w:bCs w:val="0"/>
                <w:i w:val="0"/>
                <w:iCs w:val="0"/>
                <w:sz w:val="24"/>
                <w:szCs w:val="24"/>
                <w:lang w:val="en-US"/>
              </w:rPr>
              <w:t>SPOTS</w:t>
            </w:r>
            <w:r w:rsidRPr="7E35DAA2" w:rsidR="56F871FF">
              <w:rPr>
                <w:rFonts w:ascii="Calibri" w:hAnsi="Calibri" w:eastAsia="Calibri" w:cs="Calibri"/>
                <w:b w:val="0"/>
                <w:bCs w:val="0"/>
                <w:i w:val="0"/>
                <w:iCs w:val="0"/>
                <w:sz w:val="24"/>
                <w:szCs w:val="24"/>
                <w:lang w:val="en-US"/>
              </w:rPr>
              <w:t xml:space="preserve"> </w:t>
            </w:r>
            <w:r w:rsidRPr="7E35DAA2" w:rsidR="31EBDE8C">
              <w:rPr>
                <w:rFonts w:ascii="Calibri" w:hAnsi="Calibri" w:eastAsia="Calibri" w:cs="Calibri"/>
                <w:b w:val="0"/>
                <w:bCs w:val="0"/>
                <w:i w:val="0"/>
                <w:iCs w:val="0"/>
                <w:sz w:val="24"/>
                <w:szCs w:val="24"/>
                <w:lang w:val="en-US"/>
              </w:rPr>
              <w:t>through the Mining Grid based on a transparent, pre-programmed structure.</w:t>
            </w:r>
          </w:p>
          <w:p w:rsidR="1D6583C3" w:rsidP="1D6583C3" w:rsidRDefault="1D6583C3" w14:paraId="16C853B6" w14:textId="4C0B0249">
            <w:pPr>
              <w:bidi w:val="0"/>
              <w:rPr>
                <w:rFonts w:ascii="Calibri" w:hAnsi="Calibri" w:eastAsia="Calibri" w:cs="Calibri"/>
                <w:b w:val="0"/>
                <w:bCs w:val="0"/>
                <w:i w:val="0"/>
                <w:iCs w:val="0"/>
                <w:sz w:val="24"/>
                <w:szCs w:val="24"/>
                <w:lang w:val="en-US"/>
              </w:rPr>
            </w:pPr>
            <w:r w:rsidRPr="1D6583C3" w:rsidR="1D6583C3">
              <w:rPr>
                <w:rFonts w:ascii="Calibri" w:hAnsi="Calibri" w:eastAsia="Calibri" w:cs="Calibri"/>
                <w:b w:val="0"/>
                <w:bCs w:val="0"/>
                <w:i w:val="0"/>
                <w:iCs w:val="0"/>
                <w:sz w:val="24"/>
                <w:szCs w:val="24"/>
                <w:lang w:val="en-US"/>
              </w:rPr>
              <w:t xml:space="preserve">This is the Grid Bonus. </w:t>
            </w:r>
          </w:p>
          <w:p w:rsidR="1D6583C3" w:rsidP="1D6583C3" w:rsidRDefault="1D6583C3" w14:paraId="13A80ACE" w14:textId="56FF83CC">
            <w:pPr>
              <w:bidi w:val="0"/>
              <w:rPr>
                <w:rFonts w:ascii="Calibri" w:hAnsi="Calibri" w:eastAsia="Calibri" w:cs="Calibri"/>
                <w:b w:val="0"/>
                <w:bCs w:val="0"/>
                <w:i w:val="0"/>
                <w:iCs w:val="0"/>
                <w:sz w:val="24"/>
                <w:szCs w:val="24"/>
                <w:lang w:val="en-US"/>
              </w:rPr>
            </w:pPr>
            <w:r w:rsidRPr="1D6583C3" w:rsidR="1D6583C3">
              <w:rPr>
                <w:rFonts w:ascii="Calibri" w:hAnsi="Calibri" w:eastAsia="Calibri" w:cs="Calibri"/>
                <w:b w:val="0"/>
                <w:bCs w:val="0"/>
                <w:i w:val="0"/>
                <w:iCs w:val="0"/>
                <w:sz w:val="24"/>
                <w:szCs w:val="24"/>
                <w:lang w:val="en-US"/>
              </w:rPr>
              <w:t>It is not a referral commission. It is a participation-based reward from eligible network activity, calculated and distributed automatically, without manual intervention.</w:t>
            </w:r>
          </w:p>
          <w:p w:rsidR="1D6583C3" w:rsidP="1D6583C3" w:rsidRDefault="1D6583C3" w14:paraId="4F5198EA" w14:textId="5D54701E">
            <w:pPr>
              <w:bidi w:val="0"/>
              <w:rPr>
                <w:rFonts w:ascii="Calibri" w:hAnsi="Calibri" w:eastAsia="Calibri" w:cs="Calibri"/>
                <w:b w:val="0"/>
                <w:bCs w:val="0"/>
                <w:i w:val="0"/>
                <w:iCs w:val="0"/>
                <w:sz w:val="24"/>
                <w:szCs w:val="24"/>
                <w:lang w:val="en-US"/>
              </w:rPr>
            </w:pPr>
          </w:p>
          <w:p w:rsidR="1D6583C3" w:rsidP="1D6583C3" w:rsidRDefault="1D6583C3" w14:paraId="758E48EE" w14:textId="15F1E2C8">
            <w:pPr>
              <w:bidi w:val="0"/>
              <w:rPr>
                <w:rFonts w:ascii="Calibri" w:hAnsi="Calibri" w:eastAsia="Calibri" w:cs="Calibri"/>
                <w:b w:val="0"/>
                <w:bCs w:val="0"/>
                <w:i w:val="0"/>
                <w:iCs w:val="0"/>
                <w:color w:val="1A1A1A"/>
                <w:sz w:val="21"/>
                <w:szCs w:val="21"/>
                <w:lang w:val="en-US"/>
              </w:rPr>
            </w:pPr>
            <w:r w:rsidRPr="1D6583C3" w:rsidR="1D6583C3">
              <w:rPr>
                <w:rFonts w:ascii="Calibri" w:hAnsi="Calibri" w:eastAsia="Calibri" w:cs="Calibri"/>
                <w:b w:val="0"/>
                <w:bCs w:val="0"/>
                <w:i w:val="1"/>
                <w:iCs w:val="1"/>
                <w:color w:val="1A1A1A"/>
                <w:sz w:val="21"/>
                <w:szCs w:val="21"/>
                <w:lang w:val="en-US"/>
              </w:rPr>
              <w:t>The Grid Bonus is not guaranteed. It depends on the level of eligible activity within your connected network at any given time. The structure is pre-programmed and identical for all Racers — there is no tiered or preferential treatment based on account age or referral volume.</w:t>
            </w:r>
          </w:p>
          <w:p w:rsidR="1D6583C3" w:rsidP="1D6583C3" w:rsidRDefault="1D6583C3" w14:paraId="63128085" w14:textId="1021425C">
            <w:pPr>
              <w:bidi w:val="0"/>
              <w:rPr>
                <w:rFonts w:ascii="Calibri" w:hAnsi="Calibri" w:eastAsia="Calibri" w:cs="Calibri"/>
                <w:b w:val="0"/>
                <w:bCs w:val="0"/>
                <w:i w:val="0"/>
                <w:iCs w:val="0"/>
                <w:color w:val="1A1A1A"/>
                <w:sz w:val="21"/>
                <w:szCs w:val="21"/>
                <w:lang w:val="en-US"/>
              </w:rPr>
            </w:pPr>
          </w:p>
          <w:p w:rsidR="1D6583C3" w:rsidP="1D6583C3" w:rsidRDefault="1D6583C3" w14:paraId="63B3EAF5" w14:textId="33DA98B8">
            <w:pPr>
              <w:bidi w:val="0"/>
              <w:rPr>
                <w:rFonts w:ascii="Calibri" w:hAnsi="Calibri" w:eastAsia="Calibri" w:cs="Calibri"/>
                <w:b w:val="0"/>
                <w:bCs w:val="0"/>
                <w:i w:val="0"/>
                <w:iCs w:val="0"/>
                <w:sz w:val="18"/>
                <w:szCs w:val="18"/>
                <w:lang w:val="en-US"/>
              </w:rPr>
            </w:pPr>
            <w:r w:rsidRPr="1D6583C3" w:rsidR="1D6583C3">
              <w:rPr>
                <w:rFonts w:ascii="Calibri" w:hAnsi="Calibri" w:eastAsia="Calibri" w:cs="Calibri"/>
                <w:b w:val="0"/>
                <w:bCs w:val="0"/>
                <w:i w:val="0"/>
                <w:iCs w:val="0"/>
                <w:sz w:val="18"/>
                <w:szCs w:val="18"/>
                <w:highlight w:val="yellow"/>
                <w:lang w:val="en-US"/>
              </w:rPr>
              <w:t>&lt;The above is callout text, that needs to be formatted like a quote&gt;</w:t>
            </w:r>
          </w:p>
          <w:p w:rsidR="1D6583C3" w:rsidP="1D6583C3" w:rsidRDefault="1D6583C3" w14:paraId="2A29100A" w14:textId="1E23030A">
            <w:pPr>
              <w:bidi w:val="0"/>
              <w:rPr>
                <w:rFonts w:ascii="Calibri" w:hAnsi="Calibri" w:eastAsia="Calibri" w:cs="Calibri"/>
                <w:b w:val="0"/>
                <w:bCs w:val="0"/>
                <w:i w:val="0"/>
                <w:iCs w:val="0"/>
                <w:sz w:val="24"/>
                <w:szCs w:val="24"/>
                <w:lang w:val="en-US"/>
              </w:rPr>
            </w:pPr>
          </w:p>
        </w:tc>
      </w:tr>
      <w:tr w:rsidR="1D6583C3" w:rsidTr="7E35DAA2" w14:paraId="06F95D52">
        <w:trPr>
          <w:trHeight w:val="285"/>
        </w:trPr>
        <w:tc>
          <w:tcPr>
            <w:tcW w:w="4608" w:type="dxa"/>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75E4B08B" w14:textId="4A866688">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Verifying Your Rewards On-Chain</w:t>
            </w:r>
          </w:p>
          <w:p w:rsidR="1D6583C3" w:rsidP="1D6583C3" w:rsidRDefault="1D6583C3" w14:paraId="1779354A" w14:textId="417D657C">
            <w:pPr>
              <w:bidi w:val="0"/>
              <w:rPr>
                <w:rFonts w:ascii="Calibri" w:hAnsi="Calibri" w:eastAsia="Calibri" w:cs="Calibri"/>
                <w:b w:val="0"/>
                <w:bCs w:val="0"/>
                <w:i w:val="0"/>
                <w:iCs w:val="0"/>
                <w:sz w:val="24"/>
                <w:szCs w:val="24"/>
              </w:rPr>
            </w:pPr>
          </w:p>
          <w:p w:rsidR="1D6583C3" w:rsidP="7E35DAA2" w:rsidRDefault="1D6583C3" w14:paraId="5A09B9EB" w14:textId="5EE8B694">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Bitcoin transactions are public. Every reward paid to your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wallet can be independently verified on the Bitcoin blockchain using any public blockchain explorer.</w:t>
            </w:r>
          </w:p>
          <w:p w:rsidR="1D6583C3" w:rsidP="1D6583C3" w:rsidRDefault="1D6583C3" w14:paraId="1D30F167" w14:textId="3B61CB54">
            <w:pPr>
              <w:bidi w:val="0"/>
              <w:rPr>
                <w:rFonts w:ascii="Calibri" w:hAnsi="Calibri" w:eastAsia="Calibri" w:cs="Calibri"/>
                <w:b w:val="0"/>
                <w:bCs w:val="0"/>
                <w:i w:val="0"/>
                <w:iCs w:val="0"/>
                <w:sz w:val="24"/>
                <w:szCs w:val="24"/>
              </w:rPr>
            </w:pPr>
          </w:p>
          <w:p w:rsidR="1D6583C3" w:rsidP="1D6583C3" w:rsidRDefault="1D6583C3" w14:paraId="5A507CF8" w14:textId="159B1F49">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To verify your rewards:</w:t>
            </w:r>
          </w:p>
          <w:p w:rsidR="1D6583C3" w:rsidP="7E35DAA2" w:rsidRDefault="1D6583C3" w14:paraId="6E928AEE" w14:textId="63E54075">
            <w:pPr>
              <w:pStyle w:val="ListParagraph"/>
              <w:numPr>
                <w:ilvl w:val="0"/>
                <w:numId w:val="8"/>
              </w:num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Open your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wallet in the app</w:t>
            </w:r>
          </w:p>
          <w:p w:rsidR="1D6583C3" w:rsidP="1D6583C3" w:rsidRDefault="1D6583C3" w14:paraId="4B57BB57" w14:textId="1115F016">
            <w:pPr>
              <w:pStyle w:val="ListParagraph"/>
              <w:numPr>
                <w:ilvl w:val="0"/>
                <w:numId w:val="8"/>
              </w:num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Find the transaction you want to verify and copy the transaction hash</w:t>
            </w:r>
          </w:p>
          <w:p w:rsidR="1D6583C3" w:rsidP="1D6583C3" w:rsidRDefault="1D6583C3" w14:paraId="6F432539" w14:textId="10F2FBF9">
            <w:pPr>
              <w:pStyle w:val="ListParagraph"/>
              <w:numPr>
                <w:ilvl w:val="0"/>
                <w:numId w:val="8"/>
              </w:num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Paste it into any public blockchain explorer</w:t>
            </w:r>
          </w:p>
          <w:p w:rsidR="1D6583C3" w:rsidP="7E35DAA2" w:rsidRDefault="1D6583C3" w14:paraId="08E75470" w14:textId="27823300">
            <w:pPr>
              <w:pStyle w:val="ListParagraph"/>
              <w:numPr>
                <w:ilvl w:val="0"/>
                <w:numId w:val="8"/>
              </w:num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The transaction, its value, and its timestamp are publicly visible and immutable</w:t>
            </w:r>
          </w:p>
          <w:p w:rsidR="1D6583C3" w:rsidP="1D6583C3" w:rsidRDefault="1D6583C3" w14:paraId="6E8933FD" w14:textId="117CE7F7">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 xml:space="preserve">This is one of the core properties of Bitcoin. Every transaction on the network is permanently recorded on a public ledger that anyone can read. </w:t>
            </w:r>
          </w:p>
          <w:p w:rsidR="1D6583C3" w:rsidP="7E35DAA2" w:rsidRDefault="1D6583C3" w14:paraId="4B35D083" w14:textId="43A88E4B">
            <w:pPr>
              <w:bidi w:val="0"/>
              <w:rPr>
                <w:rFonts w:ascii="Calibri" w:hAnsi="Calibri" w:eastAsia="Calibri" w:cs="Calibri"/>
                <w:b w:val="0"/>
                <w:bCs w:val="0"/>
                <w:i w:val="0"/>
                <w:iCs w:val="0"/>
                <w:sz w:val="24"/>
                <w:szCs w:val="24"/>
              </w:rPr>
            </w:pP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cannot alter, hide, or reverse transactions once they are confirmed </w:t>
            </w:r>
            <w:r w:rsidRPr="7E35DAA2" w:rsidR="31EBDE8C">
              <w:rPr>
                <w:rFonts w:ascii="Calibri" w:hAnsi="Calibri" w:eastAsia="Calibri" w:cs="Calibri"/>
                <w:b w:val="0"/>
                <w:bCs w:val="0"/>
                <w:i w:val="0"/>
                <w:iCs w:val="0"/>
                <w:sz w:val="24"/>
                <w:szCs w:val="24"/>
                <w:lang w:val="en-US"/>
              </w:rPr>
              <w:t>on-chain</w:t>
            </w:r>
            <w:r w:rsidRPr="7E35DAA2" w:rsidR="31EBDE8C">
              <w:rPr>
                <w:rFonts w:ascii="Calibri" w:hAnsi="Calibri" w:eastAsia="Calibri" w:cs="Calibri"/>
                <w:b w:val="0"/>
                <w:bCs w:val="0"/>
                <w:i w:val="0"/>
                <w:iCs w:val="0"/>
                <w:sz w:val="24"/>
                <w:szCs w:val="24"/>
                <w:lang w:val="en-US"/>
              </w:rPr>
              <w:t>.</w:t>
            </w:r>
          </w:p>
        </w:tc>
        <w:tc>
          <w:tcPr>
            <w:tcW w:w="4608" w:type="dxa"/>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2EEC2E0A" w14:textId="5281512E">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&lt;Screenshot showing transaction hashes&gt;</w:t>
            </w:r>
          </w:p>
          <w:p w:rsidR="1D6583C3" w:rsidP="1D6583C3" w:rsidRDefault="1D6583C3" w14:paraId="7F08A056" w14:textId="24C23B9D">
            <w:pPr>
              <w:bidi w:val="0"/>
              <w:rPr>
                <w:rFonts w:ascii="Calibri" w:hAnsi="Calibri" w:eastAsia="Calibri" w:cs="Calibri"/>
                <w:b w:val="0"/>
                <w:bCs w:val="0"/>
                <w:i w:val="0"/>
                <w:iCs w:val="0"/>
                <w:sz w:val="24"/>
                <w:szCs w:val="24"/>
              </w:rPr>
            </w:pPr>
          </w:p>
        </w:tc>
      </w:tr>
      <w:tr w:rsidR="1D6583C3" w:rsidTr="7E35DAA2" w14:paraId="0D3C223C">
        <w:trPr>
          <w:trHeight w:val="585"/>
        </w:trPr>
        <w:tc>
          <w:tcPr>
            <w:tcW w:w="9216" w:type="dxa"/>
            <w:gridSpan w:val="2"/>
            <w:tcBorders>
              <w:top w:val="double" w:color="000000" w:themeColor="text1" w:sz="12"/>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0173D0D2" w14:textId="0E9A9171">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Your Wallet and Asset Control</w:t>
            </w:r>
          </w:p>
          <w:p w:rsidR="1D6583C3" w:rsidP="1D6583C3" w:rsidRDefault="1D6583C3" w14:paraId="4565FC31" w14:textId="2EC7630D">
            <w:pPr>
              <w:bidi w:val="0"/>
              <w:rPr>
                <w:rFonts w:ascii="Calibri" w:hAnsi="Calibri" w:eastAsia="Calibri" w:cs="Calibri"/>
                <w:b w:val="0"/>
                <w:bCs w:val="0"/>
                <w:i w:val="0"/>
                <w:iCs w:val="0"/>
                <w:sz w:val="24"/>
                <w:szCs w:val="24"/>
              </w:rPr>
            </w:pPr>
          </w:p>
          <w:p w:rsidR="1D6583C3" w:rsidP="7E35DAA2" w:rsidRDefault="1D6583C3" w14:paraId="3388A997" w14:textId="3406D84C">
            <w:pPr>
              <w:bidi w:val="0"/>
              <w:rPr>
                <w:rFonts w:ascii="Calibri" w:hAnsi="Calibri" w:eastAsia="Calibri" w:cs="Calibri"/>
                <w:b w:val="0"/>
                <w:bCs w:val="0"/>
                <w:i w:val="0"/>
                <w:iCs w:val="0"/>
                <w:sz w:val="24"/>
                <w:szCs w:val="24"/>
              </w:rPr>
            </w:pP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uses a non-custodial wallet structure. This means the platform does not hold your Bitcoin on your behalf. Your wallet, and the private keys that control access to it, belong to you.</w:t>
            </w:r>
          </w:p>
          <w:p w:rsidR="1D6583C3" w:rsidP="1D6583C3" w:rsidRDefault="1D6583C3" w14:paraId="70089821" w14:textId="15DD9AE3">
            <w:pPr>
              <w:bidi w:val="0"/>
              <w:rPr>
                <w:rFonts w:ascii="Calibri" w:hAnsi="Calibri" w:eastAsia="Calibri" w:cs="Calibri"/>
                <w:b w:val="0"/>
                <w:bCs w:val="0"/>
                <w:i w:val="0"/>
                <w:iCs w:val="0"/>
                <w:sz w:val="24"/>
                <w:szCs w:val="24"/>
              </w:rPr>
            </w:pPr>
          </w:p>
          <w:p w:rsidR="1D6583C3" w:rsidP="7E35DAA2" w:rsidRDefault="1D6583C3" w14:paraId="45C652AD" w14:textId="3A093E62">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Rewards are paid directly into your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wallet. You can withdraw them to any external Bitcoin wallet address at any time, subject to the minimum withdrawal threshold set by the platform.</w:t>
            </w:r>
          </w:p>
          <w:p w:rsidR="1D6583C3" w:rsidP="1D6583C3" w:rsidRDefault="1D6583C3" w14:paraId="769864F2" w14:textId="5156CA3E">
            <w:pPr>
              <w:bidi w:val="0"/>
              <w:rPr>
                <w:rFonts w:ascii="Calibri" w:hAnsi="Calibri" w:eastAsia="Calibri" w:cs="Calibri"/>
                <w:b w:val="0"/>
                <w:bCs w:val="0"/>
                <w:i w:val="0"/>
                <w:iCs w:val="0"/>
                <w:sz w:val="24"/>
                <w:szCs w:val="24"/>
              </w:rPr>
            </w:pPr>
          </w:p>
          <w:p w:rsidR="1D6583C3" w:rsidP="1D6583C3" w:rsidRDefault="1D6583C3" w14:paraId="3347196B" w14:textId="2D67845A">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The wallet supports multiple chains, not only Bitcoin. You can store and manage other supported digital assets alongside your BTC mining rewards in the same wallet interface.</w:t>
            </w:r>
          </w:p>
          <w:p w:rsidR="1D6583C3" w:rsidP="1D6583C3" w:rsidRDefault="1D6583C3" w14:paraId="19CE10B8" w14:textId="6F06D7F7">
            <w:pPr>
              <w:bidi w:val="0"/>
              <w:rPr>
                <w:rFonts w:ascii="Calibri" w:hAnsi="Calibri" w:eastAsia="Calibri" w:cs="Calibri"/>
                <w:b w:val="0"/>
                <w:bCs w:val="0"/>
                <w:i w:val="0"/>
                <w:iCs w:val="0"/>
                <w:sz w:val="24"/>
                <w:szCs w:val="24"/>
              </w:rPr>
            </w:pPr>
          </w:p>
          <w:p w:rsidR="1D6583C3" w:rsidP="7E35DAA2" w:rsidRDefault="1D6583C3" w14:paraId="63269040" w14:textId="76A25ADD">
            <w:pPr>
              <w:bidi w:val="0"/>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1"/>
                <w:iCs w:val="1"/>
                <w:color w:val="1A1A1A"/>
                <w:sz w:val="21"/>
                <w:szCs w:val="21"/>
                <w:lang w:val="en-US"/>
              </w:rPr>
              <w:t xml:space="preserve">Non-custodial means you </w:t>
            </w:r>
            <w:r w:rsidRPr="7E35DAA2" w:rsidR="31EBDE8C">
              <w:rPr>
                <w:rFonts w:ascii="Calibri" w:hAnsi="Calibri" w:eastAsia="Calibri" w:cs="Calibri"/>
                <w:b w:val="0"/>
                <w:bCs w:val="0"/>
                <w:i w:val="1"/>
                <w:iCs w:val="1"/>
                <w:color w:val="1A1A1A"/>
                <w:sz w:val="21"/>
                <w:szCs w:val="21"/>
                <w:lang w:val="en-US"/>
              </w:rPr>
              <w:t>are responsible for</w:t>
            </w:r>
            <w:r w:rsidRPr="7E35DAA2" w:rsidR="31EBDE8C">
              <w:rPr>
                <w:rFonts w:ascii="Calibri" w:hAnsi="Calibri" w:eastAsia="Calibri" w:cs="Calibri"/>
                <w:b w:val="0"/>
                <w:bCs w:val="0"/>
                <w:i w:val="1"/>
                <w:iCs w:val="1"/>
                <w:color w:val="1A1A1A"/>
                <w:sz w:val="21"/>
                <w:szCs w:val="21"/>
                <w:lang w:val="en-US"/>
              </w:rPr>
              <w:t xml:space="preserve"> the security of your wallet credentials. </w:t>
            </w:r>
            <w:r w:rsidRPr="7E35DAA2" w:rsidR="63757B43">
              <w:rPr>
                <w:rFonts w:ascii="Calibri" w:hAnsi="Calibri" w:eastAsia="Calibri" w:cs="Calibri"/>
                <w:b w:val="0"/>
                <w:bCs w:val="0"/>
                <w:i w:val="1"/>
                <w:iCs w:val="1"/>
                <w:color w:val="1A1A1A"/>
                <w:sz w:val="21"/>
                <w:szCs w:val="21"/>
                <w:lang w:val="en-US"/>
              </w:rPr>
              <w:t>Mining RACE</w:t>
            </w:r>
            <w:r w:rsidRPr="7E35DAA2" w:rsidR="31EBDE8C">
              <w:rPr>
                <w:rFonts w:ascii="Calibri" w:hAnsi="Calibri" w:eastAsia="Calibri" w:cs="Calibri"/>
                <w:b w:val="0"/>
                <w:bCs w:val="0"/>
                <w:i w:val="1"/>
                <w:iCs w:val="1"/>
                <w:color w:val="1A1A1A"/>
                <w:sz w:val="21"/>
                <w:szCs w:val="21"/>
                <w:lang w:val="en-US"/>
              </w:rPr>
              <w:t xml:space="preserve"> cannot recover your access if you lose your login details or seed phrase. Store them securely and never share them with anyone, including </w:t>
            </w:r>
            <w:r w:rsidRPr="7E35DAA2" w:rsidR="63757B43">
              <w:rPr>
                <w:rFonts w:ascii="Calibri" w:hAnsi="Calibri" w:eastAsia="Calibri" w:cs="Calibri"/>
                <w:b w:val="0"/>
                <w:bCs w:val="0"/>
                <w:i w:val="1"/>
                <w:iCs w:val="1"/>
                <w:color w:val="1A1A1A"/>
                <w:sz w:val="21"/>
                <w:szCs w:val="21"/>
                <w:lang w:val="en-US"/>
              </w:rPr>
              <w:t>Mining RACE</w:t>
            </w:r>
            <w:r w:rsidRPr="7E35DAA2" w:rsidR="31EBDE8C">
              <w:rPr>
                <w:rFonts w:ascii="Calibri" w:hAnsi="Calibri" w:eastAsia="Calibri" w:cs="Calibri"/>
                <w:b w:val="0"/>
                <w:bCs w:val="0"/>
                <w:i w:val="1"/>
                <w:iCs w:val="1"/>
                <w:color w:val="1A1A1A"/>
                <w:sz w:val="21"/>
                <w:szCs w:val="21"/>
                <w:lang w:val="en-US"/>
              </w:rPr>
              <w:t xml:space="preserve"> support staff.</w:t>
            </w:r>
            <w:r>
              <w:br/>
            </w:r>
          </w:p>
          <w:p w:rsidR="1D6583C3" w:rsidP="1D6583C3" w:rsidRDefault="1D6583C3" w14:paraId="73D944FD" w14:textId="7BDB62DD">
            <w:pPr>
              <w:bidi w:val="0"/>
              <w:rPr>
                <w:rFonts w:ascii="Calibri" w:hAnsi="Calibri" w:eastAsia="Calibri" w:cs="Calibri"/>
                <w:b w:val="0"/>
                <w:bCs w:val="0"/>
                <w:i w:val="0"/>
                <w:iCs w:val="0"/>
                <w:sz w:val="18"/>
                <w:szCs w:val="18"/>
              </w:rPr>
            </w:pPr>
            <w:r w:rsidRPr="1D6583C3" w:rsidR="1D6583C3">
              <w:rPr>
                <w:rFonts w:ascii="Calibri" w:hAnsi="Calibri" w:eastAsia="Calibri" w:cs="Calibri"/>
                <w:b w:val="0"/>
                <w:bCs w:val="0"/>
                <w:i w:val="0"/>
                <w:iCs w:val="0"/>
                <w:sz w:val="18"/>
                <w:szCs w:val="18"/>
                <w:highlight w:val="yellow"/>
                <w:lang w:val="en-US"/>
              </w:rPr>
              <w:t>&lt;The above is callout text, that needs to be formatted like a quote&gt;</w:t>
            </w:r>
          </w:p>
          <w:p w:rsidR="1D6583C3" w:rsidP="1D6583C3" w:rsidRDefault="1D6583C3" w14:paraId="3BF147C8" w14:textId="302E6A2D">
            <w:pPr>
              <w:bidi w:val="0"/>
              <w:rPr>
                <w:rFonts w:ascii="Calibri" w:hAnsi="Calibri" w:eastAsia="Calibri" w:cs="Calibri"/>
                <w:b w:val="0"/>
                <w:bCs w:val="0"/>
                <w:i w:val="0"/>
                <w:iCs w:val="0"/>
                <w:color w:val="1A1A1A"/>
                <w:sz w:val="21"/>
                <w:szCs w:val="21"/>
              </w:rPr>
            </w:pPr>
          </w:p>
        </w:tc>
      </w:tr>
      <w:tr w:rsidR="1D6583C3" w:rsidTr="7E35DAA2" w14:paraId="56675EBB">
        <w:trPr>
          <w:trHeight w:val="585"/>
        </w:trPr>
        <w:tc>
          <w:tcPr>
            <w:tcW w:w="9216" w:type="dxa"/>
            <w:gridSpan w:val="2"/>
            <w:tcBorders>
              <w:top w:val="double" w:color="000000" w:themeColor="text1" w:sz="12"/>
              <w:left w:val="double" w:color="000000" w:themeColor="text1" w:sz="12"/>
              <w:bottom w:val="double" w:color="000000" w:themeColor="text1" w:sz="12"/>
              <w:right w:val="double" w:color="000000" w:themeColor="text1" w:sz="12"/>
            </w:tcBorders>
            <w:tcMar/>
            <w:vAlign w:val="top"/>
          </w:tcPr>
          <w:p w:rsidR="1D6583C3" w:rsidP="1D6583C3" w:rsidRDefault="1D6583C3" w14:paraId="7DCD13F0" w14:textId="5E4C9D78">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Common Questions</w:t>
            </w:r>
          </w:p>
          <w:p w:rsidR="1D6583C3" w:rsidP="1D6583C3" w:rsidRDefault="1D6583C3" w14:paraId="77B75078" w14:textId="4B309EFD">
            <w:pPr>
              <w:bidi w:val="0"/>
              <w:rPr>
                <w:rFonts w:ascii="Calibri" w:hAnsi="Calibri" w:eastAsia="Calibri" w:cs="Calibri"/>
                <w:b w:val="0"/>
                <w:bCs w:val="0"/>
                <w:i w:val="0"/>
                <w:iCs w:val="0"/>
                <w:sz w:val="24"/>
                <w:szCs w:val="24"/>
              </w:rPr>
            </w:pPr>
          </w:p>
          <w:p w:rsidR="1D6583C3" w:rsidP="1D6583C3" w:rsidRDefault="1D6583C3" w14:paraId="7A1F7DDC" w14:textId="2C0BE74B">
            <w:pPr>
              <w:bidi w:val="0"/>
              <w:rPr>
                <w:rFonts w:ascii="Calibri" w:hAnsi="Calibri" w:eastAsia="Calibri" w:cs="Calibri"/>
                <w:b w:val="0"/>
                <w:bCs w:val="0"/>
                <w:i w:val="0"/>
                <w:iCs w:val="0"/>
                <w:sz w:val="18"/>
                <w:szCs w:val="18"/>
              </w:rPr>
            </w:pPr>
            <w:r w:rsidRPr="1D6583C3" w:rsidR="1D6583C3">
              <w:rPr>
                <w:rFonts w:ascii="Calibri" w:hAnsi="Calibri" w:eastAsia="Calibri" w:cs="Calibri"/>
                <w:b w:val="0"/>
                <w:bCs w:val="0"/>
                <w:i w:val="0"/>
                <w:iCs w:val="0"/>
                <w:sz w:val="18"/>
                <w:szCs w:val="18"/>
                <w:highlight w:val="yellow"/>
                <w:lang w:val="en-US"/>
              </w:rPr>
              <w:t>&lt;Accordion component, same style as How It Works FAQ. Add FAQPage structured data schema markup for SEO/GEO.&gt;</w:t>
            </w:r>
          </w:p>
          <w:p w:rsidR="1D6583C3" w:rsidP="1D6583C3" w:rsidRDefault="1D6583C3" w14:paraId="002EE51D" w14:textId="5F971EF8">
            <w:pPr>
              <w:bidi w:val="0"/>
              <w:rPr>
                <w:rFonts w:ascii="Calibri" w:hAnsi="Calibri" w:eastAsia="Calibri" w:cs="Calibri"/>
                <w:b w:val="0"/>
                <w:bCs w:val="0"/>
                <w:i w:val="0"/>
                <w:iCs w:val="0"/>
                <w:sz w:val="18"/>
                <w:szCs w:val="18"/>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965"/>
              <w:gridCol w:w="7041"/>
            </w:tblGrid>
            <w:tr w:rsidR="1D6583C3" w:rsidTr="7E35DAA2" w14:paraId="14E02593">
              <w:trPr>
                <w:trHeight w:val="285"/>
              </w:trPr>
              <w:tc>
                <w:tcPr>
                  <w:tcW w:w="1965" w:type="dxa"/>
                  <w:tcMar>
                    <w:left w:w="105" w:type="dxa"/>
                    <w:right w:w="105" w:type="dxa"/>
                  </w:tcMar>
                  <w:vAlign w:val="top"/>
                </w:tcPr>
                <w:p w:rsidR="1D6583C3" w:rsidP="1D6583C3" w:rsidRDefault="1D6583C3" w14:paraId="048838FD" w14:textId="023CF729">
                  <w:pPr>
                    <w:bidi w:val="0"/>
                    <w:spacing w:before="80" w:beforeAutospacing="off" w:after="80" w:afterAutospacing="off"/>
                    <w:jc w:val="center"/>
                    <w:rPr>
                      <w:rFonts w:ascii="Calibri" w:hAnsi="Calibri" w:eastAsia="Calibri" w:cs="Calibri"/>
                      <w:b w:val="0"/>
                      <w:bCs w:val="0"/>
                      <w:i w:val="0"/>
                      <w:iCs w:val="0"/>
                      <w:sz w:val="21"/>
                      <w:szCs w:val="21"/>
                    </w:rPr>
                  </w:pPr>
                  <w:r w:rsidRPr="1D6583C3" w:rsidR="1D6583C3">
                    <w:rPr>
                      <w:rFonts w:ascii="Calibri" w:hAnsi="Calibri" w:eastAsia="Calibri" w:cs="Calibri"/>
                      <w:b w:val="1"/>
                      <w:bCs w:val="1"/>
                      <w:i w:val="0"/>
                      <w:iCs w:val="0"/>
                      <w:sz w:val="21"/>
                      <w:szCs w:val="21"/>
                      <w:lang w:val="en-US"/>
                    </w:rPr>
                    <w:t>Question</w:t>
                  </w:r>
                </w:p>
              </w:tc>
              <w:tc>
                <w:tcPr>
                  <w:tcW w:w="7041" w:type="dxa"/>
                  <w:tcMar>
                    <w:left w:w="105" w:type="dxa"/>
                    <w:right w:w="105" w:type="dxa"/>
                  </w:tcMar>
                  <w:vAlign w:val="top"/>
                </w:tcPr>
                <w:p w:rsidR="1D6583C3" w:rsidP="1D6583C3" w:rsidRDefault="1D6583C3" w14:paraId="7458368E" w14:textId="5DA1FF6E">
                  <w:pPr>
                    <w:bidi w:val="0"/>
                    <w:spacing w:before="80" w:beforeAutospacing="off" w:after="80" w:afterAutospacing="off"/>
                    <w:jc w:val="center"/>
                    <w:rPr>
                      <w:rFonts w:ascii="Calibri" w:hAnsi="Calibri" w:eastAsia="Calibri" w:cs="Calibri"/>
                      <w:b w:val="0"/>
                      <w:bCs w:val="0"/>
                      <w:i w:val="0"/>
                      <w:iCs w:val="0"/>
                      <w:sz w:val="21"/>
                      <w:szCs w:val="21"/>
                    </w:rPr>
                  </w:pPr>
                  <w:r w:rsidRPr="1D6583C3" w:rsidR="1D6583C3">
                    <w:rPr>
                      <w:rFonts w:ascii="Calibri" w:hAnsi="Calibri" w:eastAsia="Calibri" w:cs="Calibri"/>
                      <w:b w:val="1"/>
                      <w:bCs w:val="1"/>
                      <w:i w:val="0"/>
                      <w:iCs w:val="0"/>
                      <w:sz w:val="21"/>
                      <w:szCs w:val="21"/>
                      <w:lang w:val="en-US"/>
                    </w:rPr>
                    <w:t>Answer</w:t>
                  </w:r>
                </w:p>
              </w:tc>
            </w:tr>
            <w:tr w:rsidR="1D6583C3" w:rsidTr="7E35DAA2" w14:paraId="3C00A9EF">
              <w:trPr>
                <w:trHeight w:val="285"/>
              </w:trPr>
              <w:tc>
                <w:tcPr>
                  <w:tcW w:w="1965" w:type="dxa"/>
                  <w:tcMar>
                    <w:left w:w="105" w:type="dxa"/>
                    <w:right w:w="105" w:type="dxa"/>
                  </w:tcMar>
                  <w:vAlign w:val="top"/>
                </w:tcPr>
                <w:p w:rsidR="1D6583C3" w:rsidP="1D6583C3" w:rsidRDefault="1D6583C3" w14:paraId="5D4ECEA8" w14:textId="58794694">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Are mining rewards taxable?</w:t>
                  </w:r>
                </w:p>
              </w:tc>
              <w:tc>
                <w:tcPr>
                  <w:tcW w:w="7041" w:type="dxa"/>
                  <w:tcMar>
                    <w:left w:w="105" w:type="dxa"/>
                    <w:right w:w="105" w:type="dxa"/>
                  </w:tcMar>
                  <w:vAlign w:val="top"/>
                </w:tcPr>
                <w:p w:rsidR="1D6583C3" w:rsidP="7E35DAA2" w:rsidRDefault="1D6583C3" w14:paraId="156E0AE6" w14:textId="79E5E309">
                  <w:pPr>
                    <w:bidi w:val="0"/>
                    <w:spacing w:before="80" w:beforeAutospacing="off" w:after="80" w:afterAutospacing="off"/>
                    <w:rPr>
                      <w:rFonts w:ascii="Calibri" w:hAnsi="Calibri" w:eastAsia="Calibri" w:cs="Calibri"/>
                      <w:b w:val="0"/>
                      <w:bCs w:val="0"/>
                      <w:i w:val="0"/>
                      <w:iCs w:val="0"/>
                      <w:color w:val="1A1A1A"/>
                      <w:sz w:val="21"/>
                      <w:szCs w:val="21"/>
                    </w:rPr>
                  </w:pPr>
                  <w:r w:rsidRPr="7E35DAA2" w:rsidR="51FE7915">
                    <w:rPr>
                      <w:rFonts w:ascii="Calibri" w:hAnsi="Calibri" w:eastAsia="Calibri" w:cs="Calibri"/>
                      <w:b w:val="0"/>
                      <w:bCs w:val="0"/>
                      <w:i w:val="0"/>
                      <w:iCs w:val="0"/>
                      <w:color w:val="1A1A1A"/>
                      <w:sz w:val="21"/>
                      <w:szCs w:val="21"/>
                      <w:lang w:val="en-US"/>
                    </w:rPr>
                    <w:t xml:space="preserve">Tax obligations on cryptocurrency mining rewards vary significantly by country and individual </w:t>
                  </w:r>
                  <w:r w:rsidRPr="7E35DAA2" w:rsidR="51FE7915">
                    <w:rPr>
                      <w:rFonts w:ascii="Calibri" w:hAnsi="Calibri" w:eastAsia="Calibri" w:cs="Calibri"/>
                      <w:b w:val="0"/>
                      <w:bCs w:val="0"/>
                      <w:i w:val="0"/>
                      <w:iCs w:val="0"/>
                      <w:color w:val="1A1A1A"/>
                      <w:sz w:val="21"/>
                      <w:szCs w:val="21"/>
                      <w:lang w:val="en-US"/>
                    </w:rPr>
                    <w:t>circumstance</w:t>
                  </w:r>
                  <w:r w:rsidRPr="7E35DAA2" w:rsidR="6EC648DB">
                    <w:rPr>
                      <w:rFonts w:ascii="Calibri" w:hAnsi="Calibri" w:eastAsia="Calibri" w:cs="Calibri"/>
                      <w:b w:val="0"/>
                      <w:bCs w:val="0"/>
                      <w:i w:val="0"/>
                      <w:iCs w:val="0"/>
                      <w:color w:val="1A1A1A"/>
                      <w:sz w:val="21"/>
                      <w:szCs w:val="21"/>
                      <w:lang w:val="en-US"/>
                    </w:rPr>
                    <w:t>s</w:t>
                  </w:r>
                  <w:r w:rsidRPr="7E35DAA2" w:rsidR="51FE7915">
                    <w:rPr>
                      <w:rFonts w:ascii="Calibri" w:hAnsi="Calibri" w:eastAsia="Calibri" w:cs="Calibri"/>
                      <w:b w:val="0"/>
                      <w:bCs w:val="0"/>
                      <w:i w:val="0"/>
                      <w:iCs w:val="0"/>
                      <w:color w:val="1A1A1A"/>
                      <w:sz w:val="21"/>
                      <w:szCs w:val="21"/>
                      <w:lang w:val="en-US"/>
                    </w:rPr>
                    <w:t xml:space="preserve">. </w:t>
                  </w:r>
                  <w:r w:rsidRPr="7E35DAA2" w:rsidR="63757B43">
                    <w:rPr>
                      <w:rFonts w:ascii="Calibri" w:hAnsi="Calibri" w:eastAsia="Calibri" w:cs="Calibri"/>
                      <w:b w:val="0"/>
                      <w:bCs w:val="0"/>
                      <w:i w:val="0"/>
                      <w:iCs w:val="0"/>
                      <w:color w:val="1A1A1A"/>
                      <w:sz w:val="21"/>
                      <w:szCs w:val="21"/>
                      <w:lang w:val="en-US"/>
                    </w:rPr>
                    <w:t>Mining RACE</w:t>
                  </w:r>
                  <w:r w:rsidRPr="7E35DAA2" w:rsidR="51FE7915">
                    <w:rPr>
                      <w:rFonts w:ascii="Calibri" w:hAnsi="Calibri" w:eastAsia="Calibri" w:cs="Calibri"/>
                      <w:b w:val="0"/>
                      <w:bCs w:val="0"/>
                      <w:i w:val="0"/>
                      <w:iCs w:val="0"/>
                      <w:color w:val="1A1A1A"/>
                      <w:sz w:val="21"/>
                      <w:szCs w:val="21"/>
                      <w:lang w:val="en-US"/>
                    </w:rPr>
                    <w:t xml:space="preserve"> does not </w:t>
                  </w:r>
                  <w:r w:rsidRPr="7E35DAA2" w:rsidR="51FE7915">
                    <w:rPr>
                      <w:rFonts w:ascii="Calibri" w:hAnsi="Calibri" w:eastAsia="Calibri" w:cs="Calibri"/>
                      <w:b w:val="0"/>
                      <w:bCs w:val="0"/>
                      <w:i w:val="0"/>
                      <w:iCs w:val="0"/>
                      <w:color w:val="1A1A1A"/>
                      <w:sz w:val="21"/>
                      <w:szCs w:val="21"/>
                      <w:lang w:val="en-US"/>
                    </w:rPr>
                    <w:t>provide</w:t>
                  </w:r>
                  <w:r w:rsidRPr="7E35DAA2" w:rsidR="51FE7915">
                    <w:rPr>
                      <w:rFonts w:ascii="Calibri" w:hAnsi="Calibri" w:eastAsia="Calibri" w:cs="Calibri"/>
                      <w:b w:val="0"/>
                      <w:bCs w:val="0"/>
                      <w:i w:val="0"/>
                      <w:iCs w:val="0"/>
                      <w:color w:val="1A1A1A"/>
                      <w:sz w:val="21"/>
                      <w:szCs w:val="21"/>
                      <w:lang w:val="en-US"/>
                    </w:rPr>
                    <w:t xml:space="preserve"> tax advice. We recommend consulting a qualified tax professional in your </w:t>
                  </w:r>
                  <w:r w:rsidRPr="7E35DAA2" w:rsidR="51FE7915">
                    <w:rPr>
                      <w:rFonts w:ascii="Calibri" w:hAnsi="Calibri" w:eastAsia="Calibri" w:cs="Calibri"/>
                      <w:b w:val="0"/>
                      <w:bCs w:val="0"/>
                      <w:i w:val="0"/>
                      <w:iCs w:val="0"/>
                      <w:color w:val="1A1A1A"/>
                      <w:sz w:val="21"/>
                      <w:szCs w:val="21"/>
                      <w:lang w:val="en-US"/>
                    </w:rPr>
                    <w:t>jurisdiction</w:t>
                  </w:r>
                  <w:r w:rsidRPr="7E35DAA2" w:rsidR="51FE7915">
                    <w:rPr>
                      <w:rFonts w:ascii="Calibri" w:hAnsi="Calibri" w:eastAsia="Calibri" w:cs="Calibri"/>
                      <w:b w:val="0"/>
                      <w:bCs w:val="0"/>
                      <w:i w:val="0"/>
                      <w:iCs w:val="0"/>
                      <w:color w:val="1A1A1A"/>
                      <w:sz w:val="21"/>
                      <w:szCs w:val="21"/>
                      <w:lang w:val="en-US"/>
                    </w:rPr>
                    <w:t xml:space="preserve"> before </w:t>
                  </w:r>
                  <w:r w:rsidRPr="7E35DAA2" w:rsidR="51FE7915">
                    <w:rPr>
                      <w:rFonts w:ascii="Calibri" w:hAnsi="Calibri" w:eastAsia="Calibri" w:cs="Calibri"/>
                      <w:b w:val="0"/>
                      <w:bCs w:val="0"/>
                      <w:i w:val="0"/>
                      <w:iCs w:val="0"/>
                      <w:color w:val="1A1A1A"/>
                      <w:sz w:val="21"/>
                      <w:szCs w:val="21"/>
                      <w:lang w:val="en-US"/>
                    </w:rPr>
                    <w:t>participating</w:t>
                  </w:r>
                  <w:r w:rsidRPr="7E35DAA2" w:rsidR="51FE7915">
                    <w:rPr>
                      <w:rFonts w:ascii="Calibri" w:hAnsi="Calibri" w:eastAsia="Calibri" w:cs="Calibri"/>
                      <w:b w:val="0"/>
                      <w:bCs w:val="0"/>
                      <w:i w:val="0"/>
                      <w:iCs w:val="0"/>
                      <w:color w:val="1A1A1A"/>
                      <w:sz w:val="21"/>
                      <w:szCs w:val="21"/>
                      <w:lang w:val="en-US"/>
                    </w:rPr>
                    <w:t>.</w:t>
                  </w:r>
                </w:p>
              </w:tc>
            </w:tr>
            <w:tr w:rsidR="1D6583C3" w:rsidTr="7E35DAA2" w14:paraId="3B85FF27">
              <w:trPr>
                <w:trHeight w:val="285"/>
              </w:trPr>
              <w:tc>
                <w:tcPr>
                  <w:tcW w:w="1965" w:type="dxa"/>
                  <w:tcMar>
                    <w:left w:w="105" w:type="dxa"/>
                    <w:right w:w="105" w:type="dxa"/>
                  </w:tcMar>
                  <w:vAlign w:val="top"/>
                </w:tcPr>
                <w:p w:rsidR="1D6583C3" w:rsidP="1D6583C3" w:rsidRDefault="1D6583C3" w14:paraId="44DEADA8" w14:textId="25559238">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What happens if I want to stop using the platform?</w:t>
                  </w:r>
                </w:p>
              </w:tc>
              <w:tc>
                <w:tcPr>
                  <w:tcW w:w="7041" w:type="dxa"/>
                  <w:tcMar>
                    <w:left w:w="105" w:type="dxa"/>
                    <w:right w:w="105" w:type="dxa"/>
                  </w:tcMar>
                  <w:vAlign w:val="top"/>
                </w:tcPr>
                <w:p w:rsidR="1D6583C3" w:rsidP="7E35DAA2" w:rsidRDefault="1D6583C3" w14:paraId="7EF02090" w14:textId="0C47B345">
                  <w:pPr>
                    <w:pStyle w:val="Normal"/>
                    <w:suppressLineNumbers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0"/>
                      <w:iCs w:val="0"/>
                      <w:color w:val="1A1A1A"/>
                      <w:sz w:val="21"/>
                      <w:szCs w:val="21"/>
                      <w:lang w:val="en-US"/>
                    </w:rPr>
                    <w:t xml:space="preserve">You can choose not to renew your </w:t>
                  </w:r>
                  <w:r w:rsidRPr="7E35DAA2" w:rsidR="225CA429">
                    <w:rPr>
                      <w:rFonts w:ascii="Calibri" w:hAnsi="Calibri" w:eastAsia="Calibri" w:cs="Calibri"/>
                      <w:b w:val="0"/>
                      <w:bCs w:val="0"/>
                      <w:i w:val="0"/>
                      <w:iCs w:val="0"/>
                      <w:color w:val="1A1A1A"/>
                      <w:sz w:val="21"/>
                      <w:szCs w:val="21"/>
                      <w:lang w:val="en-US"/>
                    </w:rPr>
                    <w:t xml:space="preserve">Race </w:t>
                  </w:r>
                  <w:r w:rsidRPr="7E35DAA2" w:rsidR="225CA429">
                    <w:rPr>
                      <w:rFonts w:ascii="Calibri" w:hAnsi="Calibri" w:eastAsia="Calibri" w:cs="Calibri"/>
                      <w:b w:val="0"/>
                      <w:bCs w:val="0"/>
                      <w:i w:val="0"/>
                      <w:iCs w:val="0"/>
                      <w:color w:val="1A1A1A"/>
                      <w:sz w:val="21"/>
                      <w:szCs w:val="21"/>
                      <w:lang w:val="en-US"/>
                    </w:rPr>
                    <w:t>SPOT</w:t>
                  </w:r>
                  <w:r w:rsidRPr="7E35DAA2" w:rsidR="225CA429">
                    <w:rPr>
                      <w:rFonts w:ascii="Calibri" w:hAnsi="Calibri" w:eastAsia="Calibri" w:cs="Calibri"/>
                      <w:b w:val="0"/>
                      <w:bCs w:val="0"/>
                      <w:i w:val="0"/>
                      <w:iCs w:val="0"/>
                      <w:color w:val="1A1A1A"/>
                      <w:sz w:val="21"/>
                      <w:szCs w:val="21"/>
                      <w:lang w:val="en-US"/>
                    </w:rPr>
                    <w:t xml:space="preserve"> </w:t>
                  </w:r>
                  <w:r w:rsidRPr="7E35DAA2" w:rsidR="31EBDE8C">
                    <w:rPr>
                      <w:rFonts w:ascii="Calibri" w:hAnsi="Calibri" w:eastAsia="Calibri" w:cs="Calibri"/>
                      <w:b w:val="0"/>
                      <w:bCs w:val="0"/>
                      <w:i w:val="0"/>
                      <w:iCs w:val="0"/>
                      <w:color w:val="1A1A1A"/>
                      <w:sz w:val="21"/>
                      <w:szCs w:val="21"/>
                      <w:lang w:val="en-US"/>
                    </w:rPr>
                    <w:t xml:space="preserve">at the end of your annual subscription period. If you hold Mining DEVICES, please refer to the Terms and Conditions for the process relating to hosted hardware arrangements. </w:t>
                  </w:r>
                </w:p>
              </w:tc>
            </w:tr>
            <w:tr w:rsidR="1D6583C3" w:rsidTr="7E35DAA2" w14:paraId="7586FBE4">
              <w:trPr>
                <w:trHeight w:val="285"/>
              </w:trPr>
              <w:tc>
                <w:tcPr>
                  <w:tcW w:w="1965" w:type="dxa"/>
                  <w:tcMar>
                    <w:left w:w="105" w:type="dxa"/>
                    <w:right w:w="105" w:type="dxa"/>
                  </w:tcMar>
                  <w:vAlign w:val="top"/>
                </w:tcPr>
                <w:p w:rsidR="1D6583C3" w:rsidP="1D6583C3" w:rsidRDefault="1D6583C3" w14:paraId="0D99FEBC" w14:textId="3F0141BA">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Who controls my BTC?</w:t>
                  </w:r>
                </w:p>
              </w:tc>
              <w:tc>
                <w:tcPr>
                  <w:tcW w:w="7041" w:type="dxa"/>
                  <w:tcMar>
                    <w:left w:w="105" w:type="dxa"/>
                    <w:right w:w="105" w:type="dxa"/>
                  </w:tcMar>
                  <w:vAlign w:val="top"/>
                </w:tcPr>
                <w:p w:rsidR="1D6583C3" w:rsidP="7E35DAA2" w:rsidRDefault="1D6583C3" w14:paraId="39DDA0C9" w14:textId="310692B3">
                  <w:pPr>
                    <w:bidi w:val="0"/>
                    <w:spacing w:before="80" w:beforeAutospacing="off" w:after="80" w:afterAutospacing="off"/>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0"/>
                      <w:iCs w:val="0"/>
                      <w:color w:val="1A1A1A"/>
                      <w:sz w:val="21"/>
                      <w:szCs w:val="21"/>
                      <w:lang w:val="en-US"/>
                    </w:rPr>
                    <w:t xml:space="preserve">You do. </w:t>
                  </w:r>
                  <w:r w:rsidRPr="7E35DAA2" w:rsidR="63757B43">
                    <w:rPr>
                      <w:rFonts w:ascii="Calibri" w:hAnsi="Calibri" w:eastAsia="Calibri" w:cs="Calibri"/>
                      <w:b w:val="0"/>
                      <w:bCs w:val="0"/>
                      <w:i w:val="0"/>
                      <w:iCs w:val="0"/>
                      <w:color w:val="1A1A1A"/>
                      <w:sz w:val="21"/>
                      <w:szCs w:val="21"/>
                      <w:lang w:val="en-US"/>
                    </w:rPr>
                    <w:t>Mining RACE</w:t>
                  </w:r>
                  <w:r w:rsidRPr="7E35DAA2" w:rsidR="31EBDE8C">
                    <w:rPr>
                      <w:rFonts w:ascii="Calibri" w:hAnsi="Calibri" w:eastAsia="Calibri" w:cs="Calibri"/>
                      <w:b w:val="0"/>
                      <w:bCs w:val="0"/>
                      <w:i w:val="0"/>
                      <w:iCs w:val="0"/>
                      <w:color w:val="1A1A1A"/>
                      <w:sz w:val="21"/>
                      <w:szCs w:val="21"/>
                      <w:lang w:val="en-US"/>
                    </w:rPr>
                    <w:t xml:space="preserve"> uses a non-custodial </w:t>
                  </w:r>
                  <w:r w:rsidRPr="7E35DAA2" w:rsidR="31EBDE8C">
                    <w:rPr>
                      <w:rFonts w:ascii="Calibri" w:hAnsi="Calibri" w:eastAsia="Calibri" w:cs="Calibri"/>
                      <w:b w:val="0"/>
                      <w:bCs w:val="0"/>
                      <w:i w:val="0"/>
                      <w:iCs w:val="0"/>
                      <w:color w:val="1A1A1A"/>
                      <w:sz w:val="21"/>
                      <w:szCs w:val="21"/>
                      <w:lang w:val="en-US"/>
                    </w:rPr>
                    <w:t>wallet</w:t>
                  </w:r>
                  <w:r w:rsidRPr="7E35DAA2" w:rsidR="31EBDE8C">
                    <w:rPr>
                      <w:rFonts w:ascii="Calibri" w:hAnsi="Calibri" w:eastAsia="Calibri" w:cs="Calibri"/>
                      <w:b w:val="0"/>
                      <w:bCs w:val="0"/>
                      <w:i w:val="0"/>
                      <w:iCs w:val="0"/>
                      <w:color w:val="1A1A1A"/>
                      <w:sz w:val="21"/>
                      <w:szCs w:val="21"/>
                      <w:lang w:val="en-US"/>
                    </w:rPr>
                    <w:t xml:space="preserve">. The platform does not have access to your private keys or your Bitcoin holdings. Your </w:t>
                  </w:r>
                  <w:r w:rsidRPr="7E35DAA2" w:rsidR="31EBDE8C">
                    <w:rPr>
                      <w:rFonts w:ascii="Calibri" w:hAnsi="Calibri" w:eastAsia="Calibri" w:cs="Calibri"/>
                      <w:b w:val="0"/>
                      <w:bCs w:val="0"/>
                      <w:i w:val="0"/>
                      <w:iCs w:val="0"/>
                      <w:color w:val="1A1A1A"/>
                      <w:sz w:val="21"/>
                      <w:szCs w:val="21"/>
                      <w:lang w:val="en-US"/>
                    </w:rPr>
                    <w:t>wallet</w:t>
                  </w:r>
                  <w:r w:rsidRPr="7E35DAA2" w:rsidR="31EBDE8C">
                    <w:rPr>
                      <w:rFonts w:ascii="Calibri" w:hAnsi="Calibri" w:eastAsia="Calibri" w:cs="Calibri"/>
                      <w:b w:val="0"/>
                      <w:bCs w:val="0"/>
                      <w:i w:val="0"/>
                      <w:iCs w:val="0"/>
                      <w:color w:val="1A1A1A"/>
                      <w:sz w:val="21"/>
                      <w:szCs w:val="21"/>
                      <w:lang w:val="en-US"/>
                    </w:rPr>
                    <w:t xml:space="preserve"> is yours</w:t>
                  </w:r>
                  <w:r w:rsidRPr="7E35DAA2" w:rsidR="562C87F1">
                    <w:rPr>
                      <w:rFonts w:ascii="Calibri" w:hAnsi="Calibri" w:eastAsia="Calibri" w:cs="Calibri"/>
                      <w:b w:val="0"/>
                      <w:bCs w:val="0"/>
                      <w:i w:val="0"/>
                      <w:iCs w:val="0"/>
                      <w:color w:val="1A1A1A"/>
                      <w:sz w:val="21"/>
                      <w:szCs w:val="21"/>
                      <w:lang w:val="en-US"/>
                    </w:rPr>
                    <w:t xml:space="preserve"> alone</w:t>
                  </w:r>
                  <w:r w:rsidRPr="7E35DAA2" w:rsidR="31EBDE8C">
                    <w:rPr>
                      <w:rFonts w:ascii="Calibri" w:hAnsi="Calibri" w:eastAsia="Calibri" w:cs="Calibri"/>
                      <w:b w:val="0"/>
                      <w:bCs w:val="0"/>
                      <w:i w:val="0"/>
                      <w:iCs w:val="0"/>
                      <w:color w:val="1A1A1A"/>
                      <w:sz w:val="21"/>
                      <w:szCs w:val="21"/>
                      <w:lang w:val="en-US"/>
                    </w:rPr>
                    <w:t>.</w:t>
                  </w:r>
                </w:p>
              </w:tc>
            </w:tr>
            <w:tr w:rsidR="1D6583C3" w:rsidTr="7E35DAA2" w14:paraId="3A3202E8">
              <w:trPr>
                <w:trHeight w:val="285"/>
              </w:trPr>
              <w:tc>
                <w:tcPr>
                  <w:tcW w:w="1965" w:type="dxa"/>
                  <w:tcMar>
                    <w:left w:w="105" w:type="dxa"/>
                    <w:right w:w="105" w:type="dxa"/>
                  </w:tcMar>
                  <w:vAlign w:val="top"/>
                </w:tcPr>
                <w:p w:rsidR="1D6583C3" w:rsidP="1D6583C3" w:rsidRDefault="1D6583C3" w14:paraId="42FCAF4C" w14:textId="3F9843B3">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What happens if a mining facility goes offline?</w:t>
                  </w:r>
                </w:p>
              </w:tc>
              <w:tc>
                <w:tcPr>
                  <w:tcW w:w="7041" w:type="dxa"/>
                  <w:tcMar>
                    <w:left w:w="105" w:type="dxa"/>
                    <w:right w:w="105" w:type="dxa"/>
                  </w:tcMar>
                  <w:vAlign w:val="top"/>
                </w:tcPr>
                <w:p w:rsidR="1D6583C3" w:rsidP="7E35DAA2" w:rsidRDefault="1D6583C3" w14:paraId="6A185627" w14:textId="033A52F3">
                  <w:pPr>
                    <w:bidi w:val="0"/>
                    <w:spacing w:before="80" w:beforeAutospacing="off" w:after="80" w:afterAutospacing="off"/>
                    <w:rPr>
                      <w:rFonts w:ascii="Calibri" w:hAnsi="Calibri" w:eastAsia="Calibri" w:cs="Calibri"/>
                      <w:b w:val="0"/>
                      <w:bCs w:val="0"/>
                      <w:i w:val="0"/>
                      <w:iCs w:val="0"/>
                      <w:color w:val="1A1A1A"/>
                      <w:sz w:val="21"/>
                      <w:szCs w:val="21"/>
                    </w:rPr>
                  </w:pPr>
                  <w:r w:rsidRPr="7E35DAA2" w:rsidR="63757B43">
                    <w:rPr>
                      <w:rFonts w:ascii="Calibri" w:hAnsi="Calibri" w:eastAsia="Calibri" w:cs="Calibri"/>
                      <w:b w:val="0"/>
                      <w:bCs w:val="0"/>
                      <w:i w:val="0"/>
                      <w:iCs w:val="0"/>
                      <w:color w:val="1A1A1A"/>
                      <w:sz w:val="21"/>
                      <w:szCs w:val="21"/>
                      <w:lang w:val="en-US"/>
                    </w:rPr>
                    <w:t>Mining RACE</w:t>
                  </w:r>
                  <w:r w:rsidRPr="7E35DAA2" w:rsidR="31EBDE8C">
                    <w:rPr>
                      <w:rFonts w:ascii="Calibri" w:hAnsi="Calibri" w:eastAsia="Calibri" w:cs="Calibri"/>
                      <w:b w:val="0"/>
                      <w:bCs w:val="0"/>
                      <w:i w:val="0"/>
                      <w:iCs w:val="0"/>
                      <w:color w:val="1A1A1A"/>
                      <w:sz w:val="21"/>
                      <w:szCs w:val="21"/>
                      <w:lang w:val="en-US"/>
                    </w:rPr>
                    <w:t xml:space="preserve"> partner facilities </w:t>
                  </w:r>
                  <w:r w:rsidRPr="7E35DAA2" w:rsidR="31EBDE8C">
                    <w:rPr>
                      <w:rFonts w:ascii="Calibri" w:hAnsi="Calibri" w:eastAsia="Calibri" w:cs="Calibri"/>
                      <w:b w:val="0"/>
                      <w:bCs w:val="0"/>
                      <w:i w:val="0"/>
                      <w:iCs w:val="0"/>
                      <w:color w:val="1A1A1A"/>
                      <w:sz w:val="21"/>
                      <w:szCs w:val="21"/>
                      <w:lang w:val="en-US"/>
                    </w:rPr>
                    <w:t>operate</w:t>
                  </w:r>
                  <w:r w:rsidRPr="7E35DAA2" w:rsidR="31EBDE8C">
                    <w:rPr>
                      <w:rFonts w:ascii="Calibri" w:hAnsi="Calibri" w:eastAsia="Calibri" w:cs="Calibri"/>
                      <w:b w:val="0"/>
                      <w:bCs w:val="0"/>
                      <w:i w:val="0"/>
                      <w:iCs w:val="0"/>
                      <w:color w:val="1A1A1A"/>
                      <w:sz w:val="21"/>
                      <w:szCs w:val="21"/>
                      <w:lang w:val="en-US"/>
                    </w:rPr>
                    <w:t xml:space="preserve"> with redundancy and 24/7 </w:t>
                  </w:r>
                  <w:r w:rsidRPr="7E35DAA2" w:rsidR="31EBDE8C">
                    <w:rPr>
                      <w:rFonts w:ascii="Calibri" w:hAnsi="Calibri" w:eastAsia="Calibri" w:cs="Calibri"/>
                      <w:b w:val="0"/>
                      <w:bCs w:val="0"/>
                      <w:i w:val="0"/>
                      <w:iCs w:val="0"/>
                      <w:color w:val="1A1A1A"/>
                      <w:sz w:val="21"/>
                      <w:szCs w:val="21"/>
                      <w:lang w:val="en-US"/>
                    </w:rPr>
                    <w:t>monitoring</w:t>
                  </w:r>
                  <w:r w:rsidRPr="7E35DAA2" w:rsidR="31EBDE8C">
                    <w:rPr>
                      <w:rFonts w:ascii="Calibri" w:hAnsi="Calibri" w:eastAsia="Calibri" w:cs="Calibri"/>
                      <w:b w:val="0"/>
                      <w:bCs w:val="0"/>
                      <w:i w:val="0"/>
                      <w:iCs w:val="0"/>
                      <w:color w:val="1A1A1A"/>
                      <w:sz w:val="21"/>
                      <w:szCs w:val="21"/>
                      <w:lang w:val="en-US"/>
                    </w:rPr>
                    <w:t xml:space="preserve">. </w:t>
                  </w:r>
                  <w:r w:rsidRPr="7E35DAA2" w:rsidR="31EBDE8C">
                    <w:rPr>
                      <w:rFonts w:ascii="Calibri" w:hAnsi="Calibri" w:eastAsia="Calibri" w:cs="Calibri"/>
                      <w:b w:val="0"/>
                      <w:bCs w:val="0"/>
                      <w:i w:val="0"/>
                      <w:iCs w:val="0"/>
                      <w:color w:val="1A1A1A"/>
                      <w:sz w:val="21"/>
                      <w:szCs w:val="21"/>
                      <w:lang w:val="en-US"/>
                    </w:rPr>
                    <w:t>In the event of</w:t>
                  </w:r>
                  <w:r w:rsidRPr="7E35DAA2" w:rsidR="31EBDE8C">
                    <w:rPr>
                      <w:rFonts w:ascii="Calibri" w:hAnsi="Calibri" w:eastAsia="Calibri" w:cs="Calibri"/>
                      <w:b w:val="0"/>
                      <w:bCs w:val="0"/>
                      <w:i w:val="0"/>
                      <w:iCs w:val="0"/>
                      <w:color w:val="1A1A1A"/>
                      <w:sz w:val="21"/>
                      <w:szCs w:val="21"/>
                      <w:lang w:val="en-US"/>
                    </w:rPr>
                    <w:t xml:space="preserve"> downtime, you will see the impact reflected </w:t>
                  </w:r>
                  <w:r w:rsidRPr="7E35DAA2" w:rsidR="31EBDE8C">
                    <w:rPr>
                      <w:rFonts w:ascii="Calibri" w:hAnsi="Calibri" w:eastAsia="Calibri" w:cs="Calibri"/>
                      <w:b w:val="0"/>
                      <w:bCs w:val="0"/>
                      <w:i w:val="0"/>
                      <w:iCs w:val="0"/>
                      <w:color w:val="1A1A1A"/>
                      <w:sz w:val="21"/>
                      <w:szCs w:val="21"/>
                      <w:lang w:val="en-US"/>
                    </w:rPr>
                    <w:t>in</w:t>
                  </w:r>
                  <w:r w:rsidRPr="7E35DAA2" w:rsidR="31EBDE8C">
                    <w:rPr>
                      <w:rFonts w:ascii="Calibri" w:hAnsi="Calibri" w:eastAsia="Calibri" w:cs="Calibri"/>
                      <w:b w:val="0"/>
                      <w:bCs w:val="0"/>
                      <w:i w:val="0"/>
                      <w:iCs w:val="0"/>
                      <w:color w:val="1A1A1A"/>
                      <w:sz w:val="21"/>
                      <w:szCs w:val="21"/>
                      <w:lang w:val="en-US"/>
                    </w:rPr>
                    <w:t xml:space="preserve"> your dashboard. </w:t>
                  </w:r>
                </w:p>
              </w:tc>
            </w:tr>
          </w:tbl>
          <w:p w:rsidR="1D6583C3" w:rsidP="1D6583C3" w:rsidRDefault="1D6583C3" w14:paraId="5C41C00F" w14:textId="4E54DD85">
            <w:pPr>
              <w:bidi w:val="0"/>
              <w:rPr>
                <w:rFonts w:ascii="Calibri" w:hAnsi="Calibri" w:eastAsia="Calibri" w:cs="Calibri"/>
                <w:b w:val="0"/>
                <w:bCs w:val="0"/>
                <w:i w:val="0"/>
                <w:iCs w:val="0"/>
                <w:sz w:val="18"/>
                <w:szCs w:val="18"/>
              </w:rPr>
            </w:pPr>
          </w:p>
        </w:tc>
      </w:tr>
    </w:tbl>
    <w:p w:rsidR="00303666" w:rsidP="1D6583C3" w:rsidRDefault="00303666" w14:paraId="5F0769D7" w14:textId="12E7D3AF">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303666" w:rsidP="1D6583C3" w:rsidRDefault="00303666" w14:paraId="53643F6C" w14:textId="20557726">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303666" w:rsidP="1D6583C3" w:rsidRDefault="00303666" w14:paraId="635CBC24" w14:textId="03BDB96F">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509"/>
        <w:gridCol w:w="4509"/>
      </w:tblGrid>
      <w:tr w:rsidR="1D6583C3" w:rsidTr="23636F2E" w14:paraId="3B365977">
        <w:trPr>
          <w:trHeight w:val="285"/>
        </w:trPr>
        <w:tc>
          <w:tcPr>
            <w:tcW w:w="9018" w:type="dxa"/>
            <w:gridSpan w:val="2"/>
            <w:tcBorders>
              <w:top w:val="double" w:color="636060" w:sz="12"/>
              <w:left w:val="double" w:color="636060" w:sz="12"/>
              <w:bottom w:val="double" w:color="636060" w:sz="12"/>
              <w:right w:val="double" w:color="636060" w:sz="12"/>
            </w:tcBorders>
            <w:shd w:val="clear" w:color="auto" w:fill="DAE8F8"/>
            <w:tcMar>
              <w:left w:w="105" w:type="dxa"/>
              <w:right w:w="105" w:type="dxa"/>
            </w:tcMar>
            <w:vAlign w:val="top"/>
          </w:tcPr>
          <w:p w:rsidR="1D6583C3" w:rsidP="1D6583C3" w:rsidRDefault="1D6583C3" w14:paraId="0A6FD5E8" w14:textId="56EF00CF">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PRODUCTS</w:t>
            </w:r>
          </w:p>
        </w:tc>
      </w:tr>
      <w:tr w:rsidR="1D6583C3" w:rsidTr="23636F2E" w14:paraId="0D7DC86C">
        <w:trPr>
          <w:trHeight w:val="285"/>
        </w:trPr>
        <w:tc>
          <w:tcPr>
            <w:tcW w:w="4509" w:type="dxa"/>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7E35DAA2" w:rsidRDefault="1D6583C3" w14:paraId="29070E61" w14:textId="7C12CB29">
            <w:pPr>
              <w:bidi w:val="0"/>
              <w:rPr>
                <w:rFonts w:ascii="Calibri" w:hAnsi="Calibri" w:eastAsia="Calibri" w:cs="Calibri"/>
                <w:b w:val="0"/>
                <w:bCs w:val="0"/>
                <w:i w:val="0"/>
                <w:iCs w:val="0"/>
                <w:sz w:val="24"/>
                <w:szCs w:val="24"/>
              </w:rPr>
            </w:pPr>
            <w:r w:rsidRPr="7E35DAA2" w:rsidR="31EBDE8C">
              <w:rPr>
                <w:rFonts w:ascii="Calibri" w:hAnsi="Calibri" w:eastAsia="Calibri" w:cs="Calibri"/>
                <w:b w:val="1"/>
                <w:bCs w:val="1"/>
                <w:i w:val="0"/>
                <w:iCs w:val="0"/>
                <w:sz w:val="24"/>
                <w:szCs w:val="24"/>
                <w:lang w:val="en-US"/>
              </w:rPr>
              <w:t xml:space="preserve">Everything Available on </w:t>
            </w:r>
            <w:r w:rsidRPr="7E35DAA2" w:rsidR="63757B43">
              <w:rPr>
                <w:rFonts w:ascii="Calibri" w:hAnsi="Calibri" w:eastAsia="Calibri" w:cs="Calibri"/>
                <w:b w:val="1"/>
                <w:bCs w:val="1"/>
                <w:i w:val="0"/>
                <w:iCs w:val="0"/>
                <w:sz w:val="24"/>
                <w:szCs w:val="24"/>
                <w:lang w:val="en-US"/>
              </w:rPr>
              <w:t>Mining RACE</w:t>
            </w:r>
          </w:p>
        </w:tc>
        <w:tc>
          <w:tcPr>
            <w:tcW w:w="4509" w:type="dxa"/>
            <w:vMerge w:val="restart"/>
            <w:tcBorders>
              <w:top w:val="double" w:color="000000" w:themeColor="text1" w:sz="12"/>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3F846C42" w14:textId="5CC37AEE">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&lt;Featured Image&gt;</w:t>
            </w:r>
          </w:p>
          <w:p w:rsidR="1D6583C3" w:rsidP="1D6583C3" w:rsidRDefault="1D6583C3" w14:paraId="094FF5E9" w14:textId="502D09E8">
            <w:pPr>
              <w:bidi w:val="0"/>
              <w:rPr>
                <w:rFonts w:ascii="Calibri" w:hAnsi="Calibri" w:eastAsia="Calibri" w:cs="Calibri"/>
                <w:b w:val="0"/>
                <w:bCs w:val="0"/>
                <w:i w:val="0"/>
                <w:iCs w:val="0"/>
                <w:sz w:val="24"/>
                <w:szCs w:val="24"/>
              </w:rPr>
            </w:pPr>
          </w:p>
        </w:tc>
      </w:tr>
      <w:tr w:rsidR="1D6583C3" w:rsidTr="23636F2E" w14:paraId="0952CA7F">
        <w:trPr>
          <w:trHeight w:val="285"/>
        </w:trPr>
        <w:tc>
          <w:tcPr>
            <w:tcW w:w="4509" w:type="dxa"/>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55140D2E" w14:textId="04186DEA">
            <w:pPr>
              <w:bidi w:val="0"/>
              <w:rPr>
                <w:rFonts w:ascii="Calibri" w:hAnsi="Calibri" w:eastAsia="Calibri" w:cs="Calibri"/>
                <w:b w:val="0"/>
                <w:bCs w:val="0"/>
                <w:i w:val="0"/>
                <w:iCs w:val="0"/>
                <w:color w:val="1A1A1A"/>
                <w:sz w:val="22"/>
                <w:szCs w:val="22"/>
              </w:rPr>
            </w:pPr>
            <w:r w:rsidRPr="1D6583C3" w:rsidR="1D6583C3">
              <w:rPr>
                <w:rFonts w:ascii="Calibri" w:hAnsi="Calibri" w:eastAsia="Calibri" w:cs="Calibri"/>
                <w:b w:val="0"/>
                <w:bCs w:val="0"/>
                <w:i w:val="0"/>
                <w:iCs w:val="0"/>
                <w:color w:val="1A1A1A"/>
                <w:sz w:val="22"/>
                <w:szCs w:val="22"/>
                <w:lang w:val="en-US"/>
              </w:rPr>
              <w:t xml:space="preserve">Four product categories. </w:t>
            </w:r>
          </w:p>
          <w:p w:rsidR="1D6583C3" w:rsidP="1D6583C3" w:rsidRDefault="1D6583C3" w14:paraId="1B714523" w14:textId="31E471D9">
            <w:pPr>
              <w:bidi w:val="0"/>
              <w:rPr>
                <w:rFonts w:ascii="Calibri" w:hAnsi="Calibri" w:eastAsia="Calibri" w:cs="Calibri"/>
                <w:b w:val="0"/>
                <w:bCs w:val="0"/>
                <w:i w:val="0"/>
                <w:iCs w:val="0"/>
                <w:color w:val="1A1A1A"/>
                <w:sz w:val="22"/>
                <w:szCs w:val="22"/>
              </w:rPr>
            </w:pPr>
            <w:r w:rsidRPr="1D6583C3" w:rsidR="1D6583C3">
              <w:rPr>
                <w:rFonts w:ascii="Calibri" w:hAnsi="Calibri" w:eastAsia="Calibri" w:cs="Calibri"/>
                <w:b w:val="0"/>
                <w:bCs w:val="0"/>
                <w:i w:val="0"/>
                <w:iCs w:val="0"/>
                <w:color w:val="1A1A1A"/>
                <w:sz w:val="22"/>
                <w:szCs w:val="22"/>
                <w:lang w:val="en-US"/>
              </w:rPr>
              <w:t>One connected platform.</w:t>
            </w:r>
            <w:r>
              <w:br/>
            </w:r>
            <w:r w:rsidRPr="1D6583C3" w:rsidR="1D6583C3">
              <w:rPr>
                <w:rFonts w:ascii="Calibri" w:hAnsi="Calibri" w:eastAsia="Calibri" w:cs="Calibri"/>
                <w:b w:val="0"/>
                <w:bCs w:val="0"/>
                <w:i w:val="0"/>
                <w:iCs w:val="0"/>
                <w:color w:val="1A1A1A"/>
                <w:sz w:val="22"/>
                <w:szCs w:val="22"/>
                <w:lang w:val="en-US"/>
              </w:rPr>
              <w:t xml:space="preserve"> </w:t>
            </w:r>
          </w:p>
          <w:p w:rsidR="1D6583C3" w:rsidP="7E35DAA2" w:rsidRDefault="1D6583C3" w14:paraId="23A6EC8B" w14:textId="6FEB3F04">
            <w:pPr>
              <w:pStyle w:val="Normal"/>
              <w:suppressLineNumbers w:val="0"/>
              <w:spacing w:before="0" w:beforeAutospacing="off" w:after="0" w:afterAutospacing="off" w:line="240" w:lineRule="auto"/>
              <w:ind w:left="0" w:right="0"/>
              <w:jc w:val="left"/>
              <w:rPr>
                <w:rFonts w:ascii="Calibri" w:hAnsi="Calibri" w:eastAsia="Calibri" w:cs="Calibri"/>
                <w:b w:val="0"/>
                <w:bCs w:val="0"/>
                <w:i w:val="0"/>
                <w:iCs w:val="0"/>
                <w:color w:val="1A1A1A"/>
                <w:sz w:val="22"/>
                <w:szCs w:val="22"/>
              </w:rPr>
            </w:pPr>
            <w:r w:rsidRPr="7E35DAA2" w:rsidR="31EBDE8C">
              <w:rPr>
                <w:rFonts w:ascii="Calibri" w:hAnsi="Calibri" w:eastAsia="Calibri" w:cs="Calibri"/>
                <w:b w:val="0"/>
                <w:bCs w:val="0"/>
                <w:i w:val="0"/>
                <w:iCs w:val="0"/>
                <w:color w:val="1A1A1A"/>
                <w:sz w:val="22"/>
                <w:szCs w:val="22"/>
                <w:lang w:val="en-US"/>
              </w:rPr>
              <w:t xml:space="preserve">Start at any level and build your mining setup as your goals grow. Your </w:t>
            </w:r>
            <w:r w:rsidRPr="7E35DAA2" w:rsidR="46CC4A99">
              <w:rPr>
                <w:rFonts w:ascii="Calibri" w:hAnsi="Calibri" w:eastAsia="Calibri" w:cs="Calibri"/>
                <w:b w:val="0"/>
                <w:bCs w:val="0"/>
                <w:i w:val="0"/>
                <w:iCs w:val="0"/>
                <w:color w:val="1A1A1A"/>
                <w:sz w:val="22"/>
                <w:szCs w:val="22"/>
                <w:lang w:val="en-US"/>
              </w:rPr>
              <w:t xml:space="preserve">SPOT </w:t>
            </w:r>
            <w:r w:rsidRPr="7E35DAA2" w:rsidR="31EBDE8C">
              <w:rPr>
                <w:rFonts w:ascii="Calibri" w:hAnsi="Calibri" w:eastAsia="Calibri" w:cs="Calibri"/>
                <w:b w:val="0"/>
                <w:bCs w:val="0"/>
                <w:i w:val="0"/>
                <w:iCs w:val="0"/>
                <w:color w:val="1A1A1A"/>
                <w:sz w:val="22"/>
                <w:szCs w:val="22"/>
                <w:lang w:val="en-US"/>
              </w:rPr>
              <w:t xml:space="preserve">tier </w:t>
            </w:r>
            <w:r w:rsidRPr="7E35DAA2" w:rsidR="31EBDE8C">
              <w:rPr>
                <w:rFonts w:ascii="Calibri" w:hAnsi="Calibri" w:eastAsia="Calibri" w:cs="Calibri"/>
                <w:b w:val="0"/>
                <w:bCs w:val="0"/>
                <w:i w:val="0"/>
                <w:iCs w:val="0"/>
                <w:color w:val="1A1A1A"/>
                <w:sz w:val="22"/>
                <w:szCs w:val="22"/>
                <w:lang w:val="en-US"/>
              </w:rPr>
              <w:t>determines</w:t>
            </w:r>
            <w:r w:rsidRPr="7E35DAA2" w:rsidR="31EBDE8C">
              <w:rPr>
                <w:rFonts w:ascii="Calibri" w:hAnsi="Calibri" w:eastAsia="Calibri" w:cs="Calibri"/>
                <w:b w:val="0"/>
                <w:bCs w:val="0"/>
                <w:i w:val="0"/>
                <w:iCs w:val="0"/>
                <w:color w:val="1A1A1A"/>
                <w:sz w:val="22"/>
                <w:szCs w:val="22"/>
                <w:lang w:val="en-US"/>
              </w:rPr>
              <w:t xml:space="preserve"> how many mining solutions you can hold simultaneously.</w:t>
            </w:r>
          </w:p>
        </w:tc>
        <w:tc>
          <w:tcPr>
            <w:tcW w:w="4509" w:type="dxa"/>
            <w:vMerge/>
            <w:tcBorders/>
            <w:tcMar/>
            <w:vAlign w:val="center"/>
          </w:tcPr>
          <w:p w14:paraId="34E4890F"/>
        </w:tc>
      </w:tr>
      <w:tr w:rsidR="1D6583C3" w:rsidTr="23636F2E" w14:paraId="1C45CD31">
        <w:trPr>
          <w:trHeight w:val="285"/>
        </w:trPr>
        <w:tc>
          <w:tcPr>
            <w:tcW w:w="9018"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7E35DAA2" w:rsidRDefault="1D6583C3" w14:paraId="49BA8CF1" w14:textId="1282E980">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3E21312A">
              <w:rPr>
                <w:rFonts w:ascii="Calibri" w:hAnsi="Calibri" w:eastAsia="Calibri" w:cs="Calibri"/>
                <w:b w:val="1"/>
                <w:bCs w:val="1"/>
                <w:i w:val="0"/>
                <w:iCs w:val="0"/>
                <w:sz w:val="24"/>
                <w:szCs w:val="24"/>
                <w:lang w:val="en-US"/>
              </w:rPr>
              <w:t>Race SPOT</w:t>
            </w:r>
            <w:r w:rsidRPr="7E35DAA2" w:rsidR="31EBDE8C">
              <w:rPr>
                <w:rFonts w:ascii="Calibri" w:hAnsi="Calibri" w:eastAsia="Calibri" w:cs="Calibri"/>
                <w:b w:val="1"/>
                <w:bCs w:val="1"/>
                <w:i w:val="0"/>
                <w:iCs w:val="0"/>
                <w:sz w:val="24"/>
                <w:szCs w:val="24"/>
                <w:lang w:val="en-US"/>
              </w:rPr>
              <w:t xml:space="preserve"> Subscriptions</w:t>
            </w:r>
          </w:p>
        </w:tc>
      </w:tr>
      <w:tr w:rsidR="1D6583C3" w:rsidTr="23636F2E" w14:paraId="5347C98C">
        <w:trPr>
          <w:trHeight w:val="285"/>
        </w:trPr>
        <w:tc>
          <w:tcPr>
            <w:tcW w:w="9018" w:type="dxa"/>
            <w:gridSpan w:val="2"/>
            <w:tcBorders>
              <w:top w:val="single" w:color="000000" w:themeColor="text1" w:sz="6"/>
              <w:left w:val="double" w:color="000000" w:themeColor="text1" w:sz="12"/>
              <w:bottom w:val="double" w:color="000000" w:themeColor="text1" w:sz="12"/>
              <w:right w:val="double" w:color="000000" w:themeColor="text1" w:sz="12"/>
            </w:tcBorders>
            <w:tcMar/>
            <w:vAlign w:val="top"/>
          </w:tcPr>
          <w:p w:rsidR="1D6583C3" w:rsidP="7E35DAA2" w:rsidRDefault="1D6583C3" w14:paraId="11376B8E" w14:textId="483840E5">
            <w:pPr>
              <w:bidi w:val="0"/>
              <w:spacing w:before="80" w:beforeAutospacing="off" w:after="120" w:afterAutospacing="off"/>
              <w:rPr>
                <w:rFonts w:ascii="Calibri" w:hAnsi="Calibri" w:eastAsia="Calibri" w:cs="Calibri"/>
                <w:b w:val="0"/>
                <w:bCs w:val="0"/>
                <w:i w:val="0"/>
                <w:iCs w:val="0"/>
                <w:color w:val="1A1A1A"/>
                <w:sz w:val="22"/>
                <w:szCs w:val="22"/>
              </w:rPr>
            </w:pPr>
            <w:r w:rsidRPr="7E35DAA2" w:rsidR="31EBDE8C">
              <w:rPr>
                <w:rFonts w:ascii="Calibri" w:hAnsi="Calibri" w:eastAsia="Calibri" w:cs="Calibri"/>
                <w:b w:val="1"/>
                <w:bCs w:val="1"/>
                <w:i w:val="0"/>
                <w:iCs w:val="0"/>
                <w:color w:val="1A1A1A"/>
                <w:sz w:val="22"/>
                <w:szCs w:val="22"/>
                <w:lang w:val="en-US"/>
              </w:rPr>
              <w:t xml:space="preserve">What every </w:t>
            </w:r>
            <w:r w:rsidRPr="7E35DAA2" w:rsidR="4E740C8B">
              <w:rPr>
                <w:rFonts w:ascii="Calibri" w:hAnsi="Calibri" w:eastAsia="Calibri" w:cs="Calibri"/>
                <w:b w:val="1"/>
                <w:bCs w:val="1"/>
                <w:i w:val="0"/>
                <w:iCs w:val="0"/>
                <w:color w:val="1A1A1A"/>
                <w:sz w:val="22"/>
                <w:szCs w:val="22"/>
                <w:lang w:val="en-US"/>
              </w:rPr>
              <w:t>SPOT</w:t>
            </w:r>
            <w:r w:rsidRPr="7E35DAA2" w:rsidR="31EBDE8C">
              <w:rPr>
                <w:rFonts w:ascii="Calibri" w:hAnsi="Calibri" w:eastAsia="Calibri" w:cs="Calibri"/>
                <w:b w:val="1"/>
                <w:bCs w:val="1"/>
                <w:i w:val="0"/>
                <w:iCs w:val="0"/>
                <w:color w:val="1A1A1A"/>
                <w:sz w:val="22"/>
                <w:szCs w:val="22"/>
                <w:lang w:val="en-US"/>
              </w:rPr>
              <w:t xml:space="preserve"> includes, regardless of tier:</w:t>
            </w:r>
          </w:p>
          <w:p w:rsidR="1D6583C3" w:rsidP="1D6583C3" w:rsidRDefault="1D6583C3" w14:paraId="7F7F3AA8" w14:textId="0F92B8AB">
            <w:pPr>
              <w:pStyle w:val="ListParagraph"/>
              <w:numPr>
                <w:ilvl w:val="0"/>
                <w:numId w:val="9"/>
              </w:numPr>
              <w:bidi w:val="0"/>
              <w:spacing w:before="0" w:beforeAutospacing="off" w:after="0" w:afterAutospacing="off"/>
              <w:ind w:left="720" w:right="0" w:hanging="360"/>
              <w:rPr>
                <w:rFonts w:ascii="Calibri" w:hAnsi="Calibri" w:eastAsia="Calibri" w:cs="Calibri"/>
                <w:b w:val="0"/>
                <w:bCs w:val="0"/>
                <w:i w:val="0"/>
                <w:iCs w:val="0"/>
                <w:color w:val="1A1A1A"/>
                <w:sz w:val="22"/>
                <w:szCs w:val="22"/>
              </w:rPr>
            </w:pPr>
            <w:r w:rsidRPr="1D6583C3" w:rsidR="1D6583C3">
              <w:rPr>
                <w:rFonts w:ascii="Calibri" w:hAnsi="Calibri" w:eastAsia="Calibri" w:cs="Calibri"/>
                <w:b w:val="0"/>
                <w:bCs w:val="0"/>
                <w:i w:val="0"/>
                <w:iCs w:val="0"/>
                <w:color w:val="1A1A1A"/>
                <w:sz w:val="22"/>
                <w:szCs w:val="22"/>
                <w:lang w:val="en-US"/>
              </w:rPr>
              <w:t>1 free Mining CORE (immediately active on sign-up)</w:t>
            </w:r>
          </w:p>
          <w:p w:rsidR="1D6583C3" w:rsidP="1D6583C3" w:rsidRDefault="1D6583C3" w14:paraId="344C8608" w14:textId="2A3F0AD8">
            <w:pPr>
              <w:pStyle w:val="ListParagraph"/>
              <w:numPr>
                <w:ilvl w:val="0"/>
                <w:numId w:val="9"/>
              </w:numPr>
              <w:bidi w:val="0"/>
              <w:spacing w:before="0" w:beforeAutospacing="off" w:after="0" w:afterAutospacing="off"/>
              <w:ind w:left="720" w:right="0" w:hanging="360"/>
              <w:rPr>
                <w:rFonts w:ascii="Calibri" w:hAnsi="Calibri" w:eastAsia="Calibri" w:cs="Calibri"/>
                <w:b w:val="0"/>
                <w:bCs w:val="0"/>
                <w:i w:val="0"/>
                <w:iCs w:val="0"/>
                <w:color w:val="1A1A1A"/>
                <w:sz w:val="22"/>
                <w:szCs w:val="22"/>
              </w:rPr>
            </w:pPr>
            <w:r w:rsidRPr="1D6583C3" w:rsidR="1D6583C3">
              <w:rPr>
                <w:rFonts w:ascii="Calibri" w:hAnsi="Calibri" w:eastAsia="Calibri" w:cs="Calibri"/>
                <w:b w:val="0"/>
                <w:bCs w:val="0"/>
                <w:i w:val="0"/>
                <w:iCs w:val="0"/>
                <w:color w:val="1A1A1A"/>
                <w:sz w:val="22"/>
                <w:szCs w:val="22"/>
                <w:lang w:val="en-US"/>
              </w:rPr>
              <w:t>Multi-chain, non-custodial wallet</w:t>
            </w:r>
          </w:p>
          <w:p w:rsidR="1D6583C3" w:rsidP="1D6583C3" w:rsidRDefault="1D6583C3" w14:paraId="54F95313" w14:textId="792534F7">
            <w:pPr>
              <w:pStyle w:val="ListParagraph"/>
              <w:numPr>
                <w:ilvl w:val="0"/>
                <w:numId w:val="9"/>
              </w:numPr>
              <w:bidi w:val="0"/>
              <w:spacing w:before="0" w:beforeAutospacing="off" w:after="0" w:afterAutospacing="off"/>
              <w:ind w:left="720" w:right="0" w:hanging="360"/>
              <w:rPr>
                <w:rFonts w:ascii="Calibri" w:hAnsi="Calibri" w:eastAsia="Calibri" w:cs="Calibri"/>
                <w:b w:val="0"/>
                <w:bCs w:val="0"/>
                <w:i w:val="0"/>
                <w:iCs w:val="0"/>
                <w:color w:val="1A1A1A"/>
                <w:sz w:val="22"/>
                <w:szCs w:val="22"/>
              </w:rPr>
            </w:pPr>
            <w:r w:rsidRPr="1D6583C3" w:rsidR="1D6583C3">
              <w:rPr>
                <w:rFonts w:ascii="Calibri" w:hAnsi="Calibri" w:eastAsia="Calibri" w:cs="Calibri"/>
                <w:b w:val="0"/>
                <w:bCs w:val="0"/>
                <w:i w:val="0"/>
                <w:iCs w:val="0"/>
                <w:color w:val="1A1A1A"/>
                <w:sz w:val="22"/>
                <w:szCs w:val="22"/>
                <w:lang w:val="en-US"/>
              </w:rPr>
              <w:t>Full access to the Education Center</w:t>
            </w:r>
          </w:p>
          <w:p w:rsidR="1D6583C3" w:rsidP="7E35DAA2" w:rsidRDefault="1D6583C3" w14:paraId="4E916C53" w14:textId="701D85A1">
            <w:pPr>
              <w:pStyle w:val="ListParagraph"/>
              <w:numPr>
                <w:ilvl w:val="0"/>
                <w:numId w:val="9"/>
              </w:numPr>
              <w:bidi w:val="0"/>
              <w:spacing w:before="0" w:beforeAutospacing="off" w:after="0" w:afterAutospacing="off"/>
              <w:ind w:left="720" w:right="0" w:hanging="360"/>
              <w:rPr>
                <w:rFonts w:ascii="Calibri" w:hAnsi="Calibri" w:eastAsia="Calibri" w:cs="Calibri"/>
                <w:b w:val="0"/>
                <w:bCs w:val="0"/>
                <w:i w:val="0"/>
                <w:iCs w:val="0"/>
                <w:color w:val="1A1A1A"/>
                <w:sz w:val="22"/>
                <w:szCs w:val="22"/>
              </w:rPr>
            </w:pPr>
            <w:r w:rsidRPr="7E35DAA2" w:rsidR="31EBDE8C">
              <w:rPr>
                <w:rFonts w:ascii="Calibri" w:hAnsi="Calibri" w:eastAsia="Calibri" w:cs="Calibri"/>
                <w:b w:val="0"/>
                <w:bCs w:val="0"/>
                <w:i w:val="0"/>
                <w:iCs w:val="0"/>
                <w:color w:val="1A1A1A"/>
                <w:sz w:val="22"/>
                <w:szCs w:val="22"/>
                <w:lang w:val="en-US"/>
              </w:rPr>
              <w:t xml:space="preserve">Invitations to </w:t>
            </w:r>
            <w:r w:rsidRPr="7E35DAA2" w:rsidR="63757B43">
              <w:rPr>
                <w:rFonts w:ascii="Calibri" w:hAnsi="Calibri" w:eastAsia="Calibri" w:cs="Calibri"/>
                <w:b w:val="0"/>
                <w:bCs w:val="0"/>
                <w:i w:val="0"/>
                <w:iCs w:val="0"/>
                <w:color w:val="1A1A1A"/>
                <w:sz w:val="22"/>
                <w:szCs w:val="22"/>
                <w:lang w:val="en-US"/>
              </w:rPr>
              <w:t>Mining RACE</w:t>
            </w:r>
            <w:r w:rsidRPr="7E35DAA2" w:rsidR="31EBDE8C">
              <w:rPr>
                <w:rFonts w:ascii="Calibri" w:hAnsi="Calibri" w:eastAsia="Calibri" w:cs="Calibri"/>
                <w:b w:val="0"/>
                <w:bCs w:val="0"/>
                <w:i w:val="0"/>
                <w:iCs w:val="0"/>
                <w:color w:val="1A1A1A"/>
                <w:sz w:val="22"/>
                <w:szCs w:val="22"/>
                <w:lang w:val="en-US"/>
              </w:rPr>
              <w:t xml:space="preserve"> community events</w:t>
            </w:r>
          </w:p>
          <w:p w:rsidR="1D6583C3" w:rsidP="1D6583C3" w:rsidRDefault="1D6583C3" w14:paraId="6816F617" w14:textId="2C3DAC09">
            <w:pPr>
              <w:pStyle w:val="ListParagraph"/>
              <w:numPr>
                <w:ilvl w:val="0"/>
                <w:numId w:val="9"/>
              </w:numPr>
              <w:bidi w:val="0"/>
              <w:spacing w:before="0" w:beforeAutospacing="off" w:after="0" w:afterAutospacing="off"/>
              <w:ind w:left="720" w:right="0" w:hanging="360"/>
              <w:rPr>
                <w:rFonts w:ascii="Calibri" w:hAnsi="Calibri" w:eastAsia="Calibri" w:cs="Calibri"/>
                <w:b w:val="0"/>
                <w:bCs w:val="0"/>
                <w:i w:val="0"/>
                <w:iCs w:val="0"/>
                <w:color w:val="1A1A1A"/>
                <w:sz w:val="22"/>
                <w:szCs w:val="22"/>
              </w:rPr>
            </w:pPr>
            <w:r w:rsidRPr="1D6583C3" w:rsidR="1D6583C3">
              <w:rPr>
                <w:rFonts w:ascii="Calibri" w:hAnsi="Calibri" w:eastAsia="Calibri" w:cs="Calibri"/>
                <w:b w:val="0"/>
                <w:bCs w:val="0"/>
                <w:i w:val="0"/>
                <w:iCs w:val="0"/>
                <w:color w:val="1A1A1A"/>
                <w:sz w:val="22"/>
                <w:szCs w:val="22"/>
                <w:lang w:val="en-US"/>
              </w:rPr>
              <w:t>Dedicated customer support</w:t>
            </w:r>
          </w:p>
          <w:p w:rsidR="1D6583C3" w:rsidP="1D6583C3" w:rsidRDefault="1D6583C3" w14:paraId="7DCDED84" w14:textId="50C2E042">
            <w:pPr>
              <w:pStyle w:val="ListParagraph"/>
              <w:numPr>
                <w:ilvl w:val="0"/>
                <w:numId w:val="9"/>
              </w:numPr>
              <w:bidi w:val="0"/>
              <w:spacing w:before="0" w:beforeAutospacing="off" w:after="0" w:afterAutospacing="off"/>
              <w:ind w:left="720" w:right="0" w:hanging="360"/>
              <w:rPr>
                <w:rFonts w:ascii="Calibri" w:hAnsi="Calibri" w:eastAsia="Calibri" w:cs="Calibri"/>
                <w:b w:val="0"/>
                <w:bCs w:val="0"/>
                <w:i w:val="0"/>
                <w:iCs w:val="0"/>
                <w:color w:val="1A1A1A"/>
                <w:sz w:val="22"/>
                <w:szCs w:val="22"/>
              </w:rPr>
            </w:pPr>
            <w:r w:rsidRPr="1D6583C3" w:rsidR="1D6583C3">
              <w:rPr>
                <w:rFonts w:ascii="Calibri" w:hAnsi="Calibri" w:eastAsia="Calibri" w:cs="Calibri"/>
                <w:b w:val="0"/>
                <w:bCs w:val="0"/>
                <w:i w:val="0"/>
                <w:iCs w:val="0"/>
                <w:color w:val="1A1A1A"/>
                <w:sz w:val="22"/>
                <w:szCs w:val="22"/>
                <w:lang w:val="en-US"/>
              </w:rPr>
              <w:t>Real-time performance tracking via your mining dashboard</w:t>
            </w:r>
          </w:p>
          <w:p w:rsidR="1D6583C3" w:rsidP="1D6583C3" w:rsidRDefault="1D6583C3" w14:paraId="0FB01350" w14:textId="3A285A78">
            <w:pPr>
              <w:bidi w:val="0"/>
              <w:rPr>
                <w:rFonts w:ascii="Calibri" w:hAnsi="Calibri" w:eastAsia="Calibri" w:cs="Calibri"/>
                <w:b w:val="0"/>
                <w:bCs w:val="0"/>
                <w:i w:val="0"/>
                <w:iCs w:val="0"/>
                <w:sz w:val="24"/>
                <w:szCs w:val="24"/>
              </w:rPr>
            </w:pPr>
          </w:p>
          <w:p w:rsidR="1D6583C3" w:rsidP="7E35DAA2" w:rsidRDefault="1D6583C3" w14:paraId="2556424D" w14:textId="764E356B">
            <w:pPr>
              <w:pStyle w:val="Normal"/>
              <w:suppressLineNumbers w:val="0"/>
              <w:bidi w:val="0"/>
              <w:spacing w:before="80" w:beforeAutospacing="off" w:after="120" w:afterAutospacing="off" w:line="240" w:lineRule="auto"/>
              <w:ind w:left="0" w:right="0"/>
              <w:jc w:val="left"/>
              <w:rPr>
                <w:rFonts w:ascii="Calibri" w:hAnsi="Calibri" w:eastAsia="Calibri" w:cs="Calibri"/>
                <w:b w:val="0"/>
                <w:bCs w:val="0"/>
                <w:i w:val="0"/>
                <w:iCs w:val="0"/>
                <w:color w:val="1A1A1A"/>
                <w:sz w:val="22"/>
                <w:szCs w:val="22"/>
              </w:rPr>
            </w:pPr>
            <w:r w:rsidRPr="7E35DAA2" w:rsidR="001B17F2">
              <w:rPr>
                <w:rFonts w:ascii="Calibri" w:hAnsi="Calibri" w:eastAsia="Calibri" w:cs="Calibri"/>
                <w:b w:val="1"/>
                <w:bCs w:val="1"/>
                <w:i w:val="0"/>
                <w:iCs w:val="0"/>
                <w:color w:val="1A1A1A"/>
                <w:sz w:val="22"/>
                <w:szCs w:val="22"/>
                <w:lang w:val="en-US"/>
              </w:rPr>
              <w:t xml:space="preserve">SPOT </w:t>
            </w:r>
            <w:r w:rsidRPr="7E35DAA2" w:rsidR="31EBDE8C">
              <w:rPr>
                <w:rFonts w:ascii="Calibri" w:hAnsi="Calibri" w:eastAsia="Calibri" w:cs="Calibri"/>
                <w:b w:val="1"/>
                <w:bCs w:val="1"/>
                <w:i w:val="0"/>
                <w:iCs w:val="0"/>
                <w:color w:val="1A1A1A"/>
                <w:sz w:val="22"/>
                <w:szCs w:val="22"/>
                <w:lang w:val="en-US"/>
              </w:rPr>
              <w:t>tiers &amp; capacity:</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981"/>
              <w:gridCol w:w="5827"/>
            </w:tblGrid>
            <w:tr w:rsidR="1D6583C3" w:rsidTr="7E35DAA2" w14:paraId="2D2DD9E4">
              <w:trPr>
                <w:trHeight w:val="285"/>
              </w:trPr>
              <w:tc>
                <w:tcPr>
                  <w:tcW w:w="2981" w:type="dxa"/>
                  <w:tcMar>
                    <w:left w:w="105" w:type="dxa"/>
                    <w:right w:w="105" w:type="dxa"/>
                  </w:tcMar>
                  <w:vAlign w:val="top"/>
                </w:tcPr>
                <w:p w:rsidR="1D6583C3" w:rsidP="7E35DAA2" w:rsidRDefault="1D6583C3" w14:paraId="5BBE6654" w14:textId="1325685E">
                  <w:pPr>
                    <w:pStyle w:val="Normal"/>
                    <w:suppressLineNumbers w:val="0"/>
                    <w:bidi w:val="0"/>
                    <w:spacing w:before="80" w:beforeAutospacing="off" w:after="80" w:afterAutospacing="off" w:line="240" w:lineRule="auto"/>
                    <w:ind w:left="0" w:right="0"/>
                    <w:jc w:val="center"/>
                    <w:rPr>
                      <w:rFonts w:ascii="Calibri" w:hAnsi="Calibri" w:eastAsia="Calibri" w:cs="Calibri"/>
                      <w:b w:val="0"/>
                      <w:bCs w:val="0"/>
                      <w:i w:val="0"/>
                      <w:iCs w:val="0"/>
                      <w:sz w:val="21"/>
                      <w:szCs w:val="21"/>
                    </w:rPr>
                  </w:pPr>
                  <w:r w:rsidRPr="7E35DAA2" w:rsidR="05E4B747">
                    <w:rPr>
                      <w:rFonts w:ascii="Calibri" w:hAnsi="Calibri" w:eastAsia="Calibri" w:cs="Calibri"/>
                      <w:b w:val="1"/>
                      <w:bCs w:val="1"/>
                      <w:i w:val="0"/>
                      <w:iCs w:val="0"/>
                      <w:sz w:val="21"/>
                      <w:szCs w:val="21"/>
                      <w:lang w:val="en-US"/>
                    </w:rPr>
                    <w:t xml:space="preserve">SPOT </w:t>
                  </w:r>
                  <w:r w:rsidRPr="7E35DAA2" w:rsidR="31EBDE8C">
                    <w:rPr>
                      <w:rFonts w:ascii="Calibri" w:hAnsi="Calibri" w:eastAsia="Calibri" w:cs="Calibri"/>
                      <w:b w:val="1"/>
                      <w:bCs w:val="1"/>
                      <w:i w:val="0"/>
                      <w:iCs w:val="0"/>
                      <w:sz w:val="21"/>
                      <w:szCs w:val="21"/>
                      <w:lang w:val="en-US"/>
                    </w:rPr>
                    <w:t>Tier</w:t>
                  </w:r>
                </w:p>
              </w:tc>
              <w:tc>
                <w:tcPr>
                  <w:tcW w:w="5827" w:type="dxa"/>
                  <w:tcMar>
                    <w:left w:w="105" w:type="dxa"/>
                    <w:right w:w="105" w:type="dxa"/>
                  </w:tcMar>
                  <w:vAlign w:val="top"/>
                </w:tcPr>
                <w:p w:rsidR="1D6583C3" w:rsidP="1D6583C3" w:rsidRDefault="1D6583C3" w14:paraId="1F0B5D84" w14:textId="2B05C12D">
                  <w:pPr>
                    <w:bidi w:val="0"/>
                    <w:spacing w:before="80" w:beforeAutospacing="off" w:after="80" w:afterAutospacing="off"/>
                    <w:jc w:val="center"/>
                    <w:rPr>
                      <w:rFonts w:ascii="Calibri" w:hAnsi="Calibri" w:eastAsia="Calibri" w:cs="Calibri"/>
                      <w:b w:val="0"/>
                      <w:bCs w:val="0"/>
                      <w:i w:val="0"/>
                      <w:iCs w:val="0"/>
                      <w:sz w:val="21"/>
                      <w:szCs w:val="21"/>
                    </w:rPr>
                  </w:pPr>
                  <w:r w:rsidRPr="1D6583C3" w:rsidR="1D6583C3">
                    <w:rPr>
                      <w:rFonts w:ascii="Calibri" w:hAnsi="Calibri" w:eastAsia="Calibri" w:cs="Calibri"/>
                      <w:b w:val="1"/>
                      <w:bCs w:val="1"/>
                      <w:i w:val="0"/>
                      <w:iCs w:val="0"/>
                      <w:sz w:val="21"/>
                      <w:szCs w:val="21"/>
                      <w:lang w:val="en-US"/>
                    </w:rPr>
                    <w:t>Mining CARDS &amp; DEVICES Capacity</w:t>
                  </w:r>
                </w:p>
              </w:tc>
            </w:tr>
            <w:tr w:rsidR="1D6583C3" w:rsidTr="7E35DAA2" w14:paraId="211ED76D">
              <w:trPr>
                <w:trHeight w:val="285"/>
              </w:trPr>
              <w:tc>
                <w:tcPr>
                  <w:tcW w:w="2981" w:type="dxa"/>
                  <w:tcMar>
                    <w:left w:w="105" w:type="dxa"/>
                    <w:right w:w="105" w:type="dxa"/>
                  </w:tcMar>
                  <w:vAlign w:val="top"/>
                </w:tcPr>
                <w:p w:rsidR="1D6583C3" w:rsidP="1D6583C3" w:rsidRDefault="1D6583C3" w14:paraId="679A78A2" w14:textId="77FBFCAD">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Starter</w:t>
                  </w:r>
                </w:p>
              </w:tc>
              <w:tc>
                <w:tcPr>
                  <w:tcW w:w="5827" w:type="dxa"/>
                  <w:tcMar>
                    <w:left w:w="105" w:type="dxa"/>
                    <w:right w:w="105" w:type="dxa"/>
                  </w:tcMar>
                  <w:vAlign w:val="top"/>
                </w:tcPr>
                <w:p w:rsidR="1D6583C3" w:rsidP="1D6583C3" w:rsidRDefault="1D6583C3" w14:paraId="562684DD" w14:textId="6AD95819">
                  <w:pPr>
                    <w:bidi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Up to 1 Mining CARD | Up to 1 Mining DEVICES</w:t>
                  </w:r>
                </w:p>
              </w:tc>
            </w:tr>
            <w:tr w:rsidR="1D6583C3" w:rsidTr="7E35DAA2" w14:paraId="7F3159E6">
              <w:trPr>
                <w:trHeight w:val="285"/>
              </w:trPr>
              <w:tc>
                <w:tcPr>
                  <w:tcW w:w="2981" w:type="dxa"/>
                  <w:tcMar>
                    <w:left w:w="105" w:type="dxa"/>
                    <w:right w:w="105" w:type="dxa"/>
                  </w:tcMar>
                  <w:vAlign w:val="top"/>
                </w:tcPr>
                <w:p w:rsidR="1D6583C3" w:rsidP="1D6583C3" w:rsidRDefault="1D6583C3" w14:paraId="3E1A4449" w14:textId="07AB90BB">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Premium</w:t>
                  </w:r>
                </w:p>
              </w:tc>
              <w:tc>
                <w:tcPr>
                  <w:tcW w:w="5827" w:type="dxa"/>
                  <w:tcMar>
                    <w:left w:w="105" w:type="dxa"/>
                    <w:right w:w="105" w:type="dxa"/>
                  </w:tcMar>
                  <w:vAlign w:val="top"/>
                </w:tcPr>
                <w:p w:rsidR="1D6583C3" w:rsidP="1D6583C3" w:rsidRDefault="1D6583C3" w14:paraId="50EEE451" w14:textId="3DED4FFF">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Up to 9 Mining CARDS | Up to 9 Mining DEVICES</w:t>
                  </w:r>
                </w:p>
              </w:tc>
            </w:tr>
            <w:tr w:rsidR="1D6583C3" w:rsidTr="7E35DAA2" w14:paraId="204E73FD">
              <w:trPr>
                <w:trHeight w:val="285"/>
              </w:trPr>
              <w:tc>
                <w:tcPr>
                  <w:tcW w:w="2981" w:type="dxa"/>
                  <w:tcMar>
                    <w:left w:w="105" w:type="dxa"/>
                    <w:right w:w="105" w:type="dxa"/>
                  </w:tcMar>
                  <w:vAlign w:val="top"/>
                </w:tcPr>
                <w:p w:rsidR="1D6583C3" w:rsidP="1D6583C3" w:rsidRDefault="1D6583C3" w14:paraId="25D34085" w14:textId="582E232B">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Platinum</w:t>
                  </w:r>
                </w:p>
              </w:tc>
              <w:tc>
                <w:tcPr>
                  <w:tcW w:w="5827" w:type="dxa"/>
                  <w:tcMar>
                    <w:left w:w="105" w:type="dxa"/>
                    <w:right w:w="105" w:type="dxa"/>
                  </w:tcMar>
                  <w:vAlign w:val="top"/>
                </w:tcPr>
                <w:p w:rsidR="1D6583C3" w:rsidP="1D6583C3" w:rsidRDefault="1D6583C3" w14:paraId="75A3466A" w14:textId="5DB6264E">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Up to 30 Mining CARDS | Up to 30 Mining DEVICES</w:t>
                  </w:r>
                </w:p>
              </w:tc>
            </w:tr>
            <w:tr w:rsidR="1D6583C3" w:rsidTr="7E35DAA2" w14:paraId="1C4AC387">
              <w:trPr>
                <w:trHeight w:val="285"/>
              </w:trPr>
              <w:tc>
                <w:tcPr>
                  <w:tcW w:w="2981" w:type="dxa"/>
                  <w:tcMar>
                    <w:left w:w="105" w:type="dxa"/>
                    <w:right w:w="105" w:type="dxa"/>
                  </w:tcMar>
                  <w:vAlign w:val="top"/>
                </w:tcPr>
                <w:p w:rsidR="1D6583C3" w:rsidP="1D6583C3" w:rsidRDefault="1D6583C3" w14:paraId="66CCE7B8" w14:textId="5F77F1EB">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Prime</w:t>
                  </w:r>
                </w:p>
              </w:tc>
              <w:tc>
                <w:tcPr>
                  <w:tcW w:w="5827" w:type="dxa"/>
                  <w:tcMar>
                    <w:left w:w="105" w:type="dxa"/>
                    <w:right w:w="105" w:type="dxa"/>
                  </w:tcMar>
                  <w:vAlign w:val="top"/>
                </w:tcPr>
                <w:p w:rsidR="1D6583C3" w:rsidP="1D6583C3" w:rsidRDefault="1D6583C3" w14:paraId="679BD10B" w14:textId="77F7C262">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Up to 50 Mining CARDS | Up to 50 Mining DEVICES</w:t>
                  </w:r>
                </w:p>
              </w:tc>
            </w:tr>
            <w:tr w:rsidR="1D6583C3" w:rsidTr="7E35DAA2" w14:paraId="6C8C1DA1">
              <w:trPr>
                <w:trHeight w:val="285"/>
              </w:trPr>
              <w:tc>
                <w:tcPr>
                  <w:tcW w:w="2981" w:type="dxa"/>
                  <w:tcMar>
                    <w:left w:w="105" w:type="dxa"/>
                    <w:right w:w="105" w:type="dxa"/>
                  </w:tcMar>
                  <w:vAlign w:val="top"/>
                </w:tcPr>
                <w:p w:rsidR="1D6583C3" w:rsidP="1D6583C3" w:rsidRDefault="1D6583C3" w14:paraId="5D21B90E" w14:textId="376D50AD">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Diamond</w:t>
                  </w:r>
                </w:p>
              </w:tc>
              <w:tc>
                <w:tcPr>
                  <w:tcW w:w="5827" w:type="dxa"/>
                  <w:tcMar>
                    <w:left w:w="105" w:type="dxa"/>
                    <w:right w:w="105" w:type="dxa"/>
                  </w:tcMar>
                  <w:vAlign w:val="top"/>
                </w:tcPr>
                <w:p w:rsidR="1D6583C3" w:rsidP="1D6583C3" w:rsidRDefault="1D6583C3" w14:paraId="05E31B6D" w14:textId="39E0A071">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Up to 150 Mining CARDS | Up to 150 Mining DEVICES</w:t>
                  </w:r>
                </w:p>
              </w:tc>
            </w:tr>
          </w:tbl>
          <w:p w:rsidR="1D6583C3" w:rsidP="1D6583C3" w:rsidRDefault="1D6583C3" w14:paraId="404B12AF" w14:textId="5BD4C223">
            <w:pPr>
              <w:bidi w:val="0"/>
              <w:rPr>
                <w:rFonts w:ascii="Calibri" w:hAnsi="Calibri" w:eastAsia="Calibri" w:cs="Calibri"/>
                <w:b w:val="0"/>
                <w:bCs w:val="0"/>
                <w:i w:val="0"/>
                <w:iCs w:val="0"/>
                <w:sz w:val="24"/>
                <w:szCs w:val="24"/>
              </w:rPr>
            </w:pPr>
          </w:p>
        </w:tc>
      </w:tr>
      <w:tr w:rsidR="1D6583C3" w:rsidTr="23636F2E" w14:paraId="4A9BF90B">
        <w:trPr>
          <w:trHeight w:val="285"/>
        </w:trPr>
        <w:tc>
          <w:tcPr>
            <w:tcW w:w="9018"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482B9D90" w14:textId="543B93F1">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Mining CORES</w:t>
            </w:r>
          </w:p>
        </w:tc>
      </w:tr>
      <w:tr w:rsidR="1D6583C3" w:rsidTr="23636F2E" w14:paraId="678EE3FC">
        <w:trPr>
          <w:trHeight w:val="285"/>
        </w:trPr>
        <w:tc>
          <w:tcPr>
            <w:tcW w:w="4509" w:type="dxa"/>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22AB9C65" w14:textId="079A999D">
            <w:pPr>
              <w:bidi w:val="0"/>
              <w:spacing w:before="80" w:beforeAutospacing="off" w:after="120" w:afterAutospacing="off"/>
              <w:rPr>
                <w:rFonts w:ascii="Calibri" w:hAnsi="Calibri" w:eastAsia="Calibri" w:cs="Calibri"/>
                <w:b w:val="0"/>
                <w:bCs w:val="0"/>
                <w:i w:val="0"/>
                <w:iCs w:val="0"/>
                <w:color w:val="1A1A1A"/>
                <w:sz w:val="22"/>
                <w:szCs w:val="22"/>
              </w:rPr>
            </w:pPr>
            <w:r w:rsidRPr="1D6583C3" w:rsidR="1D6583C3">
              <w:rPr>
                <w:rFonts w:ascii="Calibri" w:hAnsi="Calibri" w:eastAsia="Calibri" w:cs="Calibri"/>
                <w:b w:val="0"/>
                <w:bCs w:val="0"/>
                <w:i w:val="0"/>
                <w:iCs w:val="0"/>
                <w:color w:val="1A1A1A"/>
                <w:sz w:val="22"/>
                <w:szCs w:val="22"/>
                <w:lang w:val="en-US"/>
              </w:rPr>
              <w:t>Mining CORES are yearly renewable Racing Power units. Each CORE delivers 1 TH/s of mining hash power and mines BTC automatically while active.</w:t>
            </w:r>
          </w:p>
          <w:p w:rsidR="1D6583C3" w:rsidP="1D6583C3" w:rsidRDefault="1D6583C3" w14:paraId="58ED4BA9" w14:textId="61696D88">
            <w:pPr>
              <w:bidi w:val="0"/>
              <w:spacing w:before="80" w:beforeAutospacing="off" w:after="120" w:afterAutospacing="off" w:line="240" w:lineRule="auto"/>
              <w:ind w:left="0" w:right="0"/>
              <w:jc w:val="left"/>
              <w:rPr>
                <w:rFonts w:ascii="Calibri" w:hAnsi="Calibri" w:eastAsia="Calibri" w:cs="Calibri"/>
                <w:b w:val="0"/>
                <w:bCs w:val="0"/>
                <w:i w:val="0"/>
                <w:iCs w:val="0"/>
                <w:color w:val="1A1A1A"/>
                <w:sz w:val="22"/>
                <w:szCs w:val="22"/>
              </w:rPr>
            </w:pPr>
            <w:r w:rsidRPr="1D6583C3" w:rsidR="1D6583C3">
              <w:rPr>
                <w:rFonts w:ascii="Calibri" w:hAnsi="Calibri" w:eastAsia="Calibri" w:cs="Calibri"/>
                <w:b w:val="0"/>
                <w:bCs w:val="0"/>
                <w:i w:val="0"/>
                <w:iCs w:val="0"/>
                <w:color w:val="1A1A1A"/>
                <w:sz w:val="22"/>
                <w:szCs w:val="22"/>
                <w:lang w:val="en-US"/>
              </w:rPr>
              <w:t>What separates CORES from other mining products is the Racing layer. Every active CORE is automatically enrolled in the Power Racing Module, competing in Sprint and Block Races without any manual action required.</w:t>
            </w:r>
          </w:p>
        </w:tc>
        <w:tc>
          <w:tcPr>
            <w:tcW w:w="4509"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07536F3B" w14:textId="0BBA2AA6">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&lt;Featured Image&gt;</w:t>
            </w:r>
          </w:p>
        </w:tc>
      </w:tr>
      <w:tr w:rsidR="1D6583C3" w:rsidTr="23636F2E" w14:paraId="6C52EC82">
        <w:trPr>
          <w:trHeight w:val="285"/>
        </w:trPr>
        <w:tc>
          <w:tcPr>
            <w:tcW w:w="9018" w:type="dxa"/>
            <w:gridSpan w:val="2"/>
            <w:tcBorders>
              <w:top w:val="single" w:color="000000" w:themeColor="text1" w:sz="6"/>
              <w:left w:val="double" w:color="000000" w:themeColor="text1" w:sz="12"/>
              <w:bottom w:val="double" w:color="000000" w:themeColor="text1" w:sz="12"/>
              <w:right w:val="double" w:color="000000" w:themeColor="text1" w:sz="12"/>
            </w:tcBorders>
            <w:tcMar/>
            <w:vAlign w:val="top"/>
          </w:tcPr>
          <w:p w:rsidR="1D6583C3" w:rsidP="1D6583C3" w:rsidRDefault="1D6583C3" w14:paraId="0EF36243" w14:textId="079D4671">
            <w:pPr>
              <w:bidi w:val="0"/>
              <w:spacing w:before="0" w:beforeAutospacing="off" w:after="0" w:afterAutospacing="off" w:line="240" w:lineRule="auto"/>
              <w:ind w:left="0" w:right="0"/>
              <w:jc w:val="left"/>
              <w:rPr>
                <w:rFonts w:ascii="Calibri" w:hAnsi="Calibri" w:eastAsia="Calibri" w:cs="Calibri"/>
                <w:b w:val="0"/>
                <w:bCs w:val="0"/>
                <w:i w:val="0"/>
                <w:iCs w:val="0"/>
                <w:color w:val="1A1A1A"/>
                <w:sz w:val="22"/>
                <w:szCs w:val="22"/>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503"/>
              <w:gridCol w:w="6305"/>
            </w:tblGrid>
            <w:tr w:rsidR="1D6583C3" w:rsidTr="7E35DAA2" w14:paraId="6839FDDE">
              <w:trPr>
                <w:trHeight w:val="285"/>
              </w:trPr>
              <w:tc>
                <w:tcPr>
                  <w:tcW w:w="2503" w:type="dxa"/>
                  <w:tcMar>
                    <w:left w:w="105" w:type="dxa"/>
                    <w:right w:w="105" w:type="dxa"/>
                  </w:tcMar>
                  <w:vAlign w:val="top"/>
                </w:tcPr>
                <w:p w:rsidR="1D6583C3" w:rsidP="1D6583C3" w:rsidRDefault="1D6583C3" w14:paraId="12350EC0" w14:textId="4C4E5D6D">
                  <w:pPr>
                    <w:bidi w:val="0"/>
                    <w:spacing w:before="80" w:beforeAutospacing="off" w:after="80" w:afterAutospacing="off"/>
                    <w:jc w:val="center"/>
                    <w:rPr>
                      <w:rFonts w:ascii="Calibri" w:hAnsi="Calibri" w:eastAsia="Calibri" w:cs="Calibri"/>
                      <w:b w:val="0"/>
                      <w:bCs w:val="0"/>
                      <w:i w:val="0"/>
                      <w:iCs w:val="0"/>
                      <w:sz w:val="21"/>
                      <w:szCs w:val="21"/>
                    </w:rPr>
                  </w:pPr>
                  <w:r w:rsidRPr="1D6583C3" w:rsidR="1D6583C3">
                    <w:rPr>
                      <w:rFonts w:ascii="Calibri" w:hAnsi="Calibri" w:eastAsia="Calibri" w:cs="Calibri"/>
                      <w:b w:val="1"/>
                      <w:bCs w:val="1"/>
                      <w:i w:val="0"/>
                      <w:iCs w:val="0"/>
                      <w:sz w:val="21"/>
                      <w:szCs w:val="21"/>
                      <w:lang w:val="en-US"/>
                    </w:rPr>
                    <w:t>Specification</w:t>
                  </w:r>
                </w:p>
              </w:tc>
              <w:tc>
                <w:tcPr>
                  <w:tcW w:w="6305" w:type="dxa"/>
                  <w:tcMar>
                    <w:left w:w="105" w:type="dxa"/>
                    <w:right w:w="105" w:type="dxa"/>
                  </w:tcMar>
                  <w:vAlign w:val="top"/>
                </w:tcPr>
                <w:p w:rsidR="1D6583C3" w:rsidP="1D6583C3" w:rsidRDefault="1D6583C3" w14:paraId="2A8EC285" w14:textId="76058822">
                  <w:pPr>
                    <w:bidi w:val="0"/>
                    <w:spacing w:before="80" w:beforeAutospacing="off" w:after="80" w:afterAutospacing="off"/>
                    <w:jc w:val="center"/>
                    <w:rPr>
                      <w:rFonts w:ascii="Calibri" w:hAnsi="Calibri" w:eastAsia="Calibri" w:cs="Calibri"/>
                      <w:b w:val="0"/>
                      <w:bCs w:val="0"/>
                      <w:i w:val="0"/>
                      <w:iCs w:val="0"/>
                      <w:sz w:val="21"/>
                      <w:szCs w:val="21"/>
                    </w:rPr>
                  </w:pPr>
                  <w:r w:rsidRPr="1D6583C3" w:rsidR="1D6583C3">
                    <w:rPr>
                      <w:rFonts w:ascii="Calibri" w:hAnsi="Calibri" w:eastAsia="Calibri" w:cs="Calibri"/>
                      <w:b w:val="1"/>
                      <w:bCs w:val="1"/>
                      <w:i w:val="0"/>
                      <w:iCs w:val="0"/>
                      <w:sz w:val="21"/>
                      <w:szCs w:val="21"/>
                      <w:lang w:val="en-US"/>
                    </w:rPr>
                    <w:t>Detail</w:t>
                  </w:r>
                </w:p>
              </w:tc>
            </w:tr>
            <w:tr w:rsidR="1D6583C3" w:rsidTr="7E35DAA2" w14:paraId="353BA9B5">
              <w:trPr>
                <w:trHeight w:val="285"/>
              </w:trPr>
              <w:tc>
                <w:tcPr>
                  <w:tcW w:w="2503" w:type="dxa"/>
                  <w:tcMar>
                    <w:left w:w="105" w:type="dxa"/>
                    <w:right w:w="105" w:type="dxa"/>
                  </w:tcMar>
                  <w:vAlign w:val="top"/>
                </w:tcPr>
                <w:p w:rsidR="1D6583C3" w:rsidP="1D6583C3" w:rsidRDefault="1D6583C3" w14:paraId="2AF79A32" w14:textId="3C41CCDE">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Hash power per CORE</w:t>
                  </w:r>
                </w:p>
              </w:tc>
              <w:tc>
                <w:tcPr>
                  <w:tcW w:w="6305" w:type="dxa"/>
                  <w:tcMar>
                    <w:left w:w="105" w:type="dxa"/>
                    <w:right w:w="105" w:type="dxa"/>
                  </w:tcMar>
                  <w:vAlign w:val="top"/>
                </w:tcPr>
                <w:p w:rsidR="1D6583C3" w:rsidP="1D6583C3" w:rsidRDefault="1D6583C3" w14:paraId="0A988E9D" w14:textId="155F71DE">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1 TH/s</w:t>
                  </w:r>
                </w:p>
              </w:tc>
            </w:tr>
            <w:tr w:rsidR="1D6583C3" w:rsidTr="7E35DAA2" w14:paraId="1C7AC683">
              <w:trPr>
                <w:trHeight w:val="285"/>
              </w:trPr>
              <w:tc>
                <w:tcPr>
                  <w:tcW w:w="2503" w:type="dxa"/>
                  <w:tcMar>
                    <w:left w:w="105" w:type="dxa"/>
                    <w:right w:w="105" w:type="dxa"/>
                  </w:tcMar>
                  <w:vAlign w:val="top"/>
                </w:tcPr>
                <w:p w:rsidR="1D6583C3" w:rsidP="1D6583C3" w:rsidRDefault="1D6583C3" w14:paraId="0776A7DF" w14:textId="48C15D31">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License term</w:t>
                  </w:r>
                </w:p>
              </w:tc>
              <w:tc>
                <w:tcPr>
                  <w:tcW w:w="6305" w:type="dxa"/>
                  <w:tcMar>
                    <w:left w:w="105" w:type="dxa"/>
                    <w:right w:w="105" w:type="dxa"/>
                  </w:tcMar>
                  <w:vAlign w:val="top"/>
                </w:tcPr>
                <w:p w:rsidR="1D6583C3" w:rsidP="1D6583C3" w:rsidRDefault="1D6583C3" w14:paraId="72C7B635" w14:textId="48A7131A">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1 year, renewable</w:t>
                  </w:r>
                </w:p>
              </w:tc>
            </w:tr>
            <w:tr w:rsidR="1D6583C3" w:rsidTr="7E35DAA2" w14:paraId="5F31BEED">
              <w:trPr>
                <w:trHeight w:val="285"/>
              </w:trPr>
              <w:tc>
                <w:tcPr>
                  <w:tcW w:w="2503" w:type="dxa"/>
                  <w:tcMar>
                    <w:left w:w="105" w:type="dxa"/>
                    <w:right w:w="105" w:type="dxa"/>
                  </w:tcMar>
                  <w:vAlign w:val="top"/>
                </w:tcPr>
                <w:p w:rsidR="1D6583C3" w:rsidP="1D6583C3" w:rsidRDefault="1D6583C3" w14:paraId="2E0F65DE" w14:textId="0274FF1E">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Block Race eligibility</w:t>
                  </w:r>
                </w:p>
              </w:tc>
              <w:tc>
                <w:tcPr>
                  <w:tcW w:w="6305" w:type="dxa"/>
                  <w:tcMar>
                    <w:left w:w="105" w:type="dxa"/>
                    <w:right w:w="105" w:type="dxa"/>
                  </w:tcMar>
                  <w:vAlign w:val="top"/>
                </w:tcPr>
                <w:p w:rsidR="1D6583C3" w:rsidP="1D6583C3" w:rsidRDefault="1D6583C3" w14:paraId="7EFB7E6C" w14:textId="75F291BB">
                  <w:pPr>
                    <w:bidi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Automatic — all active CORES entered at all times</w:t>
                  </w:r>
                </w:p>
              </w:tc>
            </w:tr>
            <w:tr w:rsidR="1D6583C3" w:rsidTr="7E35DAA2" w14:paraId="40C06007">
              <w:trPr>
                <w:trHeight w:val="285"/>
              </w:trPr>
              <w:tc>
                <w:tcPr>
                  <w:tcW w:w="2503" w:type="dxa"/>
                  <w:tcMar>
                    <w:left w:w="105" w:type="dxa"/>
                    <w:right w:w="105" w:type="dxa"/>
                  </w:tcMar>
                  <w:vAlign w:val="top"/>
                </w:tcPr>
                <w:p w:rsidR="1D6583C3" w:rsidP="1D6583C3" w:rsidRDefault="1D6583C3" w14:paraId="460160EC" w14:textId="7F7D1E32">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Sprint Race eligibility</w:t>
                  </w:r>
                </w:p>
              </w:tc>
              <w:tc>
                <w:tcPr>
                  <w:tcW w:w="6305" w:type="dxa"/>
                  <w:tcMar>
                    <w:left w:w="105" w:type="dxa"/>
                    <w:right w:w="105" w:type="dxa"/>
                  </w:tcMar>
                  <w:vAlign w:val="top"/>
                </w:tcPr>
                <w:p w:rsidR="1D6583C3" w:rsidP="1D6583C3" w:rsidRDefault="1D6583C3" w14:paraId="6C6BB45D" w14:textId="22AE0441">
                  <w:pPr>
                    <w:bidi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Newly activated CORES only. One Sprint chance per CORE at launch</w:t>
                  </w:r>
                </w:p>
              </w:tc>
            </w:tr>
            <w:tr w:rsidR="1D6583C3" w:rsidTr="7E35DAA2" w14:paraId="280EE170">
              <w:trPr>
                <w:trHeight w:val="285"/>
              </w:trPr>
              <w:tc>
                <w:tcPr>
                  <w:tcW w:w="2503" w:type="dxa"/>
                  <w:tcMar>
                    <w:left w:w="105" w:type="dxa"/>
                    <w:right w:w="105" w:type="dxa"/>
                  </w:tcMar>
                  <w:vAlign w:val="top"/>
                </w:tcPr>
                <w:p w:rsidR="1D6583C3" w:rsidP="1D6583C3" w:rsidRDefault="1D6583C3" w14:paraId="3E98723F" w14:textId="77E21C32">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No limit on quantity</w:t>
                  </w:r>
                </w:p>
              </w:tc>
              <w:tc>
                <w:tcPr>
                  <w:tcW w:w="6305" w:type="dxa"/>
                  <w:tcMar>
                    <w:left w:w="105" w:type="dxa"/>
                    <w:right w:w="105" w:type="dxa"/>
                  </w:tcMar>
                  <w:vAlign w:val="top"/>
                </w:tcPr>
                <w:p w:rsidR="1D6583C3" w:rsidP="1D6583C3" w:rsidRDefault="1D6583C3" w14:paraId="46144DA8" w14:textId="0A99ECF2">
                  <w:pPr>
                    <w:bidi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Activate as many CORES as you like. More CORES = more Race entries</w:t>
                  </w:r>
                </w:p>
              </w:tc>
            </w:tr>
            <w:tr w:rsidR="1D6583C3" w:rsidTr="7E35DAA2" w14:paraId="111761F4">
              <w:trPr>
                <w:trHeight w:val="285"/>
              </w:trPr>
              <w:tc>
                <w:tcPr>
                  <w:tcW w:w="2503" w:type="dxa"/>
                  <w:tcMar>
                    <w:left w:w="105" w:type="dxa"/>
                    <w:right w:w="105" w:type="dxa"/>
                  </w:tcMar>
                  <w:vAlign w:val="top"/>
                </w:tcPr>
                <w:p w:rsidR="1D6583C3" w:rsidP="1D6583C3" w:rsidRDefault="1D6583C3" w14:paraId="5FE3B037" w14:textId="66DC1210">
                  <w:pPr>
                    <w:bidi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Free CORE on sign-up?</w:t>
                  </w:r>
                </w:p>
              </w:tc>
              <w:tc>
                <w:tcPr>
                  <w:tcW w:w="6305" w:type="dxa"/>
                  <w:tcMar>
                    <w:left w:w="105" w:type="dxa"/>
                    <w:right w:w="105" w:type="dxa"/>
                  </w:tcMar>
                  <w:vAlign w:val="top"/>
                </w:tcPr>
                <w:p w:rsidR="1D6583C3" w:rsidP="7E35DAA2" w:rsidRDefault="1D6583C3" w14:paraId="2BA75C6C" w14:textId="2B3528F9">
                  <w:pPr>
                    <w:pStyle w:val="Normal"/>
                    <w:suppressLineNumbers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0"/>
                      <w:iCs w:val="0"/>
                      <w:color w:val="1A1A1A"/>
                      <w:sz w:val="21"/>
                      <w:szCs w:val="21"/>
                      <w:lang w:val="en-US"/>
                    </w:rPr>
                    <w:t xml:space="preserve">Yes. One CORE included with every </w:t>
                  </w:r>
                  <w:r w:rsidRPr="7E35DAA2" w:rsidR="2F8DE523">
                    <w:rPr>
                      <w:rFonts w:ascii="Calibri" w:hAnsi="Calibri" w:eastAsia="Calibri" w:cs="Calibri"/>
                      <w:b w:val="0"/>
                      <w:bCs w:val="0"/>
                      <w:i w:val="0"/>
                      <w:iCs w:val="0"/>
                      <w:color w:val="1A1A1A"/>
                      <w:sz w:val="21"/>
                      <w:szCs w:val="21"/>
                      <w:lang w:val="en-US"/>
                    </w:rPr>
                    <w:t xml:space="preserve">SPOT </w:t>
                  </w:r>
                  <w:r w:rsidRPr="7E35DAA2" w:rsidR="31EBDE8C">
                    <w:rPr>
                      <w:rFonts w:ascii="Calibri" w:hAnsi="Calibri" w:eastAsia="Calibri" w:cs="Calibri"/>
                      <w:b w:val="0"/>
                      <w:bCs w:val="0"/>
                      <w:i w:val="0"/>
                      <w:iCs w:val="0"/>
                      <w:color w:val="1A1A1A"/>
                      <w:sz w:val="21"/>
                      <w:szCs w:val="21"/>
                      <w:lang w:val="en-US"/>
                    </w:rPr>
                    <w:t>activation</w:t>
                  </w:r>
                </w:p>
              </w:tc>
            </w:tr>
          </w:tbl>
          <w:p w:rsidR="1D6583C3" w:rsidP="1D6583C3" w:rsidRDefault="1D6583C3" w14:paraId="3BB129C2" w14:textId="67D5456C">
            <w:pPr>
              <w:bidi w:val="0"/>
              <w:rPr>
                <w:rFonts w:ascii="Calibri" w:hAnsi="Calibri" w:eastAsia="Calibri" w:cs="Calibri"/>
                <w:b w:val="0"/>
                <w:bCs w:val="0"/>
                <w:i w:val="0"/>
                <w:iCs w:val="0"/>
                <w:color w:val="1A1A1A"/>
                <w:sz w:val="22"/>
                <w:szCs w:val="22"/>
              </w:rPr>
            </w:pPr>
          </w:p>
          <w:p w:rsidR="1D6583C3" w:rsidP="1D6583C3" w:rsidRDefault="1D6583C3" w14:paraId="19C8714F" w14:textId="42DE44CB">
            <w:pPr>
              <w:bidi w:val="0"/>
              <w:spacing w:before="0" w:beforeAutospacing="off" w:after="0" w:afterAutospacing="off" w:line="240"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1"/>
                <w:iCs w:val="1"/>
                <w:color w:val="1A1A1A"/>
                <w:sz w:val="21"/>
                <w:szCs w:val="21"/>
                <w:lang w:val="en-US"/>
              </w:rPr>
              <w:t>CORES won through Races are active Mining CORES. They mine BTC and are automatically eligible for future Races. Winning compounds your Racing Power over time.</w:t>
            </w:r>
          </w:p>
          <w:p w:rsidR="1D6583C3" w:rsidP="1D6583C3" w:rsidRDefault="1D6583C3" w14:paraId="424CC1BA" w14:textId="5C8C5CB0">
            <w:pPr>
              <w:bidi w:val="0"/>
              <w:rPr>
                <w:rFonts w:ascii="Calibri" w:hAnsi="Calibri" w:eastAsia="Calibri" w:cs="Calibri"/>
                <w:b w:val="0"/>
                <w:bCs w:val="0"/>
                <w:i w:val="0"/>
                <w:iCs w:val="0"/>
                <w:color w:val="1A1A1A"/>
                <w:sz w:val="21"/>
                <w:szCs w:val="21"/>
              </w:rPr>
            </w:pPr>
          </w:p>
          <w:p w:rsidR="1D6583C3" w:rsidP="1D6583C3" w:rsidRDefault="1D6583C3" w14:paraId="13465D5F" w14:textId="01C6F088">
            <w:pPr>
              <w:bidi w:val="0"/>
              <w:rPr>
                <w:rFonts w:ascii="Calibri" w:hAnsi="Calibri" w:eastAsia="Calibri" w:cs="Calibri"/>
                <w:b w:val="0"/>
                <w:bCs w:val="0"/>
                <w:i w:val="0"/>
                <w:iCs w:val="0"/>
                <w:sz w:val="18"/>
                <w:szCs w:val="18"/>
              </w:rPr>
            </w:pPr>
            <w:r w:rsidRPr="1D6583C3" w:rsidR="1D6583C3">
              <w:rPr>
                <w:rFonts w:ascii="Calibri" w:hAnsi="Calibri" w:eastAsia="Calibri" w:cs="Calibri"/>
                <w:b w:val="0"/>
                <w:bCs w:val="0"/>
                <w:i w:val="0"/>
                <w:iCs w:val="0"/>
                <w:sz w:val="18"/>
                <w:szCs w:val="18"/>
                <w:highlight w:val="yellow"/>
                <w:lang w:val="en-US"/>
              </w:rPr>
              <w:t>&lt;The above is callout text, that needs to be formatted like a quote&gt;</w:t>
            </w:r>
          </w:p>
          <w:p w:rsidR="1D6583C3" w:rsidP="1D6583C3" w:rsidRDefault="1D6583C3" w14:paraId="47803685" w14:textId="532B3D27">
            <w:pPr>
              <w:bidi w:val="0"/>
              <w:rPr>
                <w:rFonts w:ascii="Calibri" w:hAnsi="Calibri" w:eastAsia="Calibri" w:cs="Calibri"/>
                <w:b w:val="0"/>
                <w:bCs w:val="0"/>
                <w:i w:val="0"/>
                <w:iCs w:val="0"/>
                <w:color w:val="1A1A1A"/>
                <w:sz w:val="22"/>
                <w:szCs w:val="22"/>
              </w:rPr>
            </w:pPr>
          </w:p>
        </w:tc>
      </w:tr>
      <w:tr w:rsidR="1D6583C3" w:rsidTr="23636F2E" w14:paraId="51E0AAB4">
        <w:trPr>
          <w:trHeight w:val="285"/>
        </w:trPr>
        <w:tc>
          <w:tcPr>
            <w:tcW w:w="9018"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30CC0498" w14:textId="44463A53">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Mining CARDS</w:t>
            </w:r>
          </w:p>
        </w:tc>
      </w:tr>
      <w:tr w:rsidR="1D6583C3" w:rsidTr="23636F2E" w14:paraId="73E1339C">
        <w:trPr>
          <w:trHeight w:val="285"/>
        </w:trPr>
        <w:tc>
          <w:tcPr>
            <w:tcW w:w="4509" w:type="dxa"/>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7E35DAA2" w:rsidRDefault="1D6583C3" w14:paraId="02794FF7" w14:textId="559547E7">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Mining </w:t>
            </w:r>
            <w:r w:rsidRPr="7E35DAA2" w:rsidR="31EBDE8C">
              <w:rPr>
                <w:rFonts w:ascii="Calibri" w:hAnsi="Calibri" w:eastAsia="Calibri" w:cs="Calibri"/>
                <w:b w:val="0"/>
                <w:bCs w:val="0"/>
                <w:i w:val="0"/>
                <w:iCs w:val="0"/>
                <w:sz w:val="24"/>
                <w:szCs w:val="24"/>
                <w:lang w:val="en-US"/>
              </w:rPr>
              <w:t>CARD</w:t>
            </w:r>
            <w:r w:rsidRPr="7E35DAA2" w:rsidR="31EBDE8C">
              <w:rPr>
                <w:rFonts w:ascii="Calibri" w:hAnsi="Calibri" w:eastAsia="Calibri" w:cs="Calibri"/>
                <w:b w:val="0"/>
                <w:bCs w:val="0"/>
                <w:i w:val="0"/>
                <w:iCs w:val="0"/>
                <w:sz w:val="24"/>
                <w:szCs w:val="24"/>
                <w:lang w:val="en-US"/>
              </w:rPr>
              <w:t xml:space="preserve">S provide Fixed Power </w:t>
            </w:r>
            <w:r w:rsidRPr="7E35DAA2" w:rsidR="31EBDE8C">
              <w:rPr>
                <w:rFonts w:ascii="Calibri" w:hAnsi="Calibri" w:eastAsia="Calibri" w:cs="Calibri"/>
                <w:b w:val="0"/>
                <w:bCs w:val="0"/>
                <w:i w:val="0"/>
                <w:iCs w:val="0"/>
                <w:sz w:val="24"/>
                <w:szCs w:val="24"/>
                <w:lang w:val="en-US"/>
              </w:rPr>
              <w:t>mining</w:t>
            </w:r>
            <w:r w:rsidRPr="7E35DAA2" w:rsidR="31EBDE8C">
              <w:rPr>
                <w:rFonts w:ascii="Calibri" w:hAnsi="Calibri" w:eastAsia="Calibri" w:cs="Calibri"/>
                <w:b w:val="0"/>
                <w:bCs w:val="0"/>
                <w:i w:val="0"/>
                <w:iCs w:val="0"/>
                <w:sz w:val="24"/>
                <w:szCs w:val="24"/>
                <w:lang w:val="en-US"/>
              </w:rPr>
              <w:t xml:space="preserve"> — 100 TH/s per </w:t>
            </w:r>
            <w:r w:rsidRPr="7E35DAA2" w:rsidR="61E84B72">
              <w:rPr>
                <w:rFonts w:ascii="Calibri" w:hAnsi="Calibri" w:eastAsia="Calibri" w:cs="Calibri"/>
                <w:b w:val="0"/>
                <w:bCs w:val="0"/>
                <w:i w:val="0"/>
                <w:iCs w:val="0"/>
                <w:sz w:val="24"/>
                <w:szCs w:val="24"/>
                <w:lang w:val="en-US"/>
              </w:rPr>
              <w:t>CARD</w:t>
            </w:r>
            <w:r w:rsidRPr="7E35DAA2" w:rsidR="31EBDE8C">
              <w:rPr>
                <w:rFonts w:ascii="Calibri" w:hAnsi="Calibri" w:eastAsia="Calibri" w:cs="Calibri"/>
                <w:b w:val="0"/>
                <w:bCs w:val="0"/>
                <w:i w:val="0"/>
                <w:iCs w:val="0"/>
                <w:sz w:val="24"/>
                <w:szCs w:val="24"/>
                <w:lang w:val="en-US"/>
              </w:rPr>
              <w:t xml:space="preserve">, with no hardware to </w:t>
            </w:r>
            <w:r w:rsidRPr="7E35DAA2" w:rsidR="31EBDE8C">
              <w:rPr>
                <w:rFonts w:ascii="Calibri" w:hAnsi="Calibri" w:eastAsia="Calibri" w:cs="Calibri"/>
                <w:b w:val="0"/>
                <w:bCs w:val="0"/>
                <w:i w:val="0"/>
                <w:iCs w:val="0"/>
                <w:sz w:val="24"/>
                <w:szCs w:val="24"/>
                <w:lang w:val="en-US"/>
              </w:rPr>
              <w:t>purchase</w:t>
            </w:r>
            <w:r w:rsidRPr="7E35DAA2" w:rsidR="31EBDE8C">
              <w:rPr>
                <w:rFonts w:ascii="Calibri" w:hAnsi="Calibri" w:eastAsia="Calibri" w:cs="Calibri"/>
                <w:b w:val="0"/>
                <w:bCs w:val="0"/>
                <w:i w:val="0"/>
                <w:iCs w:val="0"/>
                <w:sz w:val="24"/>
                <w:szCs w:val="24"/>
                <w:lang w:val="en-US"/>
              </w:rPr>
              <w:t xml:space="preserve"> or manage. </w:t>
            </w:r>
          </w:p>
          <w:p w:rsidR="1D6583C3" w:rsidP="1D6583C3" w:rsidRDefault="1D6583C3" w14:paraId="78ABB151" w14:textId="473A0ED6">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p>
          <w:p w:rsidR="1D6583C3" w:rsidP="1D6583C3" w:rsidRDefault="1D6583C3" w14:paraId="65460208" w14:textId="3EFEBFF6">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Designed for users who want consistent, ongoing Bitcoin mining without complexity or multi-year hardware commitments.</w:t>
            </w:r>
          </w:p>
          <w:p w:rsidR="1D6583C3" w:rsidP="1D6583C3" w:rsidRDefault="1D6583C3" w14:paraId="6A0E957F" w14:textId="64AF9F25">
            <w:pPr>
              <w:bidi w:val="0"/>
              <w:rPr>
                <w:rFonts w:ascii="Calibri" w:hAnsi="Calibri" w:eastAsia="Calibri" w:cs="Calibri"/>
                <w:b w:val="0"/>
                <w:bCs w:val="0"/>
                <w:i w:val="0"/>
                <w:iCs w:val="0"/>
                <w:sz w:val="24"/>
                <w:szCs w:val="24"/>
              </w:rPr>
            </w:pPr>
          </w:p>
        </w:tc>
        <w:tc>
          <w:tcPr>
            <w:tcW w:w="4509"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30162BDF" w14:textId="5A709C02">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&lt;Featured Image&gt;</w:t>
            </w:r>
          </w:p>
        </w:tc>
      </w:tr>
      <w:tr w:rsidR="1D6583C3" w:rsidTr="23636F2E" w14:paraId="31E16828">
        <w:trPr>
          <w:trHeight w:val="285"/>
        </w:trPr>
        <w:tc>
          <w:tcPr>
            <w:tcW w:w="9018" w:type="dxa"/>
            <w:gridSpan w:val="2"/>
            <w:tcBorders>
              <w:top w:val="single" w:color="000000" w:themeColor="text1" w:sz="6"/>
              <w:left w:val="double" w:color="000000" w:themeColor="text1" w:sz="12"/>
              <w:bottom w:val="double" w:color="000000" w:themeColor="text1" w:sz="12"/>
              <w:right w:val="double" w:color="000000" w:themeColor="text1" w:sz="12"/>
            </w:tcBorders>
            <w:tcMar/>
            <w:vAlign w:val="top"/>
          </w:tcPr>
          <w:p w:rsidR="1D6583C3" w:rsidP="1D6583C3" w:rsidRDefault="1D6583C3" w14:paraId="7DF1255B" w14:textId="7BC00A8A">
            <w:pPr>
              <w:bidi w:val="0"/>
              <w:spacing w:line="240" w:lineRule="auto"/>
              <w:jc w:val="left"/>
              <w:rPr>
                <w:rFonts w:ascii="Calibri" w:hAnsi="Calibri" w:eastAsia="Calibri" w:cs="Calibri"/>
                <w:b w:val="0"/>
                <w:bCs w:val="0"/>
                <w:i w:val="0"/>
                <w:iCs w:val="0"/>
                <w:sz w:val="24"/>
                <w:szCs w:val="24"/>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149"/>
              <w:gridCol w:w="6659"/>
            </w:tblGrid>
            <w:tr w:rsidR="1D6583C3" w:rsidTr="7E35DAA2" w14:paraId="33E616C4">
              <w:trPr>
                <w:trHeight w:val="285"/>
              </w:trPr>
              <w:tc>
                <w:tcPr>
                  <w:tcW w:w="2149" w:type="dxa"/>
                  <w:tcMar>
                    <w:left w:w="105" w:type="dxa"/>
                    <w:right w:w="105" w:type="dxa"/>
                  </w:tcMar>
                  <w:vAlign w:val="top"/>
                </w:tcPr>
                <w:p w:rsidR="1D6583C3" w:rsidP="1D6583C3" w:rsidRDefault="1D6583C3" w14:paraId="50D34CB2" w14:textId="6AB64B77">
                  <w:pPr>
                    <w:bidi w:val="0"/>
                    <w:spacing w:before="80" w:beforeAutospacing="off" w:after="80" w:afterAutospacing="off"/>
                    <w:jc w:val="center"/>
                    <w:rPr>
                      <w:rFonts w:ascii="Calibri" w:hAnsi="Calibri" w:eastAsia="Calibri" w:cs="Calibri"/>
                      <w:b w:val="0"/>
                      <w:bCs w:val="0"/>
                      <w:i w:val="0"/>
                      <w:iCs w:val="0"/>
                      <w:sz w:val="21"/>
                      <w:szCs w:val="21"/>
                    </w:rPr>
                  </w:pPr>
                  <w:r w:rsidRPr="1D6583C3" w:rsidR="1D6583C3">
                    <w:rPr>
                      <w:rFonts w:ascii="Calibri" w:hAnsi="Calibri" w:eastAsia="Calibri" w:cs="Calibri"/>
                      <w:b w:val="1"/>
                      <w:bCs w:val="1"/>
                      <w:i w:val="0"/>
                      <w:iCs w:val="0"/>
                      <w:sz w:val="21"/>
                      <w:szCs w:val="21"/>
                      <w:lang w:val="en-US"/>
                    </w:rPr>
                    <w:t>Specification</w:t>
                  </w:r>
                </w:p>
              </w:tc>
              <w:tc>
                <w:tcPr>
                  <w:tcW w:w="6659" w:type="dxa"/>
                  <w:tcMar>
                    <w:left w:w="105" w:type="dxa"/>
                    <w:right w:w="105" w:type="dxa"/>
                  </w:tcMar>
                  <w:vAlign w:val="top"/>
                </w:tcPr>
                <w:p w:rsidR="1D6583C3" w:rsidP="1D6583C3" w:rsidRDefault="1D6583C3" w14:paraId="4A53524B" w14:textId="57D1B7E2">
                  <w:pPr>
                    <w:bidi w:val="0"/>
                    <w:spacing w:before="80" w:beforeAutospacing="off" w:after="80" w:afterAutospacing="off"/>
                    <w:jc w:val="center"/>
                    <w:rPr>
                      <w:rFonts w:ascii="Calibri" w:hAnsi="Calibri" w:eastAsia="Calibri" w:cs="Calibri"/>
                      <w:b w:val="0"/>
                      <w:bCs w:val="0"/>
                      <w:i w:val="0"/>
                      <w:iCs w:val="0"/>
                      <w:sz w:val="21"/>
                      <w:szCs w:val="21"/>
                    </w:rPr>
                  </w:pPr>
                  <w:r w:rsidRPr="1D6583C3" w:rsidR="1D6583C3">
                    <w:rPr>
                      <w:rFonts w:ascii="Calibri" w:hAnsi="Calibri" w:eastAsia="Calibri" w:cs="Calibri"/>
                      <w:b w:val="1"/>
                      <w:bCs w:val="1"/>
                      <w:i w:val="0"/>
                      <w:iCs w:val="0"/>
                      <w:sz w:val="21"/>
                      <w:szCs w:val="21"/>
                      <w:lang w:val="en-US"/>
                    </w:rPr>
                    <w:t>Detail</w:t>
                  </w:r>
                </w:p>
              </w:tc>
            </w:tr>
            <w:tr w:rsidR="1D6583C3" w:rsidTr="7E35DAA2" w14:paraId="22DC28D6">
              <w:trPr>
                <w:trHeight w:val="285"/>
              </w:trPr>
              <w:tc>
                <w:tcPr>
                  <w:tcW w:w="2149" w:type="dxa"/>
                  <w:tcMar>
                    <w:left w:w="105" w:type="dxa"/>
                    <w:right w:w="105" w:type="dxa"/>
                  </w:tcMar>
                  <w:vAlign w:val="top"/>
                </w:tcPr>
                <w:p w:rsidR="1D6583C3" w:rsidP="1D6583C3" w:rsidRDefault="1D6583C3" w14:paraId="15BDA8C1" w14:textId="7F7B4D3D">
                  <w:pPr>
                    <w:bidi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Hash power per CARD</w:t>
                  </w:r>
                </w:p>
              </w:tc>
              <w:tc>
                <w:tcPr>
                  <w:tcW w:w="6659" w:type="dxa"/>
                  <w:tcMar>
                    <w:left w:w="105" w:type="dxa"/>
                    <w:right w:w="105" w:type="dxa"/>
                  </w:tcMar>
                  <w:vAlign w:val="top"/>
                </w:tcPr>
                <w:p w:rsidR="1D6583C3" w:rsidP="1D6583C3" w:rsidRDefault="1D6583C3" w14:paraId="542CB6EF" w14:textId="0B6A3442">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100 TH/s</w:t>
                  </w:r>
                </w:p>
              </w:tc>
            </w:tr>
            <w:tr w:rsidR="1D6583C3" w:rsidTr="7E35DAA2" w14:paraId="05F65B2A">
              <w:trPr>
                <w:trHeight w:val="285"/>
              </w:trPr>
              <w:tc>
                <w:tcPr>
                  <w:tcW w:w="2149" w:type="dxa"/>
                  <w:tcMar>
                    <w:left w:w="105" w:type="dxa"/>
                    <w:right w:w="105" w:type="dxa"/>
                  </w:tcMar>
                  <w:vAlign w:val="top"/>
                </w:tcPr>
                <w:p w:rsidR="1D6583C3" w:rsidP="1D6583C3" w:rsidRDefault="1D6583C3" w14:paraId="5D071640" w14:textId="741AEDF1">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Active period</w:t>
                  </w:r>
                </w:p>
              </w:tc>
              <w:tc>
                <w:tcPr>
                  <w:tcW w:w="6659" w:type="dxa"/>
                  <w:tcMar>
                    <w:left w:w="105" w:type="dxa"/>
                    <w:right w:w="105" w:type="dxa"/>
                  </w:tcMar>
                  <w:vAlign w:val="top"/>
                </w:tcPr>
                <w:p w:rsidR="1D6583C3" w:rsidP="1D6583C3" w:rsidRDefault="1D6583C3" w14:paraId="719F6DB4" w14:textId="53F0C5BB">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Approximately 120 days</w:t>
                  </w:r>
                </w:p>
              </w:tc>
            </w:tr>
            <w:tr w:rsidR="1D6583C3" w:rsidTr="7E35DAA2" w14:paraId="3137AC2C">
              <w:trPr>
                <w:trHeight w:val="285"/>
              </w:trPr>
              <w:tc>
                <w:tcPr>
                  <w:tcW w:w="2149" w:type="dxa"/>
                  <w:tcMar>
                    <w:left w:w="105" w:type="dxa"/>
                    <w:right w:w="105" w:type="dxa"/>
                  </w:tcMar>
                  <w:vAlign w:val="top"/>
                </w:tcPr>
                <w:p w:rsidR="1D6583C3" w:rsidP="1D6583C3" w:rsidRDefault="1D6583C3" w14:paraId="668AA978" w14:textId="32F23B4C">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Renewable?</w:t>
                  </w:r>
                </w:p>
              </w:tc>
              <w:tc>
                <w:tcPr>
                  <w:tcW w:w="6659" w:type="dxa"/>
                  <w:tcMar>
                    <w:left w:w="105" w:type="dxa"/>
                    <w:right w:w="105" w:type="dxa"/>
                  </w:tcMar>
                  <w:vAlign w:val="top"/>
                </w:tcPr>
                <w:p w:rsidR="1D6583C3" w:rsidP="1D6583C3" w:rsidRDefault="1D6583C3" w14:paraId="1ADEDA77" w14:textId="46EE76E9">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Yes. Auto-renewable for uninterrupted mining</w:t>
                  </w:r>
                </w:p>
              </w:tc>
            </w:tr>
            <w:tr w:rsidR="1D6583C3" w:rsidTr="7E35DAA2" w14:paraId="1541C343">
              <w:trPr>
                <w:trHeight w:val="285"/>
              </w:trPr>
              <w:tc>
                <w:tcPr>
                  <w:tcW w:w="2149" w:type="dxa"/>
                  <w:tcMar>
                    <w:left w:w="105" w:type="dxa"/>
                    <w:right w:w="105" w:type="dxa"/>
                  </w:tcMar>
                  <w:vAlign w:val="top"/>
                </w:tcPr>
                <w:p w:rsidR="1D6583C3" w:rsidP="1D6583C3" w:rsidRDefault="1D6583C3" w14:paraId="345CEE6D" w14:textId="67437852">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Stackable?</w:t>
                  </w:r>
                </w:p>
              </w:tc>
              <w:tc>
                <w:tcPr>
                  <w:tcW w:w="6659" w:type="dxa"/>
                  <w:tcMar>
                    <w:left w:w="105" w:type="dxa"/>
                    <w:right w:w="105" w:type="dxa"/>
                  </w:tcMar>
                  <w:vAlign w:val="top"/>
                </w:tcPr>
                <w:p w:rsidR="1D6583C3" w:rsidP="7E35DAA2" w:rsidRDefault="1D6583C3" w14:paraId="701D4133" w14:textId="001C9E61">
                  <w:pPr>
                    <w:pStyle w:val="Normal"/>
                    <w:suppressLineNumbers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7E35DAA2" w:rsidR="31EBDE8C">
                    <w:rPr>
                      <w:rFonts w:ascii="Calibri" w:hAnsi="Calibri" w:eastAsia="Calibri" w:cs="Calibri"/>
                      <w:b w:val="0"/>
                      <w:bCs w:val="0"/>
                      <w:i w:val="0"/>
                      <w:iCs w:val="0"/>
                      <w:color w:val="1A1A1A"/>
                      <w:sz w:val="21"/>
                      <w:szCs w:val="21"/>
                      <w:lang w:val="en-US"/>
                    </w:rPr>
                    <w:t xml:space="preserve">Yes. May have multiple </w:t>
                  </w:r>
                  <w:r w:rsidRPr="7E35DAA2" w:rsidR="38C14D26">
                    <w:rPr>
                      <w:rFonts w:ascii="Calibri" w:hAnsi="Calibri" w:eastAsia="Calibri" w:cs="Calibri"/>
                      <w:b w:val="0"/>
                      <w:bCs w:val="0"/>
                      <w:i w:val="0"/>
                      <w:iCs w:val="0"/>
                      <w:color w:val="1A1A1A"/>
                      <w:sz w:val="21"/>
                      <w:szCs w:val="21"/>
                      <w:lang w:val="en-US"/>
                    </w:rPr>
                    <w:t xml:space="preserve">CARDS </w:t>
                  </w:r>
                  <w:r w:rsidRPr="7E35DAA2" w:rsidR="31EBDE8C">
                    <w:rPr>
                      <w:rFonts w:ascii="Calibri" w:hAnsi="Calibri" w:eastAsia="Calibri" w:cs="Calibri"/>
                      <w:b w:val="0"/>
                      <w:bCs w:val="0"/>
                      <w:i w:val="0"/>
                      <w:iCs w:val="0"/>
                      <w:color w:val="1A1A1A"/>
                      <w:sz w:val="21"/>
                      <w:szCs w:val="21"/>
                      <w:lang w:val="en-US"/>
                    </w:rPr>
                    <w:t xml:space="preserve">simultaneously, within your </w:t>
                  </w:r>
                  <w:r w:rsidRPr="7E35DAA2" w:rsidR="6D37918B">
                    <w:rPr>
                      <w:rFonts w:ascii="Calibri" w:hAnsi="Calibri" w:eastAsia="Calibri" w:cs="Calibri"/>
                      <w:b w:val="0"/>
                      <w:bCs w:val="0"/>
                      <w:i w:val="0"/>
                      <w:iCs w:val="0"/>
                      <w:color w:val="1A1A1A"/>
                      <w:sz w:val="21"/>
                      <w:szCs w:val="21"/>
                      <w:lang w:val="en-US"/>
                    </w:rPr>
                    <w:t xml:space="preserve">SPOT </w:t>
                  </w:r>
                  <w:r w:rsidRPr="7E35DAA2" w:rsidR="31EBDE8C">
                    <w:rPr>
                      <w:rFonts w:ascii="Calibri" w:hAnsi="Calibri" w:eastAsia="Calibri" w:cs="Calibri"/>
                      <w:b w:val="0"/>
                      <w:bCs w:val="0"/>
                      <w:i w:val="0"/>
                      <w:iCs w:val="0"/>
                      <w:color w:val="1A1A1A"/>
                      <w:sz w:val="21"/>
                      <w:szCs w:val="21"/>
                      <w:lang w:val="en-US"/>
                    </w:rPr>
                    <w:t>tier limit</w:t>
                  </w:r>
                </w:p>
              </w:tc>
            </w:tr>
            <w:tr w:rsidR="1D6583C3" w:rsidTr="7E35DAA2" w14:paraId="254E3303">
              <w:trPr>
                <w:trHeight w:val="285"/>
              </w:trPr>
              <w:tc>
                <w:tcPr>
                  <w:tcW w:w="2149" w:type="dxa"/>
                  <w:tcMar>
                    <w:left w:w="105" w:type="dxa"/>
                    <w:right w:w="105" w:type="dxa"/>
                  </w:tcMar>
                  <w:vAlign w:val="top"/>
                </w:tcPr>
                <w:p w:rsidR="1D6583C3" w:rsidP="1D6583C3" w:rsidRDefault="1D6583C3" w14:paraId="5FEDF2D4" w14:textId="04BD812E">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Hardware required?</w:t>
                  </w:r>
                </w:p>
              </w:tc>
              <w:tc>
                <w:tcPr>
                  <w:tcW w:w="6659" w:type="dxa"/>
                  <w:tcMar>
                    <w:left w:w="105" w:type="dxa"/>
                    <w:right w:w="105" w:type="dxa"/>
                  </w:tcMar>
                  <w:vAlign w:val="top"/>
                </w:tcPr>
                <w:p w:rsidR="1D6583C3" w:rsidP="1D6583C3" w:rsidRDefault="1D6583C3" w14:paraId="195D86AC" w14:textId="275DF9BD">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No. Fully hosted, no physical equipment involved</w:t>
                  </w:r>
                </w:p>
              </w:tc>
            </w:tr>
            <w:tr w:rsidR="1D6583C3" w:rsidTr="7E35DAA2" w14:paraId="61B0DDA3">
              <w:trPr>
                <w:trHeight w:val="285"/>
              </w:trPr>
              <w:tc>
                <w:tcPr>
                  <w:tcW w:w="2149" w:type="dxa"/>
                  <w:tcMar>
                    <w:left w:w="105" w:type="dxa"/>
                    <w:right w:w="105" w:type="dxa"/>
                  </w:tcMar>
                  <w:vAlign w:val="top"/>
                </w:tcPr>
                <w:p w:rsidR="1D6583C3" w:rsidP="1D6583C3" w:rsidRDefault="1D6583C3" w14:paraId="398E0838" w14:textId="3DA030D7">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Racing eligibility?</w:t>
                  </w:r>
                </w:p>
              </w:tc>
              <w:tc>
                <w:tcPr>
                  <w:tcW w:w="6659" w:type="dxa"/>
                  <w:tcMar>
                    <w:left w:w="105" w:type="dxa"/>
                    <w:right w:w="105" w:type="dxa"/>
                  </w:tcMar>
                  <w:vAlign w:val="top"/>
                </w:tcPr>
                <w:p w:rsidR="1D6583C3" w:rsidP="1D6583C3" w:rsidRDefault="1D6583C3" w14:paraId="54EFA17D" w14:textId="6DED2D3D">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No. Races are exclusive to Mining CORES</w:t>
                  </w:r>
                </w:p>
              </w:tc>
            </w:tr>
          </w:tbl>
          <w:p w:rsidR="1D6583C3" w:rsidP="1D6583C3" w:rsidRDefault="1D6583C3" w14:paraId="7308AF46" w14:textId="55994749">
            <w:pPr>
              <w:bidi w:val="0"/>
              <w:spacing w:line="240" w:lineRule="auto"/>
              <w:jc w:val="left"/>
              <w:rPr>
                <w:rFonts w:ascii="Calibri" w:hAnsi="Calibri" w:eastAsia="Calibri" w:cs="Calibri"/>
                <w:b w:val="0"/>
                <w:bCs w:val="0"/>
                <w:i w:val="0"/>
                <w:iCs w:val="0"/>
                <w:sz w:val="24"/>
                <w:szCs w:val="24"/>
              </w:rPr>
            </w:pPr>
          </w:p>
          <w:p w:rsidR="1D6583C3" w:rsidP="7E35DAA2" w:rsidRDefault="1D6583C3" w14:paraId="05171B50" w14:textId="4C5DF10B">
            <w:pPr>
              <w:bidi w:val="0"/>
              <w:spacing w:line="240" w:lineRule="auto"/>
              <w:jc w:val="left"/>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Mining CARDS are the most straightforward path into active Bitcoin mining on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with consistent hash power, automatic renewal, and zero operational management.</w:t>
            </w:r>
          </w:p>
          <w:p w:rsidR="1D6583C3" w:rsidP="1D6583C3" w:rsidRDefault="1D6583C3" w14:paraId="0795A368" w14:textId="3C415702">
            <w:pPr>
              <w:bidi w:val="0"/>
              <w:spacing w:line="240" w:lineRule="auto"/>
              <w:jc w:val="left"/>
              <w:rPr>
                <w:rFonts w:ascii="Calibri" w:hAnsi="Calibri" w:eastAsia="Calibri" w:cs="Calibri"/>
                <w:b w:val="0"/>
                <w:bCs w:val="0"/>
                <w:i w:val="0"/>
                <w:iCs w:val="0"/>
                <w:sz w:val="24"/>
                <w:szCs w:val="24"/>
              </w:rPr>
            </w:pPr>
          </w:p>
        </w:tc>
      </w:tr>
      <w:tr w:rsidR="1D6583C3" w:rsidTr="23636F2E" w14:paraId="45BC910F">
        <w:trPr>
          <w:trHeight w:val="285"/>
        </w:trPr>
        <w:tc>
          <w:tcPr>
            <w:tcW w:w="9018"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1134C076" w14:textId="2D2F03B0">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Mining DEVICES</w:t>
            </w:r>
          </w:p>
        </w:tc>
      </w:tr>
      <w:tr w:rsidR="1D6583C3" w:rsidTr="23636F2E" w14:paraId="5C5AFF50">
        <w:trPr>
          <w:trHeight w:val="285"/>
        </w:trPr>
        <w:tc>
          <w:tcPr>
            <w:tcW w:w="4509" w:type="dxa"/>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7E35DAA2" w:rsidRDefault="1D6583C3" w14:paraId="223C7309" w14:textId="13BC13B1">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Mining DEVICES are </w:t>
            </w:r>
            <w:r w:rsidRPr="7E35DAA2" w:rsidR="31EBDE8C">
              <w:rPr>
                <w:rFonts w:ascii="Calibri" w:hAnsi="Calibri" w:eastAsia="Calibri" w:cs="Calibri"/>
                <w:b w:val="0"/>
                <w:bCs w:val="0"/>
                <w:i w:val="0"/>
                <w:iCs w:val="0"/>
                <w:sz w:val="24"/>
                <w:szCs w:val="24"/>
                <w:lang w:val="en-US"/>
              </w:rPr>
              <w:t>hosted</w:t>
            </w:r>
            <w:r w:rsidRPr="7E35DAA2" w:rsidR="31EBDE8C">
              <w:rPr>
                <w:rFonts w:ascii="Calibri" w:hAnsi="Calibri" w:eastAsia="Calibri" w:cs="Calibri"/>
                <w:b w:val="0"/>
                <w:bCs w:val="0"/>
                <w:i w:val="0"/>
                <w:iCs w:val="0"/>
                <w:sz w:val="24"/>
                <w:szCs w:val="24"/>
                <w:lang w:val="en-US"/>
              </w:rPr>
              <w:t xml:space="preserve"> high-performance hardware units. They are physical ASIC miners </w:t>
            </w:r>
            <w:r w:rsidRPr="7E35DAA2" w:rsidR="31EBDE8C">
              <w:rPr>
                <w:rFonts w:ascii="Calibri" w:hAnsi="Calibri" w:eastAsia="Calibri" w:cs="Calibri"/>
                <w:b w:val="0"/>
                <w:bCs w:val="0"/>
                <w:i w:val="0"/>
                <w:iCs w:val="0"/>
                <w:sz w:val="24"/>
                <w:szCs w:val="24"/>
                <w:lang w:val="en-US"/>
              </w:rPr>
              <w:t>operating</w:t>
            </w:r>
            <w:r w:rsidRPr="7E35DAA2" w:rsidR="31EBDE8C">
              <w:rPr>
                <w:rFonts w:ascii="Calibri" w:hAnsi="Calibri" w:eastAsia="Calibri" w:cs="Calibri"/>
                <w:b w:val="0"/>
                <w:bCs w:val="0"/>
                <w:i w:val="0"/>
                <w:iCs w:val="0"/>
                <w:sz w:val="24"/>
                <w:szCs w:val="24"/>
                <w:lang w:val="en-US"/>
              </w:rPr>
              <w:t xml:space="preserve"> in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partner facilities, delivering 200+ TH/s for up to 4 years. </w:t>
            </w:r>
          </w:p>
          <w:p w:rsidR="1D6583C3" w:rsidP="1D6583C3" w:rsidRDefault="1D6583C3" w14:paraId="15394FE8" w14:textId="13B03CB8">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For users looking to build a serious mining setup with maximum output, Mining DEVICES are the platform's highest-capacity product.</w:t>
            </w:r>
          </w:p>
          <w:p w:rsidR="1D6583C3" w:rsidP="1D6583C3" w:rsidRDefault="1D6583C3" w14:paraId="37B157FE" w14:textId="4E56097F">
            <w:pPr>
              <w:bidi w:val="0"/>
              <w:rPr>
                <w:rFonts w:ascii="Calibri" w:hAnsi="Calibri" w:eastAsia="Calibri" w:cs="Calibri"/>
                <w:b w:val="0"/>
                <w:bCs w:val="0"/>
                <w:i w:val="0"/>
                <w:iCs w:val="0"/>
                <w:sz w:val="24"/>
                <w:szCs w:val="24"/>
              </w:rPr>
            </w:pPr>
          </w:p>
        </w:tc>
        <w:tc>
          <w:tcPr>
            <w:tcW w:w="4509"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67CF844D" w14:textId="786CC853">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cyan"/>
                <w:lang w:val="en-US"/>
              </w:rPr>
              <w:t>&lt;Featured Image&gt;</w:t>
            </w:r>
          </w:p>
        </w:tc>
      </w:tr>
      <w:tr w:rsidR="1D6583C3" w:rsidTr="23636F2E" w14:paraId="24F6847A">
        <w:trPr>
          <w:trHeight w:val="285"/>
        </w:trPr>
        <w:tc>
          <w:tcPr>
            <w:tcW w:w="9018" w:type="dxa"/>
            <w:gridSpan w:val="2"/>
            <w:tcBorders>
              <w:top w:val="single" w:color="000000" w:themeColor="text1" w:sz="6"/>
              <w:left w:val="double" w:color="000000" w:themeColor="text1" w:sz="12"/>
              <w:bottom w:val="double" w:color="000000" w:themeColor="text1" w:sz="12"/>
              <w:right w:val="double" w:color="000000" w:themeColor="text1" w:sz="12"/>
            </w:tcBorders>
            <w:tcMar/>
            <w:vAlign w:val="top"/>
          </w:tcPr>
          <w:p w:rsidR="1D6583C3" w:rsidP="1D6583C3" w:rsidRDefault="1D6583C3" w14:paraId="64FE41E9" w14:textId="1BCC3346">
            <w:pPr>
              <w:bidi w:val="0"/>
              <w:spacing w:line="240" w:lineRule="auto"/>
              <w:jc w:val="left"/>
              <w:rPr>
                <w:rFonts w:ascii="Calibri" w:hAnsi="Calibri" w:eastAsia="Calibri" w:cs="Calibri"/>
                <w:b w:val="0"/>
                <w:bCs w:val="0"/>
                <w:i w:val="0"/>
                <w:iCs w:val="0"/>
                <w:sz w:val="24"/>
                <w:szCs w:val="24"/>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431"/>
              <w:gridCol w:w="6377"/>
            </w:tblGrid>
            <w:tr w:rsidR="1D6583C3" w:rsidTr="23636F2E" w14:paraId="7ECD6D07">
              <w:trPr>
                <w:trHeight w:val="285"/>
              </w:trPr>
              <w:tc>
                <w:tcPr>
                  <w:tcW w:w="2431" w:type="dxa"/>
                  <w:tcMar>
                    <w:left w:w="105" w:type="dxa"/>
                    <w:right w:w="105" w:type="dxa"/>
                  </w:tcMar>
                  <w:vAlign w:val="top"/>
                </w:tcPr>
                <w:p w:rsidR="1D6583C3" w:rsidP="1D6583C3" w:rsidRDefault="1D6583C3" w14:paraId="601AABB7" w14:textId="7D60CC6A">
                  <w:pPr>
                    <w:bidi w:val="0"/>
                    <w:spacing w:before="80" w:beforeAutospacing="off" w:after="80" w:afterAutospacing="off"/>
                    <w:jc w:val="center"/>
                    <w:rPr>
                      <w:rFonts w:ascii="Calibri" w:hAnsi="Calibri" w:eastAsia="Calibri" w:cs="Calibri"/>
                      <w:b w:val="0"/>
                      <w:bCs w:val="0"/>
                      <w:i w:val="0"/>
                      <w:iCs w:val="0"/>
                      <w:sz w:val="21"/>
                      <w:szCs w:val="21"/>
                    </w:rPr>
                  </w:pPr>
                  <w:r w:rsidRPr="1D6583C3" w:rsidR="1D6583C3">
                    <w:rPr>
                      <w:rFonts w:ascii="Calibri" w:hAnsi="Calibri" w:eastAsia="Calibri" w:cs="Calibri"/>
                      <w:b w:val="1"/>
                      <w:bCs w:val="1"/>
                      <w:i w:val="0"/>
                      <w:iCs w:val="0"/>
                      <w:sz w:val="21"/>
                      <w:szCs w:val="21"/>
                      <w:lang w:val="en-US"/>
                    </w:rPr>
                    <w:t>Specification</w:t>
                  </w:r>
                </w:p>
              </w:tc>
              <w:tc>
                <w:tcPr>
                  <w:tcW w:w="6377" w:type="dxa"/>
                  <w:tcMar>
                    <w:left w:w="105" w:type="dxa"/>
                    <w:right w:w="105" w:type="dxa"/>
                  </w:tcMar>
                  <w:vAlign w:val="top"/>
                </w:tcPr>
                <w:p w:rsidR="1D6583C3" w:rsidP="1D6583C3" w:rsidRDefault="1D6583C3" w14:paraId="4BCFA3B8" w14:textId="557C5CC9">
                  <w:pPr>
                    <w:bidi w:val="0"/>
                    <w:spacing w:before="80" w:beforeAutospacing="off" w:after="80" w:afterAutospacing="off"/>
                    <w:jc w:val="center"/>
                    <w:rPr>
                      <w:rFonts w:ascii="Calibri" w:hAnsi="Calibri" w:eastAsia="Calibri" w:cs="Calibri"/>
                      <w:b w:val="0"/>
                      <w:bCs w:val="0"/>
                      <w:i w:val="0"/>
                      <w:iCs w:val="0"/>
                      <w:sz w:val="21"/>
                      <w:szCs w:val="21"/>
                    </w:rPr>
                  </w:pPr>
                  <w:r w:rsidRPr="1D6583C3" w:rsidR="1D6583C3">
                    <w:rPr>
                      <w:rFonts w:ascii="Calibri" w:hAnsi="Calibri" w:eastAsia="Calibri" w:cs="Calibri"/>
                      <w:b w:val="1"/>
                      <w:bCs w:val="1"/>
                      <w:i w:val="0"/>
                      <w:iCs w:val="0"/>
                      <w:sz w:val="21"/>
                      <w:szCs w:val="21"/>
                      <w:lang w:val="en-US"/>
                    </w:rPr>
                    <w:t>Detail</w:t>
                  </w:r>
                </w:p>
              </w:tc>
            </w:tr>
            <w:tr w:rsidR="1D6583C3" w:rsidTr="23636F2E" w14:paraId="346D83A3">
              <w:trPr>
                <w:trHeight w:val="285"/>
              </w:trPr>
              <w:tc>
                <w:tcPr>
                  <w:tcW w:w="2431" w:type="dxa"/>
                  <w:tcMar>
                    <w:left w:w="105" w:type="dxa"/>
                    <w:right w:w="105" w:type="dxa"/>
                  </w:tcMar>
                  <w:vAlign w:val="top"/>
                </w:tcPr>
                <w:p w:rsidR="1D6583C3" w:rsidP="1D6583C3" w:rsidRDefault="1D6583C3" w14:paraId="49E272A8" w14:textId="09C16FF1">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Hash power</w:t>
                  </w:r>
                </w:p>
              </w:tc>
              <w:tc>
                <w:tcPr>
                  <w:tcW w:w="6377" w:type="dxa"/>
                  <w:tcMar>
                    <w:left w:w="105" w:type="dxa"/>
                    <w:right w:w="105" w:type="dxa"/>
                  </w:tcMar>
                  <w:vAlign w:val="top"/>
                </w:tcPr>
                <w:p w:rsidR="1D6583C3" w:rsidP="1D6583C3" w:rsidRDefault="1D6583C3" w14:paraId="6C6E15FB" w14:textId="00F62619">
                  <w:pPr>
                    <w:bidi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~200+ TH/s per DEVICE</w:t>
                  </w:r>
                </w:p>
              </w:tc>
            </w:tr>
            <w:tr w:rsidR="1D6583C3" w:rsidTr="23636F2E" w14:paraId="0B63AB84">
              <w:trPr>
                <w:trHeight w:val="285"/>
              </w:trPr>
              <w:tc>
                <w:tcPr>
                  <w:tcW w:w="2431" w:type="dxa"/>
                  <w:tcMar>
                    <w:left w:w="105" w:type="dxa"/>
                    <w:right w:w="105" w:type="dxa"/>
                  </w:tcMar>
                  <w:vAlign w:val="top"/>
                </w:tcPr>
                <w:p w:rsidR="1D6583C3" w:rsidP="1D6583C3" w:rsidRDefault="1D6583C3" w14:paraId="1A4862D0" w14:textId="505A809D">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Contract term</w:t>
                  </w:r>
                </w:p>
              </w:tc>
              <w:tc>
                <w:tcPr>
                  <w:tcW w:w="6377" w:type="dxa"/>
                  <w:tcMar>
                    <w:left w:w="105" w:type="dxa"/>
                    <w:right w:w="105" w:type="dxa"/>
                  </w:tcMar>
                  <w:vAlign w:val="top"/>
                </w:tcPr>
                <w:p w:rsidR="1D6583C3" w:rsidP="1D6583C3" w:rsidRDefault="1D6583C3" w14:paraId="4C4CF644" w14:textId="7E970DEE">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Up to 4 years</w:t>
                  </w:r>
                </w:p>
              </w:tc>
            </w:tr>
            <w:tr w:rsidR="1D6583C3" w:rsidTr="23636F2E" w14:paraId="44B0C4F7">
              <w:trPr>
                <w:trHeight w:val="285"/>
              </w:trPr>
              <w:tc>
                <w:tcPr>
                  <w:tcW w:w="2431" w:type="dxa"/>
                  <w:tcMar>
                    <w:left w:w="105" w:type="dxa"/>
                    <w:right w:w="105" w:type="dxa"/>
                  </w:tcMar>
                  <w:vAlign w:val="top"/>
                </w:tcPr>
                <w:p w:rsidR="1D6583C3" w:rsidP="1D6583C3" w:rsidRDefault="1D6583C3" w14:paraId="1FF64AEE" w14:textId="4A6B4943">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Hardware management</w:t>
                  </w:r>
                </w:p>
              </w:tc>
              <w:tc>
                <w:tcPr>
                  <w:tcW w:w="6377" w:type="dxa"/>
                  <w:tcMar>
                    <w:left w:w="105" w:type="dxa"/>
                    <w:right w:w="105" w:type="dxa"/>
                  </w:tcMar>
                  <w:vAlign w:val="top"/>
                </w:tcPr>
                <w:p w:rsidR="1D6583C3" w:rsidP="1D6583C3" w:rsidRDefault="1D6583C3" w14:paraId="4630FC6A" w14:textId="441826A9">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Fully hosted.</w:t>
                  </w:r>
                </w:p>
                <w:p w:rsidR="1D6583C3" w:rsidP="1D6583C3" w:rsidRDefault="1D6583C3" w14:paraId="2AC574CD" w14:textId="1169EBF3">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Power, cooling, maintenance, and monitoring handled by the platform</w:t>
                  </w:r>
                </w:p>
              </w:tc>
            </w:tr>
            <w:tr w:rsidR="1D6583C3" w:rsidTr="23636F2E" w14:paraId="3A124544">
              <w:trPr>
                <w:trHeight w:val="285"/>
              </w:trPr>
              <w:tc>
                <w:tcPr>
                  <w:tcW w:w="2431" w:type="dxa"/>
                  <w:tcMar>
                    <w:left w:w="105" w:type="dxa"/>
                    <w:right w:w="105" w:type="dxa"/>
                  </w:tcMar>
                  <w:vAlign w:val="top"/>
                </w:tcPr>
                <w:p w:rsidR="1D6583C3" w:rsidP="1D6583C3" w:rsidRDefault="1D6583C3" w14:paraId="4C359D36" w14:textId="354A3392">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Hosting costs</w:t>
                  </w:r>
                </w:p>
              </w:tc>
              <w:tc>
                <w:tcPr>
                  <w:tcW w:w="6377" w:type="dxa"/>
                  <w:tcMar>
                    <w:left w:w="105" w:type="dxa"/>
                    <w:right w:w="105" w:type="dxa"/>
                  </w:tcMar>
                  <w:vAlign w:val="top"/>
                </w:tcPr>
                <w:p w:rsidR="1D6583C3" w:rsidP="1D6583C3" w:rsidRDefault="1D6583C3" w14:paraId="0062D180" w14:textId="394CD271">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 xml:space="preserve">Automatically deducted from earnings. </w:t>
                  </w:r>
                </w:p>
                <w:p w:rsidR="1D6583C3" w:rsidP="1D6583C3" w:rsidRDefault="1D6583C3" w14:paraId="1008A21D" w14:textId="3C0BC09F">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Separate billing available for large-scale operations.</w:t>
                  </w:r>
                </w:p>
              </w:tc>
            </w:tr>
            <w:tr w:rsidR="1D6583C3" w:rsidTr="23636F2E" w14:paraId="73FE932A">
              <w:trPr>
                <w:trHeight w:val="285"/>
              </w:trPr>
              <w:tc>
                <w:tcPr>
                  <w:tcW w:w="2431" w:type="dxa"/>
                  <w:tcMar>
                    <w:left w:w="105" w:type="dxa"/>
                    <w:right w:w="105" w:type="dxa"/>
                  </w:tcMar>
                  <w:vAlign w:val="top"/>
                </w:tcPr>
                <w:p w:rsidR="1D6583C3" w:rsidP="1D6583C3" w:rsidRDefault="1D6583C3" w14:paraId="7D63FD5E" w14:textId="2898E29A">
                  <w:pPr>
                    <w:bidi w:val="0"/>
                    <w:spacing w:before="80" w:beforeAutospacing="off" w:after="80" w:afterAutospacing="off"/>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Racing eligibility?</w:t>
                  </w:r>
                </w:p>
              </w:tc>
              <w:tc>
                <w:tcPr>
                  <w:tcW w:w="6377" w:type="dxa"/>
                  <w:tcMar>
                    <w:left w:w="105" w:type="dxa"/>
                    <w:right w:w="105" w:type="dxa"/>
                  </w:tcMar>
                  <w:vAlign w:val="top"/>
                </w:tcPr>
                <w:p w:rsidR="1D6583C3" w:rsidP="1D6583C3" w:rsidRDefault="1D6583C3" w14:paraId="11A21A89" w14:textId="1E1C3C47">
                  <w:pPr>
                    <w:bidi w:val="0"/>
                    <w:spacing w:before="80" w:beforeAutospacing="off" w:after="80" w:afterAutospacing="off" w:line="279" w:lineRule="auto"/>
                    <w:ind w:left="0" w:right="0"/>
                    <w:jc w:val="left"/>
                    <w:rPr>
                      <w:rFonts w:ascii="Calibri" w:hAnsi="Calibri" w:eastAsia="Calibri" w:cs="Calibri"/>
                      <w:b w:val="0"/>
                      <w:bCs w:val="0"/>
                      <w:i w:val="0"/>
                      <w:iCs w:val="0"/>
                      <w:color w:val="1A1A1A"/>
                      <w:sz w:val="21"/>
                      <w:szCs w:val="21"/>
                    </w:rPr>
                  </w:pPr>
                  <w:r w:rsidRPr="1D6583C3" w:rsidR="1D6583C3">
                    <w:rPr>
                      <w:rFonts w:ascii="Calibri" w:hAnsi="Calibri" w:eastAsia="Calibri" w:cs="Calibri"/>
                      <w:b w:val="0"/>
                      <w:bCs w:val="0"/>
                      <w:i w:val="0"/>
                      <w:iCs w:val="0"/>
                      <w:color w:val="1A1A1A"/>
                      <w:sz w:val="21"/>
                      <w:szCs w:val="21"/>
                      <w:lang w:val="en-US"/>
                    </w:rPr>
                    <w:t>No. Races are exclusive to Mining CORES</w:t>
                  </w:r>
                </w:p>
              </w:tc>
            </w:tr>
          </w:tbl>
          <w:p w:rsidR="1D6583C3" w:rsidP="7E35DAA2" w:rsidRDefault="1D6583C3" w14:paraId="13F444C8" w14:textId="32F2FF05">
            <w:pPr>
              <w:pStyle w:val="Normal"/>
              <w:suppressLineNumbers w:val="0"/>
              <w:spacing w:before="80" w:beforeAutospacing="off" w:after="120" w:afterAutospacing="off" w:line="240" w:lineRule="auto"/>
              <w:ind w:left="0" w:right="0"/>
              <w:jc w:val="left"/>
              <w:rPr>
                <w:rFonts w:ascii="Calibri" w:hAnsi="Calibri" w:eastAsia="Calibri" w:cs="Calibri"/>
                <w:b w:val="0"/>
                <w:bCs w:val="0"/>
                <w:i w:val="0"/>
                <w:iCs w:val="0"/>
                <w:color w:val="1A1A1A"/>
                <w:sz w:val="22"/>
                <w:szCs w:val="22"/>
              </w:rPr>
            </w:pPr>
            <w:r w:rsidRPr="7E35DAA2" w:rsidR="31EBDE8C">
              <w:rPr>
                <w:rFonts w:ascii="Calibri" w:hAnsi="Calibri" w:eastAsia="Calibri" w:cs="Calibri"/>
                <w:b w:val="0"/>
                <w:bCs w:val="0"/>
                <w:i w:val="0"/>
                <w:iCs w:val="0"/>
                <w:color w:val="1A1A1A"/>
                <w:sz w:val="22"/>
                <w:szCs w:val="22"/>
                <w:lang w:val="en-US"/>
              </w:rPr>
              <w:t xml:space="preserve">The number of DEVICES you can connect is </w:t>
            </w:r>
            <w:r w:rsidRPr="7E35DAA2" w:rsidR="31EBDE8C">
              <w:rPr>
                <w:rFonts w:ascii="Calibri" w:hAnsi="Calibri" w:eastAsia="Calibri" w:cs="Calibri"/>
                <w:b w:val="0"/>
                <w:bCs w:val="0"/>
                <w:i w:val="0"/>
                <w:iCs w:val="0"/>
                <w:color w:val="1A1A1A"/>
                <w:sz w:val="22"/>
                <w:szCs w:val="22"/>
                <w:lang w:val="en-US"/>
              </w:rPr>
              <w:t>determined</w:t>
            </w:r>
            <w:r w:rsidRPr="7E35DAA2" w:rsidR="31EBDE8C">
              <w:rPr>
                <w:rFonts w:ascii="Calibri" w:hAnsi="Calibri" w:eastAsia="Calibri" w:cs="Calibri"/>
                <w:b w:val="0"/>
                <w:bCs w:val="0"/>
                <w:i w:val="0"/>
                <w:iCs w:val="0"/>
                <w:color w:val="1A1A1A"/>
                <w:sz w:val="22"/>
                <w:szCs w:val="22"/>
                <w:lang w:val="en-US"/>
              </w:rPr>
              <w:t xml:space="preserve"> by your </w:t>
            </w:r>
            <w:r w:rsidRPr="7E35DAA2" w:rsidR="6A373EB2">
              <w:rPr>
                <w:rFonts w:ascii="Calibri" w:hAnsi="Calibri" w:eastAsia="Calibri" w:cs="Calibri"/>
                <w:b w:val="0"/>
                <w:bCs w:val="0"/>
                <w:i w:val="0"/>
                <w:iCs w:val="0"/>
                <w:color w:val="1A1A1A"/>
                <w:sz w:val="22"/>
                <w:szCs w:val="22"/>
                <w:lang w:val="en-US"/>
              </w:rPr>
              <w:t xml:space="preserve">Race SPOT </w:t>
            </w:r>
            <w:r w:rsidRPr="7E35DAA2" w:rsidR="31EBDE8C">
              <w:rPr>
                <w:rFonts w:ascii="Calibri" w:hAnsi="Calibri" w:eastAsia="Calibri" w:cs="Calibri"/>
                <w:b w:val="0"/>
                <w:bCs w:val="0"/>
                <w:i w:val="0"/>
                <w:iCs w:val="0"/>
                <w:color w:val="1A1A1A"/>
                <w:sz w:val="22"/>
                <w:szCs w:val="22"/>
                <w:lang w:val="en-US"/>
              </w:rPr>
              <w:t>tier.</w:t>
            </w:r>
          </w:p>
        </w:tc>
      </w:tr>
      <w:tr w:rsidR="7E35DAA2" w:rsidTr="23636F2E" w14:paraId="00C757B6">
        <w:trPr>
          <w:trHeight w:val="285"/>
        </w:trPr>
        <w:tc>
          <w:tcPr>
            <w:tcW w:w="9018" w:type="dxa"/>
            <w:gridSpan w:val="2"/>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281527CA" w:rsidP="7E35DAA2" w:rsidRDefault="281527CA" w14:paraId="1CA5CDF0" w14:textId="5C02BA41">
            <w:pPr>
              <w:pStyle w:val="Normal"/>
              <w:bidi w:val="0"/>
              <w:spacing w:line="240" w:lineRule="auto"/>
              <w:jc w:val="left"/>
              <w:rPr>
                <w:rFonts w:ascii="Calibri" w:hAnsi="Calibri" w:eastAsia="Calibri" w:cs="Calibri"/>
                <w:b w:val="1"/>
                <w:bCs w:val="1"/>
                <w:i w:val="0"/>
                <w:iCs w:val="0"/>
                <w:sz w:val="24"/>
                <w:szCs w:val="24"/>
                <w:lang w:val="en-US"/>
              </w:rPr>
            </w:pPr>
            <w:r w:rsidRPr="7E35DAA2" w:rsidR="281527CA">
              <w:rPr>
                <w:rFonts w:ascii="Calibri" w:hAnsi="Calibri" w:eastAsia="Calibri" w:cs="Calibri"/>
                <w:b w:val="1"/>
                <w:bCs w:val="1"/>
                <w:i w:val="0"/>
                <w:iCs w:val="0"/>
                <w:sz w:val="24"/>
                <w:szCs w:val="24"/>
                <w:lang w:val="en-US"/>
              </w:rPr>
              <w:t>Power NODE</w:t>
            </w:r>
            <w:r w:rsidRPr="7E35DAA2" w:rsidR="48CAB81E">
              <w:rPr>
                <w:rFonts w:ascii="Calibri" w:hAnsi="Calibri" w:eastAsia="Calibri" w:cs="Calibri"/>
                <w:b w:val="1"/>
                <w:bCs w:val="1"/>
                <w:i w:val="0"/>
                <w:iCs w:val="0"/>
                <w:sz w:val="24"/>
                <w:szCs w:val="24"/>
                <w:lang w:val="en-US"/>
              </w:rPr>
              <w:t>S</w:t>
            </w:r>
          </w:p>
          <w:p w:rsidR="281527CA" w:rsidP="7E35DAA2" w:rsidRDefault="281527CA" w14:paraId="2D3ACD5A" w14:textId="787A704E">
            <w:pPr>
              <w:pStyle w:val="Normal"/>
              <w:bidi w:val="0"/>
              <w:spacing w:line="240" w:lineRule="auto"/>
              <w:jc w:val="left"/>
              <w:rPr>
                <w:rFonts w:ascii="Calibri" w:hAnsi="Calibri" w:eastAsia="Calibri" w:cs="Calibri"/>
                <w:b w:val="0"/>
                <w:bCs w:val="0"/>
                <w:i w:val="0"/>
                <w:iCs w:val="0"/>
                <w:sz w:val="24"/>
                <w:szCs w:val="24"/>
                <w:lang w:val="en-US"/>
              </w:rPr>
            </w:pPr>
            <w:r w:rsidRPr="7E35DAA2" w:rsidR="281527CA">
              <w:rPr>
                <w:rFonts w:ascii="Calibri" w:hAnsi="Calibri" w:eastAsia="Calibri" w:cs="Calibri"/>
                <w:b w:val="0"/>
                <w:bCs w:val="0"/>
                <w:i w:val="0"/>
                <w:iCs w:val="0"/>
                <w:sz w:val="24"/>
                <w:szCs w:val="24"/>
                <w:lang w:val="en-US"/>
              </w:rPr>
              <w:t xml:space="preserve">The Supply Side of the Mining RACE </w:t>
            </w:r>
            <w:r w:rsidRPr="7E35DAA2" w:rsidR="536C67F1">
              <w:rPr>
                <w:rFonts w:ascii="Calibri" w:hAnsi="Calibri" w:eastAsia="Calibri" w:cs="Calibri"/>
                <w:b w:val="0"/>
                <w:bCs w:val="0"/>
                <w:i w:val="0"/>
                <w:iCs w:val="0"/>
                <w:sz w:val="24"/>
                <w:szCs w:val="24"/>
                <w:lang w:val="en-US"/>
              </w:rPr>
              <w:t>E</w:t>
            </w:r>
            <w:r w:rsidRPr="7E35DAA2" w:rsidR="281527CA">
              <w:rPr>
                <w:rFonts w:ascii="Calibri" w:hAnsi="Calibri" w:eastAsia="Calibri" w:cs="Calibri"/>
                <w:b w:val="0"/>
                <w:bCs w:val="0"/>
                <w:i w:val="0"/>
                <w:iCs w:val="0"/>
                <w:sz w:val="24"/>
                <w:szCs w:val="24"/>
                <w:lang w:val="en-US"/>
              </w:rPr>
              <w:t>cosystem</w:t>
            </w:r>
          </w:p>
          <w:p w:rsidR="2E090C3F" w:rsidP="7E35DAA2" w:rsidRDefault="2E090C3F" w14:paraId="6878147E" w14:textId="4C73AE18">
            <w:pPr>
              <w:bidi w:val="0"/>
              <w:spacing w:before="240" w:beforeAutospacing="off" w:after="240" w:afterAutospacing="off"/>
              <w:jc w:val="left"/>
            </w:pPr>
            <w:r w:rsidRPr="7E35DAA2" w:rsidR="2E090C3F">
              <w:rPr>
                <w:rFonts w:ascii="Calibri" w:hAnsi="Calibri" w:eastAsia="Calibri" w:cs="Calibri"/>
                <w:noProof w:val="0"/>
                <w:sz w:val="24"/>
                <w:szCs w:val="24"/>
                <w:lang w:val="en-US"/>
              </w:rPr>
              <w:t xml:space="preserve">CORES, CARDS, and DEVICES operate on the demand side of the Grid. They consume compute capacity to mine Bitcoin. </w:t>
            </w:r>
          </w:p>
          <w:p w:rsidR="2E090C3F" w:rsidP="7E35DAA2" w:rsidRDefault="2E090C3F" w14:paraId="18837B1E" w14:textId="23CA1A1C">
            <w:pPr>
              <w:bidi w:val="0"/>
              <w:spacing w:before="240" w:beforeAutospacing="off" w:after="240" w:afterAutospacing="off"/>
              <w:jc w:val="left"/>
            </w:pPr>
            <w:r w:rsidRPr="7E35DAA2" w:rsidR="2E090C3F">
              <w:rPr>
                <w:rFonts w:ascii="Calibri" w:hAnsi="Calibri" w:eastAsia="Calibri" w:cs="Calibri"/>
                <w:noProof w:val="0"/>
                <w:sz w:val="24"/>
                <w:szCs w:val="24"/>
                <w:lang w:val="en-US"/>
              </w:rPr>
              <w:t>Power NODE</w:t>
            </w:r>
            <w:r w:rsidRPr="7E35DAA2" w:rsidR="0DBDDCE6">
              <w:rPr>
                <w:rFonts w:ascii="Calibri" w:hAnsi="Calibri" w:eastAsia="Calibri" w:cs="Calibri"/>
                <w:noProof w:val="0"/>
                <w:sz w:val="24"/>
                <w:szCs w:val="24"/>
                <w:lang w:val="en-US"/>
              </w:rPr>
              <w:t>S</w:t>
            </w:r>
            <w:r w:rsidRPr="7E35DAA2" w:rsidR="2E090C3F">
              <w:rPr>
                <w:rFonts w:ascii="Calibri" w:hAnsi="Calibri" w:eastAsia="Calibri" w:cs="Calibri"/>
                <w:noProof w:val="0"/>
                <w:sz w:val="24"/>
                <w:szCs w:val="24"/>
                <w:lang w:val="en-US"/>
              </w:rPr>
              <w:t xml:space="preserve"> sits on the opposite side of that equation.</w:t>
            </w:r>
          </w:p>
          <w:p w:rsidR="2E090C3F" w:rsidP="7E35DAA2" w:rsidRDefault="2E090C3F" w14:paraId="22649868" w14:textId="79E5AC09">
            <w:pPr>
              <w:bidi w:val="0"/>
              <w:spacing w:before="240" w:beforeAutospacing="off" w:after="240" w:afterAutospacing="off"/>
              <w:jc w:val="left"/>
              <w:rPr>
                <w:rFonts w:ascii="Calibri" w:hAnsi="Calibri" w:eastAsia="Calibri" w:cs="Calibri"/>
                <w:noProof w:val="0"/>
                <w:sz w:val="24"/>
                <w:szCs w:val="24"/>
                <w:lang w:val="en-US"/>
              </w:rPr>
            </w:pPr>
            <w:r w:rsidRPr="7E35DAA2" w:rsidR="2E090C3F">
              <w:rPr>
                <w:rFonts w:ascii="Calibri" w:hAnsi="Calibri" w:eastAsia="Calibri" w:cs="Calibri"/>
                <w:noProof w:val="0"/>
                <w:sz w:val="24"/>
                <w:szCs w:val="24"/>
                <w:lang w:val="en-US"/>
              </w:rPr>
              <w:t>A NODE is a unit of compute capacity that you activate within the Grid, where it is automatically deployed across infrastructure workloads. Instead of using the Grid's resources, a NODE contributes to them, making it a fundamentally different kind of participation within the same ecosystem you already know.</w:t>
            </w:r>
          </w:p>
          <w:p w:rsidR="21EEE7E6" w:rsidP="7E35DAA2" w:rsidRDefault="21EEE7E6" w14:paraId="692BA7D4" w14:textId="0874AD3F">
            <w:pPr>
              <w:bidi w:val="0"/>
              <w:spacing w:before="240" w:beforeAutospacing="off" w:after="240" w:afterAutospacing="off"/>
              <w:jc w:val="left"/>
              <w:rPr>
                <w:rFonts w:ascii="Calibri" w:hAnsi="Calibri" w:eastAsia="Calibri" w:cs="Calibri"/>
                <w:b w:val="1"/>
                <w:bCs w:val="1"/>
                <w:noProof w:val="0"/>
                <w:sz w:val="24"/>
                <w:szCs w:val="24"/>
                <w:lang w:val="en-US"/>
              </w:rPr>
            </w:pPr>
            <w:r w:rsidRPr="7E35DAA2" w:rsidR="21EEE7E6">
              <w:rPr>
                <w:rFonts w:ascii="Calibri" w:hAnsi="Calibri" w:eastAsia="Calibri" w:cs="Calibri"/>
                <w:b w:val="1"/>
                <w:bCs w:val="1"/>
                <w:noProof w:val="0"/>
                <w:sz w:val="24"/>
                <w:szCs w:val="24"/>
                <w:lang w:val="en-US"/>
              </w:rPr>
              <w:t>How it Works?</w:t>
            </w:r>
          </w:p>
          <w:p w:rsidR="21EEE7E6" w:rsidP="7E35DAA2" w:rsidRDefault="21EEE7E6" w14:paraId="27CAA82B" w14:textId="76CCCD6D">
            <w:pPr>
              <w:bidi w:val="0"/>
              <w:spacing w:before="240" w:beforeAutospacing="off" w:after="240" w:afterAutospacing="off"/>
              <w:jc w:val="left"/>
            </w:pPr>
            <w:r w:rsidRPr="7E35DAA2" w:rsidR="21EEE7E6">
              <w:rPr>
                <w:rFonts w:ascii="Calibri" w:hAnsi="Calibri" w:eastAsia="Calibri" w:cs="Calibri"/>
                <w:noProof w:val="0"/>
                <w:sz w:val="24"/>
                <w:szCs w:val="24"/>
                <w:lang w:val="en-US"/>
              </w:rPr>
              <w:t xml:space="preserve">You activate your NODE, and it is </w:t>
            </w:r>
            <w:r w:rsidRPr="7E35DAA2" w:rsidR="21EEE7E6">
              <w:rPr>
                <w:rFonts w:ascii="Calibri" w:hAnsi="Calibri" w:eastAsia="Calibri" w:cs="Calibri"/>
                <w:noProof w:val="0"/>
                <w:sz w:val="24"/>
                <w:szCs w:val="24"/>
                <w:lang w:val="en-US"/>
              </w:rPr>
              <w:t>immediately</w:t>
            </w:r>
            <w:r w:rsidRPr="7E35DAA2" w:rsidR="21EEE7E6">
              <w:rPr>
                <w:rFonts w:ascii="Calibri" w:hAnsi="Calibri" w:eastAsia="Calibri" w:cs="Calibri"/>
                <w:noProof w:val="0"/>
                <w:sz w:val="24"/>
                <w:szCs w:val="24"/>
                <w:lang w:val="en-US"/>
              </w:rPr>
              <w:t xml:space="preserve"> deployed within the Grid</w:t>
            </w:r>
            <w:r w:rsidRPr="7E35DAA2" w:rsidR="0BE9B351">
              <w:rPr>
                <w:rFonts w:ascii="Calibri" w:hAnsi="Calibri" w:eastAsia="Calibri" w:cs="Calibri"/>
                <w:noProof w:val="0"/>
                <w:sz w:val="24"/>
                <w:szCs w:val="24"/>
                <w:lang w:val="en-US"/>
              </w:rPr>
              <w:t>.</w:t>
            </w:r>
            <w:r w:rsidRPr="7E35DAA2" w:rsidR="21EEE7E6">
              <w:rPr>
                <w:rFonts w:ascii="Calibri" w:hAnsi="Calibri" w:eastAsia="Calibri" w:cs="Calibri"/>
                <w:noProof w:val="0"/>
                <w:sz w:val="24"/>
                <w:szCs w:val="24"/>
                <w:lang w:val="en-US"/>
              </w:rPr>
              <w:t xml:space="preserve"> </w:t>
            </w:r>
            <w:r w:rsidRPr="7E35DAA2" w:rsidR="446CB4B0">
              <w:rPr>
                <w:rFonts w:ascii="Calibri" w:hAnsi="Calibri" w:eastAsia="Calibri" w:cs="Calibri"/>
                <w:noProof w:val="0"/>
                <w:sz w:val="24"/>
                <w:szCs w:val="24"/>
                <w:lang w:val="en-US"/>
              </w:rPr>
              <w:t>N</w:t>
            </w:r>
            <w:r w:rsidRPr="7E35DAA2" w:rsidR="21EEE7E6">
              <w:rPr>
                <w:rFonts w:ascii="Calibri" w:hAnsi="Calibri" w:eastAsia="Calibri" w:cs="Calibri"/>
                <w:noProof w:val="0"/>
                <w:sz w:val="24"/>
                <w:szCs w:val="24"/>
                <w:lang w:val="en-US"/>
              </w:rPr>
              <w:t xml:space="preserve">o manual setup, no configuration, </w:t>
            </w:r>
            <w:r w:rsidRPr="7E35DAA2" w:rsidR="46249095">
              <w:rPr>
                <w:rFonts w:ascii="Calibri" w:hAnsi="Calibri" w:eastAsia="Calibri" w:cs="Calibri"/>
                <w:noProof w:val="0"/>
                <w:sz w:val="24"/>
                <w:szCs w:val="24"/>
                <w:lang w:val="en-US"/>
              </w:rPr>
              <w:t xml:space="preserve">and </w:t>
            </w:r>
            <w:r w:rsidRPr="7E35DAA2" w:rsidR="21EEE7E6">
              <w:rPr>
                <w:rFonts w:ascii="Calibri" w:hAnsi="Calibri" w:eastAsia="Calibri" w:cs="Calibri"/>
                <w:noProof w:val="0"/>
                <w:sz w:val="24"/>
                <w:szCs w:val="24"/>
                <w:lang w:val="en-US"/>
              </w:rPr>
              <w:t xml:space="preserve">no workload </w:t>
            </w:r>
            <w:r w:rsidRPr="7E35DAA2" w:rsidR="21EEE7E6">
              <w:rPr>
                <w:rFonts w:ascii="Calibri" w:hAnsi="Calibri" w:eastAsia="Calibri" w:cs="Calibri"/>
                <w:noProof w:val="0"/>
                <w:sz w:val="24"/>
                <w:szCs w:val="24"/>
                <w:lang w:val="en-US"/>
              </w:rPr>
              <w:t>selection</w:t>
            </w:r>
            <w:r w:rsidRPr="7E35DAA2" w:rsidR="21EEE7E6">
              <w:rPr>
                <w:rFonts w:ascii="Calibri" w:hAnsi="Calibri" w:eastAsia="Calibri" w:cs="Calibri"/>
                <w:noProof w:val="0"/>
                <w:sz w:val="24"/>
                <w:szCs w:val="24"/>
                <w:lang w:val="en-US"/>
              </w:rPr>
              <w:t xml:space="preserve"> </w:t>
            </w:r>
            <w:r w:rsidRPr="7E35DAA2" w:rsidR="2939D526">
              <w:rPr>
                <w:rFonts w:ascii="Calibri" w:hAnsi="Calibri" w:eastAsia="Calibri" w:cs="Calibri"/>
                <w:noProof w:val="0"/>
                <w:sz w:val="24"/>
                <w:szCs w:val="24"/>
                <w:lang w:val="en-US"/>
              </w:rPr>
              <w:t xml:space="preserve">is needed </w:t>
            </w:r>
            <w:r w:rsidRPr="7E35DAA2" w:rsidR="21EEE7E6">
              <w:rPr>
                <w:rFonts w:ascii="Calibri" w:hAnsi="Calibri" w:eastAsia="Calibri" w:cs="Calibri"/>
                <w:noProof w:val="0"/>
                <w:sz w:val="24"/>
                <w:szCs w:val="24"/>
                <w:lang w:val="en-US"/>
              </w:rPr>
              <w:t xml:space="preserve">on your part. The system manages all allocation decisions. </w:t>
            </w:r>
          </w:p>
          <w:p w:rsidR="21EEE7E6" w:rsidP="7E35DAA2" w:rsidRDefault="21EEE7E6" w14:paraId="24BD0EA8" w14:textId="47523CBA">
            <w:pPr>
              <w:bidi w:val="0"/>
              <w:spacing w:before="240" w:beforeAutospacing="off" w:after="240" w:afterAutospacing="off"/>
              <w:jc w:val="left"/>
            </w:pPr>
            <w:r w:rsidRPr="7E35DAA2" w:rsidR="21EEE7E6">
              <w:rPr>
                <w:rFonts w:ascii="Calibri" w:hAnsi="Calibri" w:eastAsia="Calibri" w:cs="Calibri"/>
                <w:noProof w:val="0"/>
                <w:sz w:val="24"/>
                <w:szCs w:val="24"/>
                <w:lang w:val="en-US"/>
              </w:rPr>
              <w:t xml:space="preserve">From there, your NODE </w:t>
            </w:r>
            <w:r w:rsidRPr="7E35DAA2" w:rsidR="21EEE7E6">
              <w:rPr>
                <w:rFonts w:ascii="Calibri" w:hAnsi="Calibri" w:eastAsia="Calibri" w:cs="Calibri"/>
                <w:noProof w:val="0"/>
                <w:sz w:val="24"/>
                <w:szCs w:val="24"/>
                <w:lang w:val="en-US"/>
              </w:rPr>
              <w:t>operates</w:t>
            </w:r>
            <w:r w:rsidRPr="7E35DAA2" w:rsidR="21EEE7E6">
              <w:rPr>
                <w:rFonts w:ascii="Calibri" w:hAnsi="Calibri" w:eastAsia="Calibri" w:cs="Calibri"/>
                <w:noProof w:val="0"/>
                <w:sz w:val="24"/>
                <w:szCs w:val="24"/>
                <w:lang w:val="en-US"/>
              </w:rPr>
              <w:t xml:space="preserve"> across Grid workloads for a service period of up to 4 years, with its activity and performance visible to you at any time through your Mining Race dashboard.</w:t>
            </w:r>
          </w:p>
        </w:tc>
      </w:tr>
      <w:tr w:rsidR="7E35DAA2" w:rsidTr="23636F2E" w14:paraId="110487DC">
        <w:trPr>
          <w:trHeight w:val="285"/>
        </w:trPr>
        <w:tc>
          <w:tcPr>
            <w:tcW w:w="9018" w:type="dxa"/>
            <w:gridSpan w:val="2"/>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7E35DAA2" w:rsidP="7E35DAA2" w:rsidRDefault="7E35DAA2" w14:paraId="5F5AB2FC" w14:textId="5CD4BED4">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1"/>
                <w:iCs w:val="1"/>
                <w:color w:val="1A1A1A"/>
                <w:sz w:val="21"/>
                <w:szCs w:val="21"/>
                <w:lang w:val="en-US"/>
              </w:rPr>
            </w:pPr>
          </w:p>
          <w:tbl>
            <w:tblPr>
              <w:tblStyle w:val="TableGrid"/>
              <w:bidiVisual w:val="0"/>
              <w:tblW w:w="0" w:type="auto"/>
              <w:tblLook w:val="06A0" w:firstRow="1" w:lastRow="0" w:firstColumn="1" w:lastColumn="0" w:noHBand="1" w:noVBand="1"/>
            </w:tblPr>
            <w:tblGrid>
              <w:gridCol w:w="1980"/>
              <w:gridCol w:w="6570"/>
            </w:tblGrid>
            <w:tr w:rsidR="7E35DAA2" w:rsidTr="7E35DAA2" w14:paraId="59F0A675">
              <w:trPr>
                <w:trHeight w:val="300"/>
              </w:trPr>
              <w:tc>
                <w:tcPr>
                  <w:tcW w:w="1980" w:type="dxa"/>
                  <w:tcMar/>
                </w:tcPr>
                <w:p w:rsidR="4C444000" w:rsidP="7E35DAA2" w:rsidRDefault="4C444000" w14:paraId="2E85E72E" w14:textId="43BF2C7A">
                  <w:pPr>
                    <w:pStyle w:val="Normal"/>
                    <w:suppressLineNumbers w:val="0"/>
                    <w:bidi w:val="0"/>
                    <w:spacing w:before="0" w:beforeAutospacing="off" w:after="0" w:afterAutospacing="off" w:line="240" w:lineRule="auto"/>
                    <w:ind w:left="0" w:right="0"/>
                    <w:jc w:val="left"/>
                    <w:rPr>
                      <w:rFonts w:ascii="Calibri" w:hAnsi="Calibri" w:eastAsia="Calibri" w:cs="Calibri"/>
                      <w:b w:val="1"/>
                      <w:bCs w:val="1"/>
                      <w:sz w:val="24"/>
                      <w:szCs w:val="24"/>
                      <w:lang w:val="en-US"/>
                    </w:rPr>
                  </w:pPr>
                  <w:r w:rsidRPr="7E35DAA2" w:rsidR="4C444000">
                    <w:rPr>
                      <w:rFonts w:ascii="Calibri" w:hAnsi="Calibri" w:eastAsia="Calibri" w:cs="Calibri" w:asciiTheme="minorAscii" w:hAnsiTheme="minorAscii" w:eastAsiaTheme="minorEastAsia" w:cstheme="minorBidi"/>
                      <w:b w:val="1"/>
                      <w:bCs w:val="1"/>
                      <w:color w:val="auto"/>
                      <w:sz w:val="24"/>
                      <w:szCs w:val="24"/>
                      <w:lang w:val="en-US" w:eastAsia="ja-JP" w:bidi="ar-SA"/>
                    </w:rPr>
                    <w:t>Specification</w:t>
                  </w:r>
                </w:p>
              </w:tc>
              <w:tc>
                <w:tcPr>
                  <w:tcW w:w="6570" w:type="dxa"/>
                  <w:tcMar/>
                </w:tcPr>
                <w:p w:rsidR="4C444000" w:rsidP="7E35DAA2" w:rsidRDefault="4C444000" w14:paraId="33DF0C09" w14:textId="6B02D4ED">
                  <w:pPr>
                    <w:pStyle w:val="Normal"/>
                    <w:bidi w:val="0"/>
                    <w:rPr>
                      <w:rFonts w:ascii="Calibri" w:hAnsi="Calibri" w:eastAsia="Calibri" w:cs="Calibri"/>
                      <w:b w:val="1"/>
                      <w:bCs w:val="1"/>
                      <w:sz w:val="24"/>
                      <w:szCs w:val="24"/>
                      <w:lang w:val="en-US"/>
                    </w:rPr>
                  </w:pPr>
                  <w:r w:rsidRPr="7E35DAA2" w:rsidR="4C444000">
                    <w:rPr>
                      <w:rFonts w:ascii="Calibri" w:hAnsi="Calibri" w:eastAsia="Calibri" w:cs="Calibri" w:asciiTheme="minorAscii" w:hAnsiTheme="minorAscii" w:eastAsiaTheme="minorEastAsia" w:cstheme="minorBidi"/>
                      <w:b w:val="1"/>
                      <w:bCs w:val="1"/>
                      <w:color w:val="auto"/>
                      <w:sz w:val="24"/>
                      <w:szCs w:val="24"/>
                      <w:lang w:val="en-US" w:eastAsia="ja-JP" w:bidi="ar-SA"/>
                    </w:rPr>
                    <w:t>Details</w:t>
                  </w:r>
                </w:p>
              </w:tc>
            </w:tr>
            <w:tr w:rsidR="7E35DAA2" w:rsidTr="7E35DAA2" w14:paraId="001168C7">
              <w:trPr>
                <w:trHeight w:val="300"/>
              </w:trPr>
              <w:tc>
                <w:tcPr>
                  <w:tcW w:w="1980" w:type="dxa"/>
                  <w:tcMar/>
                </w:tcPr>
                <w:p w:rsidR="4C444000" w:rsidP="7E35DAA2" w:rsidRDefault="4C444000" w14:paraId="510F37E2" w14:textId="58918046">
                  <w:pPr>
                    <w:pStyle w:val="Normal"/>
                    <w:bidi w:val="0"/>
                    <w:rPr>
                      <w:rFonts w:ascii="Calibri" w:hAnsi="Calibri" w:eastAsia="Calibri" w:cs="Calibri"/>
                      <w:sz w:val="24"/>
                      <w:szCs w:val="24"/>
                      <w:lang w:val="en-US"/>
                    </w:rPr>
                  </w:pPr>
                  <w:r w:rsidRPr="7E35DAA2" w:rsidR="4C444000">
                    <w:rPr>
                      <w:rFonts w:ascii="Calibri" w:hAnsi="Calibri" w:eastAsia="Calibri" w:cs="Calibri" w:asciiTheme="minorAscii" w:hAnsiTheme="minorAscii" w:eastAsiaTheme="minorEastAsia" w:cstheme="minorBidi"/>
                      <w:color w:val="auto"/>
                      <w:sz w:val="24"/>
                      <w:szCs w:val="24"/>
                      <w:lang w:val="en-US" w:eastAsia="ja-JP" w:bidi="ar-SA"/>
                    </w:rPr>
                    <w:t>What is it?</w:t>
                  </w:r>
                </w:p>
              </w:tc>
              <w:tc>
                <w:tcPr>
                  <w:tcW w:w="6570" w:type="dxa"/>
                  <w:tcMar/>
                </w:tcPr>
                <w:p w:rsidR="4C444000" w:rsidP="7E35DAA2" w:rsidRDefault="4C444000" w14:paraId="139B0DB6" w14:textId="6A585FA3">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4"/>
                      <w:szCs w:val="24"/>
                      <w:lang w:val="en-US"/>
                    </w:rPr>
                  </w:pPr>
                  <w:r w:rsidRPr="7E35DAA2" w:rsidR="4C444000">
                    <w:rPr>
                      <w:rFonts w:ascii="Calibri" w:hAnsi="Calibri" w:eastAsia="Calibri" w:cs="Calibri" w:asciiTheme="minorAscii" w:hAnsiTheme="minorAscii" w:eastAsiaTheme="minorEastAsia" w:cstheme="minorBidi"/>
                      <w:noProof w:val="0"/>
                      <w:color w:val="auto"/>
                      <w:sz w:val="24"/>
                      <w:szCs w:val="24"/>
                      <w:lang w:val="en-US" w:eastAsia="ja-JP" w:bidi="ar-SA"/>
                    </w:rPr>
                    <w:t>A unit of compute capacity deployed within the Mining RACE Grid</w:t>
                  </w:r>
                </w:p>
              </w:tc>
            </w:tr>
            <w:tr w:rsidR="7E35DAA2" w:rsidTr="7E35DAA2" w14:paraId="1DEB6C88">
              <w:trPr>
                <w:trHeight w:val="300"/>
              </w:trPr>
              <w:tc>
                <w:tcPr>
                  <w:tcW w:w="1980" w:type="dxa"/>
                  <w:tcMar/>
                </w:tcPr>
                <w:p w:rsidR="4C444000" w:rsidP="7E35DAA2" w:rsidRDefault="4C444000" w14:paraId="0C38EB9E" w14:textId="3A4FA6E8">
                  <w:pPr>
                    <w:pStyle w:val="Normal"/>
                    <w:bidi w:val="0"/>
                    <w:rPr>
                      <w:rFonts w:ascii="Calibri" w:hAnsi="Calibri" w:eastAsia="Calibri" w:cs="Calibri"/>
                      <w:sz w:val="24"/>
                      <w:szCs w:val="24"/>
                      <w:lang w:val="en-US"/>
                    </w:rPr>
                  </w:pPr>
                  <w:r w:rsidRPr="7E35DAA2" w:rsidR="4C444000">
                    <w:rPr>
                      <w:rFonts w:ascii="Calibri" w:hAnsi="Calibri" w:eastAsia="Calibri" w:cs="Calibri" w:asciiTheme="minorAscii" w:hAnsiTheme="minorAscii" w:eastAsiaTheme="minorEastAsia" w:cstheme="minorBidi"/>
                      <w:color w:val="auto"/>
                      <w:sz w:val="24"/>
                      <w:szCs w:val="24"/>
                      <w:lang w:val="en-US" w:eastAsia="ja-JP" w:bidi="ar-SA"/>
                    </w:rPr>
                    <w:t>Service Period</w:t>
                  </w:r>
                </w:p>
              </w:tc>
              <w:tc>
                <w:tcPr>
                  <w:tcW w:w="6570" w:type="dxa"/>
                  <w:tcMar/>
                </w:tcPr>
                <w:p w:rsidR="4C444000" w:rsidP="7E35DAA2" w:rsidRDefault="4C444000" w14:paraId="39A8024C" w14:textId="05F1EC59">
                  <w:pPr>
                    <w:pStyle w:val="Normal"/>
                    <w:bidi w:val="0"/>
                    <w:rPr>
                      <w:rFonts w:ascii="Calibri" w:hAnsi="Calibri" w:eastAsia="Calibri" w:cs="Calibri"/>
                      <w:noProof w:val="0"/>
                      <w:sz w:val="24"/>
                      <w:szCs w:val="24"/>
                      <w:lang w:val="en-US"/>
                    </w:rPr>
                  </w:pPr>
                  <w:r w:rsidRPr="7E35DAA2" w:rsidR="4C444000">
                    <w:rPr>
                      <w:rFonts w:ascii="Calibri" w:hAnsi="Calibri" w:eastAsia="Calibri" w:cs="Calibri" w:asciiTheme="minorAscii" w:hAnsiTheme="minorAscii" w:eastAsiaTheme="minorEastAsia" w:cstheme="minorBidi"/>
                      <w:noProof w:val="0"/>
                      <w:color w:val="auto"/>
                      <w:sz w:val="24"/>
                      <w:szCs w:val="24"/>
                      <w:lang w:val="en-US" w:eastAsia="ja-JP" w:bidi="ar-SA"/>
                    </w:rPr>
                    <w:t>Up to 4 years from activation</w:t>
                  </w:r>
                </w:p>
              </w:tc>
            </w:tr>
            <w:tr w:rsidR="7E35DAA2" w:rsidTr="7E35DAA2" w14:paraId="7D6054C1">
              <w:trPr>
                <w:trHeight w:val="300"/>
              </w:trPr>
              <w:tc>
                <w:tcPr>
                  <w:tcW w:w="1980" w:type="dxa"/>
                  <w:tcMar/>
                </w:tcPr>
                <w:p w:rsidR="4C444000" w:rsidP="7E35DAA2" w:rsidRDefault="4C444000" w14:paraId="68734DBB" w14:textId="72B83CCB">
                  <w:pPr>
                    <w:pStyle w:val="Normal"/>
                    <w:bidi w:val="0"/>
                    <w:rPr>
                      <w:rFonts w:ascii="Calibri" w:hAnsi="Calibri" w:eastAsia="Calibri" w:cs="Calibri"/>
                      <w:sz w:val="24"/>
                      <w:szCs w:val="24"/>
                      <w:lang w:val="en-US"/>
                    </w:rPr>
                  </w:pPr>
                  <w:r w:rsidRPr="7E35DAA2" w:rsidR="4C444000">
                    <w:rPr>
                      <w:rFonts w:ascii="Calibri" w:hAnsi="Calibri" w:eastAsia="Calibri" w:cs="Calibri" w:asciiTheme="minorAscii" w:hAnsiTheme="minorAscii" w:eastAsiaTheme="minorEastAsia" w:cstheme="minorBidi"/>
                      <w:color w:val="auto"/>
                      <w:sz w:val="24"/>
                      <w:szCs w:val="24"/>
                      <w:lang w:val="en-US" w:eastAsia="ja-JP" w:bidi="ar-SA"/>
                    </w:rPr>
                    <w:t>Deployment</w:t>
                  </w:r>
                </w:p>
              </w:tc>
              <w:tc>
                <w:tcPr>
                  <w:tcW w:w="6570" w:type="dxa"/>
                  <w:tcMar/>
                </w:tcPr>
                <w:p w:rsidR="4C444000" w:rsidP="7E35DAA2" w:rsidRDefault="4C444000" w14:paraId="08889BB3" w14:textId="57FBD662">
                  <w:pPr>
                    <w:pStyle w:val="Normal"/>
                    <w:bidi w:val="0"/>
                    <w:rPr>
                      <w:rFonts w:ascii="Calibri" w:hAnsi="Calibri" w:eastAsia="Calibri" w:cs="Calibri"/>
                      <w:noProof w:val="0"/>
                      <w:sz w:val="24"/>
                      <w:szCs w:val="24"/>
                      <w:lang w:val="en-US"/>
                    </w:rPr>
                  </w:pPr>
                  <w:r w:rsidRPr="7E35DAA2" w:rsidR="4C444000">
                    <w:rPr>
                      <w:rFonts w:ascii="Calibri" w:hAnsi="Calibri" w:eastAsia="Calibri" w:cs="Calibri" w:asciiTheme="minorAscii" w:hAnsiTheme="minorAscii" w:eastAsiaTheme="minorEastAsia" w:cstheme="minorBidi"/>
                      <w:noProof w:val="0"/>
                      <w:color w:val="auto"/>
                      <w:sz w:val="24"/>
                      <w:szCs w:val="24"/>
                      <w:lang w:val="en-US" w:eastAsia="ja-JP" w:bidi="ar-SA"/>
                    </w:rPr>
                    <w:t>Automatic — system-managed, no user configuration required</w:t>
                  </w:r>
                </w:p>
              </w:tc>
            </w:tr>
            <w:tr w:rsidR="7E35DAA2" w:rsidTr="7E35DAA2" w14:paraId="057A56CC">
              <w:trPr>
                <w:trHeight w:val="300"/>
              </w:trPr>
              <w:tc>
                <w:tcPr>
                  <w:tcW w:w="1980" w:type="dxa"/>
                  <w:tcMar/>
                </w:tcPr>
                <w:p w:rsidR="4C444000" w:rsidP="7E35DAA2" w:rsidRDefault="4C444000" w14:paraId="399B0AB3" w14:textId="2A58CE1F">
                  <w:pPr>
                    <w:pStyle w:val="Normal"/>
                    <w:bidi w:val="0"/>
                    <w:rPr>
                      <w:rFonts w:ascii="Calibri" w:hAnsi="Calibri" w:eastAsia="Calibri" w:cs="Calibri"/>
                      <w:sz w:val="24"/>
                      <w:szCs w:val="24"/>
                      <w:lang w:val="en-US"/>
                    </w:rPr>
                  </w:pPr>
                  <w:r w:rsidRPr="7E35DAA2" w:rsidR="4C444000">
                    <w:rPr>
                      <w:rFonts w:ascii="Calibri" w:hAnsi="Calibri" w:eastAsia="Calibri" w:cs="Calibri" w:asciiTheme="minorAscii" w:hAnsiTheme="minorAscii" w:eastAsiaTheme="minorEastAsia" w:cstheme="minorBidi"/>
                      <w:color w:val="auto"/>
                      <w:sz w:val="24"/>
                      <w:szCs w:val="24"/>
                      <w:lang w:val="en-US" w:eastAsia="ja-JP" w:bidi="ar-SA"/>
                    </w:rPr>
                    <w:t>Workload Allocation</w:t>
                  </w:r>
                </w:p>
              </w:tc>
              <w:tc>
                <w:tcPr>
                  <w:tcW w:w="6570" w:type="dxa"/>
                  <w:tcMar/>
                </w:tcPr>
                <w:p w:rsidR="4C444000" w:rsidP="7E35DAA2" w:rsidRDefault="4C444000" w14:paraId="1A0D9957" w14:textId="3E7A281B">
                  <w:pPr>
                    <w:pStyle w:val="Normal"/>
                    <w:bidi w:val="0"/>
                    <w:rPr>
                      <w:rFonts w:ascii="Calibri" w:hAnsi="Calibri" w:eastAsia="Calibri" w:cs="Calibri"/>
                      <w:noProof w:val="0"/>
                      <w:sz w:val="24"/>
                      <w:szCs w:val="24"/>
                      <w:lang w:val="en-US"/>
                    </w:rPr>
                  </w:pPr>
                  <w:r w:rsidRPr="7E35DAA2" w:rsidR="4C444000">
                    <w:rPr>
                      <w:rFonts w:ascii="Calibri" w:hAnsi="Calibri" w:eastAsia="Calibri" w:cs="Calibri" w:asciiTheme="minorAscii" w:hAnsiTheme="minorAscii" w:eastAsiaTheme="minorEastAsia" w:cstheme="minorBidi"/>
                      <w:noProof w:val="0"/>
                      <w:color w:val="auto"/>
                      <w:sz w:val="24"/>
                      <w:szCs w:val="24"/>
                      <w:lang w:val="en-US" w:eastAsia="ja-JP" w:bidi="ar-SA"/>
                    </w:rPr>
                    <w:t>Managed entirely by the system. Users do not control or select workloads</w:t>
                  </w:r>
                </w:p>
              </w:tc>
            </w:tr>
            <w:tr w:rsidR="7E35DAA2" w:rsidTr="7E35DAA2" w14:paraId="13A6D5D8">
              <w:trPr>
                <w:trHeight w:val="300"/>
              </w:trPr>
              <w:tc>
                <w:tcPr>
                  <w:tcW w:w="1980" w:type="dxa"/>
                  <w:tcMar/>
                </w:tcPr>
                <w:p w:rsidR="4C444000" w:rsidP="7E35DAA2" w:rsidRDefault="4C444000" w14:paraId="0F5FE75A" w14:textId="1EFC2B19">
                  <w:pPr>
                    <w:pStyle w:val="Normal"/>
                    <w:bidi w:val="0"/>
                    <w:rPr>
                      <w:rFonts w:ascii="Calibri" w:hAnsi="Calibri" w:eastAsia="Calibri" w:cs="Calibri"/>
                      <w:sz w:val="24"/>
                      <w:szCs w:val="24"/>
                      <w:lang w:val="en-US"/>
                    </w:rPr>
                  </w:pPr>
                  <w:r w:rsidRPr="7E35DAA2" w:rsidR="4C444000">
                    <w:rPr>
                      <w:rFonts w:ascii="Calibri" w:hAnsi="Calibri" w:eastAsia="Calibri" w:cs="Calibri" w:asciiTheme="minorAscii" w:hAnsiTheme="minorAscii" w:eastAsiaTheme="minorEastAsia" w:cstheme="minorBidi"/>
                      <w:color w:val="auto"/>
                      <w:sz w:val="24"/>
                      <w:szCs w:val="24"/>
                      <w:lang w:val="en-US" w:eastAsia="ja-JP" w:bidi="ar-SA"/>
                    </w:rPr>
                    <w:t>Performance</w:t>
                  </w:r>
                </w:p>
              </w:tc>
              <w:tc>
                <w:tcPr>
                  <w:tcW w:w="6570" w:type="dxa"/>
                  <w:tcMar/>
                </w:tcPr>
                <w:p w:rsidR="4C444000" w:rsidP="7E35DAA2" w:rsidRDefault="4C444000" w14:paraId="4AA854C0" w14:textId="52723A5B">
                  <w:pPr>
                    <w:pStyle w:val="Normal"/>
                    <w:bidi w:val="0"/>
                    <w:rPr>
                      <w:rFonts w:ascii="Calibri" w:hAnsi="Calibri" w:eastAsia="Calibri" w:cs="Calibri"/>
                      <w:noProof w:val="0"/>
                      <w:sz w:val="24"/>
                      <w:szCs w:val="24"/>
                      <w:lang w:val="en-US"/>
                    </w:rPr>
                  </w:pPr>
                  <w:r w:rsidRPr="7E35DAA2" w:rsidR="4C444000">
                    <w:rPr>
                      <w:rFonts w:ascii="Calibri" w:hAnsi="Calibri" w:eastAsia="Calibri" w:cs="Calibri" w:asciiTheme="minorAscii" w:hAnsiTheme="minorAscii" w:eastAsiaTheme="minorEastAsia" w:cstheme="minorBidi"/>
                      <w:noProof w:val="0"/>
                      <w:color w:val="auto"/>
                      <w:sz w:val="24"/>
                      <w:szCs w:val="24"/>
                      <w:lang w:val="en-US" w:eastAsia="ja-JP" w:bidi="ar-SA"/>
                    </w:rPr>
                    <w:t>Variable. Reflects real-time Grid activity and system conditions</w:t>
                  </w:r>
                </w:p>
              </w:tc>
            </w:tr>
            <w:tr w:rsidR="7E35DAA2" w:rsidTr="7E35DAA2" w14:paraId="37C9C8A5">
              <w:trPr>
                <w:trHeight w:val="300"/>
              </w:trPr>
              <w:tc>
                <w:tcPr>
                  <w:tcW w:w="1980" w:type="dxa"/>
                  <w:tcMar/>
                </w:tcPr>
                <w:p w:rsidR="4C444000" w:rsidP="7E35DAA2" w:rsidRDefault="4C444000" w14:paraId="33A2C859" w14:textId="5F46D232">
                  <w:pPr>
                    <w:pStyle w:val="Normal"/>
                    <w:bidi w:val="0"/>
                    <w:rPr>
                      <w:rFonts w:ascii="Calibri" w:hAnsi="Calibri" w:eastAsia="Calibri" w:cs="Calibri"/>
                      <w:sz w:val="24"/>
                      <w:szCs w:val="24"/>
                      <w:lang w:val="en-US"/>
                    </w:rPr>
                  </w:pPr>
                  <w:r w:rsidRPr="7E35DAA2" w:rsidR="4C444000">
                    <w:rPr>
                      <w:rFonts w:ascii="Calibri" w:hAnsi="Calibri" w:eastAsia="Calibri" w:cs="Calibri" w:asciiTheme="minorAscii" w:hAnsiTheme="minorAscii" w:eastAsiaTheme="minorEastAsia" w:cstheme="minorBidi"/>
                      <w:color w:val="auto"/>
                      <w:sz w:val="24"/>
                      <w:szCs w:val="24"/>
                      <w:lang w:val="en-US" w:eastAsia="ja-JP" w:bidi="ar-SA"/>
                    </w:rPr>
                    <w:t>Monitoring</w:t>
                  </w:r>
                </w:p>
              </w:tc>
              <w:tc>
                <w:tcPr>
                  <w:tcW w:w="6570" w:type="dxa"/>
                  <w:tcMar/>
                </w:tcPr>
                <w:p w:rsidR="4C444000" w:rsidP="7E35DAA2" w:rsidRDefault="4C444000" w14:paraId="2DFEE8F3" w14:textId="2AC69521">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4"/>
                      <w:szCs w:val="24"/>
                      <w:lang w:val="en-US"/>
                    </w:rPr>
                  </w:pPr>
                  <w:r w:rsidRPr="7E35DAA2" w:rsidR="4C444000">
                    <w:rPr>
                      <w:rFonts w:ascii="Calibri" w:hAnsi="Calibri" w:eastAsia="Calibri" w:cs="Calibri" w:asciiTheme="minorAscii" w:hAnsiTheme="minorAscii" w:eastAsiaTheme="minorEastAsia" w:cstheme="minorBidi"/>
                      <w:noProof w:val="0"/>
                      <w:color w:val="auto"/>
                      <w:sz w:val="24"/>
                      <w:szCs w:val="24"/>
                      <w:lang w:val="en-US" w:eastAsia="ja-JP" w:bidi="ar-SA"/>
                    </w:rPr>
                    <w:t>Live performance data accessible via your Mining R</w:t>
                  </w:r>
                  <w:r w:rsidRPr="7E35DAA2" w:rsidR="7AC706B6">
                    <w:rPr>
                      <w:rFonts w:ascii="Calibri" w:hAnsi="Calibri" w:eastAsia="Calibri" w:cs="Calibri" w:asciiTheme="minorAscii" w:hAnsiTheme="minorAscii" w:eastAsiaTheme="minorEastAsia" w:cstheme="minorBidi"/>
                      <w:noProof w:val="0"/>
                      <w:color w:val="auto"/>
                      <w:sz w:val="24"/>
                      <w:szCs w:val="24"/>
                      <w:lang w:val="en-US" w:eastAsia="ja-JP" w:bidi="ar-SA"/>
                    </w:rPr>
                    <w:t>ACE</w:t>
                  </w:r>
                  <w:r w:rsidRPr="7E35DAA2" w:rsidR="4C444000">
                    <w:rPr>
                      <w:rFonts w:ascii="Calibri" w:hAnsi="Calibri" w:eastAsia="Calibri" w:cs="Calibri" w:asciiTheme="minorAscii" w:hAnsiTheme="minorAscii" w:eastAsiaTheme="minorEastAsia" w:cstheme="minorBidi"/>
                      <w:noProof w:val="0"/>
                      <w:color w:val="auto"/>
                      <w:sz w:val="24"/>
                      <w:szCs w:val="24"/>
                      <w:lang w:val="en-US" w:eastAsia="ja-JP" w:bidi="ar-SA"/>
                    </w:rPr>
                    <w:t xml:space="preserve"> </w:t>
                  </w:r>
                  <w:r w:rsidRPr="7E35DAA2" w:rsidR="39EA9B77">
                    <w:rPr>
                      <w:rFonts w:ascii="Calibri" w:hAnsi="Calibri" w:eastAsia="Calibri" w:cs="Calibri" w:asciiTheme="minorAscii" w:hAnsiTheme="minorAscii" w:eastAsiaTheme="minorEastAsia" w:cstheme="minorBidi"/>
                      <w:noProof w:val="0"/>
                      <w:color w:val="auto"/>
                      <w:sz w:val="24"/>
                      <w:szCs w:val="24"/>
                      <w:lang w:val="en-US" w:eastAsia="ja-JP" w:bidi="ar-SA"/>
                    </w:rPr>
                    <w:t>app</w:t>
                  </w:r>
                </w:p>
              </w:tc>
            </w:tr>
          </w:tbl>
          <w:p w:rsidR="7E35DAA2" w:rsidP="7E35DAA2" w:rsidRDefault="7E35DAA2" w14:paraId="170ED76B" w14:textId="006E94C4">
            <w:pPr>
              <w:bidi w:val="0"/>
              <w:rPr>
                <w:rFonts w:ascii="Calibri" w:hAnsi="Calibri" w:eastAsia="Calibri" w:cs="Calibri"/>
                <w:b w:val="0"/>
                <w:bCs w:val="0"/>
                <w:i w:val="1"/>
                <w:iCs w:val="1"/>
                <w:color w:val="1A1A1A"/>
                <w:sz w:val="21"/>
                <w:szCs w:val="21"/>
              </w:rPr>
            </w:pPr>
          </w:p>
          <w:p w:rsidR="39EA9B77" w:rsidP="7E35DAA2" w:rsidRDefault="39EA9B77" w14:paraId="5C4D7BA5" w14:textId="2C26D80E">
            <w:pPr>
              <w:pStyle w:val="Normal"/>
              <w:bidi w:val="0"/>
              <w:spacing w:line="240" w:lineRule="auto"/>
              <w:jc w:val="left"/>
              <w:rPr>
                <w:rFonts w:ascii="Calibri" w:hAnsi="Calibri" w:eastAsia="Calibri" w:cs="Calibri"/>
                <w:noProof w:val="0"/>
                <w:sz w:val="24"/>
                <w:szCs w:val="24"/>
                <w:lang w:val="en-US"/>
              </w:rPr>
            </w:pPr>
            <w:r w:rsidRPr="23636F2E" w:rsidR="23636F2E">
              <w:rPr>
                <w:rFonts w:ascii="Aptos" w:hAnsi="Aptos" w:eastAsia="ＭＳ 明朝" w:cs="Arial" w:asciiTheme="minorAscii" w:hAnsiTheme="minorAscii" w:eastAsiaTheme="minorEastAsia" w:cstheme="minorBidi"/>
                <w:b w:val="0"/>
                <w:bCs w:val="0"/>
                <w:i w:val="1"/>
                <w:iCs w:val="1"/>
                <w:noProof w:val="0"/>
                <w:color w:val="1A1A1A"/>
                <w:sz w:val="21"/>
                <w:szCs w:val="21"/>
                <w:lang w:val="en-US" w:eastAsia="ja-JP" w:bidi="ar-SA"/>
              </w:rPr>
              <w:t>Power NODE is a compute capacity service, not a mining product. Performance is variable and reflects live system conditions. There are no fixed or predictable outcomes. The service period of up to 4 years reflects the infrastructure lifecycle.</w:t>
            </w:r>
            <w:r>
              <w:br/>
            </w:r>
          </w:p>
          <w:p w:rsidR="3B259737" w:rsidP="7E35DAA2" w:rsidRDefault="3B259737" w14:paraId="78DEB4AB" w14:textId="43F330F5">
            <w:pPr>
              <w:pStyle w:val="Normal"/>
              <w:bidi w:val="0"/>
              <w:spacing w:line="240" w:lineRule="auto"/>
              <w:jc w:val="left"/>
              <w:rPr>
                <w:rFonts w:ascii="Calibri" w:hAnsi="Calibri" w:eastAsia="Calibri" w:cs="Calibri"/>
                <w:b w:val="0"/>
                <w:bCs w:val="0"/>
                <w:i w:val="0"/>
                <w:iCs w:val="0"/>
                <w:sz w:val="18"/>
                <w:szCs w:val="18"/>
              </w:rPr>
            </w:pPr>
            <w:r w:rsidRPr="7E35DAA2" w:rsidR="3B259737">
              <w:rPr>
                <w:rFonts w:ascii="Calibri" w:hAnsi="Calibri" w:eastAsia="Calibri" w:cs="Calibri"/>
                <w:b w:val="0"/>
                <w:bCs w:val="0"/>
                <w:i w:val="0"/>
                <w:iCs w:val="0"/>
                <w:sz w:val="18"/>
                <w:szCs w:val="18"/>
                <w:highlight w:val="yellow"/>
                <w:lang w:val="en-US"/>
              </w:rPr>
              <w:t>&lt;The above is callout text, that needs to be formatted like a quote&gt;</w:t>
            </w:r>
            <w:r>
              <w:br/>
            </w:r>
          </w:p>
        </w:tc>
      </w:tr>
      <w:tr w:rsidR="7E35DAA2" w:rsidTr="23636F2E" w14:paraId="5544BB98">
        <w:trPr>
          <w:trHeight w:val="285"/>
        </w:trPr>
        <w:tc>
          <w:tcPr>
            <w:tcW w:w="9018" w:type="dxa"/>
            <w:gridSpan w:val="2"/>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C1522A5" w:rsidP="7E35DAA2" w:rsidRDefault="1C1522A5" w14:paraId="5AA09C03" w14:textId="269D9C61">
            <w:pPr>
              <w:bidi w:val="0"/>
              <w:spacing w:line="240" w:lineRule="auto"/>
              <w:jc w:val="left"/>
              <w:rPr>
                <w:rFonts w:ascii="Calibri" w:hAnsi="Calibri" w:eastAsia="Calibri" w:cs="Calibri"/>
                <w:b w:val="0"/>
                <w:bCs w:val="0"/>
                <w:i w:val="0"/>
                <w:iCs w:val="0"/>
                <w:sz w:val="24"/>
                <w:szCs w:val="24"/>
              </w:rPr>
            </w:pPr>
            <w:r w:rsidRPr="7E35DAA2" w:rsidR="1C1522A5">
              <w:rPr>
                <w:rFonts w:ascii="Calibri" w:hAnsi="Calibri" w:eastAsia="Calibri" w:cs="Calibri"/>
                <w:b w:val="1"/>
                <w:bCs w:val="1"/>
                <w:i w:val="0"/>
                <w:iCs w:val="0"/>
                <w:sz w:val="24"/>
                <w:szCs w:val="24"/>
                <w:highlight w:val="yellow"/>
                <w:lang w:val="en-US"/>
              </w:rPr>
              <w:t>CTA:</w:t>
            </w:r>
            <w:r w:rsidRPr="7E35DAA2" w:rsidR="1C1522A5">
              <w:rPr>
                <w:rFonts w:ascii="Calibri" w:hAnsi="Calibri" w:eastAsia="Calibri" w:cs="Calibri"/>
                <w:b w:val="0"/>
                <w:bCs w:val="0"/>
                <w:i w:val="0"/>
                <w:iCs w:val="0"/>
                <w:sz w:val="24"/>
                <w:szCs w:val="24"/>
                <w:lang w:val="en-US"/>
              </w:rPr>
              <w:t xml:space="preserve"> Download App to Get Started &lt;</w:t>
            </w:r>
            <w:r w:rsidRPr="7E35DAA2" w:rsidR="1C1522A5">
              <w:rPr>
                <w:rFonts w:ascii="Calibri" w:hAnsi="Calibri" w:eastAsia="Calibri" w:cs="Calibri"/>
                <w:b w:val="0"/>
                <w:bCs w:val="0"/>
                <w:i w:val="0"/>
                <w:iCs w:val="0"/>
                <w:sz w:val="24"/>
                <w:szCs w:val="24"/>
                <w:highlight w:val="yellow"/>
                <w:lang w:val="en-US"/>
              </w:rPr>
              <w:t xml:space="preserve"> should open up a page with the three links: web wallet, Android app download, and iOS app download</w:t>
            </w:r>
            <w:r w:rsidRPr="7E35DAA2" w:rsidR="1C1522A5">
              <w:rPr>
                <w:rFonts w:ascii="Calibri" w:hAnsi="Calibri" w:eastAsia="Calibri" w:cs="Calibri"/>
                <w:b w:val="0"/>
                <w:bCs w:val="0"/>
                <w:i w:val="0"/>
                <w:iCs w:val="0"/>
                <w:sz w:val="24"/>
                <w:szCs w:val="24"/>
                <w:lang w:val="en-US"/>
              </w:rPr>
              <w:t xml:space="preserve"> &gt;</w:t>
            </w:r>
          </w:p>
          <w:p w:rsidR="7E35DAA2" w:rsidP="7E35DAA2" w:rsidRDefault="7E35DAA2" w14:paraId="0A0B00B7" w14:textId="3917381C">
            <w:pPr>
              <w:pStyle w:val="Normal"/>
              <w:bidi w:val="0"/>
              <w:spacing w:line="240" w:lineRule="auto"/>
              <w:jc w:val="left"/>
              <w:rPr>
                <w:rFonts w:ascii="Calibri" w:hAnsi="Calibri" w:eastAsia="Calibri" w:cs="Calibri"/>
                <w:b w:val="1"/>
                <w:bCs w:val="1"/>
                <w:i w:val="0"/>
                <w:iCs w:val="0"/>
                <w:sz w:val="24"/>
                <w:szCs w:val="24"/>
                <w:lang w:val="en-US"/>
              </w:rPr>
            </w:pPr>
          </w:p>
        </w:tc>
      </w:tr>
    </w:tbl>
    <w:p w:rsidR="00303666" w:rsidP="1D6583C3" w:rsidRDefault="00303666" w14:paraId="356B09DB" w14:textId="63099A9A">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303666" w:rsidP="1D6583C3" w:rsidRDefault="00303666" w14:paraId="31A84D09" w14:textId="0C15E46D">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1D6583C3" w:rsidTr="23636F2E" w14:paraId="3E4F227D">
        <w:trPr>
          <w:trHeight w:val="285"/>
        </w:trPr>
        <w:tc>
          <w:tcPr>
            <w:tcW w:w="9360" w:type="dxa"/>
            <w:tcBorders>
              <w:top w:val="double" w:color="636060" w:sz="12"/>
              <w:left w:val="double" w:color="636060" w:sz="12"/>
              <w:bottom w:val="double" w:color="636060" w:sz="12"/>
              <w:right w:val="double" w:color="636060" w:sz="12"/>
            </w:tcBorders>
            <w:shd w:val="clear" w:color="auto" w:fill="DAE8F8"/>
            <w:tcMar>
              <w:left w:w="105" w:type="dxa"/>
              <w:right w:w="105" w:type="dxa"/>
            </w:tcMar>
            <w:vAlign w:val="top"/>
          </w:tcPr>
          <w:p w:rsidR="1D6583C3" w:rsidP="1D6583C3" w:rsidRDefault="1D6583C3" w14:paraId="3D27F61A" w14:textId="1E500B3E">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ABOUT</w:t>
            </w:r>
          </w:p>
        </w:tc>
      </w:tr>
      <w:tr w:rsidR="1D6583C3" w:rsidTr="23636F2E" w14:paraId="1F4E4D5A">
        <w:trPr>
          <w:trHeight w:val="285"/>
        </w:trPr>
        <w:tc>
          <w:tcPr>
            <w:tcW w:w="9360" w:type="dxa"/>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23636F2E" w:rsidRDefault="1D6583C3" w14:paraId="1EEB55C8" w14:textId="013075D7">
            <w:pPr>
              <w:bidi w:val="0"/>
              <w:rPr>
                <w:rFonts w:ascii="Calibri" w:hAnsi="Calibri" w:eastAsia="Calibri" w:cs="Calibri"/>
                <w:b w:val="0"/>
                <w:bCs w:val="0"/>
                <w:i w:val="0"/>
                <w:iCs w:val="0"/>
                <w:sz w:val="24"/>
                <w:szCs w:val="24"/>
              </w:rPr>
            </w:pPr>
            <w:r w:rsidRPr="23636F2E" w:rsidR="23636F2E">
              <w:rPr>
                <w:rFonts w:ascii="Calibri" w:hAnsi="Calibri" w:eastAsia="Calibri" w:cs="Calibri"/>
                <w:b w:val="1"/>
                <w:bCs w:val="1"/>
                <w:i w:val="0"/>
                <w:iCs w:val="0"/>
                <w:sz w:val="24"/>
                <w:szCs w:val="24"/>
                <w:lang w:val="en-US"/>
              </w:rPr>
              <w:t>Mission</w:t>
            </w:r>
            <w:r>
              <w:br/>
            </w:r>
            <w:r>
              <w:br/>
            </w:r>
            <w:r w:rsidRPr="23636F2E" w:rsidR="23636F2E">
              <w:rPr>
                <w:rFonts w:ascii="Calibri" w:hAnsi="Calibri" w:eastAsia="Calibri" w:cs="Calibri"/>
                <w:b w:val="0"/>
                <w:bCs w:val="0"/>
                <w:i w:val="0"/>
                <w:iCs w:val="0"/>
                <w:sz w:val="24"/>
                <w:szCs w:val="24"/>
                <w:lang w:val="en-US"/>
              </w:rPr>
              <w:t xml:space="preserve">To make Bitcoin mining genuinely accessible to individuals. Mining RACE was built to close the gap between the complexity of Bitcoin mining and the people who want to </w:t>
            </w:r>
            <w:r w:rsidRPr="23636F2E" w:rsidR="23636F2E">
              <w:rPr>
                <w:rFonts w:ascii="Calibri" w:hAnsi="Calibri" w:eastAsia="Calibri" w:cs="Calibri"/>
                <w:b w:val="0"/>
                <w:bCs w:val="0"/>
                <w:i w:val="0"/>
                <w:iCs w:val="0"/>
                <w:sz w:val="24"/>
                <w:szCs w:val="24"/>
                <w:lang w:val="en-US"/>
              </w:rPr>
              <w:t>participate</w:t>
            </w:r>
            <w:r w:rsidRPr="23636F2E" w:rsidR="23636F2E">
              <w:rPr>
                <w:rFonts w:ascii="Calibri" w:hAnsi="Calibri" w:eastAsia="Calibri" w:cs="Calibri"/>
                <w:b w:val="0"/>
                <w:bCs w:val="0"/>
                <w:i w:val="0"/>
                <w:iCs w:val="0"/>
                <w:sz w:val="24"/>
                <w:szCs w:val="24"/>
                <w:lang w:val="en-US"/>
              </w:rPr>
              <w:t xml:space="preserve"> in it.</w:t>
            </w:r>
          </w:p>
          <w:p w:rsidR="1D6583C3" w:rsidP="1D6583C3" w:rsidRDefault="1D6583C3" w14:paraId="4E9318CB" w14:textId="67D05B14">
            <w:pPr>
              <w:bidi w:val="0"/>
              <w:rPr>
                <w:rFonts w:ascii="Calibri" w:hAnsi="Calibri" w:eastAsia="Calibri" w:cs="Calibri"/>
                <w:b w:val="0"/>
                <w:bCs w:val="0"/>
                <w:i w:val="0"/>
                <w:iCs w:val="0"/>
                <w:sz w:val="24"/>
                <w:szCs w:val="24"/>
              </w:rPr>
            </w:pPr>
          </w:p>
        </w:tc>
      </w:tr>
      <w:tr w:rsidR="1D6583C3" w:rsidTr="23636F2E" w14:paraId="2978BE11">
        <w:trPr>
          <w:trHeight w:val="945"/>
        </w:trPr>
        <w:tc>
          <w:tcPr>
            <w:tcW w:w="9360" w:type="dxa"/>
            <w:tcBorders>
              <w:top w:val="double" w:color="000000" w:themeColor="text1" w:sz="12"/>
              <w:left w:val="double" w:color="000000" w:themeColor="text1" w:sz="12"/>
              <w:bottom w:val="double" w:color="000000" w:themeColor="text1" w:sz="12"/>
            </w:tcBorders>
            <w:tcMar>
              <w:left w:w="105" w:type="dxa"/>
              <w:right w:w="105" w:type="dxa"/>
            </w:tcMar>
            <w:vAlign w:val="top"/>
          </w:tcPr>
          <w:p w:rsidR="1D6583C3" w:rsidP="1D6583C3" w:rsidRDefault="1D6583C3" w14:paraId="7CB4EE33" w14:textId="4224D600">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Vision</w:t>
            </w:r>
            <w:r>
              <w:br/>
            </w:r>
          </w:p>
          <w:p w:rsidR="1D6583C3" w:rsidP="1D6583C3" w:rsidRDefault="1D6583C3" w14:paraId="75B2A2CE" w14:textId="2C6C378C">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A global Bitcoin mining network where participation is open to everyone, rewards are distributed fairly, and the original principles of Bitcoin - decentralization, transparency, and individual ownership - are actively preserved, not just claimed.</w:t>
            </w:r>
          </w:p>
          <w:p w:rsidR="1D6583C3" w:rsidP="1D6583C3" w:rsidRDefault="1D6583C3" w14:paraId="45DCFA85" w14:textId="359C3A05">
            <w:pPr>
              <w:bidi w:val="0"/>
              <w:rPr>
                <w:rFonts w:ascii="Calibri" w:hAnsi="Calibri" w:eastAsia="Calibri" w:cs="Calibri"/>
                <w:b w:val="0"/>
                <w:bCs w:val="0"/>
                <w:i w:val="0"/>
                <w:iCs w:val="0"/>
                <w:sz w:val="24"/>
                <w:szCs w:val="24"/>
              </w:rPr>
            </w:pPr>
          </w:p>
        </w:tc>
      </w:tr>
      <w:tr w:rsidR="1D6583C3" w:rsidTr="23636F2E" w14:paraId="685AFABD">
        <w:trPr>
          <w:trHeight w:val="330"/>
        </w:trPr>
        <w:tc>
          <w:tcPr>
            <w:tcW w:w="9360" w:type="dxa"/>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18A51934" w14:textId="78BAFE8D">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Story &amp; History</w:t>
            </w:r>
          </w:p>
        </w:tc>
      </w:tr>
      <w:tr w:rsidR="1D6583C3" w:rsidTr="23636F2E" w14:paraId="33B001E5">
        <w:trPr>
          <w:trHeight w:val="285"/>
        </w:trPr>
        <w:tc>
          <w:tcPr>
            <w:tcW w:w="9360" w:type="dxa"/>
            <w:tcBorders>
              <w:top w:val="single" w:color="000000" w:themeColor="text1" w:sz="6"/>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1B4E8C04" w14:textId="3618B208">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Bitcoin mining was not always dominated by industrial-scale operators. In its early years, individuals could mine meaningfully from home with modest hardware. That changed as the network grew, difficulty increased, and the economics of mining shifted heavily in favor of those with access to capital, cheap power, and specialized infrastructure.</w:t>
            </w:r>
          </w:p>
          <w:p w:rsidR="1D6583C3" w:rsidP="1D6583C3" w:rsidRDefault="1D6583C3" w14:paraId="3D25A0A7" w14:textId="06F707C0">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 xml:space="preserve">The founders of Mining Grid saw that gap and set out to close it. </w:t>
            </w:r>
          </w:p>
          <w:p w:rsidR="1D6583C3" w:rsidP="1D6583C3" w:rsidRDefault="1D6583C3" w14:paraId="7E04FCF0" w14:textId="19A0D390">
            <w:pPr>
              <w:bidi w:val="0"/>
              <w:rPr>
                <w:rFonts w:ascii="Calibri" w:hAnsi="Calibri" w:eastAsia="Calibri" w:cs="Calibri"/>
                <w:b w:val="0"/>
                <w:bCs w:val="0"/>
                <w:i w:val="0"/>
                <w:iCs w:val="0"/>
                <w:sz w:val="24"/>
                <w:szCs w:val="24"/>
              </w:rPr>
            </w:pPr>
          </w:p>
          <w:p w:rsidR="1D6583C3" w:rsidP="1D6583C3" w:rsidRDefault="1D6583C3" w14:paraId="0C39D1B8" w14:textId="4A6F0F9A">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The question they were trying to answer was simple: what would Bitcoin mining look like if it were designed for real people, and not industrial players?</w:t>
            </w:r>
          </w:p>
          <w:p w:rsidR="1D6583C3" w:rsidP="7E35DAA2" w:rsidRDefault="1D6583C3" w14:paraId="36374BA5" w14:textId="3F13AE53">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That answer became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w:t>
            </w:r>
          </w:p>
          <w:p w:rsidR="1D6583C3" w:rsidP="1D6583C3" w:rsidRDefault="1D6583C3" w14:paraId="08D9E6F0" w14:textId="4F6834E4">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A platform that handles the infrastructure, removes the technical barriers, and critically, takes the management fee that traditional mining facilities retain as profit and routes it back into the community it serves.</w:t>
            </w:r>
            <w:r>
              <w:br/>
            </w:r>
          </w:p>
          <w:p w:rsidR="1D6583C3" w:rsidP="1D6583C3" w:rsidRDefault="1D6583C3" w14:paraId="46D32E65" w14:textId="717049CE">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We saw an opportunity to unite miners worldwide, optimize mining power, and redistribute rewards in new efficient ways, thereby presenting a solution in the form of an innovative platform, aligning with Satoshi’s vision for decentralization.</w:t>
            </w:r>
            <w:r>
              <w:br/>
            </w:r>
          </w:p>
        </w:tc>
      </w:tr>
      <w:tr w:rsidR="1D6583C3" w:rsidTr="23636F2E" w14:paraId="087329A8">
        <w:trPr>
          <w:trHeight w:val="285"/>
        </w:trPr>
        <w:tc>
          <w:tcPr>
            <w:tcW w:w="9360" w:type="dxa"/>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415175C0" w14:textId="38680843">
            <w:pPr>
              <w:bidi w:val="0"/>
              <w:rPr>
                <w:rFonts w:ascii="Calibri" w:hAnsi="Calibri" w:eastAsia="Calibri" w:cs="Calibri"/>
                <w:b w:val="0"/>
                <w:bCs w:val="0"/>
                <w:i w:val="0"/>
                <w:iCs w:val="0"/>
                <w:sz w:val="24"/>
                <w:szCs w:val="24"/>
              </w:rPr>
            </w:pPr>
            <w:r>
              <w:br/>
            </w:r>
            <w:r w:rsidRPr="1D6583C3" w:rsidR="1D6583C3">
              <w:rPr>
                <w:rFonts w:ascii="Calibri" w:hAnsi="Calibri" w:eastAsia="Calibri" w:cs="Calibri"/>
                <w:b w:val="0"/>
                <w:bCs w:val="0"/>
                <w:i w:val="0"/>
                <w:iCs w:val="0"/>
                <w:sz w:val="24"/>
                <w:szCs w:val="24"/>
                <w:lang w:val="en-US"/>
              </w:rPr>
              <w:t>Backed by 120,000+ combined days of blockchain experience and over 8 years of building in the space, platform launched in December 2023. By April 2025, it had grown to over 50,000 app users across 140 countries, with consistent month-over-month growth in downloads across that period.</w:t>
            </w:r>
          </w:p>
          <w:p w:rsidR="1D6583C3" w:rsidP="1D6583C3" w:rsidRDefault="1D6583C3" w14:paraId="1390CE45" w14:textId="4198BAA9">
            <w:pPr>
              <w:bidi w:val="0"/>
              <w:rPr>
                <w:rFonts w:ascii="Calibri" w:hAnsi="Calibri" w:eastAsia="Calibri" w:cs="Calibri"/>
                <w:b w:val="0"/>
                <w:bCs w:val="0"/>
                <w:i w:val="0"/>
                <w:iCs w:val="0"/>
                <w:sz w:val="24"/>
                <w:szCs w:val="24"/>
              </w:rPr>
            </w:pPr>
          </w:p>
        </w:tc>
      </w:tr>
      <w:tr w:rsidR="1D6583C3" w:rsidTr="23636F2E" w14:paraId="21ECA235">
        <w:trPr>
          <w:trHeight w:val="285"/>
        </w:trPr>
        <w:tc>
          <w:tcPr>
            <w:tcW w:w="9360" w:type="dxa"/>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04B4C7BE" w14:textId="08415B1C">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The Mining Grid Showroom, Dubai</w:t>
            </w:r>
          </w:p>
          <w:p w:rsidR="1D6583C3" w:rsidP="1D6583C3" w:rsidRDefault="1D6583C3" w14:paraId="74B8517B" w14:textId="0842D5D6">
            <w:pPr>
              <w:bidi w:val="0"/>
              <w:rPr>
                <w:rFonts w:ascii="Calibri" w:hAnsi="Calibri" w:eastAsia="Calibri" w:cs="Calibri"/>
                <w:b w:val="0"/>
                <w:bCs w:val="0"/>
                <w:i w:val="0"/>
                <w:iCs w:val="0"/>
                <w:sz w:val="24"/>
                <w:szCs w:val="24"/>
              </w:rPr>
            </w:pPr>
          </w:p>
          <w:p w:rsidR="1D6583C3" w:rsidP="7E35DAA2" w:rsidRDefault="1D6583C3" w14:paraId="7DA95548" w14:textId="5C45DBE4">
            <w:pPr>
              <w:bidi w:val="0"/>
              <w:rPr>
                <w:rFonts w:ascii="Calibri" w:hAnsi="Calibri" w:eastAsia="Calibri" w:cs="Calibri"/>
                <w:b w:val="0"/>
                <w:bCs w:val="0"/>
                <w:i w:val="0"/>
                <w:iCs w:val="0"/>
                <w:sz w:val="24"/>
                <w:szCs w:val="24"/>
              </w:rPr>
            </w:pP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is not just a digital platform. Mining Grid </w:t>
            </w:r>
            <w:r w:rsidRPr="7E35DAA2" w:rsidR="31EBDE8C">
              <w:rPr>
                <w:rFonts w:ascii="Calibri" w:hAnsi="Calibri" w:eastAsia="Calibri" w:cs="Calibri"/>
                <w:b w:val="0"/>
                <w:bCs w:val="0"/>
                <w:i w:val="0"/>
                <w:iCs w:val="0"/>
                <w:sz w:val="24"/>
                <w:szCs w:val="24"/>
                <w:lang w:val="en-US"/>
              </w:rPr>
              <w:t>operates</w:t>
            </w:r>
            <w:r w:rsidRPr="7E35DAA2" w:rsidR="31EBDE8C">
              <w:rPr>
                <w:rFonts w:ascii="Calibri" w:hAnsi="Calibri" w:eastAsia="Calibri" w:cs="Calibri"/>
                <w:b w:val="0"/>
                <w:bCs w:val="0"/>
                <w:i w:val="0"/>
                <w:iCs w:val="0"/>
                <w:sz w:val="24"/>
                <w:szCs w:val="24"/>
                <w:lang w:val="en-US"/>
              </w:rPr>
              <w:t xml:space="preserve"> a physical showroom in Dubai. It is a space where anyone can walk in, see real mining hardware in operation, attend Bitcoin and blockchain education sessions, and speak directly with the team.</w:t>
            </w:r>
          </w:p>
          <w:p w:rsidR="1D6583C3" w:rsidP="1D6583C3" w:rsidRDefault="1D6583C3" w14:paraId="39B1DFE3" w14:textId="43DBD051">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The showroom includes an auditorium that runs regular classes covering Bitcoin fundamentals, how mining works, and how to get started on the platform. It is open to the public. It is designed to make Bitcoin accessible at a human level, not just through an app.</w:t>
            </w:r>
          </w:p>
          <w:p w:rsidR="1D6583C3" w:rsidP="1D6583C3" w:rsidRDefault="1D6583C3" w14:paraId="126C66C6" w14:textId="12844E55">
            <w:pPr>
              <w:bidi w:val="0"/>
              <w:rPr>
                <w:rFonts w:ascii="Calibri" w:hAnsi="Calibri" w:eastAsia="Calibri" w:cs="Calibri"/>
                <w:b w:val="0"/>
                <w:bCs w:val="0"/>
                <w:i w:val="0"/>
                <w:iCs w:val="0"/>
                <w:sz w:val="24"/>
                <w:szCs w:val="24"/>
              </w:rPr>
            </w:pPr>
          </w:p>
        </w:tc>
      </w:tr>
      <w:tr w:rsidR="1D6583C3" w:rsidTr="23636F2E" w14:paraId="72FF16B6">
        <w:trPr>
          <w:trHeight w:val="285"/>
        </w:trPr>
        <w:tc>
          <w:tcPr>
            <w:tcW w:w="9360" w:type="dxa"/>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062B54E0" w14:textId="07A0ED42">
            <w:pPr>
              <w:bidi w:val="0"/>
              <w:rPr>
                <w:rFonts w:ascii="Calibri" w:hAnsi="Calibri" w:eastAsia="Calibri" w:cs="Calibri"/>
                <w:b w:val="0"/>
                <w:bCs w:val="0"/>
                <w:i w:val="0"/>
                <w:iCs w:val="0"/>
                <w:color w:val="FF0000"/>
                <w:sz w:val="24"/>
                <w:szCs w:val="24"/>
              </w:rPr>
            </w:pPr>
            <w:r w:rsidRPr="1D6583C3" w:rsidR="1D6583C3">
              <w:rPr>
                <w:rFonts w:ascii="Calibri" w:hAnsi="Calibri" w:eastAsia="Calibri" w:cs="Calibri"/>
                <w:b w:val="1"/>
                <w:bCs w:val="1"/>
                <w:i w:val="0"/>
                <w:iCs w:val="0"/>
                <w:color w:val="FF0000"/>
                <w:sz w:val="24"/>
                <w:szCs w:val="24"/>
                <w:highlight w:val="yellow"/>
                <w:lang w:val="en-US"/>
              </w:rPr>
              <w:t>The Team</w:t>
            </w:r>
          </w:p>
          <w:p w:rsidR="1D6583C3" w:rsidP="1D6583C3" w:rsidRDefault="1D6583C3" w14:paraId="428EF517" w14:textId="298008A3">
            <w:pPr>
              <w:bidi w:val="0"/>
              <w:rPr>
                <w:rFonts w:ascii="Calibri" w:hAnsi="Calibri" w:eastAsia="Calibri" w:cs="Calibri"/>
                <w:b w:val="0"/>
                <w:bCs w:val="0"/>
                <w:i w:val="0"/>
                <w:iCs w:val="0"/>
                <w:color w:val="FF0000"/>
                <w:sz w:val="24"/>
                <w:szCs w:val="24"/>
              </w:rPr>
            </w:pPr>
            <w:r w:rsidRPr="1D6583C3" w:rsidR="1D6583C3">
              <w:rPr>
                <w:rFonts w:ascii="Calibri" w:hAnsi="Calibri" w:eastAsia="Calibri" w:cs="Calibri"/>
                <w:b w:val="0"/>
                <w:bCs w:val="0"/>
                <w:i w:val="0"/>
                <w:iCs w:val="0"/>
                <w:color w:val="FF0000"/>
                <w:sz w:val="24"/>
                <w:szCs w:val="24"/>
                <w:highlight w:val="yellow"/>
                <w:lang w:val="en-US"/>
              </w:rPr>
              <w:t xml:space="preserve">&lt;Check if we will add photos for the key team members (CXOs) - Solaiman, Rami, HH, Alex, Mohammad, Faisal, Zina, etc. </w:t>
            </w:r>
            <w:r>
              <w:br/>
            </w:r>
            <w:r w:rsidRPr="1D6583C3" w:rsidR="1D6583C3">
              <w:rPr>
                <w:rFonts w:ascii="Calibri" w:hAnsi="Calibri" w:eastAsia="Calibri" w:cs="Calibri"/>
                <w:b w:val="0"/>
                <w:bCs w:val="0"/>
                <w:i w:val="0"/>
                <w:iCs w:val="0"/>
                <w:color w:val="FF0000"/>
                <w:sz w:val="24"/>
                <w:szCs w:val="24"/>
                <w:highlight w:val="yellow"/>
                <w:lang w:val="en-US"/>
              </w:rPr>
              <w:t>Format - Name, photo, title, short bio?&gt;</w:t>
            </w:r>
          </w:p>
        </w:tc>
      </w:tr>
    </w:tbl>
    <w:p w:rsidR="00303666" w:rsidP="1D6583C3" w:rsidRDefault="00303666" w14:paraId="2A3B85E8" w14:textId="74A5542F">
      <w:pPr>
        <w:bidi w:val="0"/>
        <w:rPr>
          <w:rFonts w:ascii="Calibri" w:hAnsi="Calibri" w:eastAsia="Calibri" w:cs="Calibri"/>
          <w:b w:val="0"/>
          <w:bCs w:val="0"/>
          <w:i w:val="0"/>
          <w:iCs w:val="0"/>
          <w:caps w:val="0"/>
          <w:smallCaps w:val="0"/>
          <w:noProof w:val="0"/>
          <w:color w:val="FF0000"/>
          <w:sz w:val="24"/>
          <w:szCs w:val="24"/>
          <w:lang w:val="en-US"/>
        </w:rPr>
      </w:pPr>
    </w:p>
    <w:p w:rsidR="00303666" w:rsidP="1D6583C3" w:rsidRDefault="00303666" w14:paraId="3D2B6882" w14:textId="3BFB1196">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00303666" w:rsidP="1D6583C3" w:rsidRDefault="00303666" w14:paraId="79D2AB18" w14:textId="1DBBA889">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44"/>
        <w:gridCol w:w="4644"/>
      </w:tblGrid>
      <w:tr w:rsidR="1D6583C3" w:rsidTr="1D6583C3" w14:paraId="74EA5D53">
        <w:trPr>
          <w:trHeight w:val="285"/>
        </w:trPr>
        <w:tc>
          <w:tcPr>
            <w:tcW w:w="9288" w:type="dxa"/>
            <w:gridSpan w:val="2"/>
            <w:tcBorders>
              <w:top w:val="double" w:color="636060" w:sz="12"/>
              <w:left w:val="double" w:color="636060" w:sz="12"/>
              <w:bottom w:val="double" w:color="636060" w:sz="12"/>
              <w:right w:val="double" w:color="636060" w:sz="12"/>
            </w:tcBorders>
            <w:shd w:val="clear" w:color="auto" w:fill="DAE8F8"/>
            <w:tcMar>
              <w:left w:w="105" w:type="dxa"/>
              <w:right w:w="105" w:type="dxa"/>
            </w:tcMar>
            <w:vAlign w:val="top"/>
          </w:tcPr>
          <w:p w:rsidR="1D6583C3" w:rsidP="1D6583C3" w:rsidRDefault="1D6583C3" w14:paraId="26CCCE18" w14:textId="50E557EA">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BLOGS</w:t>
            </w:r>
          </w:p>
        </w:tc>
      </w:tr>
      <w:tr w:rsidR="1D6583C3" w:rsidTr="1D6583C3" w14:paraId="1D17E8E9">
        <w:trPr>
          <w:trHeight w:val="285"/>
        </w:trPr>
        <w:tc>
          <w:tcPr>
            <w:tcW w:w="9288"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1F93F8D2" w14:textId="3D4F0B36">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Blog 1 Title</w:t>
            </w:r>
          </w:p>
        </w:tc>
      </w:tr>
      <w:tr w:rsidR="1D6583C3" w:rsidTr="1D6583C3" w14:paraId="509EB873">
        <w:trPr>
          <w:trHeight w:val="285"/>
        </w:trPr>
        <w:tc>
          <w:tcPr>
            <w:tcW w:w="4644" w:type="dxa"/>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54CD9406" w14:textId="206C6B62">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&lt;Content Preview&gt;</w:t>
            </w:r>
          </w:p>
        </w:tc>
        <w:tc>
          <w:tcPr>
            <w:tcW w:w="4644"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5344DFF2" w14:textId="5300965A">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&lt;Featured Image&gt;</w:t>
            </w:r>
          </w:p>
        </w:tc>
      </w:tr>
      <w:tr w:rsidR="1D6583C3" w:rsidTr="1D6583C3" w14:paraId="6E372347">
        <w:trPr>
          <w:trHeight w:val="285"/>
        </w:trPr>
        <w:tc>
          <w:tcPr>
            <w:tcW w:w="9288"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1BA7B116" w14:textId="7B334136">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Blog 2 Title</w:t>
            </w:r>
          </w:p>
        </w:tc>
      </w:tr>
      <w:tr w:rsidR="1D6583C3" w:rsidTr="1D6583C3" w14:paraId="77FF1292">
        <w:trPr>
          <w:trHeight w:val="285"/>
        </w:trPr>
        <w:tc>
          <w:tcPr>
            <w:tcW w:w="4644" w:type="dxa"/>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7A0834C6" w14:textId="2A134D15">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&lt;Content Preview&gt;</w:t>
            </w:r>
          </w:p>
        </w:tc>
        <w:tc>
          <w:tcPr>
            <w:tcW w:w="4644"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008A875E" w14:textId="6420E4BD">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&lt;Featured Image&gt;</w:t>
            </w:r>
          </w:p>
        </w:tc>
      </w:tr>
      <w:tr w:rsidR="1D6583C3" w:rsidTr="1D6583C3" w14:paraId="52193797">
        <w:trPr>
          <w:trHeight w:val="285"/>
        </w:trPr>
        <w:tc>
          <w:tcPr>
            <w:tcW w:w="9288"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11671922" w14:textId="0E330BE7">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Blog 3 Title</w:t>
            </w:r>
          </w:p>
        </w:tc>
      </w:tr>
      <w:tr w:rsidR="1D6583C3" w:rsidTr="1D6583C3" w14:paraId="5660B5E7">
        <w:trPr>
          <w:trHeight w:val="285"/>
        </w:trPr>
        <w:tc>
          <w:tcPr>
            <w:tcW w:w="4644" w:type="dxa"/>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029C01B6" w14:textId="616FAAE0">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&lt;Content Preview&gt;</w:t>
            </w:r>
          </w:p>
        </w:tc>
        <w:tc>
          <w:tcPr>
            <w:tcW w:w="4644"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6F7A3F80" w14:textId="6757D527">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&lt;Featured Image&gt;</w:t>
            </w:r>
          </w:p>
        </w:tc>
      </w:tr>
      <w:tr w:rsidR="1D6583C3" w:rsidTr="1D6583C3" w14:paraId="17166827">
        <w:trPr>
          <w:trHeight w:val="285"/>
        </w:trPr>
        <w:tc>
          <w:tcPr>
            <w:tcW w:w="9288"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2ADBF555" w14:textId="53DA684A">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Blog 4 Title</w:t>
            </w:r>
          </w:p>
        </w:tc>
      </w:tr>
      <w:tr w:rsidR="1D6583C3" w:rsidTr="1D6583C3" w14:paraId="2CCA65DC">
        <w:trPr>
          <w:trHeight w:val="285"/>
        </w:trPr>
        <w:tc>
          <w:tcPr>
            <w:tcW w:w="4644" w:type="dxa"/>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2A6C2A2D" w14:textId="2C770122">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&lt;Content Preview&gt;</w:t>
            </w:r>
          </w:p>
        </w:tc>
        <w:tc>
          <w:tcPr>
            <w:tcW w:w="4644"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74D656EE" w14:textId="07E00C00">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&lt;Featured Image&gt;</w:t>
            </w:r>
          </w:p>
        </w:tc>
      </w:tr>
      <w:tr w:rsidR="1D6583C3" w:rsidTr="1D6583C3" w14:paraId="14372A60">
        <w:trPr>
          <w:trHeight w:val="285"/>
        </w:trPr>
        <w:tc>
          <w:tcPr>
            <w:tcW w:w="9288" w:type="dxa"/>
            <w:gridSpan w:val="2"/>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766DCE73" w14:textId="2BEA9C63">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Blog 5 Title</w:t>
            </w:r>
          </w:p>
        </w:tc>
      </w:tr>
      <w:tr w:rsidR="1D6583C3" w:rsidTr="1D6583C3" w14:paraId="7246EB95">
        <w:trPr>
          <w:trHeight w:val="285"/>
        </w:trPr>
        <w:tc>
          <w:tcPr>
            <w:tcW w:w="4644" w:type="dxa"/>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3C5F089C" w14:textId="6443F733">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&lt;Content Preview&gt;</w:t>
            </w:r>
          </w:p>
        </w:tc>
        <w:tc>
          <w:tcPr>
            <w:tcW w:w="4644"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7AC3C845" w14:textId="15784B72">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&lt;Featured Image&gt;</w:t>
            </w:r>
          </w:p>
        </w:tc>
      </w:tr>
    </w:tbl>
    <w:p w:rsidR="00303666" w:rsidP="1D6583C3" w:rsidRDefault="00303666" w14:paraId="4E176F15" w14:textId="0652A274">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075"/>
        <w:gridCol w:w="3111"/>
        <w:gridCol w:w="3075"/>
      </w:tblGrid>
      <w:tr w:rsidR="1D6583C3" w:rsidTr="23636F2E" w14:paraId="61D99144">
        <w:trPr>
          <w:trHeight w:val="285"/>
        </w:trPr>
        <w:tc>
          <w:tcPr>
            <w:tcW w:w="9261" w:type="dxa"/>
            <w:gridSpan w:val="3"/>
            <w:tcBorders>
              <w:top w:val="double" w:color="636060" w:sz="12"/>
              <w:left w:val="double" w:color="636060" w:sz="12"/>
              <w:bottom w:val="double" w:color="636060" w:sz="12"/>
              <w:right w:val="double" w:color="636060" w:sz="12"/>
            </w:tcBorders>
            <w:shd w:val="clear" w:color="auto" w:fill="DAE8F8"/>
            <w:tcMar>
              <w:left w:w="105" w:type="dxa"/>
              <w:right w:w="105" w:type="dxa"/>
            </w:tcMar>
            <w:vAlign w:val="top"/>
          </w:tcPr>
          <w:p w:rsidR="1D6583C3" w:rsidP="1D6583C3" w:rsidRDefault="1D6583C3" w14:paraId="52945F11" w14:textId="1CBD1134">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EVENTS &amp; MEDIA</w:t>
            </w:r>
          </w:p>
        </w:tc>
      </w:tr>
      <w:tr w:rsidR="1D6583C3" w:rsidTr="23636F2E" w14:paraId="51DE5C6D">
        <w:trPr>
          <w:trHeight w:val="285"/>
        </w:trPr>
        <w:tc>
          <w:tcPr>
            <w:tcW w:w="9261" w:type="dxa"/>
            <w:gridSpan w:val="3"/>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02C453D3" w14:textId="74EFEF49">
            <w:pPr>
              <w:bidi w:val="0"/>
              <w:rPr>
                <w:rFonts w:ascii="Calibri" w:hAnsi="Calibri" w:eastAsia="Calibri" w:cs="Calibri"/>
                <w:b w:val="0"/>
                <w:bCs w:val="0"/>
                <w:i w:val="0"/>
                <w:iCs w:val="0"/>
                <w:color w:val="FF0000"/>
                <w:sz w:val="24"/>
                <w:szCs w:val="24"/>
              </w:rPr>
            </w:pPr>
            <w:r w:rsidRPr="1D6583C3" w:rsidR="1D6583C3">
              <w:rPr>
                <w:rFonts w:ascii="Calibri" w:hAnsi="Calibri" w:eastAsia="Calibri" w:cs="Calibri"/>
                <w:b w:val="1"/>
                <w:bCs w:val="1"/>
                <w:i w:val="0"/>
                <w:iCs w:val="0"/>
                <w:sz w:val="24"/>
                <w:szCs w:val="24"/>
                <w:lang w:val="en-US"/>
              </w:rPr>
              <w:t>Past Events</w:t>
            </w:r>
            <w:r w:rsidRPr="1D6583C3" w:rsidR="1D6583C3">
              <w:rPr>
                <w:rFonts w:ascii="Calibri" w:hAnsi="Calibri" w:eastAsia="Calibri" w:cs="Calibri"/>
                <w:b w:val="1"/>
                <w:bCs w:val="1"/>
                <w:i w:val="0"/>
                <w:iCs w:val="0"/>
                <w:color w:val="FF0000"/>
                <w:sz w:val="24"/>
                <w:szCs w:val="24"/>
                <w:lang w:val="en-US"/>
              </w:rPr>
              <w:t xml:space="preserve"> </w:t>
            </w:r>
          </w:p>
          <w:p w:rsidR="1D6583C3" w:rsidP="7E35DAA2" w:rsidRDefault="1D6583C3" w14:paraId="06D64344" w14:textId="4FA126BC">
            <w:pPr>
              <w:bidi w:val="0"/>
              <w:rPr>
                <w:rFonts w:ascii="Calibri" w:hAnsi="Calibri" w:eastAsia="Calibri" w:cs="Calibri"/>
                <w:b w:val="0"/>
                <w:bCs w:val="0"/>
                <w:i w:val="0"/>
                <w:iCs w:val="0"/>
                <w:sz w:val="24"/>
                <w:szCs w:val="24"/>
              </w:rPr>
            </w:pPr>
            <w:r>
              <w:br/>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is not just a platform. It is a growing global community. We run regular events, education sessions, and meetups. Our Dubai showroom hosts weekly classes open to anyone who wants to learn about Bitcoin and mining.</w:t>
            </w:r>
          </w:p>
          <w:p w:rsidR="1D6583C3" w:rsidP="7E35DAA2" w:rsidRDefault="1D6583C3" w14:paraId="19F7258C" w14:textId="5FF23793">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From local gatherings to international conferences, this is where Racers connect.</w:t>
            </w:r>
            <w:r>
              <w:br/>
            </w:r>
            <w:r>
              <w:br/>
            </w:r>
            <w:r w:rsidRPr="7E35DAA2" w:rsidR="31EBDE8C">
              <w:rPr>
                <w:rFonts w:ascii="Calibri" w:hAnsi="Calibri" w:eastAsia="Calibri" w:cs="Calibri"/>
                <w:b w:val="0"/>
                <w:bCs w:val="0"/>
                <w:i w:val="0"/>
                <w:iCs w:val="0"/>
                <w:sz w:val="24"/>
                <w:szCs w:val="24"/>
                <w:lang w:val="en-US"/>
              </w:rPr>
              <w:t xml:space="preserve">A timeline of where </w:t>
            </w:r>
            <w:r w:rsidRPr="7E35DAA2" w:rsidR="31EBDE8C">
              <w:rPr>
                <w:rFonts w:ascii="Calibri" w:hAnsi="Calibri" w:eastAsia="Calibri" w:cs="Calibri"/>
                <w:b w:val="0"/>
                <w:bCs w:val="0"/>
                <w:i w:val="0"/>
                <w:iCs w:val="0"/>
                <w:sz w:val="24"/>
                <w:szCs w:val="24"/>
                <w:lang w:val="en-US"/>
              </w:rPr>
              <w:t>we’ve</w:t>
            </w:r>
            <w:r w:rsidRPr="7E35DAA2" w:rsidR="31EBDE8C">
              <w:rPr>
                <w:rFonts w:ascii="Calibri" w:hAnsi="Calibri" w:eastAsia="Calibri" w:cs="Calibri"/>
                <w:b w:val="0"/>
                <w:bCs w:val="0"/>
                <w:i w:val="0"/>
                <w:iCs w:val="0"/>
                <w:sz w:val="24"/>
                <w:szCs w:val="24"/>
                <w:lang w:val="en-US"/>
              </w:rPr>
              <w:t xml:space="preserve"> been, from community meetups to global events. Explore how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connects with users and brings the community together.</w:t>
            </w:r>
          </w:p>
          <w:p w:rsidR="1D6583C3" w:rsidP="1D6583C3" w:rsidRDefault="1D6583C3" w14:paraId="558D4DEE" w14:textId="24939C6C">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&lt;A dynamic link for Luma that is editable&gt;</w:t>
            </w:r>
            <w:r>
              <w:br/>
            </w:r>
          </w:p>
        </w:tc>
      </w:tr>
      <w:tr w:rsidR="1D6583C3" w:rsidTr="23636F2E" w14:paraId="501E4BC0">
        <w:trPr>
          <w:trHeight w:val="285"/>
        </w:trPr>
        <w:tc>
          <w:tcPr>
            <w:tcW w:w="3075" w:type="dxa"/>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43241EB5" w14:textId="0B0546BE">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&lt;Event 1 Preview&gt;</w:t>
            </w:r>
          </w:p>
        </w:tc>
        <w:tc>
          <w:tcPr>
            <w:tcW w:w="3111" w:type="dxa"/>
            <w:tcBorders>
              <w:top w:val="single" w:color="000000" w:themeColor="text1" w:sz="6"/>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3743390B" w14:textId="6BD62E39">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&lt;Event 2 Preview&gt;</w:t>
            </w:r>
          </w:p>
        </w:tc>
        <w:tc>
          <w:tcPr>
            <w:tcW w:w="3075"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7ACDA5D8" w14:textId="22D6C62E">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&lt;Event 3 Preview&gt;</w:t>
            </w:r>
          </w:p>
        </w:tc>
      </w:tr>
      <w:tr w:rsidR="1D6583C3" w:rsidTr="23636F2E" w14:paraId="3FC4CA7C">
        <w:trPr>
          <w:trHeight w:val="285"/>
        </w:trPr>
        <w:tc>
          <w:tcPr>
            <w:tcW w:w="3075" w:type="dxa"/>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169D1E48" w14:textId="761DB460">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&lt;Event 4 Preview&gt;</w:t>
            </w:r>
          </w:p>
        </w:tc>
        <w:tc>
          <w:tcPr>
            <w:tcW w:w="3111" w:type="dxa"/>
            <w:tcBorders>
              <w:top w:val="single" w:color="000000" w:themeColor="text1" w:sz="6"/>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034D1244" w14:textId="66A53253">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&lt;Event 5 Preview&gt;</w:t>
            </w:r>
          </w:p>
        </w:tc>
        <w:tc>
          <w:tcPr>
            <w:tcW w:w="3075"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156AA569" w14:textId="0566148D">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&lt;Event 6 Preview&gt;</w:t>
            </w:r>
          </w:p>
        </w:tc>
      </w:tr>
      <w:tr w:rsidR="23636F2E" w:rsidTr="23636F2E" w14:paraId="383291F7">
        <w:trPr>
          <w:trHeight w:val="300"/>
        </w:trPr>
        <w:tc>
          <w:tcPr>
            <w:tcW w:w="9261" w:type="dxa"/>
            <w:gridSpan w:val="3"/>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23636F2E" w:rsidP="23636F2E" w:rsidRDefault="23636F2E" w14:paraId="6470886A" w14:textId="20318217">
            <w:pPr>
              <w:pStyle w:val="Normal"/>
              <w:bidi w:val="0"/>
              <w:rPr>
                <w:rFonts w:ascii="Calibri" w:hAnsi="Calibri" w:eastAsia="Calibri" w:cs="Calibri"/>
                <w:b w:val="0"/>
                <w:bCs w:val="0"/>
                <w:i w:val="0"/>
                <w:iCs w:val="0"/>
                <w:sz w:val="24"/>
                <w:szCs w:val="24"/>
                <w:highlight w:val="yellow"/>
                <w:lang w:val="en-US"/>
              </w:rPr>
            </w:pPr>
            <w:r w:rsidRPr="23636F2E" w:rsidR="23636F2E">
              <w:rPr>
                <w:rFonts w:ascii="Calibri" w:hAnsi="Calibri" w:eastAsia="Calibri" w:cs="Calibri"/>
                <w:b w:val="0"/>
                <w:bCs w:val="0"/>
                <w:i w:val="0"/>
                <w:iCs w:val="0"/>
                <w:sz w:val="24"/>
                <w:szCs w:val="24"/>
                <w:highlight w:val="yellow"/>
                <w:lang w:val="en-US"/>
              </w:rPr>
              <w:t>The above is a carousel element.</w:t>
            </w:r>
          </w:p>
        </w:tc>
      </w:tr>
    </w:tbl>
    <w:p w:rsidR="00303666" w:rsidP="1D6583C3" w:rsidRDefault="00303666" w14:paraId="1599E9C2" w14:textId="2FF27B9F">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075"/>
        <w:gridCol w:w="3111"/>
        <w:gridCol w:w="3075"/>
      </w:tblGrid>
      <w:tr w:rsidR="1D6583C3" w:rsidTr="23636F2E" w14:paraId="7710372D">
        <w:trPr>
          <w:trHeight w:val="285"/>
        </w:trPr>
        <w:tc>
          <w:tcPr>
            <w:tcW w:w="9261" w:type="dxa"/>
            <w:gridSpan w:val="3"/>
            <w:tcBorders>
              <w:top w:val="double" w:color="636060" w:sz="12"/>
              <w:left w:val="double" w:color="636060" w:sz="12"/>
              <w:bottom w:val="double" w:color="636060" w:sz="12"/>
              <w:right w:val="double" w:color="636060" w:sz="12"/>
            </w:tcBorders>
            <w:shd w:val="clear" w:color="auto" w:fill="DAE8F8"/>
            <w:tcMar>
              <w:left w:w="105" w:type="dxa"/>
              <w:right w:w="105" w:type="dxa"/>
            </w:tcMar>
            <w:vAlign w:val="top"/>
          </w:tcPr>
          <w:p w:rsidR="1D6583C3" w:rsidP="1D6583C3" w:rsidRDefault="1D6583C3" w14:paraId="069361A4" w14:textId="7640F9A5">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EVENTS &amp; MEDIA</w:t>
            </w:r>
          </w:p>
        </w:tc>
      </w:tr>
      <w:tr w:rsidR="1D6583C3" w:rsidTr="23636F2E" w14:paraId="473E0C40">
        <w:trPr>
          <w:trHeight w:val="285"/>
        </w:trPr>
        <w:tc>
          <w:tcPr>
            <w:tcW w:w="9261" w:type="dxa"/>
            <w:gridSpan w:val="3"/>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23636F2E" w:rsidRDefault="1D6583C3" w14:paraId="781F8CB2" w14:textId="5D8B226C">
            <w:pPr>
              <w:bidi w:val="0"/>
              <w:rPr>
                <w:rFonts w:ascii="Calibri" w:hAnsi="Calibri" w:eastAsia="Calibri" w:cs="Calibri"/>
                <w:b w:val="0"/>
                <w:bCs w:val="0"/>
                <w:i w:val="0"/>
                <w:iCs w:val="0"/>
                <w:sz w:val="24"/>
                <w:szCs w:val="24"/>
              </w:rPr>
            </w:pPr>
            <w:r w:rsidRPr="23636F2E" w:rsidR="23636F2E">
              <w:rPr>
                <w:rFonts w:ascii="Calibri" w:hAnsi="Calibri" w:eastAsia="Calibri" w:cs="Calibri"/>
                <w:b w:val="1"/>
                <w:bCs w:val="1"/>
                <w:i w:val="0"/>
                <w:iCs w:val="0"/>
                <w:sz w:val="24"/>
                <w:szCs w:val="24"/>
                <w:lang w:val="en-US"/>
              </w:rPr>
              <w:t>Media Coverage</w:t>
            </w:r>
            <w:r>
              <w:br/>
            </w:r>
            <w:r>
              <w:br/>
            </w:r>
            <w:r w:rsidRPr="23636F2E" w:rsidR="23636F2E">
              <w:rPr>
                <w:rFonts w:ascii="Calibri" w:hAnsi="Calibri" w:eastAsia="Calibri" w:cs="Calibri"/>
                <w:b w:val="0"/>
                <w:bCs w:val="0"/>
                <w:i w:val="0"/>
                <w:iCs w:val="0"/>
                <w:sz w:val="24"/>
                <w:szCs w:val="24"/>
                <w:lang w:val="en-US"/>
              </w:rPr>
              <w:t xml:space="preserve">Explore </w:t>
            </w:r>
            <w:r w:rsidRPr="23636F2E" w:rsidR="23636F2E">
              <w:rPr>
                <w:rFonts w:ascii="Calibri" w:hAnsi="Calibri" w:eastAsia="Calibri" w:cs="Calibri"/>
                <w:b w:val="0"/>
                <w:bCs w:val="0"/>
                <w:i w:val="0"/>
                <w:iCs w:val="0"/>
                <w:sz w:val="24"/>
                <w:szCs w:val="24"/>
                <w:lang w:val="en-US"/>
              </w:rPr>
              <w:t>how</w:t>
            </w:r>
            <w:r w:rsidRPr="23636F2E" w:rsidR="23636F2E">
              <w:rPr>
                <w:rFonts w:ascii="Calibri" w:hAnsi="Calibri" w:eastAsia="Calibri" w:cs="Calibri"/>
                <w:b w:val="0"/>
                <w:bCs w:val="0"/>
                <w:i w:val="0"/>
                <w:iCs w:val="0"/>
                <w:sz w:val="24"/>
                <w:szCs w:val="24"/>
                <w:lang w:val="en-US"/>
              </w:rPr>
              <w:t xml:space="preserve"> Mining RACE has been featured across interviews, publications, and industry conversations. Hear directly from the voices shaping the platform.</w:t>
            </w:r>
          </w:p>
        </w:tc>
      </w:tr>
      <w:tr w:rsidR="1D6583C3" w:rsidTr="23636F2E" w14:paraId="484F70F1">
        <w:trPr>
          <w:trHeight w:val="285"/>
        </w:trPr>
        <w:tc>
          <w:tcPr>
            <w:tcW w:w="9261" w:type="dxa"/>
            <w:gridSpan w:val="3"/>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44F8F457" w14:textId="6354F284">
            <w:pPr>
              <w:bidi w:val="0"/>
              <w:spacing w:line="278" w:lineRule="auto"/>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&lt;All the logos of the channels/websites we’ve been featured on&gt;</w:t>
            </w:r>
          </w:p>
        </w:tc>
      </w:tr>
      <w:tr w:rsidR="1D6583C3" w:rsidTr="23636F2E" w14:paraId="0A18130B">
        <w:trPr>
          <w:trHeight w:val="285"/>
        </w:trPr>
        <w:tc>
          <w:tcPr>
            <w:tcW w:w="3075" w:type="dxa"/>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46826FDB" w14:textId="01F01014">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&lt;Coverage 1 Preview with hyperlink&gt;</w:t>
            </w:r>
          </w:p>
        </w:tc>
        <w:tc>
          <w:tcPr>
            <w:tcW w:w="3111" w:type="dxa"/>
            <w:tcBorders>
              <w:top w:val="single" w:color="000000" w:themeColor="text1" w:sz="6"/>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7326239A" w14:textId="33B8128D">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&lt;Coverage 2 Preview with hyperlink&gt;</w:t>
            </w:r>
          </w:p>
        </w:tc>
        <w:tc>
          <w:tcPr>
            <w:tcW w:w="3075"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23636F2E" w:rsidRDefault="1D6583C3" w14:paraId="11E5E401" w14:textId="29D9C0C5">
            <w:pPr>
              <w:bidi w:val="0"/>
              <w:rPr>
                <w:rFonts w:ascii="Calibri" w:hAnsi="Calibri" w:eastAsia="Calibri" w:cs="Calibri"/>
                <w:b w:val="0"/>
                <w:bCs w:val="0"/>
                <w:i w:val="0"/>
                <w:iCs w:val="0"/>
                <w:sz w:val="24"/>
                <w:szCs w:val="24"/>
              </w:rPr>
            </w:pPr>
            <w:r w:rsidRPr="23636F2E" w:rsidR="23636F2E">
              <w:rPr>
                <w:rFonts w:ascii="Calibri" w:hAnsi="Calibri" w:eastAsia="Calibri" w:cs="Calibri"/>
                <w:b w:val="0"/>
                <w:bCs w:val="0"/>
                <w:i w:val="0"/>
                <w:iCs w:val="0"/>
                <w:sz w:val="24"/>
                <w:szCs w:val="24"/>
                <w:highlight w:val="yellow"/>
                <w:lang w:val="en-US"/>
              </w:rPr>
              <w:t>&lt;Coverage 3 Preview with hyper</w:t>
            </w:r>
            <w:r w:rsidRPr="23636F2E" w:rsidR="23636F2E">
              <w:rPr>
                <w:rFonts w:ascii="Calibri" w:hAnsi="Calibri" w:eastAsia="Calibri" w:cs="Calibri"/>
                <w:b w:val="0"/>
                <w:bCs w:val="0"/>
                <w:i w:val="0"/>
                <w:iCs w:val="0"/>
                <w:sz w:val="24"/>
                <w:szCs w:val="24"/>
                <w:highlight w:val="yellow"/>
                <w:lang w:val="en-US"/>
              </w:rPr>
              <w:t>link</w:t>
            </w:r>
            <w:r w:rsidRPr="23636F2E" w:rsidR="23636F2E">
              <w:rPr>
                <w:rFonts w:ascii="Calibri" w:hAnsi="Calibri" w:eastAsia="Calibri" w:cs="Calibri"/>
                <w:b w:val="0"/>
                <w:bCs w:val="0"/>
                <w:i w:val="0"/>
                <w:iCs w:val="0"/>
                <w:sz w:val="24"/>
                <w:szCs w:val="24"/>
                <w:highlight w:val="yellow"/>
                <w:lang w:val="en-US"/>
              </w:rPr>
              <w:t>&gt;</w:t>
            </w:r>
          </w:p>
        </w:tc>
      </w:tr>
      <w:tr w:rsidR="23636F2E" w:rsidTr="23636F2E" w14:paraId="56B26251">
        <w:trPr>
          <w:trHeight w:val="285"/>
        </w:trPr>
        <w:tc>
          <w:tcPr>
            <w:tcW w:w="9261" w:type="dxa"/>
            <w:gridSpan w:val="3"/>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23636F2E" w:rsidP="23636F2E" w:rsidRDefault="23636F2E" w14:paraId="7763F8AB" w14:textId="445E44E8">
            <w:pPr>
              <w:pStyle w:val="Normal"/>
              <w:bidi w:val="0"/>
              <w:rPr>
                <w:rFonts w:ascii="Calibri" w:hAnsi="Calibri" w:eastAsia="Calibri" w:cs="Calibri"/>
                <w:b w:val="0"/>
                <w:bCs w:val="0"/>
                <w:i w:val="0"/>
                <w:iCs w:val="0"/>
                <w:sz w:val="24"/>
                <w:szCs w:val="24"/>
                <w:highlight w:val="yellow"/>
                <w:lang w:val="en-US"/>
              </w:rPr>
            </w:pPr>
            <w:r w:rsidRPr="23636F2E" w:rsidR="23636F2E">
              <w:rPr>
                <w:rFonts w:ascii="Calibri" w:hAnsi="Calibri" w:eastAsia="Calibri" w:cs="Calibri"/>
                <w:b w:val="0"/>
                <w:bCs w:val="0"/>
                <w:i w:val="0"/>
                <w:iCs w:val="0"/>
                <w:sz w:val="24"/>
                <w:szCs w:val="24"/>
                <w:highlight w:val="yellow"/>
                <w:lang w:val="en-US"/>
              </w:rPr>
              <w:t>The above is a carousel element.</w:t>
            </w:r>
          </w:p>
        </w:tc>
      </w:tr>
    </w:tbl>
    <w:p w:rsidR="00303666" w:rsidP="1D6583C3" w:rsidRDefault="00303666" w14:paraId="7E5BC0B8" w14:textId="392593D3">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478"/>
        <w:gridCol w:w="1514"/>
        <w:gridCol w:w="1550"/>
        <w:gridCol w:w="1550"/>
        <w:gridCol w:w="1514"/>
        <w:gridCol w:w="1478"/>
      </w:tblGrid>
      <w:tr w:rsidR="1D6583C3" w:rsidTr="23636F2E" w14:paraId="684AE357">
        <w:trPr>
          <w:trHeight w:val="285"/>
        </w:trPr>
        <w:tc>
          <w:tcPr>
            <w:tcW w:w="9084" w:type="dxa"/>
            <w:gridSpan w:val="6"/>
            <w:tcBorders>
              <w:top w:val="double" w:color="636060" w:sz="12"/>
              <w:left w:val="double" w:color="636060" w:sz="12"/>
              <w:bottom w:val="double" w:color="636060" w:sz="12"/>
              <w:right w:val="double" w:color="636060" w:sz="12"/>
            </w:tcBorders>
            <w:shd w:val="clear" w:color="auto" w:fill="DAE8F8"/>
            <w:tcMar>
              <w:left w:w="105" w:type="dxa"/>
              <w:right w:w="105" w:type="dxa"/>
            </w:tcMar>
            <w:vAlign w:val="top"/>
          </w:tcPr>
          <w:p w:rsidR="1D6583C3" w:rsidP="1D6583C3" w:rsidRDefault="1D6583C3" w14:paraId="21B2A841" w14:textId="6DF15DD1">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EVENTS &amp; MEDIA</w:t>
            </w:r>
          </w:p>
        </w:tc>
      </w:tr>
      <w:tr w:rsidR="1D6583C3" w:rsidTr="23636F2E" w14:paraId="6D02F379">
        <w:trPr>
          <w:trHeight w:val="285"/>
        </w:trPr>
        <w:tc>
          <w:tcPr>
            <w:tcW w:w="9084" w:type="dxa"/>
            <w:gridSpan w:val="6"/>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1FAC3EE6" w14:textId="31D4E087">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Press Releases</w:t>
            </w:r>
            <w:r>
              <w:br/>
            </w:r>
          </w:p>
          <w:p w:rsidR="1D6583C3" w:rsidP="7E35DAA2" w:rsidRDefault="1D6583C3" w14:paraId="194B5019" w14:textId="017E77F2">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Official announcements and company updates shared with the media. Stay up to date with key milestones, launches, and developments from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w:t>
            </w:r>
          </w:p>
        </w:tc>
      </w:tr>
      <w:tr w:rsidR="1D6583C3" w:rsidTr="23636F2E" w14:paraId="593384B9">
        <w:trPr>
          <w:trHeight w:val="285"/>
        </w:trPr>
        <w:tc>
          <w:tcPr>
            <w:tcW w:w="1478" w:type="dxa"/>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0D710763" w14:textId="7A26EF9F">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&lt;PR Link 1&gt;</w:t>
            </w:r>
          </w:p>
        </w:tc>
        <w:tc>
          <w:tcPr>
            <w:tcW w:w="1514" w:type="dxa"/>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2F4D5635" w14:textId="7563A29B">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&lt;PR Link 2&gt;</w:t>
            </w:r>
          </w:p>
        </w:tc>
        <w:tc>
          <w:tcPr>
            <w:tcW w:w="1550" w:type="dxa"/>
            <w:tcBorders>
              <w:top w:val="single" w:color="000000" w:themeColor="text1" w:sz="6"/>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501C8B24" w14:textId="75451C04">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&lt;PR Link 3&gt;</w:t>
            </w:r>
          </w:p>
        </w:tc>
        <w:tc>
          <w:tcPr>
            <w:tcW w:w="1550" w:type="dxa"/>
            <w:tcBorders>
              <w:top w:val="single" w:color="000000" w:themeColor="text1" w:sz="6"/>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2C6F44AE" w14:textId="7349E9F1">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&lt;PR Link 4&gt;</w:t>
            </w:r>
          </w:p>
        </w:tc>
        <w:tc>
          <w:tcPr>
            <w:tcW w:w="1514"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056A7D95" w14:textId="4EE4E6CF">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&lt;PR Link 5&gt;</w:t>
            </w:r>
          </w:p>
        </w:tc>
        <w:tc>
          <w:tcPr>
            <w:tcW w:w="1478"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282C628C" w14:textId="58671CFA">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&lt;PR Link 6&gt;</w:t>
            </w:r>
          </w:p>
        </w:tc>
      </w:tr>
      <w:tr w:rsidR="23636F2E" w:rsidTr="23636F2E" w14:paraId="15400044">
        <w:trPr>
          <w:trHeight w:val="285"/>
        </w:trPr>
        <w:tc>
          <w:tcPr>
            <w:tcW w:w="9084" w:type="dxa"/>
            <w:gridSpan w:val="6"/>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23636F2E" w:rsidP="23636F2E" w:rsidRDefault="23636F2E" w14:paraId="2FB7CAD6" w14:textId="54CC0597">
            <w:pPr>
              <w:pStyle w:val="Normal"/>
              <w:bidi w:val="0"/>
              <w:rPr>
                <w:rFonts w:ascii="Calibri" w:hAnsi="Calibri" w:eastAsia="Calibri" w:cs="Calibri"/>
                <w:b w:val="0"/>
                <w:bCs w:val="0"/>
                <w:i w:val="0"/>
                <w:iCs w:val="0"/>
                <w:sz w:val="24"/>
                <w:szCs w:val="24"/>
                <w:highlight w:val="yellow"/>
                <w:lang w:val="en-US"/>
              </w:rPr>
            </w:pPr>
            <w:r w:rsidRPr="23636F2E" w:rsidR="23636F2E">
              <w:rPr>
                <w:rFonts w:ascii="Calibri" w:hAnsi="Calibri" w:eastAsia="Calibri" w:cs="Calibri"/>
                <w:b w:val="0"/>
                <w:bCs w:val="0"/>
                <w:i w:val="0"/>
                <w:iCs w:val="0"/>
                <w:sz w:val="24"/>
                <w:szCs w:val="24"/>
                <w:highlight w:val="yellow"/>
                <w:lang w:val="en-US"/>
              </w:rPr>
              <w:t>The above is a carousel element.</w:t>
            </w:r>
          </w:p>
        </w:tc>
      </w:tr>
      <w:tr w:rsidR="1D6583C3" w:rsidTr="23636F2E" w14:paraId="7E499394">
        <w:trPr>
          <w:trHeight w:val="285"/>
        </w:trPr>
        <w:tc>
          <w:tcPr>
            <w:tcW w:w="9084" w:type="dxa"/>
            <w:gridSpan w:val="6"/>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4FBC0FF4" w14:textId="1A591AC5">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PR Contact</w:t>
            </w:r>
          </w:p>
          <w:p w:rsidR="1D6583C3" w:rsidP="7E35DAA2" w:rsidRDefault="1D6583C3" w14:paraId="1CD49929" w14:textId="45E6FC4C">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Looking to feature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or collaborate on a story? Reach out to our team and </w:t>
            </w:r>
            <w:r w:rsidRPr="7E35DAA2" w:rsidR="31EBDE8C">
              <w:rPr>
                <w:rFonts w:ascii="Calibri" w:hAnsi="Calibri" w:eastAsia="Calibri" w:cs="Calibri"/>
                <w:b w:val="0"/>
                <w:bCs w:val="0"/>
                <w:i w:val="0"/>
                <w:iCs w:val="0"/>
                <w:sz w:val="24"/>
                <w:szCs w:val="24"/>
                <w:lang w:val="en-US"/>
              </w:rPr>
              <w:t>we’ll</w:t>
            </w:r>
            <w:r w:rsidRPr="7E35DAA2" w:rsidR="31EBDE8C">
              <w:rPr>
                <w:rFonts w:ascii="Calibri" w:hAnsi="Calibri" w:eastAsia="Calibri" w:cs="Calibri"/>
                <w:b w:val="0"/>
                <w:bCs w:val="0"/>
                <w:i w:val="0"/>
                <w:iCs w:val="0"/>
                <w:sz w:val="24"/>
                <w:szCs w:val="24"/>
                <w:lang w:val="en-US"/>
              </w:rPr>
              <w:t xml:space="preserve"> get back to you with the information you need.</w:t>
            </w:r>
          </w:p>
          <w:p w:rsidR="1D6583C3" w:rsidP="1D6583C3" w:rsidRDefault="1D6583C3" w14:paraId="196FDFD0" w14:textId="4BD0D8FF">
            <w:pPr>
              <w:bidi w:val="0"/>
              <w:rPr>
                <w:rFonts w:ascii="Calibri" w:hAnsi="Calibri" w:eastAsia="Calibri" w:cs="Calibri"/>
                <w:b w:val="0"/>
                <w:bCs w:val="0"/>
                <w:i w:val="0"/>
                <w:iCs w:val="0"/>
                <w:sz w:val="24"/>
                <w:szCs w:val="24"/>
              </w:rPr>
            </w:pPr>
          </w:p>
        </w:tc>
      </w:tr>
      <w:tr w:rsidR="1D6583C3" w:rsidTr="23636F2E" w14:paraId="3269FD2A">
        <w:trPr>
          <w:trHeight w:val="285"/>
        </w:trPr>
        <w:tc>
          <w:tcPr>
            <w:tcW w:w="9084" w:type="dxa"/>
            <w:gridSpan w:val="6"/>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6F97A664" w14:textId="24605EDC">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&lt;Form to drop contact details&gt;</w:t>
            </w:r>
          </w:p>
          <w:p w:rsidR="1D6583C3" w:rsidP="1D6583C3" w:rsidRDefault="1D6583C3" w14:paraId="05F7C7CE" w14:textId="13559DEC">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Name:</w:t>
            </w:r>
          </w:p>
          <w:p w:rsidR="1D6583C3" w:rsidP="1D6583C3" w:rsidRDefault="1D6583C3" w14:paraId="0BB5E00C" w14:textId="01B39FB8">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Publication:</w:t>
            </w:r>
          </w:p>
          <w:p w:rsidR="1D6583C3" w:rsidP="1D6583C3" w:rsidRDefault="1D6583C3" w14:paraId="5BD482FA" w14:textId="64751A5B">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Purpose of Publication:</w:t>
            </w:r>
          </w:p>
          <w:p w:rsidR="1D6583C3" w:rsidP="1D6583C3" w:rsidRDefault="1D6583C3" w14:paraId="65B695D6" w14:textId="01E166D9">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Target Audience:</w:t>
            </w:r>
          </w:p>
          <w:p w:rsidR="1D6583C3" w:rsidP="1D6583C3" w:rsidRDefault="1D6583C3" w14:paraId="4D5B9AA3" w14:textId="3953C1C8">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Email ID:</w:t>
            </w:r>
          </w:p>
          <w:p w:rsidR="1D6583C3" w:rsidP="1D6583C3" w:rsidRDefault="1D6583C3" w14:paraId="0392E5C4" w14:textId="39A136DF">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Contact Number:</w:t>
            </w:r>
          </w:p>
          <w:p w:rsidR="1D6583C3" w:rsidP="1D6583C3" w:rsidRDefault="1D6583C3" w14:paraId="6B95A938" w14:textId="4E2A030F">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Message:</w:t>
            </w:r>
          </w:p>
        </w:tc>
      </w:tr>
    </w:tbl>
    <w:p w:rsidR="00303666" w:rsidP="1D6583C3" w:rsidRDefault="00303666" w14:paraId="291ED04B" w14:textId="446F002F">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00"/>
      </w:tblGrid>
      <w:tr w:rsidR="1D6583C3" w:rsidTr="7E35DAA2" w14:paraId="332D5A97">
        <w:trPr>
          <w:trHeight w:val="285"/>
        </w:trPr>
        <w:tc>
          <w:tcPr>
            <w:tcW w:w="9300" w:type="dxa"/>
            <w:tcBorders>
              <w:top w:val="double" w:color="636060" w:sz="12"/>
              <w:left w:val="double" w:color="636060" w:sz="12"/>
              <w:bottom w:val="double" w:color="636060" w:sz="12"/>
              <w:right w:val="double" w:color="636060" w:sz="12"/>
            </w:tcBorders>
            <w:shd w:val="clear" w:color="auto" w:fill="DAE8F8"/>
            <w:tcMar>
              <w:left w:w="105" w:type="dxa"/>
              <w:right w:w="105" w:type="dxa"/>
            </w:tcMar>
            <w:vAlign w:val="top"/>
          </w:tcPr>
          <w:p w:rsidR="1D6583C3" w:rsidP="1D6583C3" w:rsidRDefault="1D6583C3" w14:paraId="6E0142CD" w14:textId="4CEAEDD7">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EVENTS &amp; MEDIA</w:t>
            </w:r>
          </w:p>
        </w:tc>
      </w:tr>
      <w:tr w:rsidR="1D6583C3" w:rsidTr="7E35DAA2" w14:paraId="77189000">
        <w:trPr>
          <w:trHeight w:val="285"/>
        </w:trPr>
        <w:tc>
          <w:tcPr>
            <w:tcW w:w="9300" w:type="dxa"/>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1EFBCAE9" w14:textId="395709B4">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Brand Assets</w:t>
            </w:r>
          </w:p>
          <w:p w:rsidR="1D6583C3" w:rsidP="7E35DAA2" w:rsidRDefault="1D6583C3" w14:paraId="7499B6AB" w14:textId="1F28767D">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Journalists, partners, and community members can download official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brand materials from this page, including logo variations, color references, typography guidelines, and usage rules.</w:t>
            </w:r>
            <w:r>
              <w:br/>
            </w:r>
          </w:p>
          <w:p w:rsidR="1D6583C3" w:rsidP="7E35DAA2" w:rsidRDefault="1D6583C3" w14:paraId="11E9470C" w14:textId="37A3CA8B">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Please use these assets to </w:t>
            </w:r>
            <w:r w:rsidRPr="7E35DAA2" w:rsidR="31EBDE8C">
              <w:rPr>
                <w:rFonts w:ascii="Calibri" w:hAnsi="Calibri" w:eastAsia="Calibri" w:cs="Calibri"/>
                <w:b w:val="0"/>
                <w:bCs w:val="0"/>
                <w:i w:val="0"/>
                <w:iCs w:val="0"/>
                <w:sz w:val="24"/>
                <w:szCs w:val="24"/>
                <w:lang w:val="en-US"/>
              </w:rPr>
              <w:t>represent</w:t>
            </w:r>
            <w:r w:rsidRPr="7E35DAA2" w:rsidR="31EBDE8C">
              <w:rPr>
                <w:rFonts w:ascii="Calibri" w:hAnsi="Calibri" w:eastAsia="Calibri" w:cs="Calibri"/>
                <w:b w:val="0"/>
                <w:bCs w:val="0"/>
                <w:i w:val="0"/>
                <w:iCs w:val="0"/>
                <w:sz w:val="24"/>
                <w:szCs w:val="24"/>
                <w:lang w:val="en-US"/>
              </w:rPr>
              <w:t xml:space="preserve"> the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brand accurately. For any </w:t>
            </w:r>
            <w:r w:rsidRPr="7E35DAA2" w:rsidR="31EBDE8C">
              <w:rPr>
                <w:rFonts w:ascii="Calibri" w:hAnsi="Calibri" w:eastAsia="Calibri" w:cs="Calibri"/>
                <w:b w:val="0"/>
                <w:bCs w:val="0"/>
                <w:i w:val="0"/>
                <w:iCs w:val="0"/>
                <w:sz w:val="24"/>
                <w:szCs w:val="24"/>
                <w:lang w:val="en-US"/>
              </w:rPr>
              <w:t>materials not</w:t>
            </w:r>
            <w:r w:rsidRPr="7E35DAA2" w:rsidR="31EBDE8C">
              <w:rPr>
                <w:rFonts w:ascii="Calibri" w:hAnsi="Calibri" w:eastAsia="Calibri" w:cs="Calibri"/>
                <w:b w:val="0"/>
                <w:bCs w:val="0"/>
                <w:i w:val="0"/>
                <w:iCs w:val="0"/>
                <w:sz w:val="24"/>
                <w:szCs w:val="24"/>
                <w:lang w:val="en-US"/>
              </w:rPr>
              <w:t xml:space="preserve"> listed here, please feel free to reach out to us using the Support form. </w:t>
            </w:r>
          </w:p>
          <w:p w:rsidR="1D6583C3" w:rsidP="1D6583C3" w:rsidRDefault="1D6583C3" w14:paraId="380400D8" w14:textId="754528C8">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p>
          <w:p w:rsidR="1D6583C3" w:rsidP="1D6583C3" w:rsidRDefault="1D6583C3" w14:paraId="1A7BD8AF" w14:textId="26AC5185">
            <w:pPr>
              <w:bidi w:val="0"/>
              <w:spacing w:before="0" w:beforeAutospacing="off" w:after="0" w:afterAutospacing="off" w:line="240" w:lineRule="auto"/>
              <w:ind w:left="0" w:right="0"/>
              <w:jc w:val="left"/>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highlight w:val="yellow"/>
                <w:lang w:val="en-US"/>
              </w:rPr>
              <w:t>CTA:</w:t>
            </w:r>
            <w:r w:rsidRPr="1D6583C3" w:rsidR="1D6583C3">
              <w:rPr>
                <w:rFonts w:ascii="Calibri" w:hAnsi="Calibri" w:eastAsia="Calibri" w:cs="Calibri"/>
                <w:b w:val="1"/>
                <w:bCs w:val="1"/>
                <w:i w:val="0"/>
                <w:iCs w:val="0"/>
                <w:sz w:val="24"/>
                <w:szCs w:val="24"/>
                <w:lang w:val="en-US"/>
              </w:rPr>
              <w:t xml:space="preserve"> </w:t>
            </w:r>
            <w:r w:rsidRPr="1D6583C3" w:rsidR="1D6583C3">
              <w:rPr>
                <w:rFonts w:ascii="Calibri" w:hAnsi="Calibri" w:eastAsia="Calibri" w:cs="Calibri"/>
                <w:b w:val="0"/>
                <w:bCs w:val="0"/>
                <w:i w:val="0"/>
                <w:iCs w:val="0"/>
                <w:sz w:val="24"/>
                <w:szCs w:val="24"/>
                <w:lang w:val="en-US"/>
              </w:rPr>
              <w:t xml:space="preserve">Support Form </w:t>
            </w:r>
            <w:r w:rsidRPr="1D6583C3" w:rsidR="1D6583C3">
              <w:rPr>
                <w:rFonts w:ascii="Calibri" w:hAnsi="Calibri" w:eastAsia="Calibri" w:cs="Calibri"/>
                <w:b w:val="0"/>
                <w:bCs w:val="0"/>
                <w:i w:val="0"/>
                <w:iCs w:val="0"/>
                <w:sz w:val="24"/>
                <w:szCs w:val="24"/>
                <w:highlight w:val="yellow"/>
                <w:lang w:val="en-US"/>
              </w:rPr>
              <w:t>&lt;links to Support page&gt;</w:t>
            </w:r>
          </w:p>
          <w:p w:rsidR="1D6583C3" w:rsidP="1D6583C3" w:rsidRDefault="1D6583C3" w14:paraId="7FA9206C" w14:textId="7C1BBCE9">
            <w:pPr>
              <w:bidi w:val="0"/>
              <w:rPr>
                <w:rFonts w:ascii="Calibri" w:hAnsi="Calibri" w:eastAsia="Calibri" w:cs="Calibri"/>
                <w:b w:val="0"/>
                <w:bCs w:val="0"/>
                <w:i w:val="0"/>
                <w:iCs w:val="0"/>
                <w:sz w:val="24"/>
                <w:szCs w:val="24"/>
              </w:rPr>
            </w:pPr>
          </w:p>
        </w:tc>
      </w:tr>
      <w:tr w:rsidR="1D6583C3" w:rsidTr="7E35DAA2" w14:paraId="1392A4B0">
        <w:trPr>
          <w:trHeight w:val="285"/>
        </w:trPr>
        <w:tc>
          <w:tcPr>
            <w:tcW w:w="9300" w:type="dxa"/>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44F4ABA0" w14:textId="0BD41068">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&lt;Logos/images/brand assets/color hex codes, fonts, etc. in different color variations&gt;</w:t>
            </w:r>
          </w:p>
        </w:tc>
      </w:tr>
    </w:tbl>
    <w:p w:rsidR="00303666" w:rsidP="1D6583C3" w:rsidRDefault="00303666" w14:paraId="0D2AD6F3" w14:textId="1E8F5AFD">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080"/>
        <w:gridCol w:w="3116"/>
        <w:gridCol w:w="3080"/>
      </w:tblGrid>
      <w:tr w:rsidR="1D6583C3" w:rsidTr="7E35DAA2" w14:paraId="5E93753C">
        <w:trPr>
          <w:trHeight w:val="285"/>
        </w:trPr>
        <w:tc>
          <w:tcPr>
            <w:tcW w:w="9276" w:type="dxa"/>
            <w:gridSpan w:val="3"/>
            <w:tcBorders>
              <w:top w:val="double" w:color="636060" w:sz="12"/>
              <w:left w:val="double" w:color="636060" w:sz="12"/>
              <w:bottom w:val="double" w:color="636060" w:sz="12"/>
              <w:right w:val="double" w:color="636060" w:sz="12"/>
            </w:tcBorders>
            <w:shd w:val="clear" w:color="auto" w:fill="DAE8F8"/>
            <w:tcMar>
              <w:left w:w="105" w:type="dxa"/>
              <w:right w:w="105" w:type="dxa"/>
            </w:tcMar>
            <w:vAlign w:val="top"/>
          </w:tcPr>
          <w:p w:rsidR="1D6583C3" w:rsidP="1D6583C3" w:rsidRDefault="1D6583C3" w14:paraId="173E6FCA" w14:textId="34CB98DC">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SUPPORT</w:t>
            </w:r>
          </w:p>
        </w:tc>
      </w:tr>
      <w:tr w:rsidR="1D6583C3" w:rsidTr="7E35DAA2" w14:paraId="62110C44">
        <w:trPr>
          <w:trHeight w:val="300"/>
        </w:trPr>
        <w:tc>
          <w:tcPr>
            <w:tcW w:w="9276" w:type="dxa"/>
            <w:gridSpan w:val="3"/>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185395A7" w14:textId="77A85795">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Support</w:t>
            </w:r>
          </w:p>
          <w:p w:rsidR="1D6583C3" w:rsidP="7E35DAA2" w:rsidRDefault="1D6583C3" w14:paraId="04ECAEE7" w14:textId="2F8F6BAC">
            <w:pPr>
              <w:bidi w:val="0"/>
              <w:rPr>
                <w:rFonts w:ascii="Calibri" w:hAnsi="Calibri" w:eastAsia="Calibri" w:cs="Calibri"/>
                <w:b w:val="0"/>
                <w:bCs w:val="0"/>
                <w:i w:val="0"/>
                <w:iCs w:val="0"/>
                <w:sz w:val="24"/>
                <w:szCs w:val="24"/>
              </w:rPr>
            </w:pPr>
            <w:r w:rsidRPr="7E35DAA2" w:rsidR="31EBDE8C">
              <w:rPr>
                <w:rFonts w:ascii="Calibri" w:hAnsi="Calibri" w:eastAsia="Calibri" w:cs="Calibri"/>
                <w:b w:val="0"/>
                <w:bCs w:val="0"/>
                <w:i w:val="0"/>
                <w:iCs w:val="0"/>
                <w:sz w:val="24"/>
                <w:szCs w:val="24"/>
                <w:lang w:val="en-US"/>
              </w:rPr>
              <w:t xml:space="preserve">Find answers to </w:t>
            </w:r>
            <w:r w:rsidRPr="7E35DAA2" w:rsidR="31EBDE8C">
              <w:rPr>
                <w:rFonts w:ascii="Calibri" w:hAnsi="Calibri" w:eastAsia="Calibri" w:cs="Calibri"/>
                <w:b w:val="0"/>
                <w:bCs w:val="0"/>
                <w:i w:val="0"/>
                <w:iCs w:val="0"/>
                <w:sz w:val="24"/>
                <w:szCs w:val="24"/>
                <w:lang w:val="en-US"/>
              </w:rPr>
              <w:t>common questions</w:t>
            </w:r>
            <w:r w:rsidRPr="7E35DAA2" w:rsidR="31EBDE8C">
              <w:rPr>
                <w:rFonts w:ascii="Calibri" w:hAnsi="Calibri" w:eastAsia="Calibri" w:cs="Calibri"/>
                <w:b w:val="0"/>
                <w:bCs w:val="0"/>
                <w:i w:val="0"/>
                <w:iCs w:val="0"/>
                <w:sz w:val="24"/>
                <w:szCs w:val="24"/>
                <w:lang w:val="en-US"/>
              </w:rPr>
              <w:t xml:space="preserve"> in the FAQ below, explore the Education Center, or reach our support team directly. We are here throughout your entire </w:t>
            </w:r>
            <w:r w:rsidRPr="7E35DAA2" w:rsidR="63757B43">
              <w:rPr>
                <w:rFonts w:ascii="Calibri" w:hAnsi="Calibri" w:eastAsia="Calibri" w:cs="Calibri"/>
                <w:b w:val="0"/>
                <w:bCs w:val="0"/>
                <w:i w:val="0"/>
                <w:iCs w:val="0"/>
                <w:sz w:val="24"/>
                <w:szCs w:val="24"/>
                <w:lang w:val="en-US"/>
              </w:rPr>
              <w:t>Mining RACE</w:t>
            </w:r>
            <w:r w:rsidRPr="7E35DAA2" w:rsidR="31EBDE8C">
              <w:rPr>
                <w:rFonts w:ascii="Calibri" w:hAnsi="Calibri" w:eastAsia="Calibri" w:cs="Calibri"/>
                <w:b w:val="0"/>
                <w:bCs w:val="0"/>
                <w:i w:val="0"/>
                <w:iCs w:val="0"/>
                <w:sz w:val="24"/>
                <w:szCs w:val="24"/>
                <w:lang w:val="en-US"/>
              </w:rPr>
              <w:t xml:space="preserve"> journey, from first sign-up to building a full-scale mining setup.</w:t>
            </w:r>
          </w:p>
          <w:p w:rsidR="1D6583C3" w:rsidP="1D6583C3" w:rsidRDefault="1D6583C3" w14:paraId="7156BE16" w14:textId="37CBDEB0">
            <w:pPr>
              <w:bidi w:val="0"/>
              <w:rPr>
                <w:rFonts w:ascii="Calibri" w:hAnsi="Calibri" w:eastAsia="Calibri" w:cs="Calibri"/>
                <w:b w:val="0"/>
                <w:bCs w:val="0"/>
                <w:i w:val="0"/>
                <w:iCs w:val="0"/>
                <w:sz w:val="24"/>
                <w:szCs w:val="24"/>
              </w:rPr>
            </w:pPr>
          </w:p>
        </w:tc>
      </w:tr>
      <w:tr w:rsidR="1D6583C3" w:rsidTr="7E35DAA2" w14:paraId="3949B80C">
        <w:trPr>
          <w:trHeight w:val="285"/>
        </w:trPr>
        <w:tc>
          <w:tcPr>
            <w:tcW w:w="9276" w:type="dxa"/>
            <w:gridSpan w:val="3"/>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475FFA9E" w14:textId="5423D849">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FAQs</w:t>
            </w:r>
            <w:r>
              <w:br/>
            </w:r>
            <w:r w:rsidRPr="1D6583C3" w:rsidR="1D6583C3">
              <w:rPr>
                <w:rFonts w:ascii="Calibri" w:hAnsi="Calibri" w:eastAsia="Calibri" w:cs="Calibri"/>
                <w:b w:val="0"/>
                <w:bCs w:val="0"/>
                <w:i w:val="0"/>
                <w:iCs w:val="0"/>
                <w:sz w:val="24"/>
                <w:szCs w:val="24"/>
                <w:lang w:val="en-US"/>
              </w:rPr>
              <w:t>Check out our FAQs section for the most asked queries.</w:t>
            </w:r>
          </w:p>
        </w:tc>
      </w:tr>
      <w:tr w:rsidR="1D6583C3" w:rsidTr="7E35DAA2" w14:paraId="4410E93F">
        <w:trPr>
          <w:trHeight w:val="285"/>
        </w:trPr>
        <w:tc>
          <w:tcPr>
            <w:tcW w:w="3080" w:type="dxa"/>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1385C153" w14:textId="4382C302">
            <w:pPr>
              <w:bidi w:val="0"/>
              <w:spacing w:before="0" w:beforeAutospacing="off" w:after="0" w:afterAutospacing="off" w:line="240" w:lineRule="auto"/>
              <w:ind w:left="0" w:right="0"/>
              <w:jc w:val="left"/>
              <w:rPr>
                <w:rFonts w:ascii="Calibri" w:hAnsi="Calibri" w:eastAsia="Calibri" w:cs="Calibri"/>
                <w:b w:val="0"/>
                <w:bCs w:val="0"/>
                <w:i w:val="0"/>
                <w:iCs w:val="0"/>
                <w:color w:val="FF0000"/>
                <w:sz w:val="24"/>
                <w:szCs w:val="24"/>
              </w:rPr>
            </w:pPr>
            <w:r w:rsidRPr="1D6583C3" w:rsidR="1D6583C3">
              <w:rPr>
                <w:rFonts w:ascii="Calibri" w:hAnsi="Calibri" w:eastAsia="Calibri" w:cs="Calibri"/>
                <w:b w:val="0"/>
                <w:bCs w:val="0"/>
                <w:i w:val="0"/>
                <w:iCs w:val="0"/>
                <w:color w:val="FF0000"/>
                <w:sz w:val="24"/>
                <w:szCs w:val="24"/>
                <w:highlight w:val="yellow"/>
                <w:lang w:val="en-US"/>
              </w:rPr>
              <w:t>Getting Started</w:t>
            </w:r>
          </w:p>
        </w:tc>
        <w:tc>
          <w:tcPr>
            <w:tcW w:w="3116" w:type="dxa"/>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28F9B3FE" w14:textId="093DCA12">
            <w:pPr>
              <w:bidi w:val="0"/>
              <w:spacing w:before="0" w:beforeAutospacing="off" w:after="0" w:afterAutospacing="off" w:line="240" w:lineRule="auto"/>
              <w:ind w:left="0" w:right="0"/>
              <w:jc w:val="left"/>
              <w:rPr>
                <w:rFonts w:ascii="Calibri" w:hAnsi="Calibri" w:eastAsia="Calibri" w:cs="Calibri"/>
                <w:b w:val="0"/>
                <w:bCs w:val="0"/>
                <w:i w:val="0"/>
                <w:iCs w:val="0"/>
                <w:color w:val="FF0000"/>
                <w:sz w:val="24"/>
                <w:szCs w:val="24"/>
              </w:rPr>
            </w:pPr>
            <w:r w:rsidRPr="1D6583C3" w:rsidR="1D6583C3">
              <w:rPr>
                <w:rFonts w:ascii="Calibri" w:hAnsi="Calibri" w:eastAsia="Calibri" w:cs="Calibri"/>
                <w:b w:val="0"/>
                <w:bCs w:val="0"/>
                <w:i w:val="0"/>
                <w:iCs w:val="0"/>
                <w:color w:val="FF0000"/>
                <w:sz w:val="24"/>
                <w:szCs w:val="24"/>
                <w:highlight w:val="yellow"/>
                <w:lang w:val="en-US"/>
              </w:rPr>
              <w:t>Rewards &amp; Withdrawals</w:t>
            </w:r>
          </w:p>
        </w:tc>
        <w:tc>
          <w:tcPr>
            <w:tcW w:w="3080" w:type="dxa"/>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641D1110" w14:textId="389F7056">
            <w:pPr>
              <w:bidi w:val="0"/>
              <w:spacing w:before="0" w:beforeAutospacing="off" w:after="0" w:afterAutospacing="off" w:line="240" w:lineRule="auto"/>
              <w:ind w:left="0" w:right="0"/>
              <w:jc w:val="left"/>
              <w:rPr>
                <w:rFonts w:ascii="Calibri" w:hAnsi="Calibri" w:eastAsia="Calibri" w:cs="Calibri"/>
                <w:b w:val="0"/>
                <w:bCs w:val="0"/>
                <w:i w:val="0"/>
                <w:iCs w:val="0"/>
                <w:color w:val="FF0000"/>
                <w:sz w:val="24"/>
                <w:szCs w:val="24"/>
              </w:rPr>
            </w:pPr>
            <w:r w:rsidRPr="1D6583C3" w:rsidR="1D6583C3">
              <w:rPr>
                <w:rFonts w:ascii="Calibri" w:hAnsi="Calibri" w:eastAsia="Calibri" w:cs="Calibri"/>
                <w:b w:val="0"/>
                <w:bCs w:val="0"/>
                <w:i w:val="0"/>
                <w:iCs w:val="0"/>
                <w:color w:val="FF0000"/>
                <w:sz w:val="24"/>
                <w:szCs w:val="24"/>
                <w:highlight w:val="yellow"/>
                <w:lang w:val="en-US"/>
              </w:rPr>
              <w:t>Technical</w:t>
            </w:r>
          </w:p>
        </w:tc>
      </w:tr>
      <w:tr w:rsidR="1D6583C3" w:rsidTr="7E35DAA2" w14:paraId="40EC5F7B">
        <w:trPr>
          <w:trHeight w:val="285"/>
        </w:trPr>
        <w:tc>
          <w:tcPr>
            <w:tcW w:w="9276" w:type="dxa"/>
            <w:gridSpan w:val="3"/>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D6583C3" w:rsidP="1D6583C3" w:rsidRDefault="1D6583C3" w14:paraId="52757265" w14:textId="145E7417">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Education Center</w:t>
            </w:r>
          </w:p>
          <w:p w:rsidR="1D6583C3" w:rsidP="1D6583C3" w:rsidRDefault="1D6583C3" w14:paraId="096A7866" w14:textId="7B6AF444">
            <w:pPr>
              <w:bidi w:val="0"/>
              <w:rPr>
                <w:rFonts w:ascii="Calibri" w:hAnsi="Calibri" w:eastAsia="Calibri" w:cs="Calibri"/>
                <w:b w:val="0"/>
                <w:bCs w:val="0"/>
                <w:i w:val="0"/>
                <w:iCs w:val="0"/>
                <w:sz w:val="24"/>
                <w:szCs w:val="24"/>
              </w:rPr>
            </w:pPr>
          </w:p>
          <w:p w:rsidR="1D6583C3" w:rsidP="1D6583C3" w:rsidRDefault="1D6583C3" w14:paraId="3B3120EB" w14:textId="5E7447DB">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New to Bitcoin mining? The Education Center is built for users at every level, from people who have never owned cryptocurrency to experienced miners expanding their operations. Everything you need to get started, and to keep growing.</w:t>
            </w:r>
          </w:p>
          <w:p w:rsidR="1D6583C3" w:rsidP="1D6583C3" w:rsidRDefault="1D6583C3" w14:paraId="0AF7F70A" w14:textId="7C478F13">
            <w:pPr>
              <w:bidi w:val="0"/>
              <w:rPr>
                <w:rFonts w:ascii="Calibri" w:hAnsi="Calibri" w:eastAsia="Calibri" w:cs="Calibri"/>
                <w:b w:val="0"/>
                <w:bCs w:val="0"/>
                <w:i w:val="0"/>
                <w:iCs w:val="0"/>
                <w:sz w:val="24"/>
                <w:szCs w:val="24"/>
              </w:rPr>
            </w:pPr>
          </w:p>
        </w:tc>
      </w:tr>
      <w:tr w:rsidR="1D6583C3" w:rsidTr="7E35DAA2" w14:paraId="05991503">
        <w:trPr>
          <w:trHeight w:val="285"/>
        </w:trPr>
        <w:tc>
          <w:tcPr>
            <w:tcW w:w="3080" w:type="dxa"/>
            <w:tcBorders>
              <w:top w:val="single" w:color="000000" w:themeColor="text1" w:sz="6"/>
              <w:left w:val="double" w:color="000000" w:themeColor="text1" w:sz="12"/>
              <w:bottom w:val="double" w:color="000000" w:themeColor="text1" w:sz="12"/>
              <w:right w:val="single" w:color="000000" w:themeColor="text1" w:sz="6"/>
            </w:tcBorders>
            <w:tcMar>
              <w:left w:w="105" w:type="dxa"/>
              <w:right w:w="105" w:type="dxa"/>
            </w:tcMar>
            <w:vAlign w:val="top"/>
          </w:tcPr>
          <w:p w:rsidR="1D6583C3" w:rsidP="1D6583C3" w:rsidRDefault="1D6583C3" w14:paraId="39091360" w14:textId="1B5BA2DC">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&lt;Books&gt;</w:t>
            </w:r>
          </w:p>
        </w:tc>
        <w:tc>
          <w:tcPr>
            <w:tcW w:w="3116" w:type="dxa"/>
            <w:tcBorders>
              <w:top w:val="single" w:color="000000" w:themeColor="text1" w:sz="6"/>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0EA5B80B" w14:textId="549E77EC">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&lt;Videos&gt;</w:t>
            </w:r>
          </w:p>
        </w:tc>
        <w:tc>
          <w:tcPr>
            <w:tcW w:w="3080" w:type="dxa"/>
            <w:tcBorders>
              <w:top w:val="single" w:color="000000" w:themeColor="text1" w:sz="6"/>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7E925E7A" w14:textId="7C054C1E">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&lt;Podcast&gt;</w:t>
            </w:r>
          </w:p>
        </w:tc>
      </w:tr>
      <w:tr w:rsidR="1D6583C3" w:rsidTr="7E35DAA2" w14:paraId="5747AB24">
        <w:trPr>
          <w:trHeight w:val="285"/>
        </w:trPr>
        <w:tc>
          <w:tcPr>
            <w:tcW w:w="9276" w:type="dxa"/>
            <w:gridSpan w:val="3"/>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185399AC" w14:textId="538031FB">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Contact Us</w:t>
            </w:r>
          </w:p>
          <w:p w:rsidR="1D6583C3" w:rsidP="1D6583C3" w:rsidRDefault="1D6583C3" w14:paraId="762DD920" w14:textId="0290A2E8">
            <w:pPr>
              <w:bidi w:val="0"/>
              <w:rPr>
                <w:rFonts w:ascii="Calibri" w:hAnsi="Calibri" w:eastAsia="Calibri" w:cs="Calibri"/>
                <w:b w:val="0"/>
                <w:bCs w:val="0"/>
                <w:i w:val="0"/>
                <w:iCs w:val="0"/>
                <w:sz w:val="24"/>
                <w:szCs w:val="24"/>
              </w:rPr>
            </w:pPr>
          </w:p>
          <w:p w:rsidR="1D6583C3" w:rsidP="1D6583C3" w:rsidRDefault="1D6583C3" w14:paraId="09151D08" w14:textId="6DF19418">
            <w:pPr>
              <w:bidi w:val="0"/>
              <w:spacing w:before="80" w:beforeAutospacing="off" w:after="120" w:afterAutospacing="off"/>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lang w:val="en-US"/>
              </w:rPr>
              <w:t>Cannot find what you are looking for? Our support team is available to help. Fill in the form below and we will get back to you as soon as possible.</w:t>
            </w:r>
          </w:p>
        </w:tc>
      </w:tr>
      <w:tr w:rsidR="1D6583C3" w:rsidTr="7E35DAA2" w14:paraId="2FB197FB">
        <w:trPr>
          <w:trHeight w:val="285"/>
        </w:trPr>
        <w:tc>
          <w:tcPr>
            <w:tcW w:w="9276" w:type="dxa"/>
            <w:gridSpan w:val="3"/>
            <w:tcBorders>
              <w:top w:val="single" w:color="000000" w:themeColor="text1" w:sz="6"/>
              <w:left w:val="double" w:color="000000" w:themeColor="text1" w:sz="12"/>
              <w:bottom w:val="double" w:color="000000" w:themeColor="text1" w:sz="12"/>
              <w:right w:val="double" w:color="000000" w:themeColor="text1" w:sz="12"/>
            </w:tcBorders>
            <w:tcMar>
              <w:left w:w="105" w:type="dxa"/>
              <w:right w:w="105" w:type="dxa"/>
            </w:tcMar>
            <w:vAlign w:val="top"/>
          </w:tcPr>
          <w:p w:rsidR="1D6583C3" w:rsidP="1D6583C3" w:rsidRDefault="1D6583C3" w14:paraId="09B645C7" w14:textId="2E1B39BA">
            <w:pPr>
              <w:bidi w:val="0"/>
              <w:rPr>
                <w:rFonts w:ascii="Calibri" w:hAnsi="Calibri" w:eastAsia="Calibri" w:cs="Calibri"/>
                <w:b w:val="0"/>
                <w:bCs w:val="0"/>
                <w:i w:val="0"/>
                <w:iCs w:val="0"/>
                <w:sz w:val="24"/>
                <w:szCs w:val="24"/>
              </w:rPr>
            </w:pPr>
            <w:r w:rsidRPr="1D6583C3" w:rsidR="1D6583C3">
              <w:rPr>
                <w:rFonts w:ascii="Calibri" w:hAnsi="Calibri" w:eastAsia="Calibri" w:cs="Calibri"/>
                <w:b w:val="0"/>
                <w:bCs w:val="0"/>
                <w:i w:val="0"/>
                <w:iCs w:val="0"/>
                <w:sz w:val="24"/>
                <w:szCs w:val="24"/>
                <w:highlight w:val="yellow"/>
                <w:lang w:val="en-US"/>
              </w:rPr>
              <w:t>Contact Us Form &lt;includes Full Name, Email Address, Subject, Message&gt;</w:t>
            </w:r>
          </w:p>
        </w:tc>
      </w:tr>
    </w:tbl>
    <w:p w:rsidR="00303666" w:rsidP="2D87B9CC" w:rsidRDefault="00303666" w14:paraId="63FC7C2E" w14:textId="6FCBDAC5">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216"/>
      </w:tblGrid>
      <w:tr w:rsidR="2D87B9CC" w:rsidTr="23636F2E" w14:paraId="6F80A2C3">
        <w:trPr>
          <w:trHeight w:val="300"/>
        </w:trPr>
        <w:tc>
          <w:tcPr>
            <w:tcW w:w="9216" w:type="dxa"/>
            <w:tcBorders>
              <w:top w:val="double" w:color="636060" w:sz="12"/>
              <w:left w:val="double" w:color="636060" w:sz="12"/>
              <w:bottom w:val="double" w:color="636060" w:sz="12"/>
              <w:right w:val="double" w:color="636060" w:sz="12"/>
            </w:tcBorders>
            <w:shd w:val="clear" w:color="auto" w:fill="DAE8F8"/>
            <w:tcMar>
              <w:left w:w="105" w:type="dxa"/>
              <w:right w:w="105" w:type="dxa"/>
            </w:tcMar>
            <w:vAlign w:val="top"/>
          </w:tcPr>
          <w:p w:rsidR="2D87B9CC" w:rsidP="2D87B9CC" w:rsidRDefault="2D87B9CC" w14:paraId="4B6351DE" w14:textId="056AEEB7">
            <w:pPr>
              <w:bidi w:val="0"/>
              <w:rPr>
                <w:rFonts w:ascii="Calibri" w:hAnsi="Calibri" w:eastAsia="Calibri" w:cs="Calibri"/>
                <w:b w:val="1"/>
                <w:bCs w:val="1"/>
                <w:i w:val="0"/>
                <w:iCs w:val="0"/>
                <w:caps w:val="0"/>
                <w:smallCaps w:val="0"/>
                <w:color w:val="000000" w:themeColor="text1" w:themeTint="FF" w:themeShade="FF"/>
                <w:sz w:val="24"/>
                <w:szCs w:val="24"/>
                <w:lang w:val="en-US"/>
              </w:rPr>
            </w:pPr>
            <w:r w:rsidRPr="2D87B9CC" w:rsidR="2D87B9CC">
              <w:rPr>
                <w:rFonts w:ascii="Calibri" w:hAnsi="Calibri" w:eastAsia="Calibri" w:cs="Calibri"/>
                <w:b w:val="1"/>
                <w:bCs w:val="1"/>
                <w:i w:val="0"/>
                <w:iCs w:val="0"/>
                <w:caps w:val="0"/>
                <w:smallCaps w:val="0"/>
                <w:color w:val="000000" w:themeColor="text1" w:themeTint="FF" w:themeShade="FF"/>
                <w:sz w:val="24"/>
                <w:szCs w:val="24"/>
                <w:lang w:val="en-US"/>
              </w:rPr>
              <w:t>PARTNER WITH US</w:t>
            </w:r>
          </w:p>
        </w:tc>
      </w:tr>
      <w:tr w:rsidR="2D87B9CC" w:rsidTr="23636F2E" w14:paraId="2B40F15C">
        <w:trPr>
          <w:trHeight w:val="300"/>
        </w:trPr>
        <w:tc>
          <w:tcPr>
            <w:tcW w:w="9216" w:type="dxa"/>
            <w:tcBorders>
              <w:top w:val="double" w:color="000000" w:themeColor="text1" w:sz="12"/>
              <w:left w:val="double" w:color="000000" w:themeColor="text1" w:sz="12"/>
              <w:bottom w:val="single" w:color="000000" w:themeColor="text1" w:sz="6"/>
              <w:right w:val="double" w:color="000000" w:themeColor="text1" w:sz="12"/>
            </w:tcBorders>
            <w:tcMar>
              <w:left w:w="105" w:type="dxa"/>
              <w:right w:w="105" w:type="dxa"/>
            </w:tcMar>
            <w:vAlign w:val="top"/>
          </w:tcPr>
          <w:p w:rsidR="11A929A9" w:rsidP="2D87B9CC" w:rsidRDefault="11A929A9" w14:paraId="58CA1AC9" w14:textId="3204C55E">
            <w:pPr>
              <w:bidi w:val="0"/>
              <w:spacing w:before="240" w:beforeAutospacing="off" w:after="240" w:afterAutospacing="off"/>
              <w:rPr>
                <w:rFonts w:ascii="Calibri" w:hAnsi="Calibri" w:eastAsia="Calibri" w:cs="Calibri"/>
                <w:b w:val="0"/>
                <w:bCs w:val="0"/>
                <w:i w:val="0"/>
                <w:iCs w:val="0"/>
                <w:sz w:val="24"/>
                <w:szCs w:val="24"/>
                <w:lang w:val="en-US"/>
              </w:rPr>
            </w:pPr>
            <w:commentRangeStart w:id="1530389974"/>
            <w:r w:rsidRPr="2D87B9CC" w:rsidR="2D87B9CC">
              <w:rPr>
                <w:rFonts w:ascii="Calibri" w:hAnsi="Calibri" w:eastAsia="Calibri" w:cs="Calibri"/>
                <w:b w:val="1"/>
                <w:bCs w:val="1"/>
                <w:i w:val="0"/>
                <w:iCs w:val="0"/>
                <w:sz w:val="24"/>
                <w:szCs w:val="24"/>
                <w:lang w:val="en-US"/>
              </w:rPr>
              <w:t>Are You a Mining Facility or Infrastructure Provider?</w:t>
            </w:r>
            <w:commentRangeEnd w:id="1530389974"/>
            <w:r>
              <w:rPr>
                <w:rStyle w:val="CommentReference"/>
              </w:rPr>
              <w:commentReference w:id="1530389974"/>
            </w:r>
          </w:p>
          <w:p w:rsidR="2D87B9CC" w:rsidP="7E35DAA2" w:rsidRDefault="2D87B9CC" w14:paraId="402D6727" w14:textId="5C3909EE">
            <w:pPr>
              <w:bidi w:val="0"/>
              <w:spacing w:before="240" w:beforeAutospacing="off" w:after="240" w:afterAutospacing="off"/>
              <w:rPr>
                <w:rFonts w:ascii="Calibri" w:hAnsi="Calibri" w:eastAsia="Calibri" w:cs="Calibri"/>
                <w:b w:val="0"/>
                <w:bCs w:val="0"/>
                <w:i w:val="0"/>
                <w:iCs w:val="0"/>
                <w:sz w:val="24"/>
                <w:szCs w:val="24"/>
                <w:lang w:val="en-US"/>
              </w:rPr>
            </w:pPr>
            <w:r w:rsidRPr="7E35DAA2" w:rsidR="57F4D493">
              <w:rPr>
                <w:rFonts w:ascii="Calibri" w:hAnsi="Calibri" w:eastAsia="Calibri" w:cs="Calibri"/>
                <w:b w:val="0"/>
                <w:bCs w:val="0"/>
                <w:i w:val="0"/>
                <w:iCs w:val="0"/>
                <w:sz w:val="24"/>
                <w:szCs w:val="24"/>
                <w:lang w:val="en-US"/>
              </w:rPr>
              <w:t xml:space="preserve">If you </w:t>
            </w:r>
            <w:r w:rsidRPr="7E35DAA2" w:rsidR="57F4D493">
              <w:rPr>
                <w:rFonts w:ascii="Calibri" w:hAnsi="Calibri" w:eastAsia="Calibri" w:cs="Calibri"/>
                <w:b w:val="0"/>
                <w:bCs w:val="0"/>
                <w:i w:val="0"/>
                <w:iCs w:val="0"/>
                <w:sz w:val="24"/>
                <w:szCs w:val="24"/>
                <w:lang w:val="en-US"/>
              </w:rPr>
              <w:t>operate</w:t>
            </w:r>
            <w:r w:rsidRPr="7E35DAA2" w:rsidR="57F4D493">
              <w:rPr>
                <w:rFonts w:ascii="Calibri" w:hAnsi="Calibri" w:eastAsia="Calibri" w:cs="Calibri"/>
                <w:b w:val="0"/>
                <w:bCs w:val="0"/>
                <w:i w:val="0"/>
                <w:iCs w:val="0"/>
                <w:sz w:val="24"/>
                <w:szCs w:val="24"/>
                <w:lang w:val="en-US"/>
              </w:rPr>
              <w:t xml:space="preserve"> a mining facility, manage hosting capacity, or provide infrastructure services for the Bitcoin mining industry, we would like to hear from you. </w:t>
            </w:r>
            <w:r w:rsidRPr="7E35DAA2" w:rsidR="63757B43">
              <w:rPr>
                <w:rFonts w:ascii="Calibri" w:hAnsi="Calibri" w:eastAsia="Calibri" w:cs="Calibri"/>
                <w:b w:val="0"/>
                <w:bCs w:val="0"/>
                <w:i w:val="0"/>
                <w:iCs w:val="0"/>
                <w:sz w:val="24"/>
                <w:szCs w:val="24"/>
                <w:lang w:val="en-US"/>
              </w:rPr>
              <w:t>Mining RACE</w:t>
            </w:r>
            <w:r w:rsidRPr="7E35DAA2" w:rsidR="57F4D493">
              <w:rPr>
                <w:rFonts w:ascii="Calibri" w:hAnsi="Calibri" w:eastAsia="Calibri" w:cs="Calibri"/>
                <w:b w:val="0"/>
                <w:bCs w:val="0"/>
                <w:i w:val="0"/>
                <w:iCs w:val="0"/>
                <w:sz w:val="24"/>
                <w:szCs w:val="24"/>
                <w:lang w:val="en-US"/>
              </w:rPr>
              <w:t xml:space="preserve"> is always looking to expand its network of trusted operational partners, and if your values around performance and reliability align with ours, there may be </w:t>
            </w:r>
            <w:r w:rsidRPr="7E35DAA2" w:rsidR="57F4D493">
              <w:rPr>
                <w:rFonts w:ascii="Calibri" w:hAnsi="Calibri" w:eastAsia="Calibri" w:cs="Calibri"/>
                <w:b w:val="0"/>
                <w:bCs w:val="0"/>
                <w:i w:val="0"/>
                <w:iCs w:val="0"/>
                <w:sz w:val="24"/>
                <w:szCs w:val="24"/>
                <w:lang w:val="en-US"/>
              </w:rPr>
              <w:t>a strong case</w:t>
            </w:r>
            <w:r w:rsidRPr="7E35DAA2" w:rsidR="57F4D493">
              <w:rPr>
                <w:rFonts w:ascii="Calibri" w:hAnsi="Calibri" w:eastAsia="Calibri" w:cs="Calibri"/>
                <w:b w:val="0"/>
                <w:bCs w:val="0"/>
                <w:i w:val="0"/>
                <w:iCs w:val="0"/>
                <w:sz w:val="24"/>
                <w:szCs w:val="24"/>
                <w:lang w:val="en-US"/>
              </w:rPr>
              <w:t xml:space="preserve"> for working together.</w:t>
            </w:r>
          </w:p>
          <w:p w:rsidR="2D87B9CC" w:rsidP="2D87B9CC" w:rsidRDefault="2D87B9CC" w14:paraId="7CC332EC" w14:textId="265E09EF">
            <w:pPr>
              <w:bidi w:val="0"/>
              <w:spacing w:before="240" w:beforeAutospacing="off" w:after="240" w:afterAutospacing="off"/>
              <w:rPr>
                <w:rFonts w:ascii="Calibri" w:hAnsi="Calibri" w:eastAsia="Calibri" w:cs="Calibri"/>
                <w:b w:val="0"/>
                <w:bCs w:val="0"/>
                <w:i w:val="0"/>
                <w:iCs w:val="0"/>
                <w:sz w:val="24"/>
                <w:szCs w:val="24"/>
                <w:lang w:val="en-US"/>
              </w:rPr>
            </w:pPr>
            <w:r w:rsidRPr="2D87B9CC" w:rsidR="2D87B9CC">
              <w:rPr>
                <w:rFonts w:ascii="Calibri" w:hAnsi="Calibri" w:eastAsia="Calibri" w:cs="Calibri"/>
                <w:b w:val="0"/>
                <w:bCs w:val="0"/>
                <w:i w:val="0"/>
                <w:iCs w:val="0"/>
                <w:sz w:val="24"/>
                <w:szCs w:val="24"/>
                <w:lang w:val="en-US"/>
              </w:rPr>
              <w:t>Please share your details using the form below and our partnerships team will be in touch.</w:t>
            </w:r>
          </w:p>
          <w:p w:rsidR="2D87B9CC" w:rsidP="2D87B9CC" w:rsidRDefault="2D87B9CC" w14:paraId="5CE4EDC3" w14:textId="73E9A7D4">
            <w:pPr>
              <w:bidi w:val="0"/>
              <w:spacing w:before="240" w:beforeAutospacing="off" w:after="240" w:afterAutospacing="off"/>
              <w:rPr>
                <w:rFonts w:ascii="Calibri" w:hAnsi="Calibri" w:eastAsia="Calibri" w:cs="Calibri"/>
                <w:b w:val="0"/>
                <w:bCs w:val="0"/>
                <w:i w:val="0"/>
                <w:iCs w:val="0"/>
                <w:sz w:val="24"/>
                <w:szCs w:val="24"/>
                <w:lang w:val="en-US"/>
              </w:rPr>
            </w:pPr>
            <w:r w:rsidRPr="2D87B9CC" w:rsidR="2D87B9CC">
              <w:rPr>
                <w:rFonts w:ascii="Calibri" w:hAnsi="Calibri" w:eastAsia="Calibri" w:cs="Calibri"/>
                <w:b w:val="1"/>
                <w:bCs w:val="1"/>
                <w:i w:val="0"/>
                <w:iCs w:val="0"/>
                <w:sz w:val="24"/>
                <w:szCs w:val="24"/>
                <w:highlight w:val="yellow"/>
                <w:lang w:val="en-US"/>
              </w:rPr>
              <w:t>CTA:</w:t>
            </w:r>
            <w:r w:rsidRPr="2D87B9CC" w:rsidR="2D87B9CC">
              <w:rPr>
                <w:rFonts w:ascii="Calibri" w:hAnsi="Calibri" w:eastAsia="Calibri" w:cs="Calibri"/>
                <w:b w:val="1"/>
                <w:bCs w:val="1"/>
                <w:i w:val="0"/>
                <w:iCs w:val="0"/>
                <w:sz w:val="24"/>
                <w:szCs w:val="24"/>
                <w:lang w:val="en-US"/>
              </w:rPr>
              <w:t xml:space="preserve"> </w:t>
            </w:r>
            <w:r w:rsidRPr="2D87B9CC" w:rsidR="2D87B9CC">
              <w:rPr>
                <w:rFonts w:ascii="Calibri" w:hAnsi="Calibri" w:eastAsia="Calibri" w:cs="Calibri"/>
                <w:b w:val="0"/>
                <w:bCs w:val="0"/>
                <w:i w:val="0"/>
                <w:iCs w:val="0"/>
                <w:sz w:val="24"/>
                <w:szCs w:val="24"/>
                <w:lang w:val="en-US"/>
              </w:rPr>
              <w:t>Get in Touch with Our Partnerships Team</w:t>
            </w:r>
          </w:p>
          <w:p w:rsidR="2D87B9CC" w:rsidP="2D87B9CC" w:rsidRDefault="2D87B9CC" w14:paraId="659AAF2C" w14:textId="6B6370EE">
            <w:pPr>
              <w:bidi w:val="0"/>
              <w:spacing w:before="240" w:beforeAutospacing="off" w:after="240" w:afterAutospacing="off"/>
              <w:rPr>
                <w:rFonts w:ascii="Calibri" w:hAnsi="Calibri" w:eastAsia="Calibri" w:cs="Calibri"/>
                <w:b w:val="0"/>
                <w:bCs w:val="0"/>
                <w:i w:val="0"/>
                <w:iCs w:val="0"/>
                <w:sz w:val="24"/>
                <w:szCs w:val="24"/>
                <w:lang w:val="en-US"/>
              </w:rPr>
            </w:pPr>
            <w:r w:rsidRPr="2D87B9CC" w:rsidR="2D87B9CC">
              <w:rPr>
                <w:rFonts w:ascii="Calibri" w:hAnsi="Calibri" w:eastAsia="Calibri" w:cs="Calibri"/>
                <w:b w:val="1"/>
                <w:bCs w:val="1"/>
                <w:i w:val="0"/>
                <w:iCs w:val="0"/>
                <w:sz w:val="24"/>
                <w:szCs w:val="24"/>
                <w:highlight w:val="yellow"/>
                <w:lang w:val="en-US"/>
              </w:rPr>
              <w:t>&lt;</w:t>
            </w:r>
            <w:r w:rsidRPr="2D87B9CC" w:rsidR="2D87B9CC">
              <w:rPr>
                <w:rFonts w:ascii="Calibri" w:hAnsi="Calibri" w:eastAsia="Calibri" w:cs="Calibri"/>
                <w:b w:val="0"/>
                <w:bCs w:val="0"/>
                <w:i w:val="0"/>
                <w:iCs w:val="0"/>
                <w:sz w:val="24"/>
                <w:szCs w:val="24"/>
                <w:highlight w:val="yellow"/>
                <w:lang w:val="en-US"/>
              </w:rPr>
              <w:t>Small collapsible form/pop-up window for the Mining Farm suppliers with the Form fields:</w:t>
            </w:r>
          </w:p>
          <w:p w:rsidR="2D87B9CC" w:rsidP="23636F2E" w:rsidRDefault="2D87B9CC" w14:paraId="044897E3" w14:textId="477983BA">
            <w:pPr>
              <w:pStyle w:val="ListParagraph"/>
              <w:numPr>
                <w:ilvl w:val="0"/>
                <w:numId w:val="7"/>
              </w:numPr>
              <w:bidi w:val="0"/>
              <w:spacing w:before="0" w:beforeAutospacing="off" w:after="0" w:afterAutospacing="off"/>
              <w:rPr>
                <w:rFonts w:ascii="Calibri" w:hAnsi="Calibri" w:eastAsia="Calibri" w:cs="Calibri"/>
                <w:b w:val="0"/>
                <w:bCs w:val="0"/>
                <w:i w:val="0"/>
                <w:iCs w:val="0"/>
                <w:sz w:val="24"/>
                <w:szCs w:val="24"/>
                <w:lang w:val="en-US"/>
              </w:rPr>
            </w:pPr>
            <w:r w:rsidRPr="23636F2E" w:rsidR="23636F2E">
              <w:rPr>
                <w:rFonts w:ascii="Calibri" w:hAnsi="Calibri" w:eastAsia="Calibri" w:cs="Calibri"/>
                <w:b w:val="0"/>
                <w:bCs w:val="0"/>
                <w:i w:val="0"/>
                <w:iCs w:val="0"/>
                <w:sz w:val="24"/>
                <w:szCs w:val="24"/>
                <w:highlight w:val="yellow"/>
                <w:lang w:val="en-US"/>
              </w:rPr>
              <w:t xml:space="preserve">Company / </w:t>
            </w:r>
            <w:r w:rsidRPr="23636F2E" w:rsidR="23636F2E">
              <w:rPr>
                <w:rFonts w:ascii="Calibri" w:hAnsi="Calibri" w:eastAsia="Calibri" w:cs="Calibri"/>
                <w:b w:val="0"/>
                <w:bCs w:val="0"/>
                <w:i w:val="0"/>
                <w:iCs w:val="0"/>
                <w:sz w:val="24"/>
                <w:szCs w:val="24"/>
                <w:highlight w:val="yellow"/>
                <w:lang w:val="en-US"/>
              </w:rPr>
              <w:t>Organization</w:t>
            </w:r>
            <w:r w:rsidRPr="23636F2E" w:rsidR="23636F2E">
              <w:rPr>
                <w:rFonts w:ascii="Calibri" w:hAnsi="Calibri" w:eastAsia="Calibri" w:cs="Calibri"/>
                <w:b w:val="0"/>
                <w:bCs w:val="0"/>
                <w:i w:val="0"/>
                <w:iCs w:val="0"/>
                <w:sz w:val="24"/>
                <w:szCs w:val="24"/>
                <w:highlight w:val="yellow"/>
                <w:lang w:val="en-US"/>
              </w:rPr>
              <w:t xml:space="preserve"> Name</w:t>
            </w:r>
          </w:p>
          <w:p w:rsidR="2D87B9CC" w:rsidP="2D87B9CC" w:rsidRDefault="2D87B9CC" w14:paraId="36976F58" w14:textId="79787B93">
            <w:pPr>
              <w:pStyle w:val="ListParagraph"/>
              <w:numPr>
                <w:ilvl w:val="0"/>
                <w:numId w:val="7"/>
              </w:numPr>
              <w:bidi w:val="0"/>
              <w:spacing w:before="0" w:beforeAutospacing="off" w:after="0" w:afterAutospacing="off"/>
              <w:rPr>
                <w:rFonts w:ascii="Calibri" w:hAnsi="Calibri" w:eastAsia="Calibri" w:cs="Calibri"/>
                <w:b w:val="0"/>
                <w:bCs w:val="0"/>
                <w:i w:val="0"/>
                <w:iCs w:val="0"/>
                <w:sz w:val="24"/>
                <w:szCs w:val="24"/>
                <w:lang w:val="en-US"/>
              </w:rPr>
            </w:pPr>
            <w:r w:rsidRPr="2D87B9CC" w:rsidR="2D87B9CC">
              <w:rPr>
                <w:rFonts w:ascii="Calibri" w:hAnsi="Calibri" w:eastAsia="Calibri" w:cs="Calibri"/>
                <w:b w:val="0"/>
                <w:bCs w:val="0"/>
                <w:i w:val="0"/>
                <w:iCs w:val="0"/>
                <w:sz w:val="24"/>
                <w:szCs w:val="24"/>
                <w:highlight w:val="yellow"/>
                <w:lang w:val="en-US"/>
              </w:rPr>
              <w:t>Contact Name</w:t>
            </w:r>
          </w:p>
          <w:p w:rsidR="2D87B9CC" w:rsidP="2D87B9CC" w:rsidRDefault="2D87B9CC" w14:paraId="532B159E" w14:textId="1D363A40">
            <w:pPr>
              <w:pStyle w:val="ListParagraph"/>
              <w:numPr>
                <w:ilvl w:val="0"/>
                <w:numId w:val="7"/>
              </w:numPr>
              <w:bidi w:val="0"/>
              <w:spacing w:before="0" w:beforeAutospacing="off" w:after="0" w:afterAutospacing="off"/>
              <w:rPr>
                <w:rFonts w:ascii="Calibri" w:hAnsi="Calibri" w:eastAsia="Calibri" w:cs="Calibri"/>
                <w:b w:val="0"/>
                <w:bCs w:val="0"/>
                <w:i w:val="0"/>
                <w:iCs w:val="0"/>
                <w:sz w:val="24"/>
                <w:szCs w:val="24"/>
                <w:lang w:val="en-US"/>
              </w:rPr>
            </w:pPr>
            <w:r w:rsidRPr="2D87B9CC" w:rsidR="2D87B9CC">
              <w:rPr>
                <w:rFonts w:ascii="Calibri" w:hAnsi="Calibri" w:eastAsia="Calibri" w:cs="Calibri"/>
                <w:b w:val="0"/>
                <w:bCs w:val="0"/>
                <w:i w:val="0"/>
                <w:iCs w:val="0"/>
                <w:sz w:val="24"/>
                <w:szCs w:val="24"/>
                <w:highlight w:val="yellow"/>
                <w:lang w:val="en-US"/>
              </w:rPr>
              <w:t>Job Title / Role</w:t>
            </w:r>
          </w:p>
          <w:p w:rsidR="2D87B9CC" w:rsidP="2D87B9CC" w:rsidRDefault="2D87B9CC" w14:paraId="19903D26" w14:textId="54D58819">
            <w:pPr>
              <w:pStyle w:val="ListParagraph"/>
              <w:numPr>
                <w:ilvl w:val="0"/>
                <w:numId w:val="7"/>
              </w:numPr>
              <w:bidi w:val="0"/>
              <w:spacing w:before="0" w:beforeAutospacing="off" w:after="0" w:afterAutospacing="off"/>
              <w:rPr>
                <w:rFonts w:ascii="Calibri" w:hAnsi="Calibri" w:eastAsia="Calibri" w:cs="Calibri"/>
                <w:b w:val="0"/>
                <w:bCs w:val="0"/>
                <w:i w:val="0"/>
                <w:iCs w:val="0"/>
                <w:sz w:val="24"/>
                <w:szCs w:val="24"/>
                <w:lang w:val="en-US"/>
              </w:rPr>
            </w:pPr>
            <w:r w:rsidRPr="2D87B9CC" w:rsidR="2D87B9CC">
              <w:rPr>
                <w:rFonts w:ascii="Calibri" w:hAnsi="Calibri" w:eastAsia="Calibri" w:cs="Calibri"/>
                <w:b w:val="0"/>
                <w:bCs w:val="0"/>
                <w:i w:val="0"/>
                <w:iCs w:val="0"/>
                <w:sz w:val="24"/>
                <w:szCs w:val="24"/>
                <w:highlight w:val="yellow"/>
                <w:lang w:val="en-US"/>
              </w:rPr>
              <w:t>Email Address</w:t>
            </w:r>
          </w:p>
          <w:p w:rsidR="2D87B9CC" w:rsidP="2D87B9CC" w:rsidRDefault="2D87B9CC" w14:paraId="25F26203" w14:textId="3A5131C1">
            <w:pPr>
              <w:pStyle w:val="ListParagraph"/>
              <w:numPr>
                <w:ilvl w:val="0"/>
                <w:numId w:val="7"/>
              </w:numPr>
              <w:bidi w:val="0"/>
              <w:spacing w:before="0" w:beforeAutospacing="off" w:after="0" w:afterAutospacing="off"/>
              <w:rPr>
                <w:rFonts w:ascii="Calibri" w:hAnsi="Calibri" w:eastAsia="Calibri" w:cs="Calibri"/>
                <w:b w:val="0"/>
                <w:bCs w:val="0"/>
                <w:i w:val="0"/>
                <w:iCs w:val="0"/>
                <w:sz w:val="24"/>
                <w:szCs w:val="24"/>
                <w:lang w:val="en-US"/>
              </w:rPr>
            </w:pPr>
            <w:r w:rsidRPr="2D87B9CC" w:rsidR="2D87B9CC">
              <w:rPr>
                <w:rFonts w:ascii="Calibri" w:hAnsi="Calibri" w:eastAsia="Calibri" w:cs="Calibri"/>
                <w:b w:val="0"/>
                <w:bCs w:val="0"/>
                <w:i w:val="0"/>
                <w:iCs w:val="0"/>
                <w:sz w:val="24"/>
                <w:szCs w:val="24"/>
                <w:highlight w:val="yellow"/>
                <w:lang w:val="en-US"/>
              </w:rPr>
              <w:t>Phone Number (optional)</w:t>
            </w:r>
          </w:p>
          <w:p w:rsidR="2D87B9CC" w:rsidP="2D87B9CC" w:rsidRDefault="2D87B9CC" w14:paraId="0D3C044B" w14:textId="3DC90429">
            <w:pPr>
              <w:pStyle w:val="ListParagraph"/>
              <w:numPr>
                <w:ilvl w:val="0"/>
                <w:numId w:val="7"/>
              </w:numPr>
              <w:bidi w:val="0"/>
              <w:spacing w:before="0" w:beforeAutospacing="off" w:after="0" w:afterAutospacing="off"/>
              <w:rPr>
                <w:rFonts w:ascii="Calibri" w:hAnsi="Calibri" w:eastAsia="Calibri" w:cs="Calibri"/>
                <w:b w:val="0"/>
                <w:bCs w:val="0"/>
                <w:i w:val="0"/>
                <w:iCs w:val="0"/>
                <w:sz w:val="24"/>
                <w:szCs w:val="24"/>
                <w:lang w:val="en-US"/>
              </w:rPr>
            </w:pPr>
            <w:r w:rsidRPr="2D87B9CC" w:rsidR="2D87B9CC">
              <w:rPr>
                <w:rFonts w:ascii="Calibri" w:hAnsi="Calibri" w:eastAsia="Calibri" w:cs="Calibri"/>
                <w:b w:val="0"/>
                <w:bCs w:val="0"/>
                <w:i w:val="0"/>
                <w:iCs w:val="0"/>
                <w:sz w:val="24"/>
                <w:szCs w:val="24"/>
                <w:highlight w:val="yellow"/>
                <w:lang w:val="en-US"/>
              </w:rPr>
              <w:t>Country / Region of Operation</w:t>
            </w:r>
          </w:p>
          <w:p w:rsidR="2D87B9CC" w:rsidP="2D87B9CC" w:rsidRDefault="2D87B9CC" w14:paraId="4AE20C8F" w14:textId="2A214556">
            <w:pPr>
              <w:pStyle w:val="ListParagraph"/>
              <w:numPr>
                <w:ilvl w:val="0"/>
                <w:numId w:val="7"/>
              </w:numPr>
              <w:bidi w:val="0"/>
              <w:spacing w:before="0" w:beforeAutospacing="off" w:after="0" w:afterAutospacing="off"/>
              <w:rPr>
                <w:rFonts w:ascii="Calibri" w:hAnsi="Calibri" w:eastAsia="Calibri" w:cs="Calibri"/>
                <w:b w:val="0"/>
                <w:bCs w:val="0"/>
                <w:i w:val="0"/>
                <w:iCs w:val="0"/>
                <w:sz w:val="24"/>
                <w:szCs w:val="24"/>
                <w:lang w:val="en-US"/>
              </w:rPr>
            </w:pPr>
            <w:r w:rsidRPr="2D87B9CC" w:rsidR="2D87B9CC">
              <w:rPr>
                <w:rFonts w:ascii="Calibri" w:hAnsi="Calibri" w:eastAsia="Calibri" w:cs="Calibri"/>
                <w:b w:val="0"/>
                <w:bCs w:val="0"/>
                <w:i w:val="0"/>
                <w:iCs w:val="0"/>
                <w:sz w:val="24"/>
                <w:szCs w:val="24"/>
                <w:highlight w:val="yellow"/>
                <w:lang w:val="en-US"/>
              </w:rPr>
              <w:t>Facility Location(s)</w:t>
            </w:r>
          </w:p>
          <w:p w:rsidR="2D87B9CC" w:rsidP="2D87B9CC" w:rsidRDefault="2D87B9CC" w14:paraId="4A4BA66A" w14:textId="153EA54E">
            <w:pPr>
              <w:pStyle w:val="ListParagraph"/>
              <w:numPr>
                <w:ilvl w:val="0"/>
                <w:numId w:val="7"/>
              </w:numPr>
              <w:bidi w:val="0"/>
              <w:spacing w:before="0" w:beforeAutospacing="off" w:after="0" w:afterAutospacing="off"/>
              <w:rPr>
                <w:rFonts w:ascii="Calibri" w:hAnsi="Calibri" w:eastAsia="Calibri" w:cs="Calibri"/>
                <w:b w:val="0"/>
                <w:bCs w:val="0"/>
                <w:i w:val="0"/>
                <w:iCs w:val="0"/>
                <w:sz w:val="24"/>
                <w:szCs w:val="24"/>
                <w:lang w:val="en-US"/>
              </w:rPr>
            </w:pPr>
            <w:r w:rsidRPr="2D87B9CC" w:rsidR="2D87B9CC">
              <w:rPr>
                <w:rFonts w:ascii="Calibri" w:hAnsi="Calibri" w:eastAsia="Calibri" w:cs="Calibri"/>
                <w:b w:val="0"/>
                <w:bCs w:val="0"/>
                <w:i w:val="0"/>
                <w:iCs w:val="0"/>
                <w:sz w:val="24"/>
                <w:szCs w:val="24"/>
                <w:highlight w:val="yellow"/>
                <w:lang w:val="en-US"/>
              </w:rPr>
              <w:t>Total Capacity Available (TH/s or MW — let them specify)</w:t>
            </w:r>
          </w:p>
          <w:p w:rsidR="2D87B9CC" w:rsidP="2D87B9CC" w:rsidRDefault="2D87B9CC" w14:paraId="3BE6ED82" w14:textId="09D46CF8">
            <w:pPr>
              <w:pStyle w:val="ListParagraph"/>
              <w:numPr>
                <w:ilvl w:val="0"/>
                <w:numId w:val="7"/>
              </w:numPr>
              <w:bidi w:val="0"/>
              <w:spacing w:before="0" w:beforeAutospacing="off" w:after="0" w:afterAutospacing="off"/>
              <w:rPr>
                <w:rFonts w:ascii="Calibri" w:hAnsi="Calibri" w:eastAsia="Calibri" w:cs="Calibri"/>
                <w:b w:val="0"/>
                <w:bCs w:val="0"/>
                <w:i w:val="0"/>
                <w:iCs w:val="0"/>
                <w:sz w:val="24"/>
                <w:szCs w:val="24"/>
                <w:lang w:val="en-US"/>
              </w:rPr>
            </w:pPr>
            <w:r w:rsidRPr="2D87B9CC" w:rsidR="2D87B9CC">
              <w:rPr>
                <w:rFonts w:ascii="Calibri" w:hAnsi="Calibri" w:eastAsia="Calibri" w:cs="Calibri"/>
                <w:b w:val="0"/>
                <w:bCs w:val="0"/>
                <w:i w:val="0"/>
                <w:iCs w:val="0"/>
                <w:sz w:val="24"/>
                <w:szCs w:val="24"/>
                <w:highlight w:val="yellow"/>
                <w:lang w:val="en-US"/>
              </w:rPr>
              <w:t>Current Power Source (dropdown: Renewable / Mixed / Non-renewable / Prefer not to say)</w:t>
            </w:r>
          </w:p>
          <w:p w:rsidR="2D87B9CC" w:rsidP="2D87B9CC" w:rsidRDefault="2D87B9CC" w14:paraId="38EE9579" w14:textId="6E94B586">
            <w:pPr>
              <w:pStyle w:val="ListParagraph"/>
              <w:numPr>
                <w:ilvl w:val="0"/>
                <w:numId w:val="7"/>
              </w:numPr>
              <w:bidi w:val="0"/>
              <w:spacing w:before="0" w:beforeAutospacing="off" w:after="0" w:afterAutospacing="off"/>
              <w:rPr>
                <w:rFonts w:ascii="Calibri" w:hAnsi="Calibri" w:eastAsia="Calibri" w:cs="Calibri"/>
                <w:b w:val="0"/>
                <w:bCs w:val="0"/>
                <w:i w:val="0"/>
                <w:iCs w:val="0"/>
                <w:sz w:val="24"/>
                <w:szCs w:val="24"/>
                <w:lang w:val="en-US"/>
              </w:rPr>
            </w:pPr>
            <w:r w:rsidRPr="2D87B9CC" w:rsidR="2D87B9CC">
              <w:rPr>
                <w:rFonts w:ascii="Calibri" w:hAnsi="Calibri" w:eastAsia="Calibri" w:cs="Calibri"/>
                <w:b w:val="0"/>
                <w:bCs w:val="0"/>
                <w:i w:val="0"/>
                <w:iCs w:val="0"/>
                <w:sz w:val="24"/>
                <w:szCs w:val="24"/>
                <w:highlight w:val="yellow"/>
                <w:lang w:val="en-US"/>
              </w:rPr>
              <w:t>Number of Active Units / Rigs</w:t>
            </w:r>
          </w:p>
          <w:p w:rsidR="2D87B9CC" w:rsidP="2D87B9CC" w:rsidRDefault="2D87B9CC" w14:paraId="21FE3F9F" w14:textId="239C4809">
            <w:pPr>
              <w:pStyle w:val="ListParagraph"/>
              <w:numPr>
                <w:ilvl w:val="0"/>
                <w:numId w:val="7"/>
              </w:numPr>
              <w:bidi w:val="0"/>
              <w:spacing w:before="0" w:beforeAutospacing="off" w:after="0" w:afterAutospacing="off"/>
              <w:rPr>
                <w:rFonts w:ascii="Calibri" w:hAnsi="Calibri" w:eastAsia="Calibri" w:cs="Calibri"/>
                <w:b w:val="0"/>
                <w:bCs w:val="0"/>
                <w:i w:val="0"/>
                <w:iCs w:val="0"/>
                <w:sz w:val="24"/>
                <w:szCs w:val="24"/>
                <w:lang w:val="en-US"/>
              </w:rPr>
            </w:pPr>
            <w:r w:rsidRPr="2D87B9CC" w:rsidR="2D87B9CC">
              <w:rPr>
                <w:rFonts w:ascii="Calibri" w:hAnsi="Calibri" w:eastAsia="Calibri" w:cs="Calibri"/>
                <w:b w:val="0"/>
                <w:bCs w:val="0"/>
                <w:i w:val="0"/>
                <w:iCs w:val="0"/>
                <w:sz w:val="24"/>
                <w:szCs w:val="24"/>
                <w:highlight w:val="yellow"/>
                <w:lang w:val="en-US"/>
              </w:rPr>
              <w:t>Current Clients or Partners (optional — builds credibility signal)</w:t>
            </w:r>
          </w:p>
          <w:p w:rsidR="2D87B9CC" w:rsidP="2D87B9CC" w:rsidRDefault="2D87B9CC" w14:paraId="7C291FC7" w14:textId="7FBF1433">
            <w:pPr>
              <w:pStyle w:val="ListParagraph"/>
              <w:numPr>
                <w:ilvl w:val="0"/>
                <w:numId w:val="7"/>
              </w:numPr>
              <w:bidi w:val="0"/>
              <w:spacing w:before="0" w:beforeAutospacing="off" w:after="0" w:afterAutospacing="off"/>
              <w:rPr>
                <w:rFonts w:ascii="Calibri" w:hAnsi="Calibri" w:eastAsia="Calibri" w:cs="Calibri"/>
                <w:b w:val="0"/>
                <w:bCs w:val="0"/>
                <w:i w:val="0"/>
                <w:iCs w:val="0"/>
                <w:sz w:val="24"/>
                <w:szCs w:val="24"/>
                <w:lang w:val="en-US"/>
              </w:rPr>
            </w:pPr>
            <w:r w:rsidRPr="2D87B9CC" w:rsidR="2D87B9CC">
              <w:rPr>
                <w:rFonts w:ascii="Calibri" w:hAnsi="Calibri" w:eastAsia="Calibri" w:cs="Calibri"/>
                <w:b w:val="0"/>
                <w:bCs w:val="0"/>
                <w:i w:val="0"/>
                <w:iCs w:val="0"/>
                <w:sz w:val="24"/>
                <w:szCs w:val="24"/>
                <w:highlight w:val="yellow"/>
                <w:lang w:val="en-US"/>
              </w:rPr>
              <w:t>Message / Additional Details (open text)&gt;</w:t>
            </w:r>
          </w:p>
          <w:p w:rsidR="2D87B9CC" w:rsidP="2D87B9CC" w:rsidRDefault="2D87B9CC" w14:paraId="3190A6C6" w14:textId="3E93A072">
            <w:pPr>
              <w:bidi w:val="0"/>
              <w:rPr>
                <w:rFonts w:ascii="Calibri" w:hAnsi="Calibri" w:eastAsia="Calibri" w:cs="Calibri"/>
                <w:b w:val="0"/>
                <w:bCs w:val="0"/>
                <w:i w:val="0"/>
                <w:iCs w:val="0"/>
                <w:sz w:val="24"/>
                <w:szCs w:val="24"/>
                <w:lang w:val="en-US"/>
              </w:rPr>
            </w:pPr>
          </w:p>
        </w:tc>
      </w:tr>
    </w:tbl>
    <w:p w:rsidR="2D87B9CC" w:rsidP="2D87B9CC" w:rsidRDefault="2D87B9CC" w14:paraId="45C5B9DE" w14:textId="1F4E8CE1">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br/>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333"/>
        <w:gridCol w:w="1333"/>
        <w:gridCol w:w="1333"/>
        <w:gridCol w:w="1333"/>
        <w:gridCol w:w="1695"/>
        <w:gridCol w:w="2334"/>
      </w:tblGrid>
      <w:tr w:rsidR="1D6583C3" w:rsidTr="23636F2E" w14:paraId="666290AE">
        <w:trPr>
          <w:trHeight w:val="285"/>
        </w:trPr>
        <w:tc>
          <w:tcPr>
            <w:tcW w:w="9361" w:type="dxa"/>
            <w:gridSpan w:val="6"/>
            <w:tcBorders>
              <w:top w:val="double" w:color="636060" w:sz="12"/>
              <w:left w:val="double" w:color="636060" w:sz="12"/>
              <w:bottom w:val="double" w:color="636060" w:sz="12"/>
              <w:right w:val="double" w:color="636060" w:sz="12"/>
            </w:tcBorders>
            <w:shd w:val="clear" w:color="auto" w:fill="DAE8F8"/>
            <w:tcMar>
              <w:left w:w="105" w:type="dxa"/>
              <w:right w:w="105" w:type="dxa"/>
            </w:tcMar>
            <w:vAlign w:val="top"/>
          </w:tcPr>
          <w:p w:rsidR="1D6583C3" w:rsidP="1D6583C3" w:rsidRDefault="1D6583C3" w14:paraId="6FDD6BA1" w14:textId="063B57D1">
            <w:pPr>
              <w:bidi w:val="0"/>
              <w:rPr>
                <w:rFonts w:ascii="Calibri" w:hAnsi="Calibri" w:eastAsia="Calibri" w:cs="Calibri"/>
                <w:b w:val="0"/>
                <w:bCs w:val="0"/>
                <w:i w:val="0"/>
                <w:iCs w:val="0"/>
                <w:sz w:val="24"/>
                <w:szCs w:val="24"/>
              </w:rPr>
            </w:pPr>
            <w:r w:rsidRPr="1D6583C3" w:rsidR="1D6583C3">
              <w:rPr>
                <w:rFonts w:ascii="Calibri" w:hAnsi="Calibri" w:eastAsia="Calibri" w:cs="Calibri"/>
                <w:b w:val="1"/>
                <w:bCs w:val="1"/>
                <w:i w:val="0"/>
                <w:iCs w:val="0"/>
                <w:sz w:val="24"/>
                <w:szCs w:val="24"/>
                <w:lang w:val="en-US"/>
              </w:rPr>
              <w:t>FOOTER</w:t>
            </w:r>
          </w:p>
        </w:tc>
      </w:tr>
      <w:tr w:rsidR="1D6583C3" w:rsidTr="23636F2E" w14:paraId="12D84955">
        <w:trPr>
          <w:trHeight w:val="3840"/>
        </w:trPr>
        <w:tc>
          <w:tcPr>
            <w:tcW w:w="9361" w:type="dxa"/>
            <w:gridSpan w:val="6"/>
            <w:tcBorders>
              <w:top w:val="double" w:color="636060" w:sz="12"/>
              <w:left w:val="double" w:color="000000" w:themeColor="text1" w:sz="12"/>
              <w:bottom w:val="double" w:color="000000" w:themeColor="text1" w:sz="12"/>
              <w:right w:val="double" w:color="000000" w:themeColor="text1" w:sz="12"/>
            </w:tcBorders>
            <w:tcMar>
              <w:left w:w="105" w:type="dxa"/>
              <w:right w:w="105" w:type="dxa"/>
            </w:tcMar>
            <w:vAlign w:val="top"/>
          </w:tcPr>
          <w:p w:rsidR="655BB9A5" w:rsidP="23636F2E" w:rsidRDefault="655BB9A5" w14:paraId="549BA3DB" w14:textId="048443AE">
            <w:pPr>
              <w:bidi w:val="0"/>
              <w:spacing w:before="0" w:beforeAutospacing="off" w:after="0" w:afterAutospacing="off"/>
              <w:ind w:left="30" w:right="30"/>
              <w:rPr>
                <w:rFonts w:ascii="Calibri" w:hAnsi="Calibri" w:eastAsia="Calibri" w:cs="Calibri"/>
                <w:noProof w:val="0"/>
                <w:sz w:val="24"/>
                <w:szCs w:val="24"/>
                <w:highlight w:val="yellow"/>
                <w:lang w:val="en-US"/>
              </w:rPr>
            </w:pPr>
            <w:r>
              <w:drawing>
                <wp:inline wp14:editId="3F3556A0" wp14:anchorId="2A5555FE">
                  <wp:extent cx="4743450" cy="2571750"/>
                  <wp:effectExtent l="0" t="0" r="0" b="0"/>
                  <wp:docPr id="159985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9985423" name="Picture 15998542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2756993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743450" cy="2571750"/>
                          </a:xfrm>
                          <a:prstGeom xmlns:a="http://schemas.openxmlformats.org/drawingml/2006/main" prst="rect">
                            <a:avLst xmlns:a="http://schemas.openxmlformats.org/drawingml/2006/main"/>
                          </a:prstGeom>
                        </pic:spPr>
                      </pic:pic>
                    </a:graphicData>
                  </a:graphic>
                </wp:inline>
              </w:drawing>
            </w:r>
            <w:r>
              <w:br/>
            </w:r>
            <w:r w:rsidRPr="23636F2E" w:rsidR="23636F2E">
              <w:rPr>
                <w:rFonts w:ascii="Calibri" w:hAnsi="Calibri" w:eastAsia="Calibri" w:cs="Calibri"/>
                <w:noProof w:val="0"/>
                <w:sz w:val="24"/>
                <w:szCs w:val="24"/>
                <w:highlight w:val="yellow"/>
                <w:lang w:val="en-US"/>
              </w:rPr>
              <w:t>1. Please change 'wave of bitcoin' to 'Bitcoin wave'</w:t>
            </w:r>
          </w:p>
          <w:p w:rsidR="655BB9A5" w:rsidP="23636F2E" w:rsidRDefault="655BB9A5" w14:paraId="23468105" w14:textId="49D9EA8C">
            <w:pPr>
              <w:bidi w:val="0"/>
              <w:spacing w:before="0" w:beforeAutospacing="off" w:after="0" w:afterAutospacing="off"/>
              <w:ind w:left="30" w:right="30"/>
              <w:rPr>
                <w:rFonts w:ascii="Calibri" w:hAnsi="Calibri" w:eastAsia="Calibri" w:cs="Calibri"/>
                <w:noProof w:val="0"/>
                <w:sz w:val="24"/>
                <w:szCs w:val="24"/>
                <w:highlight w:val="yellow"/>
                <w:lang w:val="en-US"/>
              </w:rPr>
            </w:pPr>
            <w:r w:rsidRPr="23636F2E" w:rsidR="23636F2E">
              <w:rPr>
                <w:rFonts w:ascii="Calibri" w:hAnsi="Calibri" w:eastAsia="Calibri" w:cs="Calibri"/>
                <w:noProof w:val="0"/>
                <w:sz w:val="24"/>
                <w:szCs w:val="24"/>
                <w:highlight w:val="yellow"/>
                <w:lang w:val="en-US"/>
              </w:rPr>
              <w:t>2. Please change 'Get to know us' to 'Learn'</w:t>
            </w:r>
          </w:p>
          <w:p w:rsidR="655BB9A5" w:rsidP="23636F2E" w:rsidRDefault="655BB9A5" w14:paraId="12633EA8" w14:textId="212CE03F">
            <w:pPr>
              <w:pStyle w:val="Normal"/>
              <w:bidi w:val="0"/>
              <w:spacing w:before="0" w:beforeAutospacing="off" w:after="0" w:afterAutospacing="off"/>
              <w:ind w:left="0" w:right="30"/>
            </w:pPr>
          </w:p>
        </w:tc>
      </w:tr>
      <w:tr w:rsidR="1D6583C3" w:rsidTr="23636F2E" w14:paraId="69E7553A">
        <w:trPr>
          <w:trHeight w:val="285"/>
        </w:trPr>
        <w:tc>
          <w:tcPr>
            <w:tcW w:w="1333" w:type="dxa"/>
            <w:tcBorders>
              <w:top w:val="double" w:color="636060" w:sz="12"/>
              <w:left w:val="double" w:color="000000" w:themeColor="text1" w:sz="12"/>
              <w:bottom w:val="double" w:color="000000" w:themeColor="text1" w:sz="12"/>
              <w:right w:val="single" w:color="000000" w:themeColor="text1" w:sz="6"/>
            </w:tcBorders>
            <w:tcMar>
              <w:left w:w="105" w:type="dxa"/>
              <w:right w:w="105" w:type="dxa"/>
            </w:tcMar>
            <w:vAlign w:val="top"/>
          </w:tcPr>
          <w:p w:rsidR="1D6583C3" w:rsidP="7E35DAA2" w:rsidRDefault="1D6583C3" w14:paraId="1AFD97A7" w14:textId="49B715CA">
            <w:pPr>
              <w:bidi w:val="0"/>
              <w:rPr>
                <w:rFonts w:ascii="Calibri" w:hAnsi="Calibri" w:eastAsia="Calibri" w:cs="Calibri"/>
                <w:b w:val="0"/>
                <w:bCs w:val="0"/>
                <w:i w:val="0"/>
                <w:iCs w:val="0"/>
                <w:sz w:val="18"/>
                <w:szCs w:val="18"/>
              </w:rPr>
            </w:pPr>
            <w:r w:rsidRPr="7E35DAA2" w:rsidR="63757B43">
              <w:rPr>
                <w:rFonts w:ascii="Calibri" w:hAnsi="Calibri" w:eastAsia="Calibri" w:cs="Calibri"/>
                <w:b w:val="0"/>
                <w:bCs w:val="0"/>
                <w:i w:val="0"/>
                <w:iCs w:val="0"/>
                <w:sz w:val="18"/>
                <w:szCs w:val="18"/>
                <w:lang w:val="en-US"/>
              </w:rPr>
              <w:t>Mining RACE</w:t>
            </w:r>
            <w:r w:rsidRPr="7E35DAA2" w:rsidR="31EBDE8C">
              <w:rPr>
                <w:rFonts w:ascii="Calibri" w:hAnsi="Calibri" w:eastAsia="Calibri" w:cs="Calibri"/>
                <w:b w:val="0"/>
                <w:bCs w:val="0"/>
                <w:i w:val="0"/>
                <w:iCs w:val="0"/>
                <w:sz w:val="18"/>
                <w:szCs w:val="18"/>
                <w:lang w:val="en-US"/>
              </w:rPr>
              <w:t xml:space="preserve"> logo</w:t>
            </w:r>
          </w:p>
        </w:tc>
        <w:tc>
          <w:tcPr>
            <w:tcW w:w="1333" w:type="dxa"/>
            <w:tcBorders>
              <w:top w:val="double" w:color="636060" w:sz="12"/>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730E52D2" w14:textId="2C4FF51A">
            <w:pPr>
              <w:bidi w:val="0"/>
              <w:rPr>
                <w:rFonts w:ascii="Calibri" w:hAnsi="Calibri" w:eastAsia="Calibri" w:cs="Calibri"/>
                <w:b w:val="0"/>
                <w:bCs w:val="0"/>
                <w:i w:val="0"/>
                <w:iCs w:val="0"/>
                <w:sz w:val="18"/>
                <w:szCs w:val="18"/>
              </w:rPr>
            </w:pPr>
            <w:r w:rsidRPr="1D6583C3" w:rsidR="1D6583C3">
              <w:rPr>
                <w:rFonts w:ascii="Calibri" w:hAnsi="Calibri" w:eastAsia="Calibri" w:cs="Calibri"/>
                <w:b w:val="0"/>
                <w:bCs w:val="0"/>
                <w:i w:val="0"/>
                <w:iCs w:val="0"/>
                <w:sz w:val="18"/>
                <w:szCs w:val="18"/>
                <w:lang w:val="en-US"/>
              </w:rPr>
              <w:t>Privacy Policy</w:t>
            </w:r>
          </w:p>
        </w:tc>
        <w:tc>
          <w:tcPr>
            <w:tcW w:w="1333" w:type="dxa"/>
            <w:tcBorders>
              <w:top w:val="double" w:color="636060" w:sz="12"/>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2064A1E1" w14:textId="199DB643">
            <w:pPr>
              <w:bidi w:val="0"/>
              <w:rPr>
                <w:rFonts w:ascii="Calibri" w:hAnsi="Calibri" w:eastAsia="Calibri" w:cs="Calibri"/>
                <w:b w:val="0"/>
                <w:bCs w:val="0"/>
                <w:i w:val="0"/>
                <w:iCs w:val="0"/>
                <w:sz w:val="18"/>
                <w:szCs w:val="18"/>
              </w:rPr>
            </w:pPr>
            <w:r w:rsidRPr="1D6583C3" w:rsidR="1D6583C3">
              <w:rPr>
                <w:rFonts w:ascii="Calibri" w:hAnsi="Calibri" w:eastAsia="Calibri" w:cs="Calibri"/>
                <w:b w:val="0"/>
                <w:bCs w:val="0"/>
                <w:i w:val="0"/>
                <w:iCs w:val="0"/>
                <w:sz w:val="18"/>
                <w:szCs w:val="18"/>
                <w:lang w:val="en-US"/>
              </w:rPr>
              <w:t>Terms of Use</w:t>
            </w:r>
          </w:p>
        </w:tc>
        <w:tc>
          <w:tcPr>
            <w:tcW w:w="1333" w:type="dxa"/>
            <w:tcBorders>
              <w:top w:val="double" w:color="636060" w:sz="12"/>
              <w:left w:val="single" w:color="000000" w:themeColor="text1" w:sz="6"/>
              <w:bottom w:val="double" w:color="000000" w:themeColor="text1" w:sz="12"/>
              <w:right w:val="single" w:color="000000" w:themeColor="text1" w:sz="6"/>
            </w:tcBorders>
            <w:tcMar>
              <w:left w:w="105" w:type="dxa"/>
              <w:right w:w="105" w:type="dxa"/>
            </w:tcMar>
            <w:vAlign w:val="top"/>
          </w:tcPr>
          <w:p w:rsidR="30C6AE4C" w:rsidP="1D6583C3" w:rsidRDefault="30C6AE4C" w14:paraId="766AE89E" w14:textId="265DE5EE">
            <w:pPr>
              <w:pStyle w:val="Normal"/>
              <w:bidi w:val="0"/>
              <w:rPr>
                <w:rFonts w:ascii="Calibri" w:hAnsi="Calibri" w:eastAsia="Calibri" w:cs="Calibri"/>
                <w:b w:val="0"/>
                <w:bCs w:val="0"/>
                <w:i w:val="0"/>
                <w:iCs w:val="0"/>
                <w:sz w:val="18"/>
                <w:szCs w:val="18"/>
                <w:lang w:val="en-US"/>
              </w:rPr>
            </w:pPr>
            <w:commentRangeStart w:id="427057621"/>
            <w:r w:rsidRPr="1D6583C3" w:rsidR="30C6AE4C">
              <w:rPr>
                <w:rFonts w:ascii="Calibri" w:hAnsi="Calibri" w:eastAsia="Calibri" w:cs="Calibri"/>
                <w:b w:val="0"/>
                <w:bCs w:val="0"/>
                <w:i w:val="0"/>
                <w:iCs w:val="0"/>
                <w:sz w:val="18"/>
                <w:szCs w:val="18"/>
                <w:lang w:val="en-US"/>
              </w:rPr>
              <w:t>Partner with Us</w:t>
            </w:r>
            <w:commentRangeEnd w:id="427057621"/>
            <w:r>
              <w:rPr>
                <w:rStyle w:val="CommentReference"/>
              </w:rPr>
              <w:commentReference w:id="427057621"/>
            </w:r>
          </w:p>
        </w:tc>
        <w:tc>
          <w:tcPr>
            <w:tcW w:w="1695" w:type="dxa"/>
            <w:tcBorders>
              <w:top w:val="double" w:color="636060" w:sz="12"/>
              <w:left w:val="single" w:color="000000" w:themeColor="text1" w:sz="6"/>
              <w:bottom w:val="double" w:color="000000" w:themeColor="text1" w:sz="12"/>
              <w:right w:val="single" w:color="000000" w:themeColor="text1" w:sz="6"/>
            </w:tcBorders>
            <w:tcMar>
              <w:left w:w="105" w:type="dxa"/>
              <w:right w:w="105" w:type="dxa"/>
            </w:tcMar>
            <w:vAlign w:val="top"/>
          </w:tcPr>
          <w:p w:rsidR="1D6583C3" w:rsidP="1D6583C3" w:rsidRDefault="1D6583C3" w14:paraId="06E5FEE6" w14:textId="3242F7DF">
            <w:pPr>
              <w:bidi w:val="0"/>
              <w:rPr>
                <w:rFonts w:ascii="Calibri" w:hAnsi="Calibri" w:eastAsia="Calibri" w:cs="Calibri"/>
                <w:b w:val="0"/>
                <w:bCs w:val="0"/>
                <w:i w:val="0"/>
                <w:iCs w:val="0"/>
                <w:sz w:val="18"/>
                <w:szCs w:val="18"/>
              </w:rPr>
            </w:pPr>
            <w:r w:rsidRPr="1D6583C3" w:rsidR="1D6583C3">
              <w:rPr>
                <w:rFonts w:ascii="Calibri" w:hAnsi="Calibri" w:eastAsia="Calibri" w:cs="Calibri"/>
                <w:b w:val="0"/>
                <w:bCs w:val="0"/>
                <w:i w:val="0"/>
                <w:iCs w:val="0"/>
                <w:sz w:val="18"/>
                <w:szCs w:val="18"/>
                <w:lang w:val="en-US"/>
              </w:rPr>
              <w:t>Terminology</w:t>
            </w:r>
          </w:p>
          <w:p w:rsidR="1D6583C3" w:rsidP="7E35DAA2" w:rsidRDefault="1D6583C3" w14:paraId="1609A023" w14:textId="08C10D91">
            <w:pPr>
              <w:pStyle w:val="ListParagraph"/>
              <w:numPr>
                <w:ilvl w:val="0"/>
                <w:numId w:val="10"/>
              </w:numPr>
              <w:bidi w:val="0"/>
              <w:rPr>
                <w:rFonts w:ascii="Calibri" w:hAnsi="Calibri" w:eastAsia="Calibri" w:cs="Calibri"/>
                <w:b w:val="0"/>
                <w:bCs w:val="0"/>
                <w:i w:val="0"/>
                <w:iCs w:val="0"/>
                <w:sz w:val="18"/>
                <w:szCs w:val="18"/>
              </w:rPr>
            </w:pPr>
            <w:r w:rsidRPr="7E35DAA2" w:rsidR="63757B43">
              <w:rPr>
                <w:rFonts w:ascii="Calibri" w:hAnsi="Calibri" w:eastAsia="Calibri" w:cs="Calibri"/>
                <w:b w:val="0"/>
                <w:bCs w:val="0"/>
                <w:i w:val="0"/>
                <w:iCs w:val="0"/>
                <w:sz w:val="18"/>
                <w:szCs w:val="18"/>
                <w:lang w:val="en-US"/>
              </w:rPr>
              <w:t>Mining RACE</w:t>
            </w:r>
          </w:p>
          <w:p w:rsidR="1D6583C3" w:rsidP="1D6583C3" w:rsidRDefault="1D6583C3" w14:paraId="55A58093" w14:textId="6CE569FA">
            <w:pPr>
              <w:pStyle w:val="ListParagraph"/>
              <w:numPr>
                <w:ilvl w:val="0"/>
                <w:numId w:val="10"/>
              </w:numPr>
              <w:bidi w:val="0"/>
              <w:rPr>
                <w:rFonts w:ascii="Calibri" w:hAnsi="Calibri" w:eastAsia="Calibri" w:cs="Calibri"/>
                <w:b w:val="0"/>
                <w:bCs w:val="0"/>
                <w:i w:val="0"/>
                <w:iCs w:val="0"/>
                <w:sz w:val="18"/>
                <w:szCs w:val="18"/>
              </w:rPr>
            </w:pPr>
            <w:r w:rsidRPr="1D6583C3" w:rsidR="1D6583C3">
              <w:rPr>
                <w:rFonts w:ascii="Calibri" w:hAnsi="Calibri" w:eastAsia="Calibri" w:cs="Calibri"/>
                <w:b w:val="0"/>
                <w:bCs w:val="0"/>
                <w:i w:val="0"/>
                <w:iCs w:val="0"/>
                <w:sz w:val="18"/>
                <w:szCs w:val="18"/>
                <w:lang w:val="en-US"/>
              </w:rPr>
              <w:t>General</w:t>
            </w:r>
          </w:p>
        </w:tc>
        <w:tc>
          <w:tcPr>
            <w:tcW w:w="2334" w:type="dxa"/>
            <w:tcBorders>
              <w:top w:val="double" w:color="636060" w:sz="12"/>
              <w:left w:val="single" w:color="000000" w:themeColor="text1" w:sz="6"/>
              <w:bottom w:val="double" w:color="000000" w:themeColor="text1" w:sz="12"/>
              <w:right w:val="double" w:color="000000" w:themeColor="text1" w:sz="12"/>
            </w:tcBorders>
            <w:tcMar>
              <w:left w:w="105" w:type="dxa"/>
              <w:right w:w="105" w:type="dxa"/>
            </w:tcMar>
            <w:vAlign w:val="top"/>
          </w:tcPr>
          <w:p w:rsidR="1D6583C3" w:rsidP="1D6583C3" w:rsidRDefault="1D6583C3" w14:paraId="7F6EE7AD" w14:textId="61E1B5C4">
            <w:pPr>
              <w:bidi w:val="0"/>
              <w:rPr>
                <w:rFonts w:ascii="Calibri" w:hAnsi="Calibri" w:eastAsia="Calibri" w:cs="Calibri"/>
                <w:b w:val="0"/>
                <w:bCs w:val="0"/>
                <w:i w:val="0"/>
                <w:iCs w:val="0"/>
                <w:sz w:val="18"/>
                <w:szCs w:val="18"/>
              </w:rPr>
            </w:pPr>
            <w:r w:rsidRPr="1D6583C3" w:rsidR="1D6583C3">
              <w:rPr>
                <w:rFonts w:ascii="Calibri" w:hAnsi="Calibri" w:eastAsia="Calibri" w:cs="Calibri"/>
                <w:b w:val="0"/>
                <w:bCs w:val="0"/>
                <w:i w:val="0"/>
                <w:iCs w:val="0"/>
                <w:sz w:val="18"/>
                <w:szCs w:val="18"/>
                <w:lang w:val="en-US"/>
              </w:rPr>
              <w:t>Miscellaneous (Only hyperlink)</w:t>
            </w:r>
          </w:p>
          <w:p w:rsidR="1D6583C3" w:rsidP="1D6583C3" w:rsidRDefault="1D6583C3" w14:paraId="02DE8B1A" w14:textId="65E70523">
            <w:pPr>
              <w:pStyle w:val="ListParagraph"/>
              <w:numPr>
                <w:ilvl w:val="0"/>
                <w:numId w:val="10"/>
              </w:numPr>
              <w:bidi w:val="0"/>
              <w:rPr>
                <w:rFonts w:ascii="Calibri" w:hAnsi="Calibri" w:eastAsia="Calibri" w:cs="Calibri"/>
                <w:b w:val="0"/>
                <w:bCs w:val="0"/>
                <w:i w:val="0"/>
                <w:iCs w:val="0"/>
                <w:sz w:val="18"/>
                <w:szCs w:val="18"/>
              </w:rPr>
            </w:pPr>
            <w:r w:rsidRPr="1D6583C3" w:rsidR="1D6583C3">
              <w:rPr>
                <w:rFonts w:ascii="Calibri" w:hAnsi="Calibri" w:eastAsia="Calibri" w:cs="Calibri"/>
                <w:b w:val="0"/>
                <w:bCs w:val="0"/>
                <w:i w:val="0"/>
                <w:iCs w:val="0"/>
                <w:sz w:val="18"/>
                <w:szCs w:val="18"/>
                <w:lang w:val="en-US"/>
              </w:rPr>
              <w:t xml:space="preserve">Merchandise </w:t>
            </w:r>
          </w:p>
          <w:p w:rsidR="1D6583C3" w:rsidP="1D6583C3" w:rsidRDefault="1D6583C3" w14:paraId="5C2C4D81" w14:textId="12396144">
            <w:pPr>
              <w:pStyle w:val="ListParagraph"/>
              <w:numPr>
                <w:ilvl w:val="0"/>
                <w:numId w:val="10"/>
              </w:numPr>
              <w:bidi w:val="0"/>
              <w:rPr>
                <w:rFonts w:ascii="Calibri" w:hAnsi="Calibri" w:eastAsia="Calibri" w:cs="Calibri"/>
                <w:b w:val="0"/>
                <w:bCs w:val="0"/>
                <w:i w:val="0"/>
                <w:iCs w:val="0"/>
                <w:sz w:val="18"/>
                <w:szCs w:val="18"/>
              </w:rPr>
            </w:pPr>
            <w:r w:rsidRPr="1D6583C3" w:rsidR="1D6583C3">
              <w:rPr>
                <w:rFonts w:ascii="Calibri" w:hAnsi="Calibri" w:eastAsia="Calibri" w:cs="Calibri"/>
                <w:b w:val="0"/>
                <w:bCs w:val="0"/>
                <w:i w:val="0"/>
                <w:iCs w:val="0"/>
                <w:sz w:val="18"/>
                <w:szCs w:val="18"/>
                <w:lang w:val="en-US"/>
              </w:rPr>
              <w:t xml:space="preserve">Blockchain Explorer Tool </w:t>
            </w:r>
          </w:p>
        </w:tc>
      </w:tr>
    </w:tbl>
    <w:p w:rsidR="00303666" w:rsidP="1D6583C3" w:rsidRDefault="00303666" w14:paraId="74237A4D" w14:textId="1000A084">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1D6583C3" w:rsidP="1D6583C3" w:rsidRDefault="1D6583C3" w14:paraId="523BB49E" w14:textId="5D6B4BA0">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sectPr w:rsidR="00303666">
      <w:headerReference w:type="default" r:id="rId16"/>
      <w:footerReference w:type="default" r:id="rId17"/>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RS" w:author="Rakshanda Siddiqui" w:date="2026-05-01T11:37:26" w:id="427057621">
    <w:p xmlns:w14="http://schemas.microsoft.com/office/word/2010/wordml" xmlns:w="http://schemas.openxmlformats.org/wordprocessingml/2006/main" w:rsidR="0734CE43" w:rsidRDefault="4EEAF585" w14:paraId="562A8233" w14:textId="5339A2C7">
      <w:pPr>
        <w:pStyle w:val="CommentText"/>
      </w:pPr>
      <w:r>
        <w:rPr>
          <w:rStyle w:val="CommentReference"/>
        </w:rPr>
        <w:annotationRef/>
      </w:r>
      <w:r w:rsidRPr="18B595B5" w:rsidR="24C3EFC4">
        <w:t>New page</w:t>
      </w:r>
    </w:p>
  </w:comment>
  <w:comment xmlns:w="http://schemas.openxmlformats.org/wordprocessingml/2006/main" w:initials="RS" w:author="Rakshanda Siddiqui" w:date="04/30/2026 02:44:10" w:id="1530389974">
    <w:p xmlns:w14="http://schemas.microsoft.com/office/word/2010/wordml" w:rsidR="116DC598" w:rsidRDefault="6C5D3113" w14:paraId="46B96DEA" w14:textId="4092E107">
      <w:pPr>
        <w:pStyle w:val="CommentText"/>
      </w:pPr>
      <w:r>
        <w:rPr>
          <w:rStyle w:val="CommentReference"/>
        </w:rPr>
        <w:annotationRef/>
      </w:r>
      <w:r>
        <w:fldChar w:fldCharType="begin"/>
      </w:r>
      <w:r>
        <w:instrText xml:space="preserve"> HYPERLINK "mailto:mohammad.s@miningrid.com"</w:instrText>
      </w:r>
      <w:bookmarkStart w:name="_@_28331FAC93C3449BA34E1EABF04FE6D5Z" w:id="1673520158"/>
      <w:r>
        <w:fldChar w:fldCharType="separate"/>
      </w:r>
      <w:bookmarkEnd w:id="1673520158"/>
      <w:r w:rsidRPr="50235983" w:rsidR="1715F86B">
        <w:rPr>
          <w:rStyle w:val="Mention"/>
          <w:noProof/>
        </w:rPr>
        <w:t>@Mohammad Al-Sraidy</w:t>
      </w:r>
      <w:r>
        <w:fldChar w:fldCharType="end"/>
      </w:r>
      <w:r w:rsidRPr="0F7F0393" w:rsidR="065C9BE5">
        <w:t xml:space="preserve"> Added this. Please review.</w:t>
      </w:r>
    </w:p>
  </w:comment>
</w:comments>
</file>

<file path=word/commentsExtended.xml><?xml version="1.0" encoding="utf-8"?>
<w15:commentsEx xmlns:mc="http://schemas.openxmlformats.org/markup-compatibility/2006" xmlns:w15="http://schemas.microsoft.com/office/word/2012/wordml" mc:Ignorable="w15">
  <w15:commentEx w15:done="0" w15:paraId="562A8233"/>
  <w15:commentEx w15:done="0" w15:paraId="46B96DE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72898DC" w16cex:dateUtc="2026-05-01T07:37:26.363Z"/>
  <w16cex:commentExtensible w16cex:durableId="243ADD5F" w16cex:dateUtc="2026-04-29T22:44:10.469Z"/>
</w16cex:commentsExtensible>
</file>

<file path=word/commentsIds.xml><?xml version="1.0" encoding="utf-8"?>
<w16cid:commentsIds xmlns:mc="http://schemas.openxmlformats.org/markup-compatibility/2006" xmlns:w16cid="http://schemas.microsoft.com/office/word/2016/wordml/cid" mc:Ignorable="w16cid">
  <w16cid:commentId w16cid:paraId="562A8233" w16cid:durableId="072898DC"/>
  <w16cid:commentId w16cid:paraId="46B96DEA" w16cid:durableId="243ADD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3666" w:rsidRDefault="00303666" w14:paraId="3EDE73CC" w14:textId="77777777">
      <w:pPr>
        <w:spacing w:after="0" w:line="240" w:lineRule="auto"/>
      </w:pPr>
      <w:r>
        <w:separator/>
      </w:r>
    </w:p>
  </w:endnote>
  <w:endnote w:type="continuationSeparator" w:id="0">
    <w:p w:rsidR="00303666" w:rsidRDefault="00303666" w14:paraId="511D7DC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F9EDA91" w:rsidTr="7F9EDA91" w14:paraId="0FA79213" w14:textId="77777777">
      <w:trPr>
        <w:trHeight w:val="300"/>
      </w:trPr>
      <w:tc>
        <w:tcPr>
          <w:tcW w:w="3120" w:type="dxa"/>
        </w:tcPr>
        <w:p w:rsidR="7F9EDA91" w:rsidP="7F9EDA91" w:rsidRDefault="7F9EDA91" w14:paraId="4DA90F72" w14:textId="5F54DCBE">
          <w:pPr>
            <w:pStyle w:val="Header"/>
            <w:ind w:left="-115"/>
          </w:pPr>
        </w:p>
      </w:tc>
      <w:tc>
        <w:tcPr>
          <w:tcW w:w="3120" w:type="dxa"/>
        </w:tcPr>
        <w:p w:rsidR="7F9EDA91" w:rsidP="7F9EDA91" w:rsidRDefault="7F9EDA91" w14:paraId="329C45A1" w14:textId="57C3E817">
          <w:pPr>
            <w:pStyle w:val="Header"/>
            <w:jc w:val="center"/>
          </w:pPr>
        </w:p>
      </w:tc>
      <w:tc>
        <w:tcPr>
          <w:tcW w:w="3120" w:type="dxa"/>
        </w:tcPr>
        <w:p w:rsidR="7F9EDA91" w:rsidP="7F9EDA91" w:rsidRDefault="7F9EDA91" w14:paraId="311619B0" w14:textId="460E8B94">
          <w:pPr>
            <w:pStyle w:val="Header"/>
            <w:ind w:right="-115"/>
            <w:jc w:val="right"/>
          </w:pPr>
        </w:p>
      </w:tc>
    </w:tr>
  </w:tbl>
  <w:p w:rsidR="7F9EDA91" w:rsidP="7F9EDA91" w:rsidRDefault="7F9EDA91" w14:paraId="1F209C69" w14:textId="7BE8EF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3666" w:rsidRDefault="00303666" w14:paraId="32F69E1D" w14:textId="77777777">
      <w:pPr>
        <w:spacing w:after="0" w:line="240" w:lineRule="auto"/>
      </w:pPr>
      <w:r>
        <w:separator/>
      </w:r>
    </w:p>
  </w:footnote>
  <w:footnote w:type="continuationSeparator" w:id="0">
    <w:p w:rsidR="00303666" w:rsidRDefault="00303666" w14:paraId="734E2C3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F9EDA91" w:rsidTr="7F9EDA91" w14:paraId="1D47F76B" w14:textId="77777777">
      <w:trPr>
        <w:trHeight w:val="300"/>
      </w:trPr>
      <w:tc>
        <w:tcPr>
          <w:tcW w:w="3120" w:type="dxa"/>
        </w:tcPr>
        <w:p w:rsidR="7F9EDA91" w:rsidP="7F9EDA91" w:rsidRDefault="7F9EDA91" w14:paraId="626A77EA" w14:textId="7087FFA3">
          <w:pPr>
            <w:pStyle w:val="Header"/>
            <w:ind w:left="-115"/>
          </w:pPr>
        </w:p>
      </w:tc>
      <w:tc>
        <w:tcPr>
          <w:tcW w:w="3120" w:type="dxa"/>
        </w:tcPr>
        <w:p w:rsidR="7F9EDA91" w:rsidP="7F9EDA91" w:rsidRDefault="7F9EDA91" w14:paraId="2AB9A3D0" w14:textId="3FE9D031">
          <w:pPr>
            <w:pStyle w:val="Header"/>
            <w:jc w:val="center"/>
          </w:pPr>
        </w:p>
      </w:tc>
      <w:tc>
        <w:tcPr>
          <w:tcW w:w="3120" w:type="dxa"/>
        </w:tcPr>
        <w:p w:rsidR="7F9EDA91" w:rsidP="7F9EDA91" w:rsidRDefault="7F9EDA91" w14:paraId="0544D0CD" w14:textId="159BFBF9">
          <w:pPr>
            <w:pStyle w:val="Header"/>
            <w:ind w:right="-115"/>
            <w:jc w:val="right"/>
          </w:pPr>
        </w:p>
      </w:tc>
    </w:tr>
  </w:tbl>
  <w:p w:rsidR="7F9EDA91" w:rsidP="7F9EDA91" w:rsidRDefault="7F9EDA91" w14:paraId="66B8F6DC" w14:textId="5E15F2ED">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bcHRhLwT" int2:invalidationBookmarkName="" int2:hashCode="fdS7lD0IGmQmPO" int2:id="WGtdOFES">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55f77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3cc967"/>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9469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ce2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37054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6aae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0d62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e94d5d"/>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3AD7A3E"/>
    <w:multiLevelType w:val="hybridMultilevel"/>
    <w:tmpl w:val="1F5A1896"/>
    <w:lvl w:ilvl="0" w:tplc="82E4E10C">
      <w:start w:val="1"/>
      <w:numFmt w:val="decimal"/>
      <w:lvlText w:val="%1."/>
      <w:lvlJc w:val="left"/>
      <w:pPr>
        <w:ind w:left="720" w:hanging="360"/>
      </w:pPr>
    </w:lvl>
    <w:lvl w:ilvl="1" w:tplc="42AAC4F6">
      <w:start w:val="1"/>
      <w:numFmt w:val="lowerLetter"/>
      <w:lvlText w:val="%2."/>
      <w:lvlJc w:val="left"/>
      <w:pPr>
        <w:ind w:left="1440" w:hanging="360"/>
      </w:pPr>
    </w:lvl>
    <w:lvl w:ilvl="2" w:tplc="CEBED8E4">
      <w:start w:val="1"/>
      <w:numFmt w:val="lowerRoman"/>
      <w:lvlText w:val="%3."/>
      <w:lvlJc w:val="right"/>
      <w:pPr>
        <w:ind w:left="2160" w:hanging="180"/>
      </w:pPr>
    </w:lvl>
    <w:lvl w:ilvl="3" w:tplc="5EC2CCF8">
      <w:start w:val="1"/>
      <w:numFmt w:val="decimal"/>
      <w:lvlText w:val="%4."/>
      <w:lvlJc w:val="left"/>
      <w:pPr>
        <w:ind w:left="2880" w:hanging="360"/>
      </w:pPr>
    </w:lvl>
    <w:lvl w:ilvl="4" w:tplc="F438D312">
      <w:start w:val="1"/>
      <w:numFmt w:val="lowerLetter"/>
      <w:lvlText w:val="%5."/>
      <w:lvlJc w:val="left"/>
      <w:pPr>
        <w:ind w:left="3600" w:hanging="360"/>
      </w:pPr>
    </w:lvl>
    <w:lvl w:ilvl="5" w:tplc="D6DC3312">
      <w:start w:val="1"/>
      <w:numFmt w:val="lowerRoman"/>
      <w:lvlText w:val="%6."/>
      <w:lvlJc w:val="right"/>
      <w:pPr>
        <w:ind w:left="4320" w:hanging="180"/>
      </w:pPr>
    </w:lvl>
    <w:lvl w:ilvl="6" w:tplc="9D0079DE">
      <w:start w:val="1"/>
      <w:numFmt w:val="decimal"/>
      <w:lvlText w:val="%7."/>
      <w:lvlJc w:val="left"/>
      <w:pPr>
        <w:ind w:left="5040" w:hanging="360"/>
      </w:pPr>
    </w:lvl>
    <w:lvl w:ilvl="7" w:tplc="A28AF0C0">
      <w:start w:val="1"/>
      <w:numFmt w:val="lowerLetter"/>
      <w:lvlText w:val="%8."/>
      <w:lvlJc w:val="left"/>
      <w:pPr>
        <w:ind w:left="5760" w:hanging="360"/>
      </w:pPr>
    </w:lvl>
    <w:lvl w:ilvl="8" w:tplc="7AEE9FBE">
      <w:start w:val="1"/>
      <w:numFmt w:val="lowerRoman"/>
      <w:lvlText w:val="%9."/>
      <w:lvlJc w:val="right"/>
      <w:pPr>
        <w:ind w:left="6480" w:hanging="180"/>
      </w:pPr>
    </w:lvl>
  </w:abstractNum>
  <w:abstractNum w:abstractNumId="1" w15:restartNumberingAfterBreak="0">
    <w:nsid w:val="46221BA6"/>
    <w:multiLevelType w:val="hybridMultilevel"/>
    <w:tmpl w:val="EC760206"/>
    <w:lvl w:ilvl="0" w:tplc="19EE1FE0">
      <w:start w:val="1"/>
      <w:numFmt w:val="bullet"/>
      <w:lvlText w:val="-"/>
      <w:lvlJc w:val="left"/>
      <w:pPr>
        <w:ind w:left="720" w:hanging="360"/>
      </w:pPr>
      <w:rPr>
        <w:rFonts w:hint="default" w:ascii="Aptos" w:hAnsi="Aptos"/>
      </w:rPr>
    </w:lvl>
    <w:lvl w:ilvl="1" w:tplc="1F00B8CE">
      <w:start w:val="1"/>
      <w:numFmt w:val="bullet"/>
      <w:lvlText w:val="o"/>
      <w:lvlJc w:val="left"/>
      <w:pPr>
        <w:ind w:left="1440" w:hanging="360"/>
      </w:pPr>
      <w:rPr>
        <w:rFonts w:hint="default" w:ascii="Courier New" w:hAnsi="Courier New"/>
      </w:rPr>
    </w:lvl>
    <w:lvl w:ilvl="2" w:tplc="3DB0E2F0">
      <w:start w:val="1"/>
      <w:numFmt w:val="bullet"/>
      <w:lvlText w:val=""/>
      <w:lvlJc w:val="left"/>
      <w:pPr>
        <w:ind w:left="2160" w:hanging="360"/>
      </w:pPr>
      <w:rPr>
        <w:rFonts w:hint="default" w:ascii="Wingdings" w:hAnsi="Wingdings"/>
      </w:rPr>
    </w:lvl>
    <w:lvl w:ilvl="3" w:tplc="A5AC20B0">
      <w:start w:val="1"/>
      <w:numFmt w:val="bullet"/>
      <w:lvlText w:val=""/>
      <w:lvlJc w:val="left"/>
      <w:pPr>
        <w:ind w:left="2880" w:hanging="360"/>
      </w:pPr>
      <w:rPr>
        <w:rFonts w:hint="default" w:ascii="Symbol" w:hAnsi="Symbol"/>
      </w:rPr>
    </w:lvl>
    <w:lvl w:ilvl="4" w:tplc="80000008">
      <w:start w:val="1"/>
      <w:numFmt w:val="bullet"/>
      <w:lvlText w:val="o"/>
      <w:lvlJc w:val="left"/>
      <w:pPr>
        <w:ind w:left="3600" w:hanging="360"/>
      </w:pPr>
      <w:rPr>
        <w:rFonts w:hint="default" w:ascii="Courier New" w:hAnsi="Courier New"/>
      </w:rPr>
    </w:lvl>
    <w:lvl w:ilvl="5" w:tplc="8218786C">
      <w:start w:val="1"/>
      <w:numFmt w:val="bullet"/>
      <w:lvlText w:val=""/>
      <w:lvlJc w:val="left"/>
      <w:pPr>
        <w:ind w:left="4320" w:hanging="360"/>
      </w:pPr>
      <w:rPr>
        <w:rFonts w:hint="default" w:ascii="Wingdings" w:hAnsi="Wingdings"/>
      </w:rPr>
    </w:lvl>
    <w:lvl w:ilvl="6" w:tplc="4E5E023A">
      <w:start w:val="1"/>
      <w:numFmt w:val="bullet"/>
      <w:lvlText w:val=""/>
      <w:lvlJc w:val="left"/>
      <w:pPr>
        <w:ind w:left="5040" w:hanging="360"/>
      </w:pPr>
      <w:rPr>
        <w:rFonts w:hint="default" w:ascii="Symbol" w:hAnsi="Symbol"/>
      </w:rPr>
    </w:lvl>
    <w:lvl w:ilvl="7" w:tplc="AF02550C">
      <w:start w:val="1"/>
      <w:numFmt w:val="bullet"/>
      <w:lvlText w:val="o"/>
      <w:lvlJc w:val="left"/>
      <w:pPr>
        <w:ind w:left="5760" w:hanging="360"/>
      </w:pPr>
      <w:rPr>
        <w:rFonts w:hint="default" w:ascii="Courier New" w:hAnsi="Courier New"/>
      </w:rPr>
    </w:lvl>
    <w:lvl w:ilvl="8" w:tplc="2C923098">
      <w:start w:val="1"/>
      <w:numFmt w:val="bullet"/>
      <w:lvlText w:val=""/>
      <w:lvlJc w:val="left"/>
      <w:pPr>
        <w:ind w:left="6480" w:hanging="360"/>
      </w:pPr>
      <w:rPr>
        <w:rFonts w:hint="default" w:ascii="Wingdings" w:hAnsi="Wingdings"/>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865247433">
    <w:abstractNumId w:val="1"/>
  </w:num>
  <w:num w:numId="2" w16cid:durableId="469053305">
    <w:abstractNumId w:val="0"/>
  </w:num>
</w:numbering>
</file>

<file path=word/people.xml><?xml version="1.0" encoding="utf-8"?>
<w15:people xmlns:mc="http://schemas.openxmlformats.org/markup-compatibility/2006" xmlns:w15="http://schemas.microsoft.com/office/word/2012/wordml" mc:Ignorable="w15">
  <w15:person w15:author="Rakshanda Siddiqui">
    <w15:presenceInfo w15:providerId="AD" w15:userId="S::rakshanda.s@miningrid.com::c6443ed6-1af5-4857-8294-ad285767ce2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E8B365"/>
    <w:rsid w:val="0010D5B9"/>
    <w:rsid w:val="00123C65"/>
    <w:rsid w:val="0014A6B3"/>
    <w:rsid w:val="0019FDFE"/>
    <w:rsid w:val="001B17F2"/>
    <w:rsid w:val="001F7A9E"/>
    <w:rsid w:val="00303666"/>
    <w:rsid w:val="0039A0CB"/>
    <w:rsid w:val="0039F40B"/>
    <w:rsid w:val="003C7891"/>
    <w:rsid w:val="00507AB5"/>
    <w:rsid w:val="0057BC48"/>
    <w:rsid w:val="0057BC48"/>
    <w:rsid w:val="005B1FB1"/>
    <w:rsid w:val="006B026E"/>
    <w:rsid w:val="006B3FC9"/>
    <w:rsid w:val="0076B90B"/>
    <w:rsid w:val="009141BD"/>
    <w:rsid w:val="0094886D"/>
    <w:rsid w:val="00FE530D"/>
    <w:rsid w:val="0111F2BC"/>
    <w:rsid w:val="01423B1F"/>
    <w:rsid w:val="0159A3B7"/>
    <w:rsid w:val="016B5E71"/>
    <w:rsid w:val="016CC4CF"/>
    <w:rsid w:val="0176FC3E"/>
    <w:rsid w:val="017B7F61"/>
    <w:rsid w:val="0192F579"/>
    <w:rsid w:val="01A419FF"/>
    <w:rsid w:val="01B1AB1E"/>
    <w:rsid w:val="01B6963E"/>
    <w:rsid w:val="01BC95AB"/>
    <w:rsid w:val="01C0325E"/>
    <w:rsid w:val="01C3099B"/>
    <w:rsid w:val="01E67832"/>
    <w:rsid w:val="01E847A0"/>
    <w:rsid w:val="01ED95D4"/>
    <w:rsid w:val="01F2727B"/>
    <w:rsid w:val="01F5E2ED"/>
    <w:rsid w:val="01F81651"/>
    <w:rsid w:val="01F9C1BC"/>
    <w:rsid w:val="020CBD75"/>
    <w:rsid w:val="020E8D91"/>
    <w:rsid w:val="0217C5F7"/>
    <w:rsid w:val="021BDD87"/>
    <w:rsid w:val="0220BCC3"/>
    <w:rsid w:val="0233C580"/>
    <w:rsid w:val="02346EED"/>
    <w:rsid w:val="02A6DD43"/>
    <w:rsid w:val="02B34A8A"/>
    <w:rsid w:val="02C58E3C"/>
    <w:rsid w:val="02C95E93"/>
    <w:rsid w:val="02CB6857"/>
    <w:rsid w:val="02CE72C7"/>
    <w:rsid w:val="02D6B054"/>
    <w:rsid w:val="02D6B054"/>
    <w:rsid w:val="02D957D2"/>
    <w:rsid w:val="02DB4668"/>
    <w:rsid w:val="02DDE794"/>
    <w:rsid w:val="02E9BC88"/>
    <w:rsid w:val="02F3038C"/>
    <w:rsid w:val="02FCB5DC"/>
    <w:rsid w:val="0329E7F3"/>
    <w:rsid w:val="03373CC6"/>
    <w:rsid w:val="0345694E"/>
    <w:rsid w:val="03576ACF"/>
    <w:rsid w:val="03867243"/>
    <w:rsid w:val="038AE700"/>
    <w:rsid w:val="0394DD4A"/>
    <w:rsid w:val="03BE4AFD"/>
    <w:rsid w:val="03C9DCA3"/>
    <w:rsid w:val="03D632DB"/>
    <w:rsid w:val="03DE367F"/>
    <w:rsid w:val="03F051AE"/>
    <w:rsid w:val="03F1D7C4"/>
    <w:rsid w:val="04026B9A"/>
    <w:rsid w:val="04186AE9"/>
    <w:rsid w:val="043FD372"/>
    <w:rsid w:val="043FD372"/>
    <w:rsid w:val="04453C35"/>
    <w:rsid w:val="0446C364"/>
    <w:rsid w:val="044E11AD"/>
    <w:rsid w:val="045F84AC"/>
    <w:rsid w:val="047F808F"/>
    <w:rsid w:val="048EC0CC"/>
    <w:rsid w:val="04BF8146"/>
    <w:rsid w:val="04D7CBF0"/>
    <w:rsid w:val="04D7FE0C"/>
    <w:rsid w:val="04E22540"/>
    <w:rsid w:val="04E575A4"/>
    <w:rsid w:val="04F3732B"/>
    <w:rsid w:val="051EBB00"/>
    <w:rsid w:val="05350C75"/>
    <w:rsid w:val="054F769F"/>
    <w:rsid w:val="055C2922"/>
    <w:rsid w:val="055E2C0A"/>
    <w:rsid w:val="0577B775"/>
    <w:rsid w:val="057B5642"/>
    <w:rsid w:val="058374E3"/>
    <w:rsid w:val="05A363DE"/>
    <w:rsid w:val="05AFA52F"/>
    <w:rsid w:val="05BAF0CC"/>
    <w:rsid w:val="05C69D57"/>
    <w:rsid w:val="05D258B1"/>
    <w:rsid w:val="05D95A3D"/>
    <w:rsid w:val="05DA781B"/>
    <w:rsid w:val="05E1D0B3"/>
    <w:rsid w:val="05E4B747"/>
    <w:rsid w:val="0618D5C8"/>
    <w:rsid w:val="0620ACA2"/>
    <w:rsid w:val="06274336"/>
    <w:rsid w:val="062D5442"/>
    <w:rsid w:val="062EA297"/>
    <w:rsid w:val="06314CAA"/>
    <w:rsid w:val="06382971"/>
    <w:rsid w:val="0697899D"/>
    <w:rsid w:val="06AB6677"/>
    <w:rsid w:val="06B9952A"/>
    <w:rsid w:val="06D3943E"/>
    <w:rsid w:val="06F41EB8"/>
    <w:rsid w:val="06F58130"/>
    <w:rsid w:val="0705D54D"/>
    <w:rsid w:val="0710D636"/>
    <w:rsid w:val="0733A02F"/>
    <w:rsid w:val="074D141B"/>
    <w:rsid w:val="0759EFBF"/>
    <w:rsid w:val="076228CD"/>
    <w:rsid w:val="0766B446"/>
    <w:rsid w:val="0779E783"/>
    <w:rsid w:val="07833BDD"/>
    <w:rsid w:val="0784BC94"/>
    <w:rsid w:val="078723E3"/>
    <w:rsid w:val="078D8107"/>
    <w:rsid w:val="0798C1C7"/>
    <w:rsid w:val="07A6F6E0"/>
    <w:rsid w:val="07B7BE8F"/>
    <w:rsid w:val="07C5C35F"/>
    <w:rsid w:val="07DF9129"/>
    <w:rsid w:val="07E4AF5F"/>
    <w:rsid w:val="07E966AB"/>
    <w:rsid w:val="07EAB31E"/>
    <w:rsid w:val="07FDEFBF"/>
    <w:rsid w:val="08023FA2"/>
    <w:rsid w:val="080DA252"/>
    <w:rsid w:val="0814F6D1"/>
    <w:rsid w:val="08198FB8"/>
    <w:rsid w:val="0831FE93"/>
    <w:rsid w:val="083FBA66"/>
    <w:rsid w:val="0876D2D1"/>
    <w:rsid w:val="0878950B"/>
    <w:rsid w:val="0884D73C"/>
    <w:rsid w:val="08B110FB"/>
    <w:rsid w:val="08DF123A"/>
    <w:rsid w:val="08E1D3D3"/>
    <w:rsid w:val="08F6A9C6"/>
    <w:rsid w:val="090AB8EB"/>
    <w:rsid w:val="0911BF80"/>
    <w:rsid w:val="09129776"/>
    <w:rsid w:val="094F5B48"/>
    <w:rsid w:val="095E456C"/>
    <w:rsid w:val="095FA27F"/>
    <w:rsid w:val="0969418A"/>
    <w:rsid w:val="096DC305"/>
    <w:rsid w:val="097051EA"/>
    <w:rsid w:val="0971704C"/>
    <w:rsid w:val="09750575"/>
    <w:rsid w:val="09795F25"/>
    <w:rsid w:val="09830812"/>
    <w:rsid w:val="0997551C"/>
    <w:rsid w:val="099E58F2"/>
    <w:rsid w:val="09AE616C"/>
    <w:rsid w:val="09B6BFDB"/>
    <w:rsid w:val="09BAB9D8"/>
    <w:rsid w:val="09C5E6A0"/>
    <w:rsid w:val="09E66552"/>
    <w:rsid w:val="09E8B365"/>
    <w:rsid w:val="0A0435AE"/>
    <w:rsid w:val="0A0A4D83"/>
    <w:rsid w:val="0A118E9D"/>
    <w:rsid w:val="0A13636B"/>
    <w:rsid w:val="0A1D4A79"/>
    <w:rsid w:val="0A2066FD"/>
    <w:rsid w:val="0A398444"/>
    <w:rsid w:val="0A41CBFD"/>
    <w:rsid w:val="0A68D403"/>
    <w:rsid w:val="0AA07827"/>
    <w:rsid w:val="0AB19FAE"/>
    <w:rsid w:val="0AC6E6C5"/>
    <w:rsid w:val="0AC9A5B9"/>
    <w:rsid w:val="0ACBD3F8"/>
    <w:rsid w:val="0ACE5B34"/>
    <w:rsid w:val="0AD8E0BA"/>
    <w:rsid w:val="0AE04C13"/>
    <w:rsid w:val="0AF26A4E"/>
    <w:rsid w:val="0B28E012"/>
    <w:rsid w:val="0B2E03CF"/>
    <w:rsid w:val="0B41EDB6"/>
    <w:rsid w:val="0B53B619"/>
    <w:rsid w:val="0B910026"/>
    <w:rsid w:val="0B99D975"/>
    <w:rsid w:val="0BA02F07"/>
    <w:rsid w:val="0BB02501"/>
    <w:rsid w:val="0BB67745"/>
    <w:rsid w:val="0BBB21BE"/>
    <w:rsid w:val="0BBE7508"/>
    <w:rsid w:val="0BE2BD5E"/>
    <w:rsid w:val="0BE30D08"/>
    <w:rsid w:val="0BE9B351"/>
    <w:rsid w:val="0BECDDE6"/>
    <w:rsid w:val="0BF51766"/>
    <w:rsid w:val="0C0D2925"/>
    <w:rsid w:val="0C1A5B8E"/>
    <w:rsid w:val="0C1C9D39"/>
    <w:rsid w:val="0C1FBD69"/>
    <w:rsid w:val="0C22D8AA"/>
    <w:rsid w:val="0C294149"/>
    <w:rsid w:val="0C462991"/>
    <w:rsid w:val="0C48B541"/>
    <w:rsid w:val="0C4CD7A1"/>
    <w:rsid w:val="0C4D6BA7"/>
    <w:rsid w:val="0C4D6CBF"/>
    <w:rsid w:val="0C5EA811"/>
    <w:rsid w:val="0C6DA678"/>
    <w:rsid w:val="0C75C41B"/>
    <w:rsid w:val="0C7752A8"/>
    <w:rsid w:val="0C848832"/>
    <w:rsid w:val="0C8613D9"/>
    <w:rsid w:val="0C931B51"/>
    <w:rsid w:val="0CA872AF"/>
    <w:rsid w:val="0CB046E9"/>
    <w:rsid w:val="0CBD3ED4"/>
    <w:rsid w:val="0CC66BE3"/>
    <w:rsid w:val="0CE36E64"/>
    <w:rsid w:val="0CF97C45"/>
    <w:rsid w:val="0CFB43EA"/>
    <w:rsid w:val="0CFC9F40"/>
    <w:rsid w:val="0D06D185"/>
    <w:rsid w:val="0D0FDAA6"/>
    <w:rsid w:val="0D121BC1"/>
    <w:rsid w:val="0D151192"/>
    <w:rsid w:val="0D247A4A"/>
    <w:rsid w:val="0D2C12C9"/>
    <w:rsid w:val="0D313812"/>
    <w:rsid w:val="0D42CC02"/>
    <w:rsid w:val="0D4A81EB"/>
    <w:rsid w:val="0D7398AF"/>
    <w:rsid w:val="0D7712F7"/>
    <w:rsid w:val="0D82D304"/>
    <w:rsid w:val="0D95A839"/>
    <w:rsid w:val="0D9D896C"/>
    <w:rsid w:val="0DAEE5D3"/>
    <w:rsid w:val="0DBDDCE6"/>
    <w:rsid w:val="0DBF3091"/>
    <w:rsid w:val="0DDE3419"/>
    <w:rsid w:val="0DF2FA9F"/>
    <w:rsid w:val="0E05B1D4"/>
    <w:rsid w:val="0E18A4C5"/>
    <w:rsid w:val="0E1FDDD2"/>
    <w:rsid w:val="0E219733"/>
    <w:rsid w:val="0E27E437"/>
    <w:rsid w:val="0E29AE40"/>
    <w:rsid w:val="0E3C036C"/>
    <w:rsid w:val="0E48FFA3"/>
    <w:rsid w:val="0E61636C"/>
    <w:rsid w:val="0E862633"/>
    <w:rsid w:val="0E91E214"/>
    <w:rsid w:val="0E933876"/>
    <w:rsid w:val="0EA20960"/>
    <w:rsid w:val="0EA46787"/>
    <w:rsid w:val="0EB060FD"/>
    <w:rsid w:val="0EC65FDF"/>
    <w:rsid w:val="0EEA7847"/>
    <w:rsid w:val="0EF50B4D"/>
    <w:rsid w:val="0F018858"/>
    <w:rsid w:val="0F0DC769"/>
    <w:rsid w:val="0F2BC754"/>
    <w:rsid w:val="0F46C054"/>
    <w:rsid w:val="0F5650BE"/>
    <w:rsid w:val="0F56C704"/>
    <w:rsid w:val="0F645431"/>
    <w:rsid w:val="0F774CF3"/>
    <w:rsid w:val="0F78237F"/>
    <w:rsid w:val="0F7C9F17"/>
    <w:rsid w:val="0F86D36A"/>
    <w:rsid w:val="0F897C48"/>
    <w:rsid w:val="0FA98A23"/>
    <w:rsid w:val="0FAC5462"/>
    <w:rsid w:val="0FAF5EE5"/>
    <w:rsid w:val="0FB9365B"/>
    <w:rsid w:val="0FC77E51"/>
    <w:rsid w:val="0FCFFE89"/>
    <w:rsid w:val="0FD80B8E"/>
    <w:rsid w:val="0FEABC22"/>
    <w:rsid w:val="0FEDF051"/>
    <w:rsid w:val="0FEE3652"/>
    <w:rsid w:val="0FF64E7A"/>
    <w:rsid w:val="10058C70"/>
    <w:rsid w:val="10163AAE"/>
    <w:rsid w:val="1025D36C"/>
    <w:rsid w:val="10303D83"/>
    <w:rsid w:val="104313D0"/>
    <w:rsid w:val="1062848C"/>
    <w:rsid w:val="106D5B5A"/>
    <w:rsid w:val="108543C7"/>
    <w:rsid w:val="1087B31B"/>
    <w:rsid w:val="1088A990"/>
    <w:rsid w:val="10BDDA10"/>
    <w:rsid w:val="10E8F31E"/>
    <w:rsid w:val="10EDBFA9"/>
    <w:rsid w:val="1115741C"/>
    <w:rsid w:val="1125666B"/>
    <w:rsid w:val="1157E4A4"/>
    <w:rsid w:val="11679A7E"/>
    <w:rsid w:val="116EA02D"/>
    <w:rsid w:val="117BDB73"/>
    <w:rsid w:val="1199D0EC"/>
    <w:rsid w:val="119DF8DC"/>
    <w:rsid w:val="11A25AC8"/>
    <w:rsid w:val="11A929A9"/>
    <w:rsid w:val="11BD5BA2"/>
    <w:rsid w:val="11D6BEE3"/>
    <w:rsid w:val="11D8F416"/>
    <w:rsid w:val="11DBB3A3"/>
    <w:rsid w:val="120195CB"/>
    <w:rsid w:val="1211764B"/>
    <w:rsid w:val="122FF00E"/>
    <w:rsid w:val="12403DAF"/>
    <w:rsid w:val="12497198"/>
    <w:rsid w:val="1257B098"/>
    <w:rsid w:val="126BDB41"/>
    <w:rsid w:val="1278E6C1"/>
    <w:rsid w:val="12B18A83"/>
    <w:rsid w:val="12C7F838"/>
    <w:rsid w:val="12CA802C"/>
    <w:rsid w:val="12EFCB04"/>
    <w:rsid w:val="130A81F5"/>
    <w:rsid w:val="1315E232"/>
    <w:rsid w:val="131AA81C"/>
    <w:rsid w:val="1328D161"/>
    <w:rsid w:val="132B5144"/>
    <w:rsid w:val="13403051"/>
    <w:rsid w:val="13473ED5"/>
    <w:rsid w:val="13532869"/>
    <w:rsid w:val="13564052"/>
    <w:rsid w:val="138482DE"/>
    <w:rsid w:val="1391E763"/>
    <w:rsid w:val="13A0AB89"/>
    <w:rsid w:val="13AD0F00"/>
    <w:rsid w:val="13D5495F"/>
    <w:rsid w:val="13DAEA7B"/>
    <w:rsid w:val="13EB5F1F"/>
    <w:rsid w:val="13F56D00"/>
    <w:rsid w:val="13F88B5E"/>
    <w:rsid w:val="143C01A0"/>
    <w:rsid w:val="143DEF47"/>
    <w:rsid w:val="1446F70B"/>
    <w:rsid w:val="145186EA"/>
    <w:rsid w:val="1454CAC6"/>
    <w:rsid w:val="14568E47"/>
    <w:rsid w:val="145D23D2"/>
    <w:rsid w:val="145D5DFB"/>
    <w:rsid w:val="1467633F"/>
    <w:rsid w:val="1468073A"/>
    <w:rsid w:val="14748817"/>
    <w:rsid w:val="14968D92"/>
    <w:rsid w:val="14CA6B7C"/>
    <w:rsid w:val="1504F8B4"/>
    <w:rsid w:val="15161AD1"/>
    <w:rsid w:val="151AE40C"/>
    <w:rsid w:val="1531855A"/>
    <w:rsid w:val="1537F9F5"/>
    <w:rsid w:val="1553E343"/>
    <w:rsid w:val="157BF6CD"/>
    <w:rsid w:val="157D664A"/>
    <w:rsid w:val="15896D35"/>
    <w:rsid w:val="1595FE38"/>
    <w:rsid w:val="15988C40"/>
    <w:rsid w:val="15A3D900"/>
    <w:rsid w:val="15B0EF44"/>
    <w:rsid w:val="15EC3034"/>
    <w:rsid w:val="15F1431F"/>
    <w:rsid w:val="160DB6F5"/>
    <w:rsid w:val="1622A570"/>
    <w:rsid w:val="163503A3"/>
    <w:rsid w:val="163A1E77"/>
    <w:rsid w:val="16405049"/>
    <w:rsid w:val="1662CA66"/>
    <w:rsid w:val="16708514"/>
    <w:rsid w:val="16AE25A8"/>
    <w:rsid w:val="16DD15A0"/>
    <w:rsid w:val="16FDE2B7"/>
    <w:rsid w:val="170970EF"/>
    <w:rsid w:val="170C8C78"/>
    <w:rsid w:val="171BB0E2"/>
    <w:rsid w:val="171F299F"/>
    <w:rsid w:val="1745958A"/>
    <w:rsid w:val="17532522"/>
    <w:rsid w:val="177F88B2"/>
    <w:rsid w:val="178FD8AE"/>
    <w:rsid w:val="179C6F42"/>
    <w:rsid w:val="17A09EB1"/>
    <w:rsid w:val="17B2D709"/>
    <w:rsid w:val="17B3E42D"/>
    <w:rsid w:val="17C390A0"/>
    <w:rsid w:val="17C3DBAE"/>
    <w:rsid w:val="17D94566"/>
    <w:rsid w:val="17D94566"/>
    <w:rsid w:val="17D9A9BE"/>
    <w:rsid w:val="17E1CCC2"/>
    <w:rsid w:val="1814F448"/>
    <w:rsid w:val="1819BE96"/>
    <w:rsid w:val="181AC017"/>
    <w:rsid w:val="181C0824"/>
    <w:rsid w:val="181D0151"/>
    <w:rsid w:val="18297B5A"/>
    <w:rsid w:val="18319EDE"/>
    <w:rsid w:val="1834B99A"/>
    <w:rsid w:val="1849C129"/>
    <w:rsid w:val="1850487E"/>
    <w:rsid w:val="185D4726"/>
    <w:rsid w:val="1860F9C7"/>
    <w:rsid w:val="1866359D"/>
    <w:rsid w:val="18677B8B"/>
    <w:rsid w:val="187F9AD9"/>
    <w:rsid w:val="1885B1E0"/>
    <w:rsid w:val="18929676"/>
    <w:rsid w:val="18B10F19"/>
    <w:rsid w:val="18BEC04F"/>
    <w:rsid w:val="18CE9E44"/>
    <w:rsid w:val="18CE9E44"/>
    <w:rsid w:val="18D1290C"/>
    <w:rsid w:val="18D662BC"/>
    <w:rsid w:val="18D7594D"/>
    <w:rsid w:val="18E0A13F"/>
    <w:rsid w:val="18E33F05"/>
    <w:rsid w:val="18E4B33C"/>
    <w:rsid w:val="19167DA3"/>
    <w:rsid w:val="191AB026"/>
    <w:rsid w:val="191AB27F"/>
    <w:rsid w:val="19203F63"/>
    <w:rsid w:val="19222894"/>
    <w:rsid w:val="1922F230"/>
    <w:rsid w:val="1930F6D4"/>
    <w:rsid w:val="193145A9"/>
    <w:rsid w:val="19539A9F"/>
    <w:rsid w:val="195714B1"/>
    <w:rsid w:val="19595365"/>
    <w:rsid w:val="19693079"/>
    <w:rsid w:val="196D233F"/>
    <w:rsid w:val="197B8FC2"/>
    <w:rsid w:val="197C0481"/>
    <w:rsid w:val="19A48C60"/>
    <w:rsid w:val="19A48C60"/>
    <w:rsid w:val="19C6BD32"/>
    <w:rsid w:val="19CCB25F"/>
    <w:rsid w:val="1A09FEDE"/>
    <w:rsid w:val="1A0B7172"/>
    <w:rsid w:val="1A1725BE"/>
    <w:rsid w:val="1A1F437B"/>
    <w:rsid w:val="1A203AEF"/>
    <w:rsid w:val="1A20AC5F"/>
    <w:rsid w:val="1A216019"/>
    <w:rsid w:val="1A267F33"/>
    <w:rsid w:val="1A293E23"/>
    <w:rsid w:val="1A3A6C0C"/>
    <w:rsid w:val="1A4072A7"/>
    <w:rsid w:val="1A4267C6"/>
    <w:rsid w:val="1A4B7923"/>
    <w:rsid w:val="1A52235B"/>
    <w:rsid w:val="1A5F71D6"/>
    <w:rsid w:val="1A67C767"/>
    <w:rsid w:val="1A8E5CC5"/>
    <w:rsid w:val="1A9418E9"/>
    <w:rsid w:val="1A97BBCE"/>
    <w:rsid w:val="1AB32193"/>
    <w:rsid w:val="1AEFD22E"/>
    <w:rsid w:val="1B0F7AB5"/>
    <w:rsid w:val="1B1AD6AE"/>
    <w:rsid w:val="1B354F48"/>
    <w:rsid w:val="1B38B2F5"/>
    <w:rsid w:val="1B3C07E9"/>
    <w:rsid w:val="1B4FDA11"/>
    <w:rsid w:val="1B533503"/>
    <w:rsid w:val="1B5F2689"/>
    <w:rsid w:val="1B689B8B"/>
    <w:rsid w:val="1B6E4F79"/>
    <w:rsid w:val="1B86AC65"/>
    <w:rsid w:val="1B905762"/>
    <w:rsid w:val="1B9FFDA5"/>
    <w:rsid w:val="1BA127A2"/>
    <w:rsid w:val="1BA4C2BD"/>
    <w:rsid w:val="1BA84B32"/>
    <w:rsid w:val="1BB73B66"/>
    <w:rsid w:val="1BEADBB2"/>
    <w:rsid w:val="1BEC01A1"/>
    <w:rsid w:val="1BECF786"/>
    <w:rsid w:val="1BF180C8"/>
    <w:rsid w:val="1C0DECB4"/>
    <w:rsid w:val="1C1460B9"/>
    <w:rsid w:val="1C1522A5"/>
    <w:rsid w:val="1C16B702"/>
    <w:rsid w:val="1C2156CB"/>
    <w:rsid w:val="1C38A137"/>
    <w:rsid w:val="1C3B9F1B"/>
    <w:rsid w:val="1C451A80"/>
    <w:rsid w:val="1C4B3D08"/>
    <w:rsid w:val="1C529174"/>
    <w:rsid w:val="1C72E410"/>
    <w:rsid w:val="1C7E5125"/>
    <w:rsid w:val="1C835C49"/>
    <w:rsid w:val="1C8A04B2"/>
    <w:rsid w:val="1C8B94E2"/>
    <w:rsid w:val="1CB4EB67"/>
    <w:rsid w:val="1CB7147D"/>
    <w:rsid w:val="1CBD85DC"/>
    <w:rsid w:val="1D040BE8"/>
    <w:rsid w:val="1D0A0FCB"/>
    <w:rsid w:val="1D0CA30B"/>
    <w:rsid w:val="1D16552C"/>
    <w:rsid w:val="1D203DF7"/>
    <w:rsid w:val="1D348139"/>
    <w:rsid w:val="1D3CA592"/>
    <w:rsid w:val="1D413413"/>
    <w:rsid w:val="1D5A9B25"/>
    <w:rsid w:val="1D6583C3"/>
    <w:rsid w:val="1D72EFB6"/>
    <w:rsid w:val="1D9D3F5B"/>
    <w:rsid w:val="1DA2C82A"/>
    <w:rsid w:val="1DABDDA4"/>
    <w:rsid w:val="1DB143F4"/>
    <w:rsid w:val="1DB2EEE4"/>
    <w:rsid w:val="1DBF24A0"/>
    <w:rsid w:val="1DD21C11"/>
    <w:rsid w:val="1DD4EDDA"/>
    <w:rsid w:val="1DF6E487"/>
    <w:rsid w:val="1E4BC070"/>
    <w:rsid w:val="1E72502C"/>
    <w:rsid w:val="1E737A66"/>
    <w:rsid w:val="1E737CED"/>
    <w:rsid w:val="1E9264C8"/>
    <w:rsid w:val="1E9465C3"/>
    <w:rsid w:val="1EA9588C"/>
    <w:rsid w:val="1EAC9B9C"/>
    <w:rsid w:val="1EB36E92"/>
    <w:rsid w:val="1EB5291C"/>
    <w:rsid w:val="1EC40EA8"/>
    <w:rsid w:val="1ED1C1E8"/>
    <w:rsid w:val="1ED1C1E8"/>
    <w:rsid w:val="1EE733BF"/>
    <w:rsid w:val="1EFC4F1D"/>
    <w:rsid w:val="1F04FB73"/>
    <w:rsid w:val="1F0D6921"/>
    <w:rsid w:val="1F1C1F3E"/>
    <w:rsid w:val="1F1E1D4E"/>
    <w:rsid w:val="1F26C010"/>
    <w:rsid w:val="1F33BFEA"/>
    <w:rsid w:val="1F437C0C"/>
    <w:rsid w:val="1F54DD3C"/>
    <w:rsid w:val="1F68527E"/>
    <w:rsid w:val="1F69B980"/>
    <w:rsid w:val="1F833A3C"/>
    <w:rsid w:val="1F8ECF77"/>
    <w:rsid w:val="1F9D0BC7"/>
    <w:rsid w:val="1FB15BED"/>
    <w:rsid w:val="1FB32F5C"/>
    <w:rsid w:val="1FBAA1DD"/>
    <w:rsid w:val="1FCFE298"/>
    <w:rsid w:val="1FD34BAF"/>
    <w:rsid w:val="1FD5221D"/>
    <w:rsid w:val="1FD5221D"/>
    <w:rsid w:val="1FE19FB5"/>
    <w:rsid w:val="1FFB8E43"/>
    <w:rsid w:val="1FFE1BE5"/>
    <w:rsid w:val="2001C9D1"/>
    <w:rsid w:val="2006AF9D"/>
    <w:rsid w:val="200EA49B"/>
    <w:rsid w:val="20122F09"/>
    <w:rsid w:val="20166A74"/>
    <w:rsid w:val="2018000E"/>
    <w:rsid w:val="20225423"/>
    <w:rsid w:val="202306DF"/>
    <w:rsid w:val="2055A107"/>
    <w:rsid w:val="205619A5"/>
    <w:rsid w:val="2056A790"/>
    <w:rsid w:val="20679FE9"/>
    <w:rsid w:val="2089B8A0"/>
    <w:rsid w:val="209051F2"/>
    <w:rsid w:val="20C0BE41"/>
    <w:rsid w:val="20DE5DE4"/>
    <w:rsid w:val="210570AC"/>
    <w:rsid w:val="21152A73"/>
    <w:rsid w:val="21152A73"/>
    <w:rsid w:val="21296D87"/>
    <w:rsid w:val="212A7D49"/>
    <w:rsid w:val="2139D52F"/>
    <w:rsid w:val="213AA2B7"/>
    <w:rsid w:val="214F17C1"/>
    <w:rsid w:val="215FCDD4"/>
    <w:rsid w:val="216BD875"/>
    <w:rsid w:val="216ECD50"/>
    <w:rsid w:val="21720DF4"/>
    <w:rsid w:val="21748B98"/>
    <w:rsid w:val="218ED524"/>
    <w:rsid w:val="219AA569"/>
    <w:rsid w:val="21BB16C1"/>
    <w:rsid w:val="21C0A0CF"/>
    <w:rsid w:val="21C0CEF8"/>
    <w:rsid w:val="21EEE7E6"/>
    <w:rsid w:val="21F23F02"/>
    <w:rsid w:val="21F73AFF"/>
    <w:rsid w:val="2215CD95"/>
    <w:rsid w:val="221A37B5"/>
    <w:rsid w:val="222D552F"/>
    <w:rsid w:val="222DAE93"/>
    <w:rsid w:val="222FFC04"/>
    <w:rsid w:val="223698B7"/>
    <w:rsid w:val="225CA429"/>
    <w:rsid w:val="2274FA76"/>
    <w:rsid w:val="227F3B61"/>
    <w:rsid w:val="22A17904"/>
    <w:rsid w:val="22AFFA25"/>
    <w:rsid w:val="22D657DB"/>
    <w:rsid w:val="22DC5781"/>
    <w:rsid w:val="22E1045B"/>
    <w:rsid w:val="22F8A4C2"/>
    <w:rsid w:val="2306EA66"/>
    <w:rsid w:val="2322E81B"/>
    <w:rsid w:val="233134F7"/>
    <w:rsid w:val="2340364B"/>
    <w:rsid w:val="234AB3F6"/>
    <w:rsid w:val="234CFB07"/>
    <w:rsid w:val="2359E1E6"/>
    <w:rsid w:val="235EEC4A"/>
    <w:rsid w:val="23636F2E"/>
    <w:rsid w:val="238A96A3"/>
    <w:rsid w:val="239761A1"/>
    <w:rsid w:val="23A2A28E"/>
    <w:rsid w:val="23AE4107"/>
    <w:rsid w:val="23BF2211"/>
    <w:rsid w:val="23CCE844"/>
    <w:rsid w:val="23D94F51"/>
    <w:rsid w:val="23DE4C8C"/>
    <w:rsid w:val="23E0E554"/>
    <w:rsid w:val="23E1224A"/>
    <w:rsid w:val="241D68C3"/>
    <w:rsid w:val="24259377"/>
    <w:rsid w:val="24590DDA"/>
    <w:rsid w:val="24845458"/>
    <w:rsid w:val="2486B1D5"/>
    <w:rsid w:val="24ABA45D"/>
    <w:rsid w:val="24ACE3AF"/>
    <w:rsid w:val="24E7A403"/>
    <w:rsid w:val="24E7A403"/>
    <w:rsid w:val="24EAF9E8"/>
    <w:rsid w:val="2528820A"/>
    <w:rsid w:val="252CF097"/>
    <w:rsid w:val="2538288C"/>
    <w:rsid w:val="253A9DF0"/>
    <w:rsid w:val="2544968A"/>
    <w:rsid w:val="255F3B30"/>
    <w:rsid w:val="256B752E"/>
    <w:rsid w:val="2572E5A1"/>
    <w:rsid w:val="257690AB"/>
    <w:rsid w:val="25781E08"/>
    <w:rsid w:val="257F412B"/>
    <w:rsid w:val="25A8ED61"/>
    <w:rsid w:val="25B3E6BD"/>
    <w:rsid w:val="25C44310"/>
    <w:rsid w:val="25C6FCF7"/>
    <w:rsid w:val="25DFCDB2"/>
    <w:rsid w:val="25F217D7"/>
    <w:rsid w:val="26000E8F"/>
    <w:rsid w:val="26191FCF"/>
    <w:rsid w:val="2626CD65"/>
    <w:rsid w:val="2633CD71"/>
    <w:rsid w:val="26343D48"/>
    <w:rsid w:val="2637286E"/>
    <w:rsid w:val="26388DC2"/>
    <w:rsid w:val="2638A8AF"/>
    <w:rsid w:val="263D11EB"/>
    <w:rsid w:val="26408851"/>
    <w:rsid w:val="264EB194"/>
    <w:rsid w:val="2650B545"/>
    <w:rsid w:val="26548686"/>
    <w:rsid w:val="265F9DB3"/>
    <w:rsid w:val="2666AC98"/>
    <w:rsid w:val="266950FB"/>
    <w:rsid w:val="26706497"/>
    <w:rsid w:val="26715CE7"/>
    <w:rsid w:val="2692B18D"/>
    <w:rsid w:val="2698112B"/>
    <w:rsid w:val="26A29984"/>
    <w:rsid w:val="26A40666"/>
    <w:rsid w:val="26A5B571"/>
    <w:rsid w:val="26AF3FD9"/>
    <w:rsid w:val="26AFC6EB"/>
    <w:rsid w:val="26DA39CB"/>
    <w:rsid w:val="26DBCD54"/>
    <w:rsid w:val="26DD9AF8"/>
    <w:rsid w:val="2719D893"/>
    <w:rsid w:val="271E44F0"/>
    <w:rsid w:val="27290AAF"/>
    <w:rsid w:val="2747B38A"/>
    <w:rsid w:val="275F0D46"/>
    <w:rsid w:val="2763D1D6"/>
    <w:rsid w:val="27672B05"/>
    <w:rsid w:val="276E4D57"/>
    <w:rsid w:val="277068B3"/>
    <w:rsid w:val="277793C1"/>
    <w:rsid w:val="278EF598"/>
    <w:rsid w:val="27BE8406"/>
    <w:rsid w:val="27E112A8"/>
    <w:rsid w:val="28002657"/>
    <w:rsid w:val="280EC5D7"/>
    <w:rsid w:val="281527CA"/>
    <w:rsid w:val="28191008"/>
    <w:rsid w:val="2830BA60"/>
    <w:rsid w:val="28502A75"/>
    <w:rsid w:val="2852678E"/>
    <w:rsid w:val="2858210A"/>
    <w:rsid w:val="286890C7"/>
    <w:rsid w:val="286D4126"/>
    <w:rsid w:val="28731652"/>
    <w:rsid w:val="2878298D"/>
    <w:rsid w:val="2886075F"/>
    <w:rsid w:val="2887ECA5"/>
    <w:rsid w:val="2896BCBF"/>
    <w:rsid w:val="2897C1BF"/>
    <w:rsid w:val="28A98BF8"/>
    <w:rsid w:val="28D12A9F"/>
    <w:rsid w:val="28E206B5"/>
    <w:rsid w:val="28E4FCF4"/>
    <w:rsid w:val="28F7C238"/>
    <w:rsid w:val="290DE76E"/>
    <w:rsid w:val="291CE5E0"/>
    <w:rsid w:val="291CE5E0"/>
    <w:rsid w:val="2926C946"/>
    <w:rsid w:val="292D9F0D"/>
    <w:rsid w:val="2933DEA7"/>
    <w:rsid w:val="2939D526"/>
    <w:rsid w:val="2947F69F"/>
    <w:rsid w:val="2985F9F3"/>
    <w:rsid w:val="298F14AF"/>
    <w:rsid w:val="29AE57C0"/>
    <w:rsid w:val="29C962DF"/>
    <w:rsid w:val="29D9636D"/>
    <w:rsid w:val="29E27856"/>
    <w:rsid w:val="29E67E9A"/>
    <w:rsid w:val="29EBB796"/>
    <w:rsid w:val="29EC5D9B"/>
    <w:rsid w:val="29ECB29B"/>
    <w:rsid w:val="2A196469"/>
    <w:rsid w:val="2A241239"/>
    <w:rsid w:val="2A31FD5E"/>
    <w:rsid w:val="2A34455E"/>
    <w:rsid w:val="2A3C10A8"/>
    <w:rsid w:val="2A43F6FD"/>
    <w:rsid w:val="2A444C54"/>
    <w:rsid w:val="2A485C33"/>
    <w:rsid w:val="2A6E9476"/>
    <w:rsid w:val="2A866B5D"/>
    <w:rsid w:val="2A94AF00"/>
    <w:rsid w:val="2A9D992C"/>
    <w:rsid w:val="2A9EF0C1"/>
    <w:rsid w:val="2ACD291B"/>
    <w:rsid w:val="2AF625FB"/>
    <w:rsid w:val="2B002ED9"/>
    <w:rsid w:val="2B03D1AE"/>
    <w:rsid w:val="2B0C61D2"/>
    <w:rsid w:val="2B2085F4"/>
    <w:rsid w:val="2B2FF153"/>
    <w:rsid w:val="2B4A47E0"/>
    <w:rsid w:val="2B56FE22"/>
    <w:rsid w:val="2B584AB7"/>
    <w:rsid w:val="2B702035"/>
    <w:rsid w:val="2B7B383C"/>
    <w:rsid w:val="2B850D2B"/>
    <w:rsid w:val="2B9BE6F0"/>
    <w:rsid w:val="2BA43DE8"/>
    <w:rsid w:val="2BA46503"/>
    <w:rsid w:val="2BA9C9A2"/>
    <w:rsid w:val="2BAFFE77"/>
    <w:rsid w:val="2BB92C35"/>
    <w:rsid w:val="2BD00035"/>
    <w:rsid w:val="2C171328"/>
    <w:rsid w:val="2C179E16"/>
    <w:rsid w:val="2C211A85"/>
    <w:rsid w:val="2C27C082"/>
    <w:rsid w:val="2C3411FF"/>
    <w:rsid w:val="2C3904C2"/>
    <w:rsid w:val="2C3C1F81"/>
    <w:rsid w:val="2C3F8E51"/>
    <w:rsid w:val="2C42CC22"/>
    <w:rsid w:val="2C619CC9"/>
    <w:rsid w:val="2C76E35A"/>
    <w:rsid w:val="2C9B58ED"/>
    <w:rsid w:val="2CB7C015"/>
    <w:rsid w:val="2CD36228"/>
    <w:rsid w:val="2CEFF8C1"/>
    <w:rsid w:val="2CF16D77"/>
    <w:rsid w:val="2CFE359F"/>
    <w:rsid w:val="2D065814"/>
    <w:rsid w:val="2D0AD5ED"/>
    <w:rsid w:val="2D175E5F"/>
    <w:rsid w:val="2D1D3B9E"/>
    <w:rsid w:val="2D1D3B9E"/>
    <w:rsid w:val="2D25E808"/>
    <w:rsid w:val="2D2CF455"/>
    <w:rsid w:val="2D3B25F9"/>
    <w:rsid w:val="2D4182F9"/>
    <w:rsid w:val="2D50A56B"/>
    <w:rsid w:val="2D50A590"/>
    <w:rsid w:val="2D61B056"/>
    <w:rsid w:val="2D641C22"/>
    <w:rsid w:val="2D6A01BE"/>
    <w:rsid w:val="2D87B9CC"/>
    <w:rsid w:val="2D887DFF"/>
    <w:rsid w:val="2D90076D"/>
    <w:rsid w:val="2D944866"/>
    <w:rsid w:val="2D98C6F1"/>
    <w:rsid w:val="2DBAFFFE"/>
    <w:rsid w:val="2DBB58FB"/>
    <w:rsid w:val="2DC06A4F"/>
    <w:rsid w:val="2DCE6B3A"/>
    <w:rsid w:val="2DD5FBEE"/>
    <w:rsid w:val="2DF49C13"/>
    <w:rsid w:val="2E069359"/>
    <w:rsid w:val="2E090C3F"/>
    <w:rsid w:val="2E0B45DF"/>
    <w:rsid w:val="2E1F968D"/>
    <w:rsid w:val="2E249282"/>
    <w:rsid w:val="2E2DB2BC"/>
    <w:rsid w:val="2E40C03F"/>
    <w:rsid w:val="2E486DFA"/>
    <w:rsid w:val="2E5C30E7"/>
    <w:rsid w:val="2E6C561D"/>
    <w:rsid w:val="2E746205"/>
    <w:rsid w:val="2E92EC6D"/>
    <w:rsid w:val="2EAC4A86"/>
    <w:rsid w:val="2EAF7834"/>
    <w:rsid w:val="2EB502C8"/>
    <w:rsid w:val="2EC1001C"/>
    <w:rsid w:val="2ED6B752"/>
    <w:rsid w:val="2EEA2924"/>
    <w:rsid w:val="2EEC3301"/>
    <w:rsid w:val="2EED7DAE"/>
    <w:rsid w:val="2EEEAE1C"/>
    <w:rsid w:val="2EF7CF67"/>
    <w:rsid w:val="2EFB86F4"/>
    <w:rsid w:val="2F0DE10D"/>
    <w:rsid w:val="2F20C508"/>
    <w:rsid w:val="2F24CF23"/>
    <w:rsid w:val="2F262458"/>
    <w:rsid w:val="2F2C7DFE"/>
    <w:rsid w:val="2F557A1D"/>
    <w:rsid w:val="2F5CEA9A"/>
    <w:rsid w:val="2F5EAFDE"/>
    <w:rsid w:val="2F81426B"/>
    <w:rsid w:val="2F826548"/>
    <w:rsid w:val="2F88721B"/>
    <w:rsid w:val="2F8DE523"/>
    <w:rsid w:val="2F908817"/>
    <w:rsid w:val="2F9AF5C6"/>
    <w:rsid w:val="2FB7926B"/>
    <w:rsid w:val="2FC0D4BC"/>
    <w:rsid w:val="2FCD5CC8"/>
    <w:rsid w:val="2FD3BF21"/>
    <w:rsid w:val="2FD46232"/>
    <w:rsid w:val="2FF2202F"/>
    <w:rsid w:val="2FFDB4FC"/>
    <w:rsid w:val="30015FE1"/>
    <w:rsid w:val="3002A543"/>
    <w:rsid w:val="30086CCB"/>
    <w:rsid w:val="303A405B"/>
    <w:rsid w:val="305C566F"/>
    <w:rsid w:val="306B4DED"/>
    <w:rsid w:val="3076ED61"/>
    <w:rsid w:val="307E98C8"/>
    <w:rsid w:val="3086E48E"/>
    <w:rsid w:val="30A7D5BA"/>
    <w:rsid w:val="30C168E3"/>
    <w:rsid w:val="30C20857"/>
    <w:rsid w:val="30C6AE4C"/>
    <w:rsid w:val="30EFF278"/>
    <w:rsid w:val="310F709A"/>
    <w:rsid w:val="3110A550"/>
    <w:rsid w:val="312A392E"/>
    <w:rsid w:val="31455F69"/>
    <w:rsid w:val="317B8187"/>
    <w:rsid w:val="317ED32A"/>
    <w:rsid w:val="31847BF1"/>
    <w:rsid w:val="3196B79F"/>
    <w:rsid w:val="319EB1C0"/>
    <w:rsid w:val="31AC20B0"/>
    <w:rsid w:val="31B2414D"/>
    <w:rsid w:val="31C8C75C"/>
    <w:rsid w:val="31D2C0FB"/>
    <w:rsid w:val="31DD0461"/>
    <w:rsid w:val="31E4B949"/>
    <w:rsid w:val="31E5A6C1"/>
    <w:rsid w:val="31EBDE8C"/>
    <w:rsid w:val="321980AA"/>
    <w:rsid w:val="3240BA16"/>
    <w:rsid w:val="32542328"/>
    <w:rsid w:val="32563D3E"/>
    <w:rsid w:val="3258A959"/>
    <w:rsid w:val="32667311"/>
    <w:rsid w:val="3280F6EE"/>
    <w:rsid w:val="3283190B"/>
    <w:rsid w:val="328DC4D9"/>
    <w:rsid w:val="32A4D3A8"/>
    <w:rsid w:val="32B321EF"/>
    <w:rsid w:val="32B422A7"/>
    <w:rsid w:val="32BDBDE5"/>
    <w:rsid w:val="32D20438"/>
    <w:rsid w:val="32D20438"/>
    <w:rsid w:val="32D7A7EF"/>
    <w:rsid w:val="32F6F8B3"/>
    <w:rsid w:val="32F70D19"/>
    <w:rsid w:val="33009133"/>
    <w:rsid w:val="33027BF4"/>
    <w:rsid w:val="33029695"/>
    <w:rsid w:val="33281944"/>
    <w:rsid w:val="333EF9BC"/>
    <w:rsid w:val="33488AC4"/>
    <w:rsid w:val="334EE40D"/>
    <w:rsid w:val="334F8B1A"/>
    <w:rsid w:val="3362C426"/>
    <w:rsid w:val="3369E410"/>
    <w:rsid w:val="336ED924"/>
    <w:rsid w:val="3372D991"/>
    <w:rsid w:val="337921C2"/>
    <w:rsid w:val="337E3832"/>
    <w:rsid w:val="33A683CC"/>
    <w:rsid w:val="33B53843"/>
    <w:rsid w:val="33CA516C"/>
    <w:rsid w:val="33DC05C8"/>
    <w:rsid w:val="33F33510"/>
    <w:rsid w:val="3422FA8A"/>
    <w:rsid w:val="343F6A9B"/>
    <w:rsid w:val="344E527F"/>
    <w:rsid w:val="345559C1"/>
    <w:rsid w:val="345F5291"/>
    <w:rsid w:val="34B1FD83"/>
    <w:rsid w:val="34B51956"/>
    <w:rsid w:val="34BC329D"/>
    <w:rsid w:val="34C04CA9"/>
    <w:rsid w:val="34D6D267"/>
    <w:rsid w:val="34D6D267"/>
    <w:rsid w:val="3505BDEB"/>
    <w:rsid w:val="350CD827"/>
    <w:rsid w:val="3518277A"/>
    <w:rsid w:val="351E2176"/>
    <w:rsid w:val="35413A38"/>
    <w:rsid w:val="3562FE1B"/>
    <w:rsid w:val="35707252"/>
    <w:rsid w:val="3583C572"/>
    <w:rsid w:val="3598B07F"/>
    <w:rsid w:val="359DB5A8"/>
    <w:rsid w:val="35B273FB"/>
    <w:rsid w:val="35B9E7BE"/>
    <w:rsid w:val="35D0DC16"/>
    <w:rsid w:val="35D66229"/>
    <w:rsid w:val="35E05DE0"/>
    <w:rsid w:val="35EB2B51"/>
    <w:rsid w:val="35ED67C0"/>
    <w:rsid w:val="35F7E3D1"/>
    <w:rsid w:val="361151D1"/>
    <w:rsid w:val="361546C7"/>
    <w:rsid w:val="361CD9F2"/>
    <w:rsid w:val="36222E22"/>
    <w:rsid w:val="36363EF8"/>
    <w:rsid w:val="365FA9B1"/>
    <w:rsid w:val="366672B8"/>
    <w:rsid w:val="366672B8"/>
    <w:rsid w:val="367247C9"/>
    <w:rsid w:val="368996A8"/>
    <w:rsid w:val="369B645B"/>
    <w:rsid w:val="36C342A4"/>
    <w:rsid w:val="36D4FBC4"/>
    <w:rsid w:val="36FDA12E"/>
    <w:rsid w:val="37054886"/>
    <w:rsid w:val="3717CE09"/>
    <w:rsid w:val="37243984"/>
    <w:rsid w:val="37332492"/>
    <w:rsid w:val="373B803A"/>
    <w:rsid w:val="374D5B2D"/>
    <w:rsid w:val="3771CEAD"/>
    <w:rsid w:val="378D8762"/>
    <w:rsid w:val="37924ACE"/>
    <w:rsid w:val="3794509F"/>
    <w:rsid w:val="37966F64"/>
    <w:rsid w:val="37B01438"/>
    <w:rsid w:val="37B4BA9B"/>
    <w:rsid w:val="37C5535E"/>
    <w:rsid w:val="37C68E0D"/>
    <w:rsid w:val="37D497F4"/>
    <w:rsid w:val="37DAAA19"/>
    <w:rsid w:val="37EDE0BF"/>
    <w:rsid w:val="37FAFDC9"/>
    <w:rsid w:val="37FC28BD"/>
    <w:rsid w:val="38010991"/>
    <w:rsid w:val="380522F1"/>
    <w:rsid w:val="381FE7C0"/>
    <w:rsid w:val="384377D5"/>
    <w:rsid w:val="38496B39"/>
    <w:rsid w:val="3870B3A6"/>
    <w:rsid w:val="387189A4"/>
    <w:rsid w:val="38889936"/>
    <w:rsid w:val="388F5210"/>
    <w:rsid w:val="38AE917B"/>
    <w:rsid w:val="38B78AD3"/>
    <w:rsid w:val="38C14D26"/>
    <w:rsid w:val="38C50D77"/>
    <w:rsid w:val="38CFD2F9"/>
    <w:rsid w:val="38F52563"/>
    <w:rsid w:val="38FF9258"/>
    <w:rsid w:val="391383F0"/>
    <w:rsid w:val="3945188D"/>
    <w:rsid w:val="395EEBC9"/>
    <w:rsid w:val="395EEBC9"/>
    <w:rsid w:val="3978FCCD"/>
    <w:rsid w:val="3978FCCD"/>
    <w:rsid w:val="397AA35E"/>
    <w:rsid w:val="39846E24"/>
    <w:rsid w:val="3990F6AB"/>
    <w:rsid w:val="39B4B16A"/>
    <w:rsid w:val="39B65D87"/>
    <w:rsid w:val="39C4C009"/>
    <w:rsid w:val="39EA9B77"/>
    <w:rsid w:val="3A078331"/>
    <w:rsid w:val="3A07D028"/>
    <w:rsid w:val="3A0EAC36"/>
    <w:rsid w:val="3A2F19AB"/>
    <w:rsid w:val="3A40CD73"/>
    <w:rsid w:val="3A4BA737"/>
    <w:rsid w:val="3A4E6179"/>
    <w:rsid w:val="3A523C4B"/>
    <w:rsid w:val="3A5950B4"/>
    <w:rsid w:val="3A76D498"/>
    <w:rsid w:val="3A7CDD0A"/>
    <w:rsid w:val="3A928D7F"/>
    <w:rsid w:val="3AC935E2"/>
    <w:rsid w:val="3ACA6288"/>
    <w:rsid w:val="3ACF0A34"/>
    <w:rsid w:val="3AD8D044"/>
    <w:rsid w:val="3ADABBA4"/>
    <w:rsid w:val="3ADB197F"/>
    <w:rsid w:val="3AE3DBE9"/>
    <w:rsid w:val="3AE8890B"/>
    <w:rsid w:val="3B16821D"/>
    <w:rsid w:val="3B188761"/>
    <w:rsid w:val="3B1A626C"/>
    <w:rsid w:val="3B259737"/>
    <w:rsid w:val="3B3634B2"/>
    <w:rsid w:val="3B3C88BF"/>
    <w:rsid w:val="3B3E6A3E"/>
    <w:rsid w:val="3B3F7345"/>
    <w:rsid w:val="3B42AF0B"/>
    <w:rsid w:val="3B6E937C"/>
    <w:rsid w:val="3B807D45"/>
    <w:rsid w:val="3B91F7F7"/>
    <w:rsid w:val="3B9DA72C"/>
    <w:rsid w:val="3BAD1471"/>
    <w:rsid w:val="3BB1ED32"/>
    <w:rsid w:val="3BB709E8"/>
    <w:rsid w:val="3BC721B2"/>
    <w:rsid w:val="3BC8EF04"/>
    <w:rsid w:val="3BCADBCB"/>
    <w:rsid w:val="3BD318D1"/>
    <w:rsid w:val="3BDA912F"/>
    <w:rsid w:val="3BE05340"/>
    <w:rsid w:val="3BE2FF29"/>
    <w:rsid w:val="3BE8C205"/>
    <w:rsid w:val="3BEF8CDE"/>
    <w:rsid w:val="3BF4AB05"/>
    <w:rsid w:val="3BF581D7"/>
    <w:rsid w:val="3C09C703"/>
    <w:rsid w:val="3C27D642"/>
    <w:rsid w:val="3C41E435"/>
    <w:rsid w:val="3C47387A"/>
    <w:rsid w:val="3C59A54D"/>
    <w:rsid w:val="3C639DBA"/>
    <w:rsid w:val="3C759CEE"/>
    <w:rsid w:val="3C781D76"/>
    <w:rsid w:val="3C916570"/>
    <w:rsid w:val="3CA40042"/>
    <w:rsid w:val="3CA96984"/>
    <w:rsid w:val="3CB05CD4"/>
    <w:rsid w:val="3CBC041E"/>
    <w:rsid w:val="3CC7D956"/>
    <w:rsid w:val="3CD565AE"/>
    <w:rsid w:val="3CE6E310"/>
    <w:rsid w:val="3D05C225"/>
    <w:rsid w:val="3D0ABA33"/>
    <w:rsid w:val="3D2F4B69"/>
    <w:rsid w:val="3D331E05"/>
    <w:rsid w:val="3D742C01"/>
    <w:rsid w:val="3D835A57"/>
    <w:rsid w:val="3DB0CFC7"/>
    <w:rsid w:val="3DBF7593"/>
    <w:rsid w:val="3DC3BFCE"/>
    <w:rsid w:val="3DC631F3"/>
    <w:rsid w:val="3DDE4403"/>
    <w:rsid w:val="3DFBA3E7"/>
    <w:rsid w:val="3E165A79"/>
    <w:rsid w:val="3E21312A"/>
    <w:rsid w:val="3E3152ED"/>
    <w:rsid w:val="3E60FEE7"/>
    <w:rsid w:val="3E85B260"/>
    <w:rsid w:val="3ED8DABE"/>
    <w:rsid w:val="3EDB882E"/>
    <w:rsid w:val="3EE41A82"/>
    <w:rsid w:val="3EE95F8A"/>
    <w:rsid w:val="3F0605F2"/>
    <w:rsid w:val="3F452F0B"/>
    <w:rsid w:val="3F4B3EC5"/>
    <w:rsid w:val="3F4DA936"/>
    <w:rsid w:val="3F549606"/>
    <w:rsid w:val="3F685946"/>
    <w:rsid w:val="3F73A3AC"/>
    <w:rsid w:val="3FA38ADD"/>
    <w:rsid w:val="3FA6C89E"/>
    <w:rsid w:val="3FBB3B65"/>
    <w:rsid w:val="3FBE0A66"/>
    <w:rsid w:val="3FD28184"/>
    <w:rsid w:val="3FE0D9E9"/>
    <w:rsid w:val="3FE12320"/>
    <w:rsid w:val="3FE89BDE"/>
    <w:rsid w:val="3FEDAA0D"/>
    <w:rsid w:val="3FF6915B"/>
    <w:rsid w:val="3FFA889E"/>
    <w:rsid w:val="401028DC"/>
    <w:rsid w:val="40207B64"/>
    <w:rsid w:val="4036DE0A"/>
    <w:rsid w:val="403AFF23"/>
    <w:rsid w:val="4045AC94"/>
    <w:rsid w:val="405205D3"/>
    <w:rsid w:val="405DF04F"/>
    <w:rsid w:val="4079727D"/>
    <w:rsid w:val="4089A178"/>
    <w:rsid w:val="408DF0DE"/>
    <w:rsid w:val="4091EF28"/>
    <w:rsid w:val="4091EF28"/>
    <w:rsid w:val="409C67C1"/>
    <w:rsid w:val="40AD89A6"/>
    <w:rsid w:val="40C39092"/>
    <w:rsid w:val="40E85EC8"/>
    <w:rsid w:val="40FCF28D"/>
    <w:rsid w:val="410C1376"/>
    <w:rsid w:val="410CEDA5"/>
    <w:rsid w:val="41103508"/>
    <w:rsid w:val="4120EF24"/>
    <w:rsid w:val="4120EF24"/>
    <w:rsid w:val="4123D389"/>
    <w:rsid w:val="4128DCF9"/>
    <w:rsid w:val="412EED48"/>
    <w:rsid w:val="416B7C24"/>
    <w:rsid w:val="416EEE28"/>
    <w:rsid w:val="419700B9"/>
    <w:rsid w:val="41AC367B"/>
    <w:rsid w:val="41AD7708"/>
    <w:rsid w:val="41B343BB"/>
    <w:rsid w:val="41BA84D6"/>
    <w:rsid w:val="41C05FF3"/>
    <w:rsid w:val="41D9DE00"/>
    <w:rsid w:val="41F966E5"/>
    <w:rsid w:val="422C7F40"/>
    <w:rsid w:val="424734E8"/>
    <w:rsid w:val="4257F53F"/>
    <w:rsid w:val="425F9875"/>
    <w:rsid w:val="4260F84A"/>
    <w:rsid w:val="42630A42"/>
    <w:rsid w:val="4268E64E"/>
    <w:rsid w:val="4272E87A"/>
    <w:rsid w:val="4273D2E9"/>
    <w:rsid w:val="42826BB7"/>
    <w:rsid w:val="42A8719C"/>
    <w:rsid w:val="42B380B1"/>
    <w:rsid w:val="42B60F3C"/>
    <w:rsid w:val="42B7C10F"/>
    <w:rsid w:val="42B90ADC"/>
    <w:rsid w:val="42C15113"/>
    <w:rsid w:val="42F2E109"/>
    <w:rsid w:val="43030480"/>
    <w:rsid w:val="43093236"/>
    <w:rsid w:val="4318E8B6"/>
    <w:rsid w:val="4333C379"/>
    <w:rsid w:val="435B4D58"/>
    <w:rsid w:val="435F933B"/>
    <w:rsid w:val="4360EE1D"/>
    <w:rsid w:val="4377F639"/>
    <w:rsid w:val="43A06542"/>
    <w:rsid w:val="43C4C8F0"/>
    <w:rsid w:val="43D337E8"/>
    <w:rsid w:val="43F331E9"/>
    <w:rsid w:val="4434D750"/>
    <w:rsid w:val="44441D3D"/>
    <w:rsid w:val="444751D3"/>
    <w:rsid w:val="44517787"/>
    <w:rsid w:val="445A08C6"/>
    <w:rsid w:val="44682E0F"/>
    <w:rsid w:val="446CB4B0"/>
    <w:rsid w:val="44878133"/>
    <w:rsid w:val="448A51F7"/>
    <w:rsid w:val="448B61AC"/>
    <w:rsid w:val="449C9290"/>
    <w:rsid w:val="449E5F31"/>
    <w:rsid w:val="44A5E4E1"/>
    <w:rsid w:val="44B76B6B"/>
    <w:rsid w:val="44B9B11A"/>
    <w:rsid w:val="44C6E02B"/>
    <w:rsid w:val="44C895F9"/>
    <w:rsid w:val="44E9A560"/>
    <w:rsid w:val="44F7CAFB"/>
    <w:rsid w:val="450C5C8E"/>
    <w:rsid w:val="4546224F"/>
    <w:rsid w:val="4565E52F"/>
    <w:rsid w:val="45672B46"/>
    <w:rsid w:val="45701DEC"/>
    <w:rsid w:val="45845E19"/>
    <w:rsid w:val="459DB091"/>
    <w:rsid w:val="45B18261"/>
    <w:rsid w:val="460AB822"/>
    <w:rsid w:val="4619D863"/>
    <w:rsid w:val="46249095"/>
    <w:rsid w:val="46262C6A"/>
    <w:rsid w:val="46398294"/>
    <w:rsid w:val="46719152"/>
    <w:rsid w:val="467561E0"/>
    <w:rsid w:val="46839B74"/>
    <w:rsid w:val="46905C65"/>
    <w:rsid w:val="469258F4"/>
    <w:rsid w:val="4695ACE0"/>
    <w:rsid w:val="46978112"/>
    <w:rsid w:val="469B47CD"/>
    <w:rsid w:val="46BDA217"/>
    <w:rsid w:val="46BFE594"/>
    <w:rsid w:val="46CC4A99"/>
    <w:rsid w:val="46CEEE2E"/>
    <w:rsid w:val="46D500D9"/>
    <w:rsid w:val="46D54552"/>
    <w:rsid w:val="46E393C6"/>
    <w:rsid w:val="46E4DDA8"/>
    <w:rsid w:val="46E812C8"/>
    <w:rsid w:val="46E93C02"/>
    <w:rsid w:val="46FBE4F6"/>
    <w:rsid w:val="46FC5614"/>
    <w:rsid w:val="4703ACCA"/>
    <w:rsid w:val="472A90D0"/>
    <w:rsid w:val="473398EA"/>
    <w:rsid w:val="473A8785"/>
    <w:rsid w:val="473C5E4D"/>
    <w:rsid w:val="4747FBB6"/>
    <w:rsid w:val="474D7440"/>
    <w:rsid w:val="4756DF1B"/>
    <w:rsid w:val="478F35C6"/>
    <w:rsid w:val="4794F92D"/>
    <w:rsid w:val="47999314"/>
    <w:rsid w:val="47B96DF4"/>
    <w:rsid w:val="47DC0BDD"/>
    <w:rsid w:val="47E2E987"/>
    <w:rsid w:val="47F33EE9"/>
    <w:rsid w:val="47F53C53"/>
    <w:rsid w:val="48005372"/>
    <w:rsid w:val="480658A8"/>
    <w:rsid w:val="481678F5"/>
    <w:rsid w:val="48195B0E"/>
    <w:rsid w:val="481C85C4"/>
    <w:rsid w:val="482729B5"/>
    <w:rsid w:val="482DC846"/>
    <w:rsid w:val="4842DC46"/>
    <w:rsid w:val="4855995F"/>
    <w:rsid w:val="4858B889"/>
    <w:rsid w:val="485C70B0"/>
    <w:rsid w:val="4875F0AD"/>
    <w:rsid w:val="48786110"/>
    <w:rsid w:val="488A0EDA"/>
    <w:rsid w:val="488E9566"/>
    <w:rsid w:val="489590F1"/>
    <w:rsid w:val="489BAF5D"/>
    <w:rsid w:val="48A8C3D3"/>
    <w:rsid w:val="48B05E97"/>
    <w:rsid w:val="48BCE9E3"/>
    <w:rsid w:val="48C0AC34"/>
    <w:rsid w:val="48C8A642"/>
    <w:rsid w:val="48CAB81E"/>
    <w:rsid w:val="48D3EFAD"/>
    <w:rsid w:val="48D54C63"/>
    <w:rsid w:val="48DCB095"/>
    <w:rsid w:val="48EA58CC"/>
    <w:rsid w:val="48F05E6E"/>
    <w:rsid w:val="48F567A9"/>
    <w:rsid w:val="48F993BA"/>
    <w:rsid w:val="48FC4C98"/>
    <w:rsid w:val="48FFA30A"/>
    <w:rsid w:val="49082A2E"/>
    <w:rsid w:val="490AB5EE"/>
    <w:rsid w:val="490E829B"/>
    <w:rsid w:val="492AA0DB"/>
    <w:rsid w:val="493E4566"/>
    <w:rsid w:val="494A843A"/>
    <w:rsid w:val="494DD408"/>
    <w:rsid w:val="49686869"/>
    <w:rsid w:val="496D5130"/>
    <w:rsid w:val="4972105D"/>
    <w:rsid w:val="4991CAF1"/>
    <w:rsid w:val="49C9E690"/>
    <w:rsid w:val="49CBE3E1"/>
    <w:rsid w:val="49CF78D5"/>
    <w:rsid w:val="49E710B8"/>
    <w:rsid w:val="49E928C8"/>
    <w:rsid w:val="49EED136"/>
    <w:rsid w:val="49F9FC7F"/>
    <w:rsid w:val="49FDD458"/>
    <w:rsid w:val="4A11D131"/>
    <w:rsid w:val="4A163494"/>
    <w:rsid w:val="4A3CCCE4"/>
    <w:rsid w:val="4A43F6A7"/>
    <w:rsid w:val="4A712D41"/>
    <w:rsid w:val="4A8BA11B"/>
    <w:rsid w:val="4A8FCEEA"/>
    <w:rsid w:val="4A90C3E8"/>
    <w:rsid w:val="4A9D98C6"/>
    <w:rsid w:val="4A9E53F3"/>
    <w:rsid w:val="4AA9263A"/>
    <w:rsid w:val="4AB9F88F"/>
    <w:rsid w:val="4ABE3C97"/>
    <w:rsid w:val="4AD24E15"/>
    <w:rsid w:val="4AD6643F"/>
    <w:rsid w:val="4AD8D71B"/>
    <w:rsid w:val="4AEAF368"/>
    <w:rsid w:val="4AF32DEF"/>
    <w:rsid w:val="4B09F5B4"/>
    <w:rsid w:val="4B0C0AE8"/>
    <w:rsid w:val="4B1607A3"/>
    <w:rsid w:val="4B1F8838"/>
    <w:rsid w:val="4B32540D"/>
    <w:rsid w:val="4B40E28F"/>
    <w:rsid w:val="4B43E875"/>
    <w:rsid w:val="4B523ED4"/>
    <w:rsid w:val="4B720822"/>
    <w:rsid w:val="4B732A4F"/>
    <w:rsid w:val="4B75782B"/>
    <w:rsid w:val="4B759708"/>
    <w:rsid w:val="4BAE6827"/>
    <w:rsid w:val="4BC13AB8"/>
    <w:rsid w:val="4BC68168"/>
    <w:rsid w:val="4BC68168"/>
    <w:rsid w:val="4BC7F25D"/>
    <w:rsid w:val="4BDED4FF"/>
    <w:rsid w:val="4BF2C97D"/>
    <w:rsid w:val="4BF9DCD9"/>
    <w:rsid w:val="4BFFF94E"/>
    <w:rsid w:val="4C031097"/>
    <w:rsid w:val="4C200308"/>
    <w:rsid w:val="4C22A0DE"/>
    <w:rsid w:val="4C36C2D1"/>
    <w:rsid w:val="4C38373B"/>
    <w:rsid w:val="4C414935"/>
    <w:rsid w:val="4C428887"/>
    <w:rsid w:val="4C444000"/>
    <w:rsid w:val="4C5A62FF"/>
    <w:rsid w:val="4C67A241"/>
    <w:rsid w:val="4C6B9073"/>
    <w:rsid w:val="4C73E9B6"/>
    <w:rsid w:val="4C76E7BE"/>
    <w:rsid w:val="4C80ABC7"/>
    <w:rsid w:val="4C86A45A"/>
    <w:rsid w:val="4C93D617"/>
    <w:rsid w:val="4C9706B1"/>
    <w:rsid w:val="4CA7B862"/>
    <w:rsid w:val="4CBC3A6E"/>
    <w:rsid w:val="4CC3E19E"/>
    <w:rsid w:val="4CE0F908"/>
    <w:rsid w:val="4CEE1DA5"/>
    <w:rsid w:val="4D1347BA"/>
    <w:rsid w:val="4D1A9288"/>
    <w:rsid w:val="4D595446"/>
    <w:rsid w:val="4D5EC778"/>
    <w:rsid w:val="4D6DD229"/>
    <w:rsid w:val="4D729F97"/>
    <w:rsid w:val="4D77C8A9"/>
    <w:rsid w:val="4D788863"/>
    <w:rsid w:val="4D7E703E"/>
    <w:rsid w:val="4D841B95"/>
    <w:rsid w:val="4D90BBF4"/>
    <w:rsid w:val="4DC71C0B"/>
    <w:rsid w:val="4DC9FCC8"/>
    <w:rsid w:val="4DD43821"/>
    <w:rsid w:val="4DDA2AE1"/>
    <w:rsid w:val="4E018A3E"/>
    <w:rsid w:val="4E127112"/>
    <w:rsid w:val="4E421867"/>
    <w:rsid w:val="4E5D1D25"/>
    <w:rsid w:val="4E5DCAA6"/>
    <w:rsid w:val="4E6679C6"/>
    <w:rsid w:val="4E6D31D6"/>
    <w:rsid w:val="4E715622"/>
    <w:rsid w:val="4E740C8B"/>
    <w:rsid w:val="4E9B45E6"/>
    <w:rsid w:val="4EA84F3F"/>
    <w:rsid w:val="4EC3A2E1"/>
    <w:rsid w:val="4EC5CE92"/>
    <w:rsid w:val="4ED27638"/>
    <w:rsid w:val="4EF26677"/>
    <w:rsid w:val="4EFCE3EC"/>
    <w:rsid w:val="4F01F8A9"/>
    <w:rsid w:val="4F0D772A"/>
    <w:rsid w:val="4F0F0E1B"/>
    <w:rsid w:val="4F15B0FB"/>
    <w:rsid w:val="4F16E292"/>
    <w:rsid w:val="4F25A259"/>
    <w:rsid w:val="4F451342"/>
    <w:rsid w:val="4F4C1C94"/>
    <w:rsid w:val="4F5D98B7"/>
    <w:rsid w:val="4F71779B"/>
    <w:rsid w:val="4F721F71"/>
    <w:rsid w:val="4F7FF0F7"/>
    <w:rsid w:val="4F8C890E"/>
    <w:rsid w:val="4F8D8C1A"/>
    <w:rsid w:val="4F8FA0BF"/>
    <w:rsid w:val="4F9B949C"/>
    <w:rsid w:val="4FA6F7B4"/>
    <w:rsid w:val="4FA90776"/>
    <w:rsid w:val="4FC19B0C"/>
    <w:rsid w:val="4FC57F30"/>
    <w:rsid w:val="4FCA8655"/>
    <w:rsid w:val="4FE3B930"/>
    <w:rsid w:val="50046901"/>
    <w:rsid w:val="501AEDE4"/>
    <w:rsid w:val="50211ECB"/>
    <w:rsid w:val="50266E31"/>
    <w:rsid w:val="505BC6F2"/>
    <w:rsid w:val="5090D029"/>
    <w:rsid w:val="509AFE2D"/>
    <w:rsid w:val="50A6B392"/>
    <w:rsid w:val="50AA8673"/>
    <w:rsid w:val="50B0C069"/>
    <w:rsid w:val="50D19E77"/>
    <w:rsid w:val="50DA8D7E"/>
    <w:rsid w:val="510C767A"/>
    <w:rsid w:val="51107D6A"/>
    <w:rsid w:val="5117A793"/>
    <w:rsid w:val="5129D329"/>
    <w:rsid w:val="5143A48E"/>
    <w:rsid w:val="5163A65C"/>
    <w:rsid w:val="517BA11B"/>
    <w:rsid w:val="517E8804"/>
    <w:rsid w:val="519482D2"/>
    <w:rsid w:val="51BEA2D8"/>
    <w:rsid w:val="51C3D9A5"/>
    <w:rsid w:val="51CC4D10"/>
    <w:rsid w:val="51D03C9C"/>
    <w:rsid w:val="51E39E7F"/>
    <w:rsid w:val="51EC030D"/>
    <w:rsid w:val="51FE7915"/>
    <w:rsid w:val="52171FD9"/>
    <w:rsid w:val="521CC9AC"/>
    <w:rsid w:val="521CC9AC"/>
    <w:rsid w:val="527A2962"/>
    <w:rsid w:val="52871E7E"/>
    <w:rsid w:val="5287895B"/>
    <w:rsid w:val="528868E9"/>
    <w:rsid w:val="5288E98B"/>
    <w:rsid w:val="5296811F"/>
    <w:rsid w:val="52BD729B"/>
    <w:rsid w:val="52C8C70D"/>
    <w:rsid w:val="52CD76F9"/>
    <w:rsid w:val="52DA6628"/>
    <w:rsid w:val="52E09109"/>
    <w:rsid w:val="52EC78F9"/>
    <w:rsid w:val="530301C3"/>
    <w:rsid w:val="53237482"/>
    <w:rsid w:val="53385A3A"/>
    <w:rsid w:val="53395AE0"/>
    <w:rsid w:val="53395AE0"/>
    <w:rsid w:val="533F4397"/>
    <w:rsid w:val="53403C45"/>
    <w:rsid w:val="534FA23E"/>
    <w:rsid w:val="5369FA62"/>
    <w:rsid w:val="536C67F1"/>
    <w:rsid w:val="5374BCD4"/>
    <w:rsid w:val="5376975E"/>
    <w:rsid w:val="537A1ACC"/>
    <w:rsid w:val="537A60CE"/>
    <w:rsid w:val="5390FEE9"/>
    <w:rsid w:val="539CD4C9"/>
    <w:rsid w:val="53C52878"/>
    <w:rsid w:val="53D4008D"/>
    <w:rsid w:val="53DD6C76"/>
    <w:rsid w:val="53E0DE6A"/>
    <w:rsid w:val="53EE6848"/>
    <w:rsid w:val="5404FE0D"/>
    <w:rsid w:val="54126158"/>
    <w:rsid w:val="541D6FB9"/>
    <w:rsid w:val="542EAB22"/>
    <w:rsid w:val="5430EFC3"/>
    <w:rsid w:val="54546CAD"/>
    <w:rsid w:val="5459A07B"/>
    <w:rsid w:val="54636B4D"/>
    <w:rsid w:val="546629C5"/>
    <w:rsid w:val="546EE39A"/>
    <w:rsid w:val="5478AE60"/>
    <w:rsid w:val="5482F6DC"/>
    <w:rsid w:val="548796B5"/>
    <w:rsid w:val="54BABB02"/>
    <w:rsid w:val="54C10C04"/>
    <w:rsid w:val="54D550AC"/>
    <w:rsid w:val="54F1C19B"/>
    <w:rsid w:val="550516EE"/>
    <w:rsid w:val="551994D3"/>
    <w:rsid w:val="551B9A9B"/>
    <w:rsid w:val="551ED6C3"/>
    <w:rsid w:val="555E02F8"/>
    <w:rsid w:val="558109CD"/>
    <w:rsid w:val="55A611D4"/>
    <w:rsid w:val="55AB0056"/>
    <w:rsid w:val="55AB75D8"/>
    <w:rsid w:val="55AFC9D4"/>
    <w:rsid w:val="55B4F8F6"/>
    <w:rsid w:val="55CCD13F"/>
    <w:rsid w:val="55E5788F"/>
    <w:rsid w:val="55EAB1A9"/>
    <w:rsid w:val="55FF5507"/>
    <w:rsid w:val="56063543"/>
    <w:rsid w:val="56187F90"/>
    <w:rsid w:val="562335B5"/>
    <w:rsid w:val="5623698E"/>
    <w:rsid w:val="562C87F1"/>
    <w:rsid w:val="562FC66C"/>
    <w:rsid w:val="563FA5D4"/>
    <w:rsid w:val="5640AF00"/>
    <w:rsid w:val="5644B240"/>
    <w:rsid w:val="564C18FD"/>
    <w:rsid w:val="56596123"/>
    <w:rsid w:val="565E12EC"/>
    <w:rsid w:val="5662C4DA"/>
    <w:rsid w:val="5670415D"/>
    <w:rsid w:val="56764DA0"/>
    <w:rsid w:val="567700BF"/>
    <w:rsid w:val="5685104A"/>
    <w:rsid w:val="5691566A"/>
    <w:rsid w:val="5691566A"/>
    <w:rsid w:val="56980411"/>
    <w:rsid w:val="56AFFE7E"/>
    <w:rsid w:val="56B035B2"/>
    <w:rsid w:val="56C06CEA"/>
    <w:rsid w:val="56CBFE2F"/>
    <w:rsid w:val="56DE8C25"/>
    <w:rsid w:val="56DFEBA8"/>
    <w:rsid w:val="56E80536"/>
    <w:rsid w:val="56E839FB"/>
    <w:rsid w:val="56F871FF"/>
    <w:rsid w:val="5704E415"/>
    <w:rsid w:val="5705B05F"/>
    <w:rsid w:val="5711325D"/>
    <w:rsid w:val="571CC1C1"/>
    <w:rsid w:val="5746A2F7"/>
    <w:rsid w:val="5751A886"/>
    <w:rsid w:val="5754B55C"/>
    <w:rsid w:val="57598C2D"/>
    <w:rsid w:val="576DF4FF"/>
    <w:rsid w:val="5779B5F0"/>
    <w:rsid w:val="5782A32A"/>
    <w:rsid w:val="57936203"/>
    <w:rsid w:val="5794DD77"/>
    <w:rsid w:val="579AA263"/>
    <w:rsid w:val="57A48195"/>
    <w:rsid w:val="57B2851A"/>
    <w:rsid w:val="57DB7FC6"/>
    <w:rsid w:val="57E29B99"/>
    <w:rsid w:val="57E9FF35"/>
    <w:rsid w:val="57F4D493"/>
    <w:rsid w:val="5800EAB2"/>
    <w:rsid w:val="5811785A"/>
    <w:rsid w:val="581D175C"/>
    <w:rsid w:val="582A97C8"/>
    <w:rsid w:val="58490C50"/>
    <w:rsid w:val="58587282"/>
    <w:rsid w:val="585AF4D2"/>
    <w:rsid w:val="58828991"/>
    <w:rsid w:val="5884EBA3"/>
    <w:rsid w:val="58AAFB64"/>
    <w:rsid w:val="58AF9E2F"/>
    <w:rsid w:val="58B3CCD6"/>
    <w:rsid w:val="58B5DC35"/>
    <w:rsid w:val="58D7C057"/>
    <w:rsid w:val="58DDC043"/>
    <w:rsid w:val="58DDF3BE"/>
    <w:rsid w:val="58E45AAE"/>
    <w:rsid w:val="58E5D592"/>
    <w:rsid w:val="593BC106"/>
    <w:rsid w:val="5952E0DD"/>
    <w:rsid w:val="595A888E"/>
    <w:rsid w:val="5961D11F"/>
    <w:rsid w:val="59654D84"/>
    <w:rsid w:val="596BCF42"/>
    <w:rsid w:val="5983C310"/>
    <w:rsid w:val="59894485"/>
    <w:rsid w:val="59BAC30C"/>
    <w:rsid w:val="59C3D6F7"/>
    <w:rsid w:val="59D1BF96"/>
    <w:rsid w:val="59F7259A"/>
    <w:rsid w:val="5A0244F5"/>
    <w:rsid w:val="5A1D9E19"/>
    <w:rsid w:val="5A1EFDC4"/>
    <w:rsid w:val="5A2F09FF"/>
    <w:rsid w:val="5A505B7C"/>
    <w:rsid w:val="5A5C0236"/>
    <w:rsid w:val="5A6964C2"/>
    <w:rsid w:val="5A79B01F"/>
    <w:rsid w:val="5AABBD1E"/>
    <w:rsid w:val="5AC36146"/>
    <w:rsid w:val="5AC3DB7B"/>
    <w:rsid w:val="5ACE58B3"/>
    <w:rsid w:val="5ACF613C"/>
    <w:rsid w:val="5AD86434"/>
    <w:rsid w:val="5AD8A72E"/>
    <w:rsid w:val="5AD9F3F3"/>
    <w:rsid w:val="5AE37607"/>
    <w:rsid w:val="5B064849"/>
    <w:rsid w:val="5B367B6F"/>
    <w:rsid w:val="5B42286C"/>
    <w:rsid w:val="5B510710"/>
    <w:rsid w:val="5B6640B5"/>
    <w:rsid w:val="5B78B989"/>
    <w:rsid w:val="5B8A7C07"/>
    <w:rsid w:val="5B9193D5"/>
    <w:rsid w:val="5B929CC0"/>
    <w:rsid w:val="5B96A719"/>
    <w:rsid w:val="5B9DE659"/>
    <w:rsid w:val="5BA804F4"/>
    <w:rsid w:val="5BB97F51"/>
    <w:rsid w:val="5BD71432"/>
    <w:rsid w:val="5BDAE735"/>
    <w:rsid w:val="5BDAE735"/>
    <w:rsid w:val="5BEE6BDE"/>
    <w:rsid w:val="5C00FC77"/>
    <w:rsid w:val="5C106591"/>
    <w:rsid w:val="5C114403"/>
    <w:rsid w:val="5C37287D"/>
    <w:rsid w:val="5C66094F"/>
    <w:rsid w:val="5C73E446"/>
    <w:rsid w:val="5C8557F6"/>
    <w:rsid w:val="5C8F3BF2"/>
    <w:rsid w:val="5C8F920D"/>
    <w:rsid w:val="5C914A5F"/>
    <w:rsid w:val="5C947B31"/>
    <w:rsid w:val="5CAA1347"/>
    <w:rsid w:val="5CC02287"/>
    <w:rsid w:val="5CC15B6E"/>
    <w:rsid w:val="5CE1F02B"/>
    <w:rsid w:val="5D2CC7B0"/>
    <w:rsid w:val="5D35137A"/>
    <w:rsid w:val="5D3BAB45"/>
    <w:rsid w:val="5D45FE5E"/>
    <w:rsid w:val="5D4B7201"/>
    <w:rsid w:val="5D5F3520"/>
    <w:rsid w:val="5D6576FF"/>
    <w:rsid w:val="5DA38D57"/>
    <w:rsid w:val="5DA9B215"/>
    <w:rsid w:val="5DA9F6EF"/>
    <w:rsid w:val="5DB9035C"/>
    <w:rsid w:val="5DBA0387"/>
    <w:rsid w:val="5DBB2977"/>
    <w:rsid w:val="5DC613C3"/>
    <w:rsid w:val="5DDCA02C"/>
    <w:rsid w:val="5DE46447"/>
    <w:rsid w:val="5DE558D0"/>
    <w:rsid w:val="5DEDD887"/>
    <w:rsid w:val="5DF2024C"/>
    <w:rsid w:val="5DF67098"/>
    <w:rsid w:val="5DFBA329"/>
    <w:rsid w:val="5E1005C6"/>
    <w:rsid w:val="5E1443E5"/>
    <w:rsid w:val="5E27FA31"/>
    <w:rsid w:val="5E3FDE90"/>
    <w:rsid w:val="5E47B411"/>
    <w:rsid w:val="5E4D636D"/>
    <w:rsid w:val="5E5A8850"/>
    <w:rsid w:val="5E6BFD59"/>
    <w:rsid w:val="5E88441B"/>
    <w:rsid w:val="5EA5B8F3"/>
    <w:rsid w:val="5EBABBFF"/>
    <w:rsid w:val="5EBE1CD1"/>
    <w:rsid w:val="5EC1DD16"/>
    <w:rsid w:val="5EC73D1B"/>
    <w:rsid w:val="5EE4C963"/>
    <w:rsid w:val="5EF54087"/>
    <w:rsid w:val="5F12720B"/>
    <w:rsid w:val="5F2B3166"/>
    <w:rsid w:val="5F36A051"/>
    <w:rsid w:val="5F38265A"/>
    <w:rsid w:val="5F3C4A28"/>
    <w:rsid w:val="5F4F2885"/>
    <w:rsid w:val="5F695B0B"/>
    <w:rsid w:val="5F7022A6"/>
    <w:rsid w:val="5F74DC24"/>
    <w:rsid w:val="5F7BA7DE"/>
    <w:rsid w:val="5F90C1F5"/>
    <w:rsid w:val="5FAD84B7"/>
    <w:rsid w:val="5FB87A4C"/>
    <w:rsid w:val="5FB9A1C8"/>
    <w:rsid w:val="5FBAE302"/>
    <w:rsid w:val="5FCE3155"/>
    <w:rsid w:val="5FCEF758"/>
    <w:rsid w:val="5FE7A925"/>
    <w:rsid w:val="5FEC345F"/>
    <w:rsid w:val="5FEFBEC7"/>
    <w:rsid w:val="5FF31599"/>
    <w:rsid w:val="5FF31599"/>
    <w:rsid w:val="5FF9CE71"/>
    <w:rsid w:val="5FFB98D7"/>
    <w:rsid w:val="600D1901"/>
    <w:rsid w:val="601FE89E"/>
    <w:rsid w:val="60298DB8"/>
    <w:rsid w:val="602A647F"/>
    <w:rsid w:val="602AADFD"/>
    <w:rsid w:val="60328ED9"/>
    <w:rsid w:val="6032F4E3"/>
    <w:rsid w:val="604C86D2"/>
    <w:rsid w:val="6072858F"/>
    <w:rsid w:val="608D9177"/>
    <w:rsid w:val="6099BA93"/>
    <w:rsid w:val="60A3F915"/>
    <w:rsid w:val="60A6BE2C"/>
    <w:rsid w:val="60B18857"/>
    <w:rsid w:val="60BEA248"/>
    <w:rsid w:val="60CA230A"/>
    <w:rsid w:val="60DC874F"/>
    <w:rsid w:val="60F1C872"/>
    <w:rsid w:val="60F7BB48"/>
    <w:rsid w:val="611A211B"/>
    <w:rsid w:val="611A211B"/>
    <w:rsid w:val="611BBA44"/>
    <w:rsid w:val="61213C38"/>
    <w:rsid w:val="61213C38"/>
    <w:rsid w:val="613D8D9E"/>
    <w:rsid w:val="614F8E7F"/>
    <w:rsid w:val="615C74F3"/>
    <w:rsid w:val="615D6A4F"/>
    <w:rsid w:val="619156EB"/>
    <w:rsid w:val="619156EB"/>
    <w:rsid w:val="61ABAD1E"/>
    <w:rsid w:val="61AEC303"/>
    <w:rsid w:val="61C33BBA"/>
    <w:rsid w:val="61D8CF29"/>
    <w:rsid w:val="61E84B72"/>
    <w:rsid w:val="61ED82C0"/>
    <w:rsid w:val="61F5FE27"/>
    <w:rsid w:val="61FA7FB9"/>
    <w:rsid w:val="61FB5507"/>
    <w:rsid w:val="62119E15"/>
    <w:rsid w:val="6215AAB8"/>
    <w:rsid w:val="622657D4"/>
    <w:rsid w:val="6227F112"/>
    <w:rsid w:val="623919ED"/>
    <w:rsid w:val="6241ED34"/>
    <w:rsid w:val="62482F71"/>
    <w:rsid w:val="6257ED1F"/>
    <w:rsid w:val="625F7660"/>
    <w:rsid w:val="62604856"/>
    <w:rsid w:val="6266464C"/>
    <w:rsid w:val="627B1C4B"/>
    <w:rsid w:val="6292C4A8"/>
    <w:rsid w:val="62B1EC75"/>
    <w:rsid w:val="62BFA5C9"/>
    <w:rsid w:val="62C4F29B"/>
    <w:rsid w:val="62D7F3FB"/>
    <w:rsid w:val="62ECDA14"/>
    <w:rsid w:val="62FB29C7"/>
    <w:rsid w:val="630DC8C8"/>
    <w:rsid w:val="6316B4EB"/>
    <w:rsid w:val="631AF0B3"/>
    <w:rsid w:val="63289175"/>
    <w:rsid w:val="6349F7EE"/>
    <w:rsid w:val="63542F03"/>
    <w:rsid w:val="635E686F"/>
    <w:rsid w:val="636EE853"/>
    <w:rsid w:val="6371BC26"/>
    <w:rsid w:val="63757B43"/>
    <w:rsid w:val="63766C29"/>
    <w:rsid w:val="637F167B"/>
    <w:rsid w:val="63838283"/>
    <w:rsid w:val="639A1DC8"/>
    <w:rsid w:val="63A0BAA7"/>
    <w:rsid w:val="63BDCC64"/>
    <w:rsid w:val="63C5FF36"/>
    <w:rsid w:val="63CA071F"/>
    <w:rsid w:val="63D2E5FE"/>
    <w:rsid w:val="63EED16E"/>
    <w:rsid w:val="6415E262"/>
    <w:rsid w:val="641F7214"/>
    <w:rsid w:val="643EF6E9"/>
    <w:rsid w:val="643FF3CA"/>
    <w:rsid w:val="6453478C"/>
    <w:rsid w:val="6459569B"/>
    <w:rsid w:val="64688F67"/>
    <w:rsid w:val="646AB2B5"/>
    <w:rsid w:val="6474D441"/>
    <w:rsid w:val="6475BC69"/>
    <w:rsid w:val="64795976"/>
    <w:rsid w:val="647A4220"/>
    <w:rsid w:val="647B120B"/>
    <w:rsid w:val="648401F6"/>
    <w:rsid w:val="649CD444"/>
    <w:rsid w:val="64A351BB"/>
    <w:rsid w:val="64A4E683"/>
    <w:rsid w:val="651D73E0"/>
    <w:rsid w:val="65405C05"/>
    <w:rsid w:val="654A61F8"/>
    <w:rsid w:val="655BB9A5"/>
    <w:rsid w:val="6575255C"/>
    <w:rsid w:val="65860BA3"/>
    <w:rsid w:val="6586CA3C"/>
    <w:rsid w:val="6593027E"/>
    <w:rsid w:val="65941442"/>
    <w:rsid w:val="65A0EC4D"/>
    <w:rsid w:val="65BFDBAA"/>
    <w:rsid w:val="65CBEF2C"/>
    <w:rsid w:val="65D053FD"/>
    <w:rsid w:val="65D71D0C"/>
    <w:rsid w:val="65DA0B94"/>
    <w:rsid w:val="660581D7"/>
    <w:rsid w:val="661DFAAD"/>
    <w:rsid w:val="662159AE"/>
    <w:rsid w:val="662159AE"/>
    <w:rsid w:val="6634870A"/>
    <w:rsid w:val="663755C8"/>
    <w:rsid w:val="664C2B3B"/>
    <w:rsid w:val="66598913"/>
    <w:rsid w:val="66843B0A"/>
    <w:rsid w:val="6689349F"/>
    <w:rsid w:val="669DC1C6"/>
    <w:rsid w:val="669DC750"/>
    <w:rsid w:val="669E91A2"/>
    <w:rsid w:val="66A69AD6"/>
    <w:rsid w:val="66BDE37A"/>
    <w:rsid w:val="66BE3FBD"/>
    <w:rsid w:val="66C044AC"/>
    <w:rsid w:val="66C4BC25"/>
    <w:rsid w:val="66C550D9"/>
    <w:rsid w:val="66E4B4A8"/>
    <w:rsid w:val="66F69A64"/>
    <w:rsid w:val="66F6EE29"/>
    <w:rsid w:val="66FBB6B5"/>
    <w:rsid w:val="670A0B7E"/>
    <w:rsid w:val="670C8254"/>
    <w:rsid w:val="671C823D"/>
    <w:rsid w:val="671C823D"/>
    <w:rsid w:val="6726996E"/>
    <w:rsid w:val="673FAEA6"/>
    <w:rsid w:val="674831A6"/>
    <w:rsid w:val="6748FDC9"/>
    <w:rsid w:val="674E78B1"/>
    <w:rsid w:val="675415FB"/>
    <w:rsid w:val="675C6F97"/>
    <w:rsid w:val="677A2564"/>
    <w:rsid w:val="67920E37"/>
    <w:rsid w:val="67933A28"/>
    <w:rsid w:val="67A09009"/>
    <w:rsid w:val="67AEE366"/>
    <w:rsid w:val="67BD2F3F"/>
    <w:rsid w:val="67CABF4E"/>
    <w:rsid w:val="67CC513E"/>
    <w:rsid w:val="67CF6786"/>
    <w:rsid w:val="67DD3B95"/>
    <w:rsid w:val="67E0A271"/>
    <w:rsid w:val="67F0C005"/>
    <w:rsid w:val="67FAA9AC"/>
    <w:rsid w:val="67FBA7D7"/>
    <w:rsid w:val="68008E9D"/>
    <w:rsid w:val="680844C0"/>
    <w:rsid w:val="6812D95C"/>
    <w:rsid w:val="681B5BE0"/>
    <w:rsid w:val="681E8501"/>
    <w:rsid w:val="6822233C"/>
    <w:rsid w:val="6849CE08"/>
    <w:rsid w:val="684C1F2E"/>
    <w:rsid w:val="68503D83"/>
    <w:rsid w:val="685C3406"/>
    <w:rsid w:val="685E77D6"/>
    <w:rsid w:val="68686464"/>
    <w:rsid w:val="686E7329"/>
    <w:rsid w:val="6870CBA0"/>
    <w:rsid w:val="687AD52C"/>
    <w:rsid w:val="68A21C23"/>
    <w:rsid w:val="68B156D0"/>
    <w:rsid w:val="68D8F4AB"/>
    <w:rsid w:val="68DA4B3D"/>
    <w:rsid w:val="68DAFE96"/>
    <w:rsid w:val="68E1BA47"/>
    <w:rsid w:val="68EBB694"/>
    <w:rsid w:val="68FE19CE"/>
    <w:rsid w:val="69060FFF"/>
    <w:rsid w:val="6941E058"/>
    <w:rsid w:val="69523A20"/>
    <w:rsid w:val="69619E18"/>
    <w:rsid w:val="696573D9"/>
    <w:rsid w:val="696A8C42"/>
    <w:rsid w:val="69884284"/>
    <w:rsid w:val="6988B7F6"/>
    <w:rsid w:val="69C06A03"/>
    <w:rsid w:val="69C132FC"/>
    <w:rsid w:val="69CF71FE"/>
    <w:rsid w:val="69D23585"/>
    <w:rsid w:val="69DA73FF"/>
    <w:rsid w:val="69F29319"/>
    <w:rsid w:val="6A054873"/>
    <w:rsid w:val="6A0AB168"/>
    <w:rsid w:val="6A373EB2"/>
    <w:rsid w:val="6A38514C"/>
    <w:rsid w:val="6A530694"/>
    <w:rsid w:val="6A73C462"/>
    <w:rsid w:val="6ABE3A7B"/>
    <w:rsid w:val="6AC00747"/>
    <w:rsid w:val="6ADA36DC"/>
    <w:rsid w:val="6ADF4534"/>
    <w:rsid w:val="6AEBC927"/>
    <w:rsid w:val="6AEDDE9F"/>
    <w:rsid w:val="6AEF4B10"/>
    <w:rsid w:val="6AFCCBE7"/>
    <w:rsid w:val="6B09E527"/>
    <w:rsid w:val="6B19A00A"/>
    <w:rsid w:val="6B2768AE"/>
    <w:rsid w:val="6B2A8C12"/>
    <w:rsid w:val="6B2BE346"/>
    <w:rsid w:val="6B2FE787"/>
    <w:rsid w:val="6B421C86"/>
    <w:rsid w:val="6B6D0146"/>
    <w:rsid w:val="6B6D5FC9"/>
    <w:rsid w:val="6BA6183E"/>
    <w:rsid w:val="6BAD56B8"/>
    <w:rsid w:val="6BB65704"/>
    <w:rsid w:val="6BCE6107"/>
    <w:rsid w:val="6BD2CA05"/>
    <w:rsid w:val="6BD75DEC"/>
    <w:rsid w:val="6BE3C258"/>
    <w:rsid w:val="6BEBEE72"/>
    <w:rsid w:val="6BF429B1"/>
    <w:rsid w:val="6BF5BEEE"/>
    <w:rsid w:val="6C0E64A0"/>
    <w:rsid w:val="6C2331DC"/>
    <w:rsid w:val="6C2BC6C8"/>
    <w:rsid w:val="6C31D66B"/>
    <w:rsid w:val="6C37A8B2"/>
    <w:rsid w:val="6C506944"/>
    <w:rsid w:val="6C59753C"/>
    <w:rsid w:val="6C65A2C6"/>
    <w:rsid w:val="6C730CD4"/>
    <w:rsid w:val="6C82400A"/>
    <w:rsid w:val="6CB68ADA"/>
    <w:rsid w:val="6CB6EBB7"/>
    <w:rsid w:val="6CC5891C"/>
    <w:rsid w:val="6CE07FF9"/>
    <w:rsid w:val="6CEA12D1"/>
    <w:rsid w:val="6CEAFA66"/>
    <w:rsid w:val="6D1C2A1C"/>
    <w:rsid w:val="6D1D05FD"/>
    <w:rsid w:val="6D1F4019"/>
    <w:rsid w:val="6D2756B8"/>
    <w:rsid w:val="6D2E93A1"/>
    <w:rsid w:val="6D37918B"/>
    <w:rsid w:val="6D38E250"/>
    <w:rsid w:val="6D423CC2"/>
    <w:rsid w:val="6D44BB83"/>
    <w:rsid w:val="6D482EAA"/>
    <w:rsid w:val="6D572064"/>
    <w:rsid w:val="6D7E81A2"/>
    <w:rsid w:val="6D8060BC"/>
    <w:rsid w:val="6D813809"/>
    <w:rsid w:val="6D8FC01A"/>
    <w:rsid w:val="6D93841F"/>
    <w:rsid w:val="6D9D48C5"/>
    <w:rsid w:val="6DB71D99"/>
    <w:rsid w:val="6DDE47F0"/>
    <w:rsid w:val="6DE44F49"/>
    <w:rsid w:val="6DE701FF"/>
    <w:rsid w:val="6DECC0C6"/>
    <w:rsid w:val="6DECC0C6"/>
    <w:rsid w:val="6DF17E70"/>
    <w:rsid w:val="6E03289D"/>
    <w:rsid w:val="6E217A09"/>
    <w:rsid w:val="6E251F7B"/>
    <w:rsid w:val="6E251F7B"/>
    <w:rsid w:val="6E338BFE"/>
    <w:rsid w:val="6E339A8C"/>
    <w:rsid w:val="6E421FEC"/>
    <w:rsid w:val="6E4EE494"/>
    <w:rsid w:val="6E6AF344"/>
    <w:rsid w:val="6E71043B"/>
    <w:rsid w:val="6EC3B1BE"/>
    <w:rsid w:val="6EC648DB"/>
    <w:rsid w:val="6ED064EB"/>
    <w:rsid w:val="6ED6E8B4"/>
    <w:rsid w:val="6EFEFE55"/>
    <w:rsid w:val="6F26F7C8"/>
    <w:rsid w:val="6F614AA7"/>
    <w:rsid w:val="6F6393DF"/>
    <w:rsid w:val="6F67B414"/>
    <w:rsid w:val="6F6CECEC"/>
    <w:rsid w:val="6F73A2E4"/>
    <w:rsid w:val="6F8CCE97"/>
    <w:rsid w:val="6F8D0357"/>
    <w:rsid w:val="6F9CCBF7"/>
    <w:rsid w:val="6FAD206C"/>
    <w:rsid w:val="6FC850CE"/>
    <w:rsid w:val="6FCA8477"/>
    <w:rsid w:val="6FD639D8"/>
    <w:rsid w:val="6FDCA30F"/>
    <w:rsid w:val="6FDD4B3D"/>
    <w:rsid w:val="6FF19DF5"/>
    <w:rsid w:val="6FFF5CC9"/>
    <w:rsid w:val="700D78A3"/>
    <w:rsid w:val="701C4C78"/>
    <w:rsid w:val="7034A160"/>
    <w:rsid w:val="70380B87"/>
    <w:rsid w:val="7053C487"/>
    <w:rsid w:val="7072EDBA"/>
    <w:rsid w:val="7076AEF5"/>
    <w:rsid w:val="709D8036"/>
    <w:rsid w:val="70F44948"/>
    <w:rsid w:val="70F51E98"/>
    <w:rsid w:val="71345AA8"/>
    <w:rsid w:val="7138EC2D"/>
    <w:rsid w:val="71391E58"/>
    <w:rsid w:val="7144515D"/>
    <w:rsid w:val="7149043A"/>
    <w:rsid w:val="7164F692"/>
    <w:rsid w:val="716B04EC"/>
    <w:rsid w:val="716B6ADE"/>
    <w:rsid w:val="71809256"/>
    <w:rsid w:val="71829DF7"/>
    <w:rsid w:val="718C58B3"/>
    <w:rsid w:val="71BE1D2B"/>
    <w:rsid w:val="71C9E754"/>
    <w:rsid w:val="71D00823"/>
    <w:rsid w:val="71D6F09B"/>
    <w:rsid w:val="71DB88E9"/>
    <w:rsid w:val="71E1E1BB"/>
    <w:rsid w:val="721020E9"/>
    <w:rsid w:val="7238837C"/>
    <w:rsid w:val="723E16DA"/>
    <w:rsid w:val="7257384D"/>
    <w:rsid w:val="725B1159"/>
    <w:rsid w:val="725DE441"/>
    <w:rsid w:val="72823AB8"/>
    <w:rsid w:val="7286FA78"/>
    <w:rsid w:val="728866BD"/>
    <w:rsid w:val="728866BD"/>
    <w:rsid w:val="728B5250"/>
    <w:rsid w:val="72976D67"/>
    <w:rsid w:val="72B52B10"/>
    <w:rsid w:val="72B55C1E"/>
    <w:rsid w:val="72C7F35A"/>
    <w:rsid w:val="72CDD769"/>
    <w:rsid w:val="732D9BD1"/>
    <w:rsid w:val="735801FE"/>
    <w:rsid w:val="7359ECBE"/>
    <w:rsid w:val="73610F92"/>
    <w:rsid w:val="73648EC4"/>
    <w:rsid w:val="737B4E84"/>
    <w:rsid w:val="737FC229"/>
    <w:rsid w:val="73944B3D"/>
    <w:rsid w:val="739C251D"/>
    <w:rsid w:val="73B58396"/>
    <w:rsid w:val="73BAAB5E"/>
    <w:rsid w:val="73CB75B2"/>
    <w:rsid w:val="73E6E732"/>
    <w:rsid w:val="73F1CECF"/>
    <w:rsid w:val="74099B8A"/>
    <w:rsid w:val="7419E0DF"/>
    <w:rsid w:val="74312859"/>
    <w:rsid w:val="743C77FD"/>
    <w:rsid w:val="7443325A"/>
    <w:rsid w:val="7468AFAE"/>
    <w:rsid w:val="74790796"/>
    <w:rsid w:val="74799F7F"/>
    <w:rsid w:val="748258DF"/>
    <w:rsid w:val="74AB1465"/>
    <w:rsid w:val="74B01574"/>
    <w:rsid w:val="74B01574"/>
    <w:rsid w:val="74B51E90"/>
    <w:rsid w:val="74C793C4"/>
    <w:rsid w:val="74D6C315"/>
    <w:rsid w:val="74ED908E"/>
    <w:rsid w:val="74F5F618"/>
    <w:rsid w:val="751DFD4B"/>
    <w:rsid w:val="75217243"/>
    <w:rsid w:val="75247B88"/>
    <w:rsid w:val="75415D16"/>
    <w:rsid w:val="7568CE73"/>
    <w:rsid w:val="75746114"/>
    <w:rsid w:val="7574DE40"/>
    <w:rsid w:val="7580E779"/>
    <w:rsid w:val="75A94AAE"/>
    <w:rsid w:val="75B02077"/>
    <w:rsid w:val="75B8E977"/>
    <w:rsid w:val="75BFF1A7"/>
    <w:rsid w:val="75D60D3A"/>
    <w:rsid w:val="75DDF0FD"/>
    <w:rsid w:val="75EEE429"/>
    <w:rsid w:val="75F750CE"/>
    <w:rsid w:val="75F82B84"/>
    <w:rsid w:val="7607BDB9"/>
    <w:rsid w:val="76374C09"/>
    <w:rsid w:val="763DA036"/>
    <w:rsid w:val="76427A7C"/>
    <w:rsid w:val="7651FA73"/>
    <w:rsid w:val="76579382"/>
    <w:rsid w:val="766CA40B"/>
    <w:rsid w:val="7677D2E1"/>
    <w:rsid w:val="767E12A7"/>
    <w:rsid w:val="767E9FEC"/>
    <w:rsid w:val="76901AE9"/>
    <w:rsid w:val="76AF9636"/>
    <w:rsid w:val="76B0371B"/>
    <w:rsid w:val="76B8226E"/>
    <w:rsid w:val="76C6271F"/>
    <w:rsid w:val="76CA9EF8"/>
    <w:rsid w:val="76D65BB7"/>
    <w:rsid w:val="76D75238"/>
    <w:rsid w:val="770EAF01"/>
    <w:rsid w:val="770FDD9E"/>
    <w:rsid w:val="7710C253"/>
    <w:rsid w:val="771AC505"/>
    <w:rsid w:val="771EA60A"/>
    <w:rsid w:val="7722F5BF"/>
    <w:rsid w:val="7722F5BF"/>
    <w:rsid w:val="77401F6D"/>
    <w:rsid w:val="776BAB15"/>
    <w:rsid w:val="777011B0"/>
    <w:rsid w:val="7771DFBF"/>
    <w:rsid w:val="777A02BB"/>
    <w:rsid w:val="7786A445"/>
    <w:rsid w:val="7787FA70"/>
    <w:rsid w:val="7790AC45"/>
    <w:rsid w:val="77A46D5F"/>
    <w:rsid w:val="77A7766A"/>
    <w:rsid w:val="77E72BDF"/>
    <w:rsid w:val="77EE16C7"/>
    <w:rsid w:val="782EE089"/>
    <w:rsid w:val="783F4C9B"/>
    <w:rsid w:val="78599DD3"/>
    <w:rsid w:val="786636D9"/>
    <w:rsid w:val="786B3CB7"/>
    <w:rsid w:val="78892D05"/>
    <w:rsid w:val="789B98AE"/>
    <w:rsid w:val="789F80CE"/>
    <w:rsid w:val="78A4209F"/>
    <w:rsid w:val="78CA5FC6"/>
    <w:rsid w:val="78D790E9"/>
    <w:rsid w:val="790DB71F"/>
    <w:rsid w:val="7911E641"/>
    <w:rsid w:val="7922716D"/>
    <w:rsid w:val="792DFFCA"/>
    <w:rsid w:val="79530E63"/>
    <w:rsid w:val="7962D203"/>
    <w:rsid w:val="7962D203"/>
    <w:rsid w:val="796EE5BE"/>
    <w:rsid w:val="7972333B"/>
    <w:rsid w:val="7972502C"/>
    <w:rsid w:val="7974F8B9"/>
    <w:rsid w:val="79914BE8"/>
    <w:rsid w:val="79932D42"/>
    <w:rsid w:val="79AAD1D4"/>
    <w:rsid w:val="79ADFE9D"/>
    <w:rsid w:val="79B8E620"/>
    <w:rsid w:val="79D53D12"/>
    <w:rsid w:val="79E83CA9"/>
    <w:rsid w:val="7A166E63"/>
    <w:rsid w:val="7A26CA03"/>
    <w:rsid w:val="7A4984AC"/>
    <w:rsid w:val="7A6CA0BD"/>
    <w:rsid w:val="7AA4F123"/>
    <w:rsid w:val="7ABBA1BF"/>
    <w:rsid w:val="7AC706B6"/>
    <w:rsid w:val="7ACD83FA"/>
    <w:rsid w:val="7ACEFAC1"/>
    <w:rsid w:val="7AD7DF2B"/>
    <w:rsid w:val="7AEE28DD"/>
    <w:rsid w:val="7B06399F"/>
    <w:rsid w:val="7B16798D"/>
    <w:rsid w:val="7B2BA9DB"/>
    <w:rsid w:val="7B2DBBC1"/>
    <w:rsid w:val="7B3701DA"/>
    <w:rsid w:val="7B4CCE66"/>
    <w:rsid w:val="7B76A5C3"/>
    <w:rsid w:val="7B99CBCE"/>
    <w:rsid w:val="7BB47CC5"/>
    <w:rsid w:val="7BB6CBBE"/>
    <w:rsid w:val="7BBCED5C"/>
    <w:rsid w:val="7BF10BE4"/>
    <w:rsid w:val="7BF7D143"/>
    <w:rsid w:val="7BF80E32"/>
    <w:rsid w:val="7BFCE8FB"/>
    <w:rsid w:val="7C05CAD1"/>
    <w:rsid w:val="7C18F41B"/>
    <w:rsid w:val="7C25D09F"/>
    <w:rsid w:val="7C28FE7E"/>
    <w:rsid w:val="7C31A579"/>
    <w:rsid w:val="7C31A579"/>
    <w:rsid w:val="7C33DA7D"/>
    <w:rsid w:val="7C34BB4C"/>
    <w:rsid w:val="7C366870"/>
    <w:rsid w:val="7C4B9F50"/>
    <w:rsid w:val="7C7C06CA"/>
    <w:rsid w:val="7C91A65C"/>
    <w:rsid w:val="7C99723E"/>
    <w:rsid w:val="7CA56785"/>
    <w:rsid w:val="7CD8D2B3"/>
    <w:rsid w:val="7CDEB701"/>
    <w:rsid w:val="7CE5B4D9"/>
    <w:rsid w:val="7CF92F87"/>
    <w:rsid w:val="7D334321"/>
    <w:rsid w:val="7D351B3C"/>
    <w:rsid w:val="7D3F36A4"/>
    <w:rsid w:val="7D4768F3"/>
    <w:rsid w:val="7D6DCA37"/>
    <w:rsid w:val="7DA4C5EC"/>
    <w:rsid w:val="7DA79E9E"/>
    <w:rsid w:val="7DA79E9E"/>
    <w:rsid w:val="7DC9424D"/>
    <w:rsid w:val="7DCAA846"/>
    <w:rsid w:val="7DD52768"/>
    <w:rsid w:val="7DE49D93"/>
    <w:rsid w:val="7DFA53AF"/>
    <w:rsid w:val="7E0B0904"/>
    <w:rsid w:val="7E0DD491"/>
    <w:rsid w:val="7E19B57B"/>
    <w:rsid w:val="7E35DAA2"/>
    <w:rsid w:val="7E3F55CE"/>
    <w:rsid w:val="7E4E908C"/>
    <w:rsid w:val="7E8C69CB"/>
    <w:rsid w:val="7ECBF99F"/>
    <w:rsid w:val="7ED5AB91"/>
    <w:rsid w:val="7EEB2C1E"/>
    <w:rsid w:val="7EF1D1DD"/>
    <w:rsid w:val="7F25539B"/>
    <w:rsid w:val="7F2681CC"/>
    <w:rsid w:val="7F29AD08"/>
    <w:rsid w:val="7F390454"/>
    <w:rsid w:val="7F60AE67"/>
    <w:rsid w:val="7F6D49E2"/>
    <w:rsid w:val="7F843D58"/>
    <w:rsid w:val="7F85AB2E"/>
    <w:rsid w:val="7F8E135A"/>
    <w:rsid w:val="7F919FAF"/>
    <w:rsid w:val="7F92E2CD"/>
    <w:rsid w:val="7F9EDA91"/>
    <w:rsid w:val="7FA9EFA4"/>
    <w:rsid w:val="7FAEE9F6"/>
    <w:rsid w:val="7FDE28BA"/>
    <w:rsid w:val="7FE3DE47"/>
    <w:rsid w:val="7FE5E13B"/>
    <w:rsid w:val="7FF81E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8B365"/>
  <w15:chartTrackingRefBased/>
  <w15:docId w15:val="{C870BEE6-FB61-4352-A49B-48CBDF1F5F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E746205"/>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3C7891"/>
    <w:rPr>
      <w:b/>
      <w:bCs/>
    </w:rPr>
  </w:style>
  <w:style w:type="character" w:styleId="CommentSubjectChar" w:customStyle="1">
    <w:name w:val="Comment Subject Char"/>
    <w:basedOn w:val="CommentTextChar"/>
    <w:link w:val="CommentSubject"/>
    <w:uiPriority w:val="99"/>
    <w:semiHidden/>
    <w:rsid w:val="003C7891"/>
    <w:rPr>
      <w:b/>
      <w:bCs/>
      <w:sz w:val="20"/>
      <w:szCs w:val="20"/>
    </w:rPr>
  </w:style>
  <w:style w:type="paragraph" w:styleId="Header">
    <w:name w:val="header"/>
    <w:basedOn w:val="Normal"/>
    <w:uiPriority w:val="99"/>
    <w:unhideWhenUsed/>
    <w:rsid w:val="7F9EDA91"/>
    <w:pPr>
      <w:tabs>
        <w:tab w:val="center" w:pos="4680"/>
        <w:tab w:val="right" w:pos="9360"/>
      </w:tabs>
      <w:spacing w:after="0" w:line="240" w:lineRule="auto"/>
    </w:pPr>
  </w:style>
  <w:style w:type="paragraph" w:styleId="Footer">
    <w:name w:val="footer"/>
    <w:basedOn w:val="Normal"/>
    <w:uiPriority w:val="99"/>
    <w:unhideWhenUsed/>
    <w:rsid w:val="7F9EDA91"/>
    <w:pPr>
      <w:tabs>
        <w:tab w:val="center" w:pos="4680"/>
        <w:tab w:val="right" w:pos="9360"/>
      </w:tabs>
      <w:spacing w:after="0" w:line="240" w:lineRule="auto"/>
    </w:pPr>
  </w:style>
  <w:style w:type="paragraph" w:styleId="Heading1">
    <w:uiPriority w:val="9"/>
    <w:name w:val="heading 1"/>
    <w:basedOn w:val="Normal"/>
    <w:next w:val="Normal"/>
    <w:qFormat/>
    <w:rsid w:val="37FAFDC9"/>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tasks.xml><?xml version="1.0" encoding="utf-8"?>
<t:Tasks xmlns:t="http://schemas.microsoft.com/office/tasks/2019/documenttasks" xmlns:oel="http://schemas.microsoft.com/office/2019/extlst">
  <t:Task id="{0E584BAF-3E9D-4461-8CCB-551C53D2B3CF}">
    <t:Anchor>
      <t:Comment id="1079634366"/>
    </t:Anchor>
    <t:History>
      <t:Event id="{2CC491DA-DE6C-4341-9D86-39A90360AD56}" time="2026-04-29T22:44:10.478Z">
        <t:Attribution userId="S::rakshanda.s@miningrid.com::c6443ed6-1af5-4857-8294-ad285767ce20" userProvider="AD" userName="Rakshanda Siddiqui"/>
        <t:Anchor>
          <t:Comment id="1079634366"/>
        </t:Anchor>
        <t:Create/>
      </t:Event>
      <t:Event id="{122F9168-267C-46E8-8FAE-9293F5A470A6}" time="2026-04-29T22:44:10.478Z">
        <t:Attribution userId="S::rakshanda.s@miningrid.com::c6443ed6-1af5-4857-8294-ad285767ce20" userProvider="AD" userName="Rakshanda Siddiqui"/>
        <t:Anchor>
          <t:Comment id="1079634366"/>
        </t:Anchor>
        <t:Assign userId="S::mohammad.s@miningrid.com::3f5d5619-b77d-4875-a5b7-f7b277fbd56e" userProvider="AD" userName="Mohammad Al-Sraidy"/>
      </t:Event>
      <t:Event id="{6BCD8ED6-E649-4567-8ED0-ED5B131F1F17}" time="2026-04-29T22:44:10.478Z">
        <t:Attribution userId="S::rakshanda.s@miningrid.com::c6443ed6-1af5-4857-8294-ad285767ce20" userProvider="AD" userName="Rakshanda Siddiqui"/>
        <t:Anchor>
          <t:Comment id="1079634366"/>
        </t:Anchor>
        <t:SetTitle title="@Mohammad Al-Sraidy Added this. Please review."/>
      </t:Event>
    </t:History>
  </t:Task>
  <t:Task id="{3E0C9DED-814C-4169-B6FD-5389DFCE7973}">
    <t:Anchor>
      <t:Comment id="607837535"/>
    </t:Anchor>
    <t:History>
      <t:Event id="{9577C8DE-1234-4C04-BE90-5AB80BE84DC7}" time="2026-04-29T22:44:10.478Z">
        <t:Attribution userId="S::rakshanda.s@miningrid.com::c6443ed6-1af5-4857-8294-ad285767ce20" userProvider="AD" userName="Rakshanda Siddiqui"/>
        <t:Anchor>
          <t:Comment id="607837535"/>
        </t:Anchor>
        <t:Create/>
      </t:Event>
      <t:Event id="{545291A4-909F-4D35-80D3-938A66D096F7}" time="2026-04-29T22:44:10.478Z">
        <t:Attribution userId="S::rakshanda.s@miningrid.com::c6443ed6-1af5-4857-8294-ad285767ce20" userProvider="AD" userName="Rakshanda Siddiqui"/>
        <t:Anchor>
          <t:Comment id="607837535"/>
        </t:Anchor>
        <t:Assign userId="S::mohammad.s@miningrid.com::3f5d5619-b77d-4875-a5b7-f7b277fbd56e" userProvider="AD" userName="Mohammad Al-Sraidy"/>
      </t:Event>
      <t:Event id="{AB561F2E-1F48-401D-BA40-91D7677CFAFC}" time="2026-04-29T22:44:10.478Z">
        <t:Attribution userId="S::rakshanda.s@miningrid.com::c6443ed6-1af5-4857-8294-ad285767ce20" userProvider="AD" userName="Rakshanda Siddiqui"/>
        <t:Anchor>
          <t:Comment id="607837535"/>
        </t:Anchor>
        <t:SetTitle title="@Mohammad Al-Sraidy Added this. Please review."/>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fontTable" Target="fontTable.xml" Id="rId18" /><Relationship Type="http://schemas.openxmlformats.org/officeDocument/2006/relationships/settings" Target="settings.xml" Id="rId3" /><Relationship Type="http://schemas.microsoft.com/office/2020/10/relationships/intelligence" Target="intelligence2.xml" Id="rId21" /><Relationship Type="http://schemas.openxmlformats.org/officeDocument/2006/relationships/comments" Target="comments.xml" Id="rId7"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microsoft.com/office/2018/08/relationships/commentsExtensible" Target="commentsExtensible.xml" Id="rId10" /><Relationship Type="http://schemas.microsoft.com/office/2011/relationships/people" Target="people.xml" Id="rId19" /><Relationship Type="http://schemas.openxmlformats.org/officeDocument/2006/relationships/webSettings" Target="webSettings.xml" Id="rId4" /><Relationship Type="http://schemas.microsoft.com/office/2016/09/relationships/commentsIds" Target="commentsIds.xml" Id="rId9" /><Relationship Type="http://schemas.microsoft.com/office/2019/05/relationships/documenttasks" Target="tasks.xml" Id="Rbabfe2c65fb74470" /><Relationship Type="http://schemas.openxmlformats.org/officeDocument/2006/relationships/image" Target="/media/image6.png" Id="rId1149199622" /><Relationship Type="http://schemas.openxmlformats.org/officeDocument/2006/relationships/image" Target="/media/image7.png" Id="rId1630966240" /><Relationship Type="http://schemas.openxmlformats.org/officeDocument/2006/relationships/image" Target="/media/image8.png" Id="rId499868354" /><Relationship Type="http://schemas.openxmlformats.org/officeDocument/2006/relationships/image" Target="/media/image9.png" Id="rId2054562499" /><Relationship Type="http://schemas.openxmlformats.org/officeDocument/2006/relationships/image" Target="/media/imagea.png" Id="rId132756993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Rakshanda Siddiqui</dc:creator>
  <keywords/>
  <dc:description/>
  <lastModifiedBy>Rakshanda Siddiqui</lastModifiedBy>
  <revision>22</revision>
  <dcterms:created xsi:type="dcterms:W3CDTF">2026-04-23T13:29:00.0000000Z</dcterms:created>
  <dcterms:modified xsi:type="dcterms:W3CDTF">2026-05-14T06:30:45.1336884Z</dcterms:modified>
</coreProperties>
</file>