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2CBF" w:rsidRPr="00487541" w:rsidRDefault="00E92CBF" w:rsidP="00E92CBF">
      <w:pPr>
        <w:spacing w:after="0"/>
        <w:rPr>
          <w:sz w:val="28"/>
          <w:u w:val="single"/>
          <w:lang w:val="en-GB"/>
        </w:rPr>
      </w:pPr>
      <w:r w:rsidRPr="00487541">
        <w:rPr>
          <w:sz w:val="28"/>
          <w:u w:val="single"/>
          <w:lang w:val="en-GB"/>
        </w:rPr>
        <w:t>Assignment 2 – Data Representation</w:t>
      </w:r>
    </w:p>
    <w:p w:rsidR="00E92CBF" w:rsidRPr="00487541" w:rsidRDefault="00E92CBF" w:rsidP="00E92CBF">
      <w:pPr>
        <w:spacing w:after="0"/>
        <w:rPr>
          <w:lang w:val="en-GB"/>
        </w:rPr>
      </w:pPr>
      <w:r w:rsidRPr="00487541">
        <w:rPr>
          <w:lang w:val="en-GB"/>
        </w:rPr>
        <w:t>Pairwise transformation</w:t>
      </w:r>
      <w:r w:rsidR="00D96683" w:rsidRPr="00487541">
        <w:rPr>
          <w:lang w:val="en-GB"/>
        </w:rPr>
        <w:tab/>
      </w:r>
      <w:r w:rsidR="00D96683" w:rsidRPr="00487541">
        <w:rPr>
          <w:lang w:val="en-GB"/>
        </w:rPr>
        <w:tab/>
      </w:r>
      <w:r w:rsidR="00D96683" w:rsidRPr="00487541">
        <w:rPr>
          <w:lang w:val="en-GB"/>
        </w:rPr>
        <w:tab/>
      </w:r>
      <w:r w:rsidRPr="00487541">
        <w:rPr>
          <w:lang w:val="en-GB"/>
        </w:rPr>
        <w:t>Canonical representation</w:t>
      </w:r>
    </w:p>
    <w:p w:rsidR="00E92CBF" w:rsidRPr="00487541" w:rsidRDefault="00E92CBF" w:rsidP="00E92CBF">
      <w:pPr>
        <w:spacing w:after="0"/>
        <w:rPr>
          <w:lang w:val="en-GB"/>
        </w:rPr>
      </w:pPr>
      <w:r w:rsidRPr="00487541">
        <w:rPr>
          <w:noProof/>
          <w:lang w:val="en-GB" w:eastAsia="de-DE"/>
        </w:rPr>
        <w:drawing>
          <wp:inline distT="0" distB="0" distL="0" distR="0" wp14:anchorId="44FC57F1" wp14:editId="1FC69F94">
            <wp:extent cx="1392755" cy="10477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2701" cy="104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7541">
        <w:rPr>
          <w:lang w:val="en-GB"/>
        </w:rPr>
        <w:tab/>
      </w:r>
      <w:r w:rsidRPr="00487541">
        <w:rPr>
          <w:lang w:val="en-GB"/>
        </w:rPr>
        <w:tab/>
      </w:r>
      <w:r w:rsidRPr="00487541">
        <w:rPr>
          <w:lang w:val="en-GB"/>
        </w:rPr>
        <w:tab/>
      </w:r>
      <w:r w:rsidRPr="00487541">
        <w:rPr>
          <w:noProof/>
          <w:lang w:val="en-GB" w:eastAsia="de-DE"/>
        </w:rPr>
        <w:drawing>
          <wp:inline distT="0" distB="0" distL="0" distR="0" wp14:anchorId="21E4C13E" wp14:editId="5FD61E25">
            <wp:extent cx="1368208" cy="981863"/>
            <wp:effectExtent l="0" t="0" r="3810" b="889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9836" cy="983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2CBF" w:rsidRPr="00487541" w:rsidRDefault="00E92CBF" w:rsidP="00E92CBF">
      <w:pPr>
        <w:spacing w:after="0"/>
        <w:rPr>
          <w:lang w:val="en-GB"/>
        </w:rPr>
      </w:pPr>
    </w:p>
    <w:p w:rsidR="00D96683" w:rsidRPr="00487541" w:rsidRDefault="00D96683" w:rsidP="00D96683">
      <w:pPr>
        <w:spacing w:after="0"/>
        <w:rPr>
          <w:noProof/>
          <w:sz w:val="24"/>
          <w:u w:val="single"/>
          <w:lang w:val="en-GB" w:eastAsia="de-DE"/>
        </w:rPr>
      </w:pPr>
      <w:r w:rsidRPr="00487541">
        <w:rPr>
          <w:noProof/>
          <w:sz w:val="24"/>
          <w:u w:val="single"/>
          <w:lang w:val="en-GB" w:eastAsia="de-DE"/>
        </w:rPr>
        <w:t>XDR vs ASN.1</w:t>
      </w:r>
    </w:p>
    <w:p w:rsidR="00487541" w:rsidRPr="00487541" w:rsidRDefault="00487541" w:rsidP="00D96683">
      <w:pPr>
        <w:spacing w:after="0"/>
        <w:rPr>
          <w:lang w:val="en-GB"/>
        </w:rPr>
      </w:pPr>
      <w:r w:rsidRPr="00487541">
        <w:rPr>
          <w:lang w:val="en-GB"/>
        </w:rPr>
        <w:t xml:space="preserve">ASN.1 encodes type information into the message. </w:t>
      </w:r>
    </w:p>
    <w:p w:rsidR="00487541" w:rsidRPr="00487541" w:rsidRDefault="00487541" w:rsidP="00487541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487541">
        <w:rPr>
          <w:lang w:val="en-GB"/>
        </w:rPr>
        <w:t xml:space="preserve">The receiver doesn’t need to know the data description. </w:t>
      </w:r>
    </w:p>
    <w:p w:rsidR="00487541" w:rsidRPr="00487541" w:rsidRDefault="00487541" w:rsidP="00487541">
      <w:pPr>
        <w:pStyle w:val="Listenabsatz"/>
        <w:numPr>
          <w:ilvl w:val="0"/>
          <w:numId w:val="3"/>
        </w:numPr>
        <w:spacing w:after="0"/>
        <w:rPr>
          <w:lang w:val="en-GB"/>
        </w:rPr>
      </w:pPr>
      <w:r w:rsidRPr="00487541">
        <w:rPr>
          <w:lang w:val="en-GB"/>
        </w:rPr>
        <w:t xml:space="preserve">The messages contain additional overhead. </w:t>
      </w:r>
    </w:p>
    <w:p w:rsidR="00487541" w:rsidRPr="00487541" w:rsidRDefault="00487541" w:rsidP="00D96683">
      <w:pPr>
        <w:spacing w:after="0"/>
        <w:rPr>
          <w:lang w:val="en-GB"/>
        </w:rPr>
      </w:pPr>
      <w:r w:rsidRPr="00487541">
        <w:rPr>
          <w:lang w:val="en-GB"/>
        </w:rPr>
        <w:t xml:space="preserve">XDR uses blocks with multiples of 4 bytes. </w:t>
      </w:r>
    </w:p>
    <w:p w:rsidR="00487541" w:rsidRPr="00487541" w:rsidRDefault="00487541" w:rsidP="00487541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487541">
        <w:rPr>
          <w:lang w:val="en-GB"/>
        </w:rPr>
        <w:t xml:space="preserve">A lot of space/bandwidth is wasted with zero bits. </w:t>
      </w:r>
    </w:p>
    <w:p w:rsidR="00487541" w:rsidRPr="00487541" w:rsidRDefault="00487541" w:rsidP="00487541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487541">
        <w:rPr>
          <w:lang w:val="en-GB"/>
        </w:rPr>
        <w:t xml:space="preserve">Fixed length of messages reduces the computational load. </w:t>
      </w:r>
    </w:p>
    <w:p w:rsidR="00487541" w:rsidRPr="00487541" w:rsidRDefault="00487541" w:rsidP="00D96683">
      <w:pPr>
        <w:spacing w:after="0"/>
        <w:rPr>
          <w:lang w:val="en-GB"/>
        </w:rPr>
      </w:pPr>
      <w:r w:rsidRPr="00487541">
        <w:rPr>
          <w:lang w:val="en-GB"/>
        </w:rPr>
        <w:t xml:space="preserve">XDR doesn’t encode type information into messages </w:t>
      </w:r>
    </w:p>
    <w:p w:rsidR="00487541" w:rsidRPr="00487541" w:rsidRDefault="00487541" w:rsidP="00487541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r w:rsidRPr="00487541">
        <w:rPr>
          <w:lang w:val="en-GB"/>
        </w:rPr>
        <w:t xml:space="preserve">Receiver needs to know the data description. </w:t>
      </w:r>
    </w:p>
    <w:p w:rsidR="00D96683" w:rsidRDefault="00487541" w:rsidP="00487541">
      <w:pPr>
        <w:pStyle w:val="Listenabsatz"/>
        <w:numPr>
          <w:ilvl w:val="0"/>
          <w:numId w:val="7"/>
        </w:numPr>
        <w:spacing w:after="0"/>
        <w:rPr>
          <w:lang w:val="en-GB"/>
        </w:rPr>
      </w:pPr>
      <w:r w:rsidRPr="00487541">
        <w:rPr>
          <w:lang w:val="en-GB"/>
        </w:rPr>
        <w:t xml:space="preserve">The message only contains </w:t>
      </w:r>
      <w:r w:rsidRPr="00487541">
        <w:rPr>
          <w:lang w:val="en-GB"/>
        </w:rPr>
        <w:t>data (</w:t>
      </w:r>
      <w:r w:rsidRPr="00487541">
        <w:rPr>
          <w:lang w:val="en-GB"/>
        </w:rPr>
        <w:t xml:space="preserve">no </w:t>
      </w:r>
      <w:proofErr w:type="gramStart"/>
      <w:r w:rsidRPr="00487541">
        <w:rPr>
          <w:lang w:val="en-GB"/>
        </w:rPr>
        <w:t>meta</w:t>
      </w:r>
      <w:proofErr w:type="gramEnd"/>
      <w:r w:rsidRPr="00487541">
        <w:rPr>
          <w:lang w:val="en-GB"/>
        </w:rPr>
        <w:t xml:space="preserve"> information).</w:t>
      </w:r>
    </w:p>
    <w:p w:rsidR="00487541" w:rsidRDefault="00487541" w:rsidP="00487541">
      <w:pPr>
        <w:spacing w:after="0"/>
        <w:rPr>
          <w:lang w:val="en-GB"/>
        </w:rPr>
      </w:pPr>
    </w:p>
    <w:p w:rsidR="00487541" w:rsidRPr="00487541" w:rsidRDefault="00487541" w:rsidP="00487541">
      <w:pPr>
        <w:spacing w:after="0"/>
        <w:rPr>
          <w:lang w:val="en-GB"/>
        </w:rPr>
      </w:pPr>
      <w:r w:rsidRPr="00487541">
        <w:rPr>
          <w:sz w:val="24"/>
          <w:u w:val="single"/>
          <w:lang w:val="en-GB"/>
        </w:rPr>
        <w:t>XML</w:t>
      </w:r>
      <w:r>
        <w:rPr>
          <w:sz w:val="24"/>
          <w:lang w:val="en-GB"/>
        </w:rPr>
        <w:t xml:space="preserve"> </w:t>
      </w:r>
      <w:r>
        <w:rPr>
          <w:lang w:val="en-GB"/>
        </w:rPr>
        <w:t>(XML and JSON are for data exchange in web applications)</w:t>
      </w:r>
    </w:p>
    <w:p w:rsidR="00F50BFE" w:rsidRDefault="00F50BFE" w:rsidP="00F50BFE">
      <w:pPr>
        <w:spacing w:after="0"/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65BB8042" wp14:editId="65344216">
            <wp:extent cx="5103213" cy="2209800"/>
            <wp:effectExtent l="0" t="0" r="254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1799" cy="2209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FE" w:rsidRDefault="00F50BFE" w:rsidP="00F50BFE">
      <w:pPr>
        <w:spacing w:after="0"/>
        <w:ind w:firstLine="708"/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20D830B1" wp14:editId="20D0C2F4">
            <wp:extent cx="4330491" cy="201930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3680" cy="202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0BFE" w:rsidRDefault="00F50BFE" w:rsidP="00487541">
      <w:pPr>
        <w:spacing w:after="0"/>
        <w:rPr>
          <w:lang w:val="en-GB"/>
        </w:rPr>
      </w:pPr>
    </w:p>
    <w:p w:rsidR="001B1603" w:rsidRDefault="001B1603" w:rsidP="00487541">
      <w:pPr>
        <w:spacing w:after="0"/>
        <w:rPr>
          <w:noProof/>
          <w:sz w:val="24"/>
          <w:u w:val="single"/>
          <w:lang w:eastAsia="de-DE"/>
        </w:rPr>
      </w:pPr>
    </w:p>
    <w:p w:rsidR="001B1603" w:rsidRDefault="001B1603" w:rsidP="00487541">
      <w:pPr>
        <w:spacing w:after="0"/>
        <w:rPr>
          <w:noProof/>
          <w:sz w:val="24"/>
          <w:u w:val="single"/>
          <w:lang w:eastAsia="de-DE"/>
        </w:rPr>
      </w:pPr>
    </w:p>
    <w:p w:rsidR="001B1603" w:rsidRPr="00FC2EF2" w:rsidRDefault="001B1603" w:rsidP="00487541">
      <w:pPr>
        <w:spacing w:after="0"/>
        <w:rPr>
          <w:noProof/>
          <w:lang w:val="en-GB" w:eastAsia="de-DE"/>
        </w:rPr>
      </w:pPr>
      <w:r w:rsidRPr="00FC2EF2">
        <w:rPr>
          <w:noProof/>
          <w:lang w:val="en-GB" w:eastAsia="de-DE"/>
        </w:rPr>
        <w:lastRenderedPageBreak/>
        <w:t>Problems with XML/JSON</w:t>
      </w:r>
    </w:p>
    <w:p w:rsidR="001B1603" w:rsidRPr="00FC2EF2" w:rsidRDefault="001B1603" w:rsidP="001B1603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FC2EF2">
        <w:rPr>
          <w:lang w:val="en-GB"/>
        </w:rPr>
        <w:t xml:space="preserve">Too verbose, affects performance </w:t>
      </w:r>
    </w:p>
    <w:p w:rsidR="001B1603" w:rsidRPr="00FC2EF2" w:rsidRDefault="001B1603" w:rsidP="001B1603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FC2EF2">
        <w:rPr>
          <w:lang w:val="en-GB"/>
        </w:rPr>
        <w:t xml:space="preserve">Large overhead, especially XML </w:t>
      </w:r>
    </w:p>
    <w:p w:rsidR="001B1603" w:rsidRPr="00FC2EF2" w:rsidRDefault="001B1603" w:rsidP="001B1603">
      <w:pPr>
        <w:pStyle w:val="Listenabsatz"/>
        <w:numPr>
          <w:ilvl w:val="0"/>
          <w:numId w:val="5"/>
        </w:numPr>
        <w:spacing w:after="0"/>
        <w:rPr>
          <w:lang w:val="en-GB"/>
        </w:rPr>
      </w:pPr>
      <w:r w:rsidRPr="00FC2EF2">
        <w:rPr>
          <w:lang w:val="en-GB"/>
        </w:rPr>
        <w:t>Slow to write and parse</w:t>
      </w:r>
    </w:p>
    <w:p w:rsidR="001B1603" w:rsidRDefault="001B1603" w:rsidP="001B1603">
      <w:pPr>
        <w:spacing w:after="0"/>
        <w:rPr>
          <w:lang w:val="en-GB"/>
        </w:rPr>
      </w:pPr>
    </w:p>
    <w:p w:rsidR="001B1603" w:rsidRPr="00FC2EF2" w:rsidRDefault="001B1603" w:rsidP="00067130">
      <w:pPr>
        <w:spacing w:after="0"/>
        <w:rPr>
          <w:lang w:val="en-GB"/>
        </w:rPr>
      </w:pPr>
      <w:r w:rsidRPr="00FC2EF2">
        <w:rPr>
          <w:lang w:val="en-GB"/>
        </w:rPr>
        <w:t xml:space="preserve">Protocol Buffers </w:t>
      </w:r>
      <w:r w:rsidR="00067130" w:rsidRPr="00FC2EF2">
        <w:rPr>
          <w:lang w:val="en-GB"/>
        </w:rPr>
        <w:t>(.proto)</w:t>
      </w:r>
    </w:p>
    <w:p w:rsidR="001B1603" w:rsidRPr="00FC2EF2" w:rsidRDefault="001B1603" w:rsidP="00067130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 w:rsidRPr="00FC2EF2">
        <w:rPr>
          <w:lang w:val="en-GB"/>
        </w:rPr>
        <w:t xml:space="preserve">Highly efficient in writing/parsing data. </w:t>
      </w:r>
    </w:p>
    <w:p w:rsidR="00067130" w:rsidRPr="00FC2EF2" w:rsidRDefault="001B1603" w:rsidP="00067130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 w:rsidRPr="00FC2EF2">
        <w:rPr>
          <w:lang w:val="en-GB"/>
        </w:rPr>
        <w:t xml:space="preserve">Well documented project. </w:t>
      </w:r>
    </w:p>
    <w:p w:rsidR="00067130" w:rsidRPr="00FC2EF2" w:rsidRDefault="001B1603" w:rsidP="00067130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 w:rsidRPr="00FC2EF2">
        <w:rPr>
          <w:lang w:val="en-GB"/>
        </w:rPr>
        <w:t xml:space="preserve">Versioning of data structures possible. </w:t>
      </w:r>
    </w:p>
    <w:p w:rsidR="00067130" w:rsidRPr="00FC2EF2" w:rsidRDefault="001B1603" w:rsidP="00067130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 w:rsidRPr="00FC2EF2">
        <w:rPr>
          <w:lang w:val="en-GB"/>
        </w:rPr>
        <w:t xml:space="preserve">No RPC implementation. </w:t>
      </w:r>
    </w:p>
    <w:p w:rsidR="00067130" w:rsidRPr="00FC2EF2" w:rsidRDefault="001B1603" w:rsidP="00067130">
      <w:pPr>
        <w:spacing w:after="0"/>
        <w:rPr>
          <w:lang w:val="en-GB"/>
        </w:rPr>
      </w:pPr>
      <w:r w:rsidRPr="00FC2EF2">
        <w:rPr>
          <w:lang w:val="en-GB"/>
        </w:rPr>
        <w:t xml:space="preserve">Apache Thrift </w:t>
      </w:r>
    </w:p>
    <w:p w:rsidR="00067130" w:rsidRPr="00FC2EF2" w:rsidRDefault="001B1603" w:rsidP="00067130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 w:rsidRPr="00FC2EF2">
        <w:rPr>
          <w:lang w:val="en-GB"/>
        </w:rPr>
        <w:t xml:space="preserve">Multiple protocols to serve different </w:t>
      </w:r>
      <w:proofErr w:type="gramStart"/>
      <w:r w:rsidRPr="00FC2EF2">
        <w:rPr>
          <w:lang w:val="en-GB"/>
        </w:rPr>
        <w:t>purposes(</w:t>
      </w:r>
      <w:proofErr w:type="gramEnd"/>
      <w:r w:rsidRPr="00FC2EF2">
        <w:rPr>
          <w:lang w:val="en-GB"/>
        </w:rPr>
        <w:t>binary, JSON).</w:t>
      </w:r>
    </w:p>
    <w:p w:rsidR="00067130" w:rsidRPr="00FC2EF2" w:rsidRDefault="001B1603" w:rsidP="00067130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 w:rsidRPr="00FC2EF2">
        <w:rPr>
          <w:lang w:val="en-GB"/>
        </w:rPr>
        <w:t>Extensions for many programming languages.</w:t>
      </w:r>
    </w:p>
    <w:p w:rsidR="00067130" w:rsidRPr="00FC2EF2" w:rsidRDefault="001B1603" w:rsidP="00067130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 w:rsidRPr="00FC2EF2">
        <w:rPr>
          <w:lang w:val="en-GB"/>
        </w:rPr>
        <w:t>RPC libraries included.</w:t>
      </w:r>
    </w:p>
    <w:p w:rsidR="00067130" w:rsidRPr="00FC2EF2" w:rsidRDefault="001B1603" w:rsidP="00067130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 w:rsidRPr="00FC2EF2">
        <w:rPr>
          <w:lang w:val="en-GB"/>
        </w:rPr>
        <w:t>Versioning of data structures possible.</w:t>
      </w:r>
    </w:p>
    <w:p w:rsidR="001B1603" w:rsidRDefault="001B1603" w:rsidP="00067130">
      <w:pPr>
        <w:pStyle w:val="Listenabsatz"/>
        <w:numPr>
          <w:ilvl w:val="0"/>
          <w:numId w:val="11"/>
        </w:numPr>
        <w:spacing w:after="0"/>
        <w:rPr>
          <w:lang w:val="en-GB"/>
        </w:rPr>
      </w:pPr>
      <w:r w:rsidRPr="00FC2EF2">
        <w:rPr>
          <w:lang w:val="en-GB"/>
        </w:rPr>
        <w:t>Open source project, widely used.</w:t>
      </w:r>
    </w:p>
    <w:p w:rsidR="00FC2EF2" w:rsidRDefault="00FC2EF2" w:rsidP="00FC2EF2">
      <w:pPr>
        <w:spacing w:after="0"/>
        <w:rPr>
          <w:lang w:val="en-GB"/>
        </w:rPr>
      </w:pPr>
    </w:p>
    <w:p w:rsidR="00FC2EF2" w:rsidRDefault="00FC2EF2" w:rsidP="00FC2EF2">
      <w:pPr>
        <w:spacing w:after="0"/>
        <w:rPr>
          <w:lang w:val="en-GB"/>
        </w:rPr>
      </w:pPr>
      <w:r>
        <w:rPr>
          <w:lang w:val="en-GB"/>
        </w:rPr>
        <w:t>Apache Avro (Schema is always stored with data)</w:t>
      </w:r>
    </w:p>
    <w:p w:rsidR="00FC2EF2" w:rsidRDefault="00DE439E" w:rsidP="00FC2EF2">
      <w:pPr>
        <w:spacing w:after="0"/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22509F50" wp14:editId="194ADF31">
            <wp:extent cx="4305300" cy="2711067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3877" cy="271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39E" w:rsidRPr="00FC2EF2" w:rsidRDefault="00DE439E" w:rsidP="00FC2EF2">
      <w:pPr>
        <w:spacing w:after="0"/>
        <w:rPr>
          <w:lang w:val="en-GB"/>
        </w:rPr>
      </w:pPr>
      <w:r>
        <w:rPr>
          <w:noProof/>
          <w:lang w:eastAsia="de-DE"/>
        </w:rPr>
        <w:lastRenderedPageBreak/>
        <w:drawing>
          <wp:inline distT="0" distB="0" distL="0" distR="0" wp14:anchorId="5B9C542B" wp14:editId="6254E821">
            <wp:extent cx="5760720" cy="5769907"/>
            <wp:effectExtent l="0" t="0" r="0" b="254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6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2EF2" w:rsidRDefault="00FC2EF2" w:rsidP="00FC2EF2">
      <w:pPr>
        <w:spacing w:after="0"/>
        <w:rPr>
          <w:lang w:val="en-GB"/>
        </w:rPr>
      </w:pPr>
      <w:r>
        <w:rPr>
          <w:noProof/>
          <w:lang w:eastAsia="de-DE"/>
        </w:rPr>
        <w:lastRenderedPageBreak/>
        <w:drawing>
          <wp:inline distT="0" distB="0" distL="0" distR="0" wp14:anchorId="6C78049C" wp14:editId="1DB21443">
            <wp:extent cx="4165098" cy="4276725"/>
            <wp:effectExtent l="0" t="0" r="6985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5098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EF2" w:rsidRPr="00FC2EF2" w:rsidRDefault="00FC2EF2" w:rsidP="00FC2EF2">
      <w:pPr>
        <w:spacing w:after="0"/>
        <w:rPr>
          <w:lang w:val="en-GB"/>
        </w:rPr>
      </w:pPr>
      <w:r>
        <w:rPr>
          <w:noProof/>
          <w:lang w:eastAsia="de-DE"/>
        </w:rPr>
        <w:drawing>
          <wp:inline distT="0" distB="0" distL="0" distR="0" wp14:anchorId="55A60ADB" wp14:editId="595DB60A">
            <wp:extent cx="5760720" cy="3549157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EF2" w:rsidRPr="00FC2E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E3E69"/>
    <w:multiLevelType w:val="hybridMultilevel"/>
    <w:tmpl w:val="F3941EF0"/>
    <w:lvl w:ilvl="0" w:tplc="4DFC22A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1373B"/>
    <w:multiLevelType w:val="hybridMultilevel"/>
    <w:tmpl w:val="9970DC98"/>
    <w:lvl w:ilvl="0" w:tplc="9CA2749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734777"/>
    <w:multiLevelType w:val="hybridMultilevel"/>
    <w:tmpl w:val="D5F6BCA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205856"/>
    <w:multiLevelType w:val="hybridMultilevel"/>
    <w:tmpl w:val="675CB89A"/>
    <w:lvl w:ilvl="0" w:tplc="3A3A449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6A2DCC"/>
    <w:multiLevelType w:val="hybridMultilevel"/>
    <w:tmpl w:val="735280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150FA3"/>
    <w:multiLevelType w:val="hybridMultilevel"/>
    <w:tmpl w:val="0206E78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3C7F53"/>
    <w:multiLevelType w:val="hybridMultilevel"/>
    <w:tmpl w:val="8C08B098"/>
    <w:lvl w:ilvl="0" w:tplc="03529CA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3A21A0"/>
    <w:multiLevelType w:val="hybridMultilevel"/>
    <w:tmpl w:val="41129FB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7524C0"/>
    <w:multiLevelType w:val="hybridMultilevel"/>
    <w:tmpl w:val="2982D8F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6F60E3"/>
    <w:multiLevelType w:val="hybridMultilevel"/>
    <w:tmpl w:val="83B2B71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E347F7"/>
    <w:multiLevelType w:val="hybridMultilevel"/>
    <w:tmpl w:val="D250D2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7A7FEE">
      <w:start w:val="2"/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C23422"/>
    <w:multiLevelType w:val="hybridMultilevel"/>
    <w:tmpl w:val="13560802"/>
    <w:lvl w:ilvl="0" w:tplc="9F3C5D7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CF04DA1"/>
    <w:multiLevelType w:val="hybridMultilevel"/>
    <w:tmpl w:val="B978AF30"/>
    <w:lvl w:ilvl="0" w:tplc="C436EB9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11"/>
  </w:num>
  <w:num w:numId="5">
    <w:abstractNumId w:val="10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  <w:num w:numId="11">
    <w:abstractNumId w:val="9"/>
  </w:num>
  <w:num w:numId="12">
    <w:abstractNumId w:val="12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15A"/>
    <w:rsid w:val="00067130"/>
    <w:rsid w:val="00117EF9"/>
    <w:rsid w:val="00161B36"/>
    <w:rsid w:val="001B1603"/>
    <w:rsid w:val="001C7D1E"/>
    <w:rsid w:val="00487541"/>
    <w:rsid w:val="00B0715A"/>
    <w:rsid w:val="00D96683"/>
    <w:rsid w:val="00DE439E"/>
    <w:rsid w:val="00E255B0"/>
    <w:rsid w:val="00E92CBF"/>
    <w:rsid w:val="00F50BFE"/>
    <w:rsid w:val="00FC2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92CBF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2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2C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92CBF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2C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2C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161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MyCompany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Customer</dc:creator>
  <cp:keywords/>
  <dc:description/>
  <cp:lastModifiedBy>Customer</cp:lastModifiedBy>
  <cp:revision>4</cp:revision>
  <dcterms:created xsi:type="dcterms:W3CDTF">2018-12-09T10:30:00Z</dcterms:created>
  <dcterms:modified xsi:type="dcterms:W3CDTF">2018-12-09T11:33:00Z</dcterms:modified>
</cp:coreProperties>
</file>