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CEE62" w14:textId="77777777" w:rsidR="00E275D9" w:rsidRDefault="00E275D9" w:rsidP="00E50F1C">
      <w:pPr>
        <w:spacing w:after="0" w:line="360" w:lineRule="auto"/>
        <w:jc w:val="center"/>
        <w:rPr>
          <w:rFonts w:ascii="Times New Roman" w:hAnsi="Times New Roman" w:cs="Times New Roman"/>
          <w:b/>
          <w:bCs/>
          <w:sz w:val="28"/>
          <w:szCs w:val="28"/>
          <w:lang w:eastAsia="ru-RU"/>
        </w:rPr>
      </w:pPr>
      <w:r w:rsidRPr="00E50F1C">
        <w:rPr>
          <w:rFonts w:ascii="Times New Roman" w:hAnsi="Times New Roman" w:cs="Times New Roman"/>
          <w:b/>
          <w:bCs/>
          <w:sz w:val="28"/>
          <w:szCs w:val="28"/>
          <w:lang w:eastAsia="ru-RU"/>
        </w:rPr>
        <w:t>Введение</w:t>
      </w:r>
    </w:p>
    <w:p w14:paraId="26C61B12" w14:textId="77777777" w:rsidR="00F1024F" w:rsidRPr="00E50F1C" w:rsidRDefault="00F1024F" w:rsidP="00E50F1C">
      <w:pPr>
        <w:spacing w:after="0" w:line="360" w:lineRule="auto"/>
        <w:jc w:val="center"/>
        <w:rPr>
          <w:rFonts w:ascii="Times New Roman" w:hAnsi="Times New Roman" w:cs="Times New Roman"/>
          <w:b/>
          <w:bCs/>
          <w:sz w:val="28"/>
          <w:szCs w:val="28"/>
          <w:lang w:eastAsia="ru-RU"/>
        </w:rPr>
      </w:pPr>
    </w:p>
    <w:p w14:paraId="3C3206DC" w14:textId="0CF393FD"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 xml:space="preserve">Современный рынок розничной и оптовой торговли обувью характеризуется быстрыми изменениями и высокой конкуренцией. Успешная работа компании по продаже обуви во многом зависит от того, насколько быстро и точно сотрудники получают актуальные сведения об остатках товаров на складах. Обувь </w:t>
      </w:r>
      <w:proofErr w:type="gramStart"/>
      <w:r w:rsidR="00F1024F">
        <w:rPr>
          <w:rFonts w:ascii="Times New Roman" w:hAnsi="Times New Roman" w:cs="Times New Roman"/>
          <w:sz w:val="28"/>
          <w:szCs w:val="28"/>
        </w:rPr>
        <w:t>-</w:t>
      </w:r>
      <w:r w:rsidRPr="00BD35D4">
        <w:rPr>
          <w:rFonts w:ascii="Times New Roman" w:hAnsi="Times New Roman" w:cs="Times New Roman"/>
          <w:sz w:val="28"/>
          <w:szCs w:val="28"/>
        </w:rPr>
        <w:t>это</w:t>
      </w:r>
      <w:proofErr w:type="gramEnd"/>
      <w:r w:rsidRPr="00BD35D4">
        <w:rPr>
          <w:rFonts w:ascii="Times New Roman" w:hAnsi="Times New Roman" w:cs="Times New Roman"/>
          <w:sz w:val="28"/>
          <w:szCs w:val="28"/>
        </w:rPr>
        <w:t xml:space="preserve"> специфический товар, который имеет множество характеристик: размер, цвет, модель, производитель, сезонность, материал. Даже небольшая задержка в получении данных об остатках может привести к продаже отсутствующего товара, потере клиента и, как следствие, к снижению репутации и прибыли компании. Поэтому автоматизация учёта и продаж имеет важное значение для такого бизнеса.</w:t>
      </w:r>
    </w:p>
    <w:p w14:paraId="663DF6EB" w14:textId="2CE82C40"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 xml:space="preserve">Разрабатываемая информационная система обеспечивает оперативный доступ к сведениям о товарах, заказах и пользователях, а также разграничить права доступа в зависимости от роли сотрудника или клиента. После запуска приложения пользователь попадает в окно входа, где ему предлагается ввести логин и пароль, хранящиеся в базе данных. Также предусмотрена возможность перехода на экран просмотра товаров в роли гостя </w:t>
      </w:r>
      <w:r w:rsidR="00F1024F">
        <w:rPr>
          <w:rFonts w:ascii="Times New Roman" w:hAnsi="Times New Roman" w:cs="Times New Roman"/>
          <w:sz w:val="28"/>
          <w:szCs w:val="28"/>
        </w:rPr>
        <w:t>-</w:t>
      </w:r>
      <w:r w:rsidRPr="00BD35D4">
        <w:rPr>
          <w:rFonts w:ascii="Times New Roman" w:hAnsi="Times New Roman" w:cs="Times New Roman"/>
          <w:sz w:val="28"/>
          <w:szCs w:val="28"/>
        </w:rPr>
        <w:t>без фильтрации, сортировки и поиска. Это позволяет потенциальному покупателю ознакомиться с ассортиментом ещё до регистрации, что повышает удобство использования системы и способствует привлечению новых клиентов.</w:t>
      </w:r>
    </w:p>
    <w:p w14:paraId="72367CC5" w14:textId="4134D189"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 xml:space="preserve">Доступ к остальным модулям системы открывается пользователю только после успешной авторизации. Права доступа распределяются в соответствии с назначенной ролью. Авторизованный клиент может просматривать товары без фильтрации, сортировки и поиска </w:t>
      </w:r>
      <w:r w:rsidR="00F1024F">
        <w:rPr>
          <w:rFonts w:ascii="Times New Roman" w:hAnsi="Times New Roman" w:cs="Times New Roman"/>
          <w:sz w:val="28"/>
          <w:szCs w:val="28"/>
        </w:rPr>
        <w:t>-</w:t>
      </w:r>
      <w:r w:rsidRPr="00BD35D4">
        <w:rPr>
          <w:rFonts w:ascii="Times New Roman" w:hAnsi="Times New Roman" w:cs="Times New Roman"/>
          <w:sz w:val="28"/>
          <w:szCs w:val="28"/>
        </w:rPr>
        <w:t xml:space="preserve">ему доступен базовый каталог. Менеджеру доступен расширенный набор функций: он может просматривать товары с применением фильтрации, сортировки и поиска, а также работать с заказами. Администратор обладает наиболее широкими полномочиями: он может просматривать, добавлять, редактировать и удалять товары, а также просматривать, добавлять, редактировать и удалять </w:t>
      </w:r>
      <w:r w:rsidRPr="00BD35D4">
        <w:rPr>
          <w:rFonts w:ascii="Times New Roman" w:hAnsi="Times New Roman" w:cs="Times New Roman"/>
          <w:sz w:val="28"/>
          <w:szCs w:val="28"/>
        </w:rPr>
        <w:lastRenderedPageBreak/>
        <w:t>заказы. Такое разграничение прав помогает защитить данные и исключить несанкционированные действия.</w:t>
      </w:r>
    </w:p>
    <w:p w14:paraId="2F5D84E2" w14:textId="77777777"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Вся информация должна храниться в базе данных, созданной в выбранной СУБД. К базе данных предъявляются строгие требования: она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Использование 3НФ помогает исключить дублирование данных, аномалий вставки, обновления и удаления, а также обеспечивает логическую целостность и непротиворечивость информации. При разработке базы данных особое внимание уделяется согласованной схеме именования объектов, созданию необходимых первичных и внешних ключей, которые обеспечивают ссылочную целостность между таблицами.</w:t>
      </w:r>
    </w:p>
    <w:p w14:paraId="31BF9A8F" w14:textId="082522BB"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 xml:space="preserve">Важным этапом работы также выступает создание ER-диаграммы, которая наглядно отображает структуру базы данных: таблицы, связи между ними, атрибуты и ключи. ER-диаграмма может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все необходимые элементы: таблицы, связи, атрибуты и ключи. На данном этапе типами данных можно пренебречь, так как основная цель </w:t>
      </w:r>
      <w:r w:rsidR="00F1024F">
        <w:rPr>
          <w:rFonts w:ascii="Times New Roman" w:hAnsi="Times New Roman" w:cs="Times New Roman"/>
          <w:sz w:val="28"/>
          <w:szCs w:val="28"/>
        </w:rPr>
        <w:t>-</w:t>
      </w:r>
      <w:r w:rsidRPr="00BD35D4">
        <w:rPr>
          <w:rFonts w:ascii="Times New Roman" w:hAnsi="Times New Roman" w:cs="Times New Roman"/>
          <w:sz w:val="28"/>
          <w:szCs w:val="28"/>
        </w:rPr>
        <w:t>визуализировать логическую структуру данных.</w:t>
      </w:r>
    </w:p>
    <w:p w14:paraId="1E992C3B" w14:textId="77777777"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t xml:space="preserve">Заказчик передал файлы с данными (с пометкой </w:t>
      </w:r>
      <w:proofErr w:type="spellStart"/>
      <w:r w:rsidRPr="00BD35D4">
        <w:rPr>
          <w:rFonts w:ascii="Times New Roman" w:eastAsia="Times New Roman" w:hAnsi="Times New Roman" w:cs="Times New Roman"/>
          <w:sz w:val="28"/>
          <w:szCs w:val="28"/>
          <w:lang w:eastAsia="ru-RU"/>
        </w:rPr>
        <w:t>import</w:t>
      </w:r>
      <w:proofErr w:type="spellEnd"/>
      <w:r w:rsidRPr="00BD35D4">
        <w:rPr>
          <w:rFonts w:ascii="Times New Roman" w:eastAsia="Times New Roman" w:hAnsi="Times New Roman" w:cs="Times New Roman"/>
          <w:sz w:val="28"/>
          <w:szCs w:val="28"/>
          <w:lang w:eastAsia="ru-RU"/>
        </w:rPr>
        <w:t xml:space="preserve"> в ресурсах) для переноса в новую систему. Эти данные необходимо подготовить для импорта и загрузить в разработанную базу данных. Подготовка включает в себя проверку корректности данных, приведение их к единому формату, устранение дубликатов и противоречий, а также сопоставление с структурой таблиц базы данных. После завершения импорта данные можно использовать в системе.</w:t>
      </w:r>
    </w:p>
    <w:p w14:paraId="75428376" w14:textId="77777777"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lastRenderedPageBreak/>
        <w:t xml:space="preserve">После выполнения всех этапов требуется сохранить результаты работы: создать скрипт базы данных или файл конфигурации с данными </w:t>
      </w:r>
      <w:proofErr w:type="gramStart"/>
      <w:r w:rsidRPr="00BD35D4">
        <w:rPr>
          <w:rFonts w:ascii="Times New Roman" w:eastAsia="Times New Roman" w:hAnsi="Times New Roman" w:cs="Times New Roman"/>
          <w:sz w:val="28"/>
          <w:szCs w:val="28"/>
          <w:lang w:eastAsia="ru-RU"/>
        </w:rPr>
        <w:t>(.</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для платформы 1С. Скрипт базы данных содержит все необходимые команды для создания таблиц, ключей, ограничений и наполнения данными, что позволяет развернуть систему на любом компьютере. Файл </w:t>
      </w:r>
      <w:proofErr w:type="gramStart"/>
      <w:r w:rsidRPr="00BD35D4">
        <w:rPr>
          <w:rFonts w:ascii="Times New Roman" w:eastAsia="Times New Roman" w:hAnsi="Times New Roman" w:cs="Times New Roman"/>
          <w:sz w:val="28"/>
          <w:szCs w:val="28"/>
          <w:lang w:eastAsia="ru-RU"/>
        </w:rPr>
        <w:t>конфигурации .</w:t>
      </w:r>
      <w:proofErr w:type="spellStart"/>
      <w:r w:rsidRPr="00BD35D4">
        <w:rPr>
          <w:rFonts w:ascii="Times New Roman" w:eastAsia="Times New Roman" w:hAnsi="Times New Roman" w:cs="Times New Roman"/>
          <w:sz w:val="28"/>
          <w:szCs w:val="28"/>
          <w:lang w:eastAsia="ru-RU"/>
        </w:rPr>
        <w:t>dt</w:t>
      </w:r>
      <w:proofErr w:type="spellEnd"/>
      <w:proofErr w:type="gramEnd"/>
      <w:r w:rsidRPr="00BD35D4">
        <w:rPr>
          <w:rFonts w:ascii="Times New Roman" w:eastAsia="Times New Roman" w:hAnsi="Times New Roman" w:cs="Times New Roman"/>
          <w:sz w:val="28"/>
          <w:szCs w:val="28"/>
          <w:lang w:eastAsia="ru-RU"/>
        </w:rPr>
        <w:t xml:space="preserve"> используется в среде 1С и позволяет быстро развернуть готовую информационную базу.</w:t>
      </w:r>
    </w:p>
    <w:p w14:paraId="13BA3045" w14:textId="77777777" w:rsidR="00E275D9" w:rsidRPr="00BD35D4" w:rsidRDefault="00E275D9" w:rsidP="00E50F1C">
      <w:pPr>
        <w:spacing w:after="0" w:line="360" w:lineRule="auto"/>
        <w:ind w:firstLine="709"/>
        <w:jc w:val="both"/>
        <w:rPr>
          <w:rFonts w:ascii="Times New Roman" w:eastAsia="Times New Roman" w:hAnsi="Times New Roman" w:cs="Times New Roman"/>
          <w:sz w:val="28"/>
          <w:szCs w:val="28"/>
          <w:lang w:eastAsia="ru-RU"/>
        </w:rPr>
      </w:pPr>
      <w:r w:rsidRPr="00BD35D4">
        <w:rPr>
          <w:rFonts w:ascii="Times New Roman" w:hAnsi="Times New Roman" w:cs="Times New Roman"/>
          <w:sz w:val="28"/>
          <w:szCs w:val="28"/>
        </w:rPr>
        <w:t>Таким образом, внедрение информационной системы позволит компании автоматизировать учёт товаров и заказов, повысить скорость обслуживания клиентов, снизить вероятность ошибок и обеспечить надёжное хранение данных. Система с разграничением прав доступа и продуманной структурой базы данных станет эффективным инструментом для сотрудников компании и удобным сервисом для клиентов.</w:t>
      </w:r>
    </w:p>
    <w:p w14:paraId="68DA77D8" w14:textId="77777777" w:rsidR="00E275D9" w:rsidRPr="00BD35D4" w:rsidRDefault="00E275D9">
      <w:pPr>
        <w:rPr>
          <w:rFonts w:ascii="Times New Roman" w:eastAsia="Times New Roman" w:hAnsi="Times New Roman" w:cs="Times New Roman"/>
          <w:sz w:val="28"/>
          <w:szCs w:val="28"/>
          <w:lang w:eastAsia="ru-RU"/>
        </w:rPr>
      </w:pPr>
      <w:r w:rsidRPr="00BD35D4">
        <w:rPr>
          <w:rFonts w:ascii="Times New Roman" w:eastAsia="Times New Roman" w:hAnsi="Times New Roman" w:cs="Times New Roman"/>
          <w:sz w:val="28"/>
          <w:szCs w:val="28"/>
          <w:lang w:eastAsia="ru-RU"/>
        </w:rPr>
        <w:br w:type="page"/>
      </w:r>
    </w:p>
    <w:p w14:paraId="20347CD3" w14:textId="77777777" w:rsidR="00E275D9" w:rsidRPr="00BD35D4" w:rsidRDefault="00E275D9" w:rsidP="00E275D9">
      <w:pPr>
        <w:spacing w:before="100" w:beforeAutospacing="1" w:after="100" w:afterAutospacing="1" w:line="360" w:lineRule="auto"/>
        <w:ind w:firstLine="709"/>
        <w:rPr>
          <w:rFonts w:ascii="Times New Roman" w:eastAsia="Times New Roman" w:hAnsi="Times New Roman" w:cs="Times New Roman"/>
          <w:b/>
          <w:bCs/>
          <w:sz w:val="28"/>
          <w:szCs w:val="28"/>
          <w:lang w:eastAsia="ru-RU"/>
        </w:rPr>
      </w:pPr>
      <w:r w:rsidRPr="00BD35D4">
        <w:rPr>
          <w:rFonts w:ascii="Times New Roman" w:eastAsia="Times New Roman" w:hAnsi="Times New Roman" w:cs="Times New Roman"/>
          <w:b/>
          <w:bCs/>
          <w:sz w:val="28"/>
          <w:szCs w:val="28"/>
          <w:lang w:eastAsia="ru-RU"/>
        </w:rPr>
        <w:lastRenderedPageBreak/>
        <w:t>ГЛАВА 1. Анализ предметной области</w:t>
      </w:r>
    </w:p>
    <w:p w14:paraId="18A57EF3" w14:textId="07117946" w:rsidR="00E275D9" w:rsidRPr="00F1024F" w:rsidRDefault="00E275D9" w:rsidP="00F1024F">
      <w:pPr>
        <w:pStyle w:val="aa"/>
        <w:numPr>
          <w:ilvl w:val="1"/>
          <w:numId w:val="3"/>
        </w:numPr>
        <w:spacing w:after="0" w:line="360" w:lineRule="auto"/>
        <w:rPr>
          <w:rFonts w:ascii="Times New Roman" w:hAnsi="Times New Roman" w:cs="Times New Roman"/>
          <w:b/>
          <w:bCs/>
          <w:sz w:val="28"/>
          <w:szCs w:val="28"/>
        </w:rPr>
      </w:pPr>
      <w:r w:rsidRPr="00F1024F">
        <w:rPr>
          <w:rFonts w:ascii="Times New Roman" w:hAnsi="Times New Roman" w:cs="Times New Roman"/>
          <w:b/>
          <w:bCs/>
          <w:sz w:val="28"/>
          <w:szCs w:val="28"/>
        </w:rPr>
        <w:t>Характеристика деятельности компании</w:t>
      </w:r>
    </w:p>
    <w:p w14:paraId="153400DA" w14:textId="77777777" w:rsidR="00F1024F" w:rsidRPr="00F1024F" w:rsidRDefault="00F1024F" w:rsidP="00F1024F">
      <w:pPr>
        <w:pStyle w:val="aa"/>
        <w:spacing w:after="0" w:line="360" w:lineRule="auto"/>
        <w:ind w:left="1429"/>
        <w:rPr>
          <w:rFonts w:ascii="Times New Roman" w:hAnsi="Times New Roman" w:cs="Times New Roman"/>
          <w:b/>
          <w:bCs/>
          <w:sz w:val="28"/>
          <w:szCs w:val="28"/>
        </w:rPr>
      </w:pPr>
    </w:p>
    <w:p w14:paraId="2003F105" w14:textId="1E74FA84" w:rsidR="00E275D9" w:rsidRPr="00BD35D4" w:rsidRDefault="00E275D9" w:rsidP="00E50F1C">
      <w:pPr>
        <w:pStyle w:val="ds-markdown-paragraph"/>
        <w:spacing w:before="0" w:beforeAutospacing="0" w:after="0" w:afterAutospacing="0" w:line="360" w:lineRule="auto"/>
        <w:ind w:firstLine="709"/>
        <w:jc w:val="both"/>
        <w:rPr>
          <w:sz w:val="28"/>
          <w:szCs w:val="28"/>
        </w:rPr>
      </w:pPr>
      <w:r w:rsidRPr="00BD35D4">
        <w:rPr>
          <w:sz w:val="28"/>
          <w:szCs w:val="28"/>
        </w:rPr>
        <w:t xml:space="preserve">Компания представляет собой торговое предприятие, основное направление деятельности которого </w:t>
      </w:r>
      <w:r w:rsidR="00F1024F">
        <w:rPr>
          <w:sz w:val="28"/>
          <w:szCs w:val="28"/>
        </w:rPr>
        <w:t>-</w:t>
      </w:r>
      <w:r w:rsidRPr="00BD35D4">
        <w:rPr>
          <w:sz w:val="28"/>
          <w:szCs w:val="28"/>
        </w:rPr>
        <w:t xml:space="preserve">продажа обуви, осуществляющее реализацию товара через собственные склады и пункты выдачи заказов. Особенность этой деятельности связана с большим ассортиментом товаров, которая включает множество категорий: спортивная обувь, классическая, повседневная, детская, зимняя и демисезонная. Каждая единица товара обладает набором характеристик </w:t>
      </w:r>
      <w:r w:rsidR="00F1024F">
        <w:rPr>
          <w:sz w:val="28"/>
          <w:szCs w:val="28"/>
        </w:rPr>
        <w:t>-</w:t>
      </w:r>
      <w:r w:rsidRPr="00BD35D4">
        <w:rPr>
          <w:sz w:val="28"/>
          <w:szCs w:val="28"/>
        </w:rPr>
        <w:t>артикул, наименование, категория, производитель, поставщик, цена, единица измерения, остаток на складе, размер, цвет, материал, а также скидка. Совокупность этих признаков делает учёт обуви сложным процессом, требующим точности и оперативности.</w:t>
      </w:r>
    </w:p>
    <w:p w14:paraId="5241FDE5" w14:textId="77777777" w:rsidR="00E275D9" w:rsidRDefault="00E275D9" w:rsidP="00E50F1C">
      <w:pPr>
        <w:pStyle w:val="ds-markdown-paragraph"/>
        <w:spacing w:before="0" w:beforeAutospacing="0" w:after="0" w:afterAutospacing="0" w:line="360" w:lineRule="auto"/>
        <w:ind w:firstLine="709"/>
        <w:jc w:val="both"/>
        <w:rPr>
          <w:sz w:val="28"/>
          <w:szCs w:val="28"/>
        </w:rPr>
      </w:pPr>
      <w:r w:rsidRPr="00BD35D4">
        <w:rPr>
          <w:sz w:val="28"/>
          <w:szCs w:val="28"/>
        </w:rPr>
        <w:t>Для этой предметной области большое значение имеет актуальность информации об остатках товаров на складах. Если сотрудник или клиент считает, что товар доступен для заказа, но фактически его нет на складе, это приводит к срыву заказа, недовольству покупателя и потере репутации компании. И наоборот, если товар есть в наличии, но информация об этом не отображается в системе, компания теряет потенциальную продажу. Следовательно, система должна обеспечивать мгновенное отражение всех изменений складских запасов.</w:t>
      </w:r>
    </w:p>
    <w:p w14:paraId="5FA52E3D" w14:textId="77777777" w:rsidR="00F1024F" w:rsidRPr="00BD35D4" w:rsidRDefault="00F1024F" w:rsidP="00E50F1C">
      <w:pPr>
        <w:pStyle w:val="ds-markdown-paragraph"/>
        <w:spacing w:before="0" w:beforeAutospacing="0" w:after="0" w:afterAutospacing="0" w:line="360" w:lineRule="auto"/>
        <w:ind w:firstLine="709"/>
        <w:jc w:val="both"/>
        <w:rPr>
          <w:sz w:val="28"/>
          <w:szCs w:val="28"/>
        </w:rPr>
      </w:pPr>
    </w:p>
    <w:p w14:paraId="48B6130E" w14:textId="47182EFD" w:rsidR="00E275D9" w:rsidRPr="00F1024F" w:rsidRDefault="00E275D9" w:rsidP="00F1024F">
      <w:pPr>
        <w:pStyle w:val="aa"/>
        <w:numPr>
          <w:ilvl w:val="1"/>
          <w:numId w:val="3"/>
        </w:numPr>
        <w:spacing w:after="0" w:line="360" w:lineRule="auto"/>
        <w:jc w:val="both"/>
        <w:rPr>
          <w:rFonts w:ascii="Times New Roman" w:hAnsi="Times New Roman" w:cs="Times New Roman"/>
          <w:b/>
          <w:bCs/>
          <w:sz w:val="28"/>
          <w:szCs w:val="28"/>
        </w:rPr>
      </w:pPr>
      <w:r w:rsidRPr="00F1024F">
        <w:rPr>
          <w:rFonts w:ascii="Times New Roman" w:hAnsi="Times New Roman" w:cs="Times New Roman"/>
          <w:b/>
          <w:bCs/>
          <w:sz w:val="28"/>
          <w:szCs w:val="28"/>
        </w:rPr>
        <w:t>Роли пользователей и их функциональные возможности</w:t>
      </w:r>
    </w:p>
    <w:p w14:paraId="5C5BC16C" w14:textId="77777777" w:rsidR="00F1024F" w:rsidRPr="00F1024F" w:rsidRDefault="00F1024F" w:rsidP="00F1024F">
      <w:pPr>
        <w:pStyle w:val="aa"/>
        <w:spacing w:after="0" w:line="360" w:lineRule="auto"/>
        <w:ind w:left="1429"/>
        <w:jc w:val="both"/>
        <w:rPr>
          <w:rFonts w:ascii="Times New Roman" w:hAnsi="Times New Roman" w:cs="Times New Roman"/>
          <w:b/>
          <w:bCs/>
          <w:sz w:val="28"/>
          <w:szCs w:val="28"/>
        </w:rPr>
      </w:pPr>
    </w:p>
    <w:p w14:paraId="0C05EA43" w14:textId="77777777" w:rsidR="00E275D9" w:rsidRPr="00E50F1C" w:rsidRDefault="00E275D9" w:rsidP="00E50F1C">
      <w:pPr>
        <w:pStyle w:val="ds-markdown-paragraph"/>
        <w:spacing w:before="0" w:beforeAutospacing="0" w:after="0" w:afterAutospacing="0" w:line="360" w:lineRule="auto"/>
        <w:ind w:firstLine="709"/>
        <w:jc w:val="both"/>
        <w:rPr>
          <w:sz w:val="28"/>
          <w:szCs w:val="28"/>
        </w:rPr>
      </w:pPr>
      <w:r w:rsidRPr="00E50F1C">
        <w:rPr>
          <w:sz w:val="28"/>
          <w:szCs w:val="28"/>
        </w:rPr>
        <w:t>В системе предусмотрены четыре роли, различающиеся уровнем доступа: гость, авторизованный клиент, менеджер и администратор. Такое разграничение прав помогает защитить данные и исключить несанкционированные действия.</w:t>
      </w:r>
    </w:p>
    <w:p w14:paraId="59F8CE93" w14:textId="77777777" w:rsidR="00E275D9" w:rsidRPr="00E50F1C" w:rsidRDefault="00E275D9" w:rsidP="00E50F1C">
      <w:pPr>
        <w:pStyle w:val="ds-markdown-paragraph"/>
        <w:spacing w:before="0" w:beforeAutospacing="0" w:after="0" w:afterAutospacing="0" w:line="360" w:lineRule="auto"/>
        <w:ind w:firstLine="709"/>
        <w:jc w:val="both"/>
        <w:rPr>
          <w:sz w:val="28"/>
          <w:szCs w:val="28"/>
        </w:rPr>
      </w:pPr>
      <w:r w:rsidRPr="00E50F1C">
        <w:rPr>
          <w:sz w:val="28"/>
          <w:szCs w:val="28"/>
        </w:rPr>
        <w:lastRenderedPageBreak/>
        <w:t>Гость представляет собой неавторизованного пользователя, который при запуске приложения видит окно входа. У него есть возможность перейти на экран просмотра товаров без фильтрации, сортировки и поиска. Это позволяет потенциальному покупателю ознакомиться с ассортиментом ещё до регистрации, что повышает удобство использования системы.</w:t>
      </w:r>
    </w:p>
    <w:p w14:paraId="3919CD1F" w14:textId="77777777" w:rsidR="00E275D9" w:rsidRPr="00E50F1C" w:rsidRDefault="00E275D9" w:rsidP="00E50F1C">
      <w:pPr>
        <w:pStyle w:val="ds-markdown-paragraph"/>
        <w:spacing w:before="0" w:beforeAutospacing="0" w:after="0" w:afterAutospacing="0" w:line="360" w:lineRule="auto"/>
        <w:ind w:firstLine="709"/>
        <w:jc w:val="both"/>
        <w:rPr>
          <w:sz w:val="28"/>
          <w:szCs w:val="28"/>
        </w:rPr>
      </w:pPr>
      <w:r w:rsidRPr="00E50F1C">
        <w:rPr>
          <w:rStyle w:val="a4"/>
          <w:b w:val="0"/>
          <w:bCs w:val="0"/>
          <w:sz w:val="28"/>
          <w:szCs w:val="28"/>
        </w:rPr>
        <w:t>Авторизованный клиент может войти в систему только после ввода правильных логина и пароля, хранящихся в базе данных. Ему доступен просмотр товаров без фильтрации, сортировки и поиска. Клиент может оформить заказ, а также просматривать историю своих заказов.</w:t>
      </w:r>
    </w:p>
    <w:p w14:paraId="2DDEF16F" w14:textId="15DDF7E4" w:rsidR="00E275D9" w:rsidRPr="00E50F1C" w:rsidRDefault="00E275D9" w:rsidP="00E50F1C">
      <w:pPr>
        <w:pStyle w:val="ds-markdown-paragraph"/>
        <w:spacing w:before="0" w:beforeAutospacing="0" w:after="0" w:afterAutospacing="0" w:line="360" w:lineRule="auto"/>
        <w:ind w:firstLine="709"/>
        <w:jc w:val="both"/>
        <w:rPr>
          <w:sz w:val="28"/>
          <w:szCs w:val="28"/>
        </w:rPr>
      </w:pPr>
      <w:r w:rsidRPr="00E50F1C">
        <w:rPr>
          <w:rStyle w:val="a4"/>
          <w:b w:val="0"/>
          <w:bCs w:val="0"/>
          <w:sz w:val="28"/>
          <w:szCs w:val="28"/>
        </w:rPr>
        <w:t xml:space="preserve">Менеджеру доступен расширенный набор функций: он может просматривать товары с применением фильтрации, сортировки и поиска, а также работать с заказами </w:t>
      </w:r>
      <w:r w:rsidR="00F1024F">
        <w:rPr>
          <w:rStyle w:val="a4"/>
          <w:b w:val="0"/>
          <w:bCs w:val="0"/>
          <w:sz w:val="28"/>
          <w:szCs w:val="28"/>
        </w:rPr>
        <w:t>-</w:t>
      </w:r>
      <w:r w:rsidRPr="00E50F1C">
        <w:rPr>
          <w:rStyle w:val="a4"/>
          <w:b w:val="0"/>
          <w:bCs w:val="0"/>
          <w:sz w:val="28"/>
          <w:szCs w:val="28"/>
        </w:rPr>
        <w:t>просматривать их, изменять статус, добавлять и редактировать. Менеджер не может удалять товары и заказы, что ограничивает его влияние на целостность данных.</w:t>
      </w:r>
    </w:p>
    <w:p w14:paraId="5CE0FAA0" w14:textId="47F965DD" w:rsidR="00E275D9" w:rsidRDefault="00E275D9" w:rsidP="00E50F1C">
      <w:pPr>
        <w:pStyle w:val="ds-markdown-paragraph"/>
        <w:spacing w:before="0" w:beforeAutospacing="0" w:after="0" w:afterAutospacing="0" w:line="360" w:lineRule="auto"/>
        <w:ind w:firstLine="709"/>
        <w:jc w:val="both"/>
        <w:rPr>
          <w:rStyle w:val="a4"/>
          <w:b w:val="0"/>
          <w:bCs w:val="0"/>
          <w:sz w:val="28"/>
          <w:szCs w:val="28"/>
        </w:rPr>
      </w:pPr>
      <w:r w:rsidRPr="00E50F1C">
        <w:rPr>
          <w:rStyle w:val="a4"/>
          <w:b w:val="0"/>
          <w:bCs w:val="0"/>
          <w:sz w:val="28"/>
          <w:szCs w:val="28"/>
        </w:rPr>
        <w:t xml:space="preserve">Администратор обладает наиболее широкими полномочиями. Он может просматривать, добавлять, редактировать и удалять товары, а также просматривать, добавлять, редактировать и удалять заказы. При этом удаление товара, который присутствует в заказе, запрещено </w:t>
      </w:r>
      <w:proofErr w:type="gramStart"/>
      <w:r w:rsidR="00F1024F">
        <w:rPr>
          <w:rStyle w:val="a4"/>
          <w:b w:val="0"/>
          <w:bCs w:val="0"/>
          <w:sz w:val="28"/>
          <w:szCs w:val="28"/>
        </w:rPr>
        <w:t>-</w:t>
      </w:r>
      <w:r w:rsidRPr="00E50F1C">
        <w:rPr>
          <w:rStyle w:val="a4"/>
          <w:b w:val="0"/>
          <w:bCs w:val="0"/>
          <w:sz w:val="28"/>
          <w:szCs w:val="28"/>
        </w:rPr>
        <w:t>это</w:t>
      </w:r>
      <w:proofErr w:type="gramEnd"/>
      <w:r w:rsidRPr="00E50F1C">
        <w:rPr>
          <w:rStyle w:val="a4"/>
          <w:b w:val="0"/>
          <w:bCs w:val="0"/>
          <w:sz w:val="28"/>
          <w:szCs w:val="28"/>
        </w:rPr>
        <w:t xml:space="preserve"> защищает ссылочную целостность базы данных и предотвращает появление «битых» заказов.</w:t>
      </w:r>
    </w:p>
    <w:p w14:paraId="235DFEDD" w14:textId="77777777" w:rsidR="00F1024F" w:rsidRPr="00E50F1C" w:rsidRDefault="00F1024F" w:rsidP="00E50F1C">
      <w:pPr>
        <w:pStyle w:val="ds-markdown-paragraph"/>
        <w:spacing w:before="0" w:beforeAutospacing="0" w:after="0" w:afterAutospacing="0" w:line="360" w:lineRule="auto"/>
        <w:ind w:firstLine="709"/>
        <w:jc w:val="both"/>
        <w:rPr>
          <w:sz w:val="28"/>
          <w:szCs w:val="28"/>
        </w:rPr>
      </w:pPr>
    </w:p>
    <w:p w14:paraId="3DFBBB05" w14:textId="7DC1228E" w:rsidR="00E275D9" w:rsidRPr="00F1024F" w:rsidRDefault="00E275D9" w:rsidP="00F1024F">
      <w:pPr>
        <w:pStyle w:val="aa"/>
        <w:numPr>
          <w:ilvl w:val="1"/>
          <w:numId w:val="3"/>
        </w:numPr>
        <w:spacing w:after="0" w:line="360" w:lineRule="auto"/>
        <w:jc w:val="both"/>
        <w:rPr>
          <w:rFonts w:ascii="Times New Roman" w:hAnsi="Times New Roman" w:cs="Times New Roman"/>
          <w:b/>
          <w:bCs/>
          <w:sz w:val="28"/>
          <w:szCs w:val="28"/>
        </w:rPr>
      </w:pPr>
      <w:r w:rsidRPr="00F1024F">
        <w:rPr>
          <w:rFonts w:ascii="Times New Roman" w:hAnsi="Times New Roman" w:cs="Times New Roman"/>
          <w:b/>
          <w:bCs/>
          <w:sz w:val="28"/>
          <w:szCs w:val="28"/>
        </w:rPr>
        <w:t>Функциональные требования к системе</w:t>
      </w:r>
    </w:p>
    <w:p w14:paraId="783AAB0E" w14:textId="77777777" w:rsidR="00F1024F" w:rsidRPr="00F1024F" w:rsidRDefault="00F1024F" w:rsidP="00F1024F">
      <w:pPr>
        <w:pStyle w:val="aa"/>
        <w:spacing w:after="0" w:line="360" w:lineRule="auto"/>
        <w:ind w:left="1429"/>
        <w:jc w:val="both"/>
        <w:rPr>
          <w:rFonts w:ascii="Times New Roman" w:hAnsi="Times New Roman" w:cs="Times New Roman"/>
          <w:b/>
          <w:bCs/>
          <w:sz w:val="28"/>
          <w:szCs w:val="28"/>
        </w:rPr>
      </w:pPr>
    </w:p>
    <w:p w14:paraId="7D42820F" w14:textId="77777777" w:rsidR="00E275D9" w:rsidRPr="00E50F1C" w:rsidRDefault="00E275D9" w:rsidP="00E50F1C">
      <w:pPr>
        <w:pStyle w:val="ds-markdown-paragraph"/>
        <w:spacing w:before="0" w:beforeAutospacing="0" w:after="0" w:afterAutospacing="0" w:line="360" w:lineRule="auto"/>
        <w:ind w:firstLine="709"/>
        <w:jc w:val="both"/>
        <w:rPr>
          <w:sz w:val="28"/>
          <w:szCs w:val="28"/>
        </w:rPr>
      </w:pPr>
      <w:r w:rsidRPr="00E50F1C">
        <w:rPr>
          <w:sz w:val="28"/>
          <w:szCs w:val="28"/>
        </w:rPr>
        <w:t>На основании анализа предметной области определены следующие функциональные требования:</w:t>
      </w:r>
    </w:p>
    <w:p w14:paraId="7B847215" w14:textId="77777777" w:rsidR="00E275D9" w:rsidRPr="00E50F1C"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При запуске приложения первым открывается окно входа. Оно должно содержать поля для ввода логина и пароля, кнопку входа, а также кнопку перехода в режим гостя.</w:t>
      </w:r>
    </w:p>
    <w:p w14:paraId="23197A8E" w14:textId="57D8A89F" w:rsidR="00E275D9" w:rsidRPr="00E50F1C"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Просмотр товаров</w:t>
      </w:r>
      <w:r w:rsidRPr="00E50F1C">
        <w:rPr>
          <w:sz w:val="28"/>
          <w:szCs w:val="28"/>
        </w:rPr>
        <w:t xml:space="preserve"> </w:t>
      </w:r>
      <w:r w:rsidR="00F1024F">
        <w:rPr>
          <w:sz w:val="28"/>
          <w:szCs w:val="28"/>
        </w:rPr>
        <w:t>-</w:t>
      </w:r>
      <w:r w:rsidRPr="00E50F1C">
        <w:rPr>
          <w:sz w:val="28"/>
          <w:szCs w:val="28"/>
        </w:rPr>
        <w:t xml:space="preserve">экран, отображающий список товаров с фотографией, названием, категорией, описанием, производителем, поставщиком, ценой, единицей измерения, остатком и скидкой. Для гостя и </w:t>
      </w:r>
      <w:r w:rsidRPr="00E50F1C">
        <w:rPr>
          <w:sz w:val="28"/>
          <w:szCs w:val="28"/>
        </w:rPr>
        <w:lastRenderedPageBreak/>
        <w:t xml:space="preserve">клиента </w:t>
      </w:r>
      <w:r w:rsidR="00F1024F">
        <w:rPr>
          <w:sz w:val="28"/>
          <w:szCs w:val="28"/>
        </w:rPr>
        <w:t>-</w:t>
      </w:r>
      <w:r w:rsidRPr="00E50F1C">
        <w:rPr>
          <w:sz w:val="28"/>
          <w:szCs w:val="28"/>
        </w:rPr>
        <w:t xml:space="preserve">без фильтрации, сортировки и поиска; для менеджера и администратора </w:t>
      </w:r>
      <w:r w:rsidR="00F1024F">
        <w:rPr>
          <w:sz w:val="28"/>
          <w:szCs w:val="28"/>
        </w:rPr>
        <w:t>-</w:t>
      </w:r>
      <w:r w:rsidRPr="00E50F1C">
        <w:rPr>
          <w:sz w:val="28"/>
          <w:szCs w:val="28"/>
        </w:rPr>
        <w:t>с этими возможностями.</w:t>
      </w:r>
    </w:p>
    <w:p w14:paraId="237F54DB" w14:textId="2E70E4CF" w:rsidR="00E275D9" w:rsidRPr="00E50F1C"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Подсветка строк</w:t>
      </w:r>
      <w:r w:rsidRPr="00E50F1C">
        <w:rPr>
          <w:sz w:val="28"/>
          <w:szCs w:val="28"/>
        </w:rPr>
        <w:t xml:space="preserve"> </w:t>
      </w:r>
      <w:r w:rsidR="00F1024F">
        <w:rPr>
          <w:sz w:val="28"/>
          <w:szCs w:val="28"/>
        </w:rPr>
        <w:t>-</w:t>
      </w:r>
      <w:r w:rsidRPr="00E50F1C">
        <w:rPr>
          <w:sz w:val="28"/>
          <w:szCs w:val="28"/>
        </w:rPr>
        <w:t>визуальное выделение товаров: скидка более 15% выделяется зелёным фоном (#2E8B57), сниженная цена отображается со зачёркнутой старой ценой красным цветом, отсутствующий на складе товар выделяется голубым фоном (#ADD8E6).</w:t>
      </w:r>
    </w:p>
    <w:p w14:paraId="66E72308" w14:textId="65187A72" w:rsidR="00E275D9" w:rsidRPr="00E50F1C"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Поиск, сортировка и фильтрация в реальном времени</w:t>
      </w:r>
      <w:r w:rsidRPr="00E50F1C">
        <w:rPr>
          <w:sz w:val="28"/>
          <w:szCs w:val="28"/>
        </w:rPr>
        <w:t xml:space="preserve"> </w:t>
      </w:r>
      <w:r w:rsidR="00F1024F">
        <w:rPr>
          <w:sz w:val="28"/>
          <w:szCs w:val="28"/>
        </w:rPr>
        <w:t>-</w:t>
      </w:r>
      <w:r w:rsidRPr="00E50F1C">
        <w:rPr>
          <w:sz w:val="28"/>
          <w:szCs w:val="28"/>
        </w:rPr>
        <w:t>результаты обновляются по мере ввода текста, без нажатия отдельной кнопки «Найти».</w:t>
      </w:r>
    </w:p>
    <w:p w14:paraId="4C37E311" w14:textId="60B9D543" w:rsidR="00E275D9" w:rsidRPr="00E50F1C"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Форма добавления и редактирования товара</w:t>
      </w:r>
      <w:r w:rsidRPr="00E50F1C">
        <w:rPr>
          <w:sz w:val="28"/>
          <w:szCs w:val="28"/>
        </w:rPr>
        <w:t xml:space="preserve"> </w:t>
      </w:r>
      <w:r w:rsidR="00F1024F">
        <w:rPr>
          <w:sz w:val="28"/>
          <w:szCs w:val="28"/>
        </w:rPr>
        <w:t>-</w:t>
      </w:r>
      <w:r w:rsidRPr="00E50F1C">
        <w:rPr>
          <w:sz w:val="28"/>
          <w:szCs w:val="28"/>
        </w:rPr>
        <w:t>доступна только администратору, представляет собой отдельное окно с полями для ввода названия, категории, цены, фотографии и других характеристик.</w:t>
      </w:r>
    </w:p>
    <w:p w14:paraId="170ED201" w14:textId="6C620DF6" w:rsidR="00E275D9" w:rsidRPr="00E50F1C"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 xml:space="preserve">Валидация данных </w:t>
      </w:r>
      <w:proofErr w:type="gramStart"/>
      <w:r w:rsidR="00F1024F">
        <w:rPr>
          <w:rStyle w:val="a4"/>
          <w:b w:val="0"/>
          <w:bCs w:val="0"/>
          <w:sz w:val="28"/>
          <w:szCs w:val="28"/>
        </w:rPr>
        <w:t>-</w:t>
      </w:r>
      <w:r w:rsidRPr="00E50F1C">
        <w:rPr>
          <w:rStyle w:val="a4"/>
          <w:b w:val="0"/>
          <w:bCs w:val="0"/>
          <w:sz w:val="28"/>
          <w:szCs w:val="28"/>
        </w:rPr>
        <w:t>это</w:t>
      </w:r>
      <w:proofErr w:type="gramEnd"/>
      <w:r w:rsidRPr="00E50F1C">
        <w:rPr>
          <w:rStyle w:val="a4"/>
          <w:b w:val="0"/>
          <w:bCs w:val="0"/>
          <w:sz w:val="28"/>
          <w:szCs w:val="28"/>
        </w:rPr>
        <w:t xml:space="preserve"> проверка введённых значений перед их сохранением в базе данных. Цена и количество не могут быть отрицательными.</w:t>
      </w:r>
    </w:p>
    <w:p w14:paraId="2E9B2723" w14:textId="0E929F9B" w:rsidR="00E275D9" w:rsidRPr="00E50F1C"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Удаление товара с проверкой</w:t>
      </w:r>
      <w:r w:rsidRPr="00E50F1C">
        <w:rPr>
          <w:sz w:val="28"/>
          <w:szCs w:val="28"/>
        </w:rPr>
        <w:t xml:space="preserve"> </w:t>
      </w:r>
      <w:r w:rsidR="00F1024F">
        <w:rPr>
          <w:sz w:val="28"/>
          <w:szCs w:val="28"/>
        </w:rPr>
        <w:t>-</w:t>
      </w:r>
      <w:r w:rsidRPr="00E50F1C">
        <w:rPr>
          <w:sz w:val="28"/>
          <w:szCs w:val="28"/>
        </w:rPr>
        <w:t>администратор может удалить товар только в том случае, если он не присутствует ни в одном заказе.</w:t>
      </w:r>
    </w:p>
    <w:p w14:paraId="11393B17" w14:textId="1E3B3CF1" w:rsidR="00E275D9" w:rsidRDefault="00E275D9" w:rsidP="00E50F1C">
      <w:pPr>
        <w:pStyle w:val="ds-markdown-paragraph"/>
        <w:numPr>
          <w:ilvl w:val="0"/>
          <w:numId w:val="1"/>
        </w:numPr>
        <w:spacing w:before="0" w:beforeAutospacing="0" w:after="0" w:afterAutospacing="0" w:line="360" w:lineRule="auto"/>
        <w:ind w:left="0" w:firstLine="709"/>
        <w:jc w:val="both"/>
        <w:rPr>
          <w:sz w:val="28"/>
          <w:szCs w:val="28"/>
        </w:rPr>
      </w:pPr>
      <w:r w:rsidRPr="00E50F1C">
        <w:rPr>
          <w:rStyle w:val="a4"/>
          <w:b w:val="0"/>
          <w:bCs w:val="0"/>
          <w:sz w:val="28"/>
          <w:szCs w:val="28"/>
        </w:rPr>
        <w:t>Работа с заказами</w:t>
      </w:r>
      <w:r w:rsidRPr="00E50F1C">
        <w:rPr>
          <w:sz w:val="28"/>
          <w:szCs w:val="28"/>
        </w:rPr>
        <w:t xml:space="preserve"> </w:t>
      </w:r>
      <w:r w:rsidR="00F1024F">
        <w:rPr>
          <w:sz w:val="28"/>
          <w:szCs w:val="28"/>
        </w:rPr>
        <w:t>-</w:t>
      </w:r>
      <w:r w:rsidRPr="00E50F1C">
        <w:rPr>
          <w:sz w:val="28"/>
          <w:szCs w:val="28"/>
        </w:rPr>
        <w:t>менеджер и администратор могут просматривать заказы, изменять их статус, добавлять и редактировать. Администратор также может удалять заказы.</w:t>
      </w:r>
    </w:p>
    <w:p w14:paraId="1DA981FA" w14:textId="77777777" w:rsidR="00F1024F" w:rsidRPr="00E50F1C" w:rsidRDefault="00F1024F" w:rsidP="00F1024F">
      <w:pPr>
        <w:pStyle w:val="ds-markdown-paragraph"/>
        <w:spacing w:before="0" w:beforeAutospacing="0" w:after="0" w:afterAutospacing="0" w:line="360" w:lineRule="auto"/>
        <w:ind w:left="709"/>
        <w:jc w:val="both"/>
        <w:rPr>
          <w:sz w:val="28"/>
          <w:szCs w:val="28"/>
        </w:rPr>
      </w:pPr>
    </w:p>
    <w:p w14:paraId="5B9C9EDF" w14:textId="31B1A705" w:rsidR="00E275D9" w:rsidRPr="00F1024F" w:rsidRDefault="00E275D9" w:rsidP="00F1024F">
      <w:pPr>
        <w:pStyle w:val="aa"/>
        <w:numPr>
          <w:ilvl w:val="1"/>
          <w:numId w:val="3"/>
        </w:numPr>
        <w:spacing w:after="0" w:line="360" w:lineRule="auto"/>
        <w:jc w:val="both"/>
        <w:rPr>
          <w:rFonts w:ascii="Times New Roman" w:hAnsi="Times New Roman" w:cs="Times New Roman"/>
          <w:b/>
          <w:bCs/>
          <w:sz w:val="28"/>
          <w:szCs w:val="28"/>
        </w:rPr>
      </w:pPr>
      <w:r w:rsidRPr="00F1024F">
        <w:rPr>
          <w:rFonts w:ascii="Times New Roman" w:hAnsi="Times New Roman" w:cs="Times New Roman"/>
          <w:b/>
          <w:bCs/>
          <w:sz w:val="28"/>
          <w:szCs w:val="28"/>
        </w:rPr>
        <w:t>Нефункциональные требования</w:t>
      </w:r>
    </w:p>
    <w:p w14:paraId="1CC0F632" w14:textId="77777777" w:rsidR="00F1024F" w:rsidRPr="00F1024F" w:rsidRDefault="00F1024F" w:rsidP="00F1024F">
      <w:pPr>
        <w:pStyle w:val="aa"/>
        <w:spacing w:after="0" w:line="360" w:lineRule="auto"/>
        <w:ind w:left="1429"/>
        <w:jc w:val="both"/>
        <w:rPr>
          <w:rFonts w:ascii="Times New Roman" w:hAnsi="Times New Roman" w:cs="Times New Roman"/>
          <w:b/>
          <w:bCs/>
        </w:rPr>
      </w:pPr>
    </w:p>
    <w:p w14:paraId="2287AFB9" w14:textId="63F3CF5F" w:rsidR="00E275D9" w:rsidRDefault="00E275D9" w:rsidP="00E50F1C">
      <w:pPr>
        <w:pStyle w:val="ds-markdown-paragraph"/>
        <w:spacing w:before="0" w:beforeAutospacing="0" w:after="0" w:afterAutospacing="0" w:line="360" w:lineRule="auto"/>
        <w:ind w:firstLine="709"/>
        <w:jc w:val="both"/>
        <w:rPr>
          <w:sz w:val="28"/>
          <w:szCs w:val="28"/>
        </w:rPr>
      </w:pPr>
      <w:r w:rsidRPr="00E50F1C">
        <w:rPr>
          <w:sz w:val="28"/>
          <w:szCs w:val="28"/>
        </w:rPr>
        <w:t xml:space="preserve">Кроме функциональных требований, система должна соответствовать нефункциональным требованиям. Единый стиль оформления </w:t>
      </w:r>
      <w:r w:rsidR="00F1024F">
        <w:rPr>
          <w:sz w:val="28"/>
          <w:szCs w:val="28"/>
        </w:rPr>
        <w:t>-</w:t>
      </w:r>
      <w:r w:rsidRPr="00E50F1C">
        <w:rPr>
          <w:sz w:val="28"/>
          <w:szCs w:val="28"/>
        </w:rPr>
        <w:t xml:space="preserve">заголовки окон, иконка приложения, логотип на главной форме. Именование идентификаторов в стиле </w:t>
      </w:r>
      <w:proofErr w:type="spellStart"/>
      <w:r w:rsidRPr="00E50F1C">
        <w:rPr>
          <w:sz w:val="28"/>
          <w:szCs w:val="28"/>
        </w:rPr>
        <w:t>CamelCase</w:t>
      </w:r>
      <w:proofErr w:type="spellEnd"/>
      <w:r w:rsidRPr="00E50F1C">
        <w:rPr>
          <w:sz w:val="28"/>
          <w:szCs w:val="28"/>
        </w:rPr>
        <w:t xml:space="preserve">, не более одной команды в строке. Приложение должно быть подключено к базе данных через строку подключения, а не отображать </w:t>
      </w:r>
      <w:proofErr w:type="spellStart"/>
      <w:r w:rsidRPr="00E50F1C">
        <w:rPr>
          <w:sz w:val="28"/>
          <w:szCs w:val="28"/>
        </w:rPr>
        <w:t>захардкоженные</w:t>
      </w:r>
      <w:proofErr w:type="spellEnd"/>
      <w:r w:rsidRPr="00E50F1C">
        <w:rPr>
          <w:sz w:val="28"/>
          <w:szCs w:val="28"/>
        </w:rPr>
        <w:t xml:space="preserve"> данные. Все окна должны иметь последовательную навигацию с кнопкой «Назад» и заголовками. Обработка исключений должна сопровождаться понятными сообщениями об ошибках и предупреждениями о </w:t>
      </w:r>
      <w:r w:rsidRPr="00E50F1C">
        <w:rPr>
          <w:sz w:val="28"/>
          <w:szCs w:val="28"/>
        </w:rPr>
        <w:lastRenderedPageBreak/>
        <w:t xml:space="preserve">необратимых действиях. Комментарии в коде допускаются только там, где код неочевиден, и должны объяснять «почему», а не «что». Приложение не должно падать при работе </w:t>
      </w:r>
      <w:r w:rsidR="00F1024F">
        <w:rPr>
          <w:sz w:val="28"/>
          <w:szCs w:val="28"/>
        </w:rPr>
        <w:t>-</w:t>
      </w:r>
      <w:r w:rsidRPr="00E50F1C">
        <w:rPr>
          <w:sz w:val="28"/>
          <w:szCs w:val="28"/>
        </w:rPr>
        <w:t>необходимо протестировать все сценарии и приложить скриншоты корректной работы.</w:t>
      </w:r>
    </w:p>
    <w:p w14:paraId="42664F38" w14:textId="77777777" w:rsidR="00F1024F" w:rsidRPr="00E50F1C" w:rsidRDefault="00F1024F" w:rsidP="00E50F1C">
      <w:pPr>
        <w:pStyle w:val="ds-markdown-paragraph"/>
        <w:spacing w:before="0" w:beforeAutospacing="0" w:after="0" w:afterAutospacing="0" w:line="360" w:lineRule="auto"/>
        <w:ind w:firstLine="709"/>
        <w:jc w:val="both"/>
        <w:rPr>
          <w:sz w:val="28"/>
          <w:szCs w:val="28"/>
        </w:rPr>
      </w:pPr>
    </w:p>
    <w:p w14:paraId="4A6D1676" w14:textId="41834E99" w:rsidR="00E275D9" w:rsidRPr="00F1024F" w:rsidRDefault="00E275D9" w:rsidP="00F1024F">
      <w:pPr>
        <w:pStyle w:val="aa"/>
        <w:numPr>
          <w:ilvl w:val="1"/>
          <w:numId w:val="3"/>
        </w:numPr>
        <w:spacing w:after="0" w:line="360" w:lineRule="auto"/>
        <w:jc w:val="both"/>
        <w:rPr>
          <w:rFonts w:ascii="Times New Roman" w:hAnsi="Times New Roman" w:cs="Times New Roman"/>
          <w:b/>
          <w:bCs/>
          <w:sz w:val="28"/>
          <w:szCs w:val="28"/>
        </w:rPr>
      </w:pPr>
      <w:r w:rsidRPr="00F1024F">
        <w:rPr>
          <w:rFonts w:ascii="Times New Roman" w:hAnsi="Times New Roman" w:cs="Times New Roman"/>
          <w:b/>
          <w:bCs/>
          <w:sz w:val="28"/>
          <w:szCs w:val="28"/>
        </w:rPr>
        <w:t>Требования к базе данных</w:t>
      </w:r>
    </w:p>
    <w:p w14:paraId="3707CE54" w14:textId="77777777" w:rsidR="00F1024F" w:rsidRPr="00F1024F" w:rsidRDefault="00F1024F" w:rsidP="00F1024F">
      <w:pPr>
        <w:pStyle w:val="aa"/>
        <w:spacing w:after="0" w:line="360" w:lineRule="auto"/>
        <w:ind w:left="1429"/>
        <w:jc w:val="both"/>
        <w:rPr>
          <w:rFonts w:ascii="Times New Roman" w:hAnsi="Times New Roman" w:cs="Times New Roman"/>
          <w:b/>
          <w:bCs/>
          <w:sz w:val="28"/>
          <w:szCs w:val="28"/>
        </w:rPr>
      </w:pPr>
    </w:p>
    <w:p w14:paraId="560386EE" w14:textId="77777777" w:rsidR="00E275D9" w:rsidRDefault="00E275D9" w:rsidP="00E50F1C">
      <w:pPr>
        <w:pStyle w:val="ds-markdown-paragraph"/>
        <w:spacing w:before="0" w:beforeAutospacing="0" w:after="0" w:afterAutospacing="0" w:line="360" w:lineRule="auto"/>
        <w:ind w:firstLine="709"/>
        <w:jc w:val="both"/>
        <w:rPr>
          <w:sz w:val="28"/>
          <w:szCs w:val="28"/>
        </w:rPr>
      </w:pPr>
      <w:r w:rsidRPr="00E50F1C">
        <w:rPr>
          <w:sz w:val="28"/>
          <w:szCs w:val="28"/>
        </w:rPr>
        <w:t xml:space="preserve">База данных должна находиться в третьей нормальной форме (3НФ) с обеспечением ссылочной целостности. Это означает, что все атрибуты должны быть атомарными, каждый неключевой атрибут должен зависеть от всего первичного ключа и не зависеть транзитивно от других неключевых атрибутов. Необходимо создать первичные и внешние ключи, обеспечить согласованную схему именования объектов. ER-диаграмма должна быть представлена в формате PDF и содержать таблицы, связи между ними, атрибуты и ключи. Данные из предоставленных файлов (с пометкой </w:t>
      </w:r>
      <w:proofErr w:type="spellStart"/>
      <w:r w:rsidRPr="00E50F1C">
        <w:rPr>
          <w:sz w:val="28"/>
          <w:szCs w:val="28"/>
        </w:rPr>
        <w:t>import</w:t>
      </w:r>
      <w:proofErr w:type="spellEnd"/>
      <w:r w:rsidRPr="00E50F1C">
        <w:rPr>
          <w:sz w:val="28"/>
          <w:szCs w:val="28"/>
        </w:rPr>
        <w:t xml:space="preserve">) должны быть подготовлены и загружены в базу данных. По завершении работы необходимо сохранить скрипт базы данных или файл конфигурации с данными </w:t>
      </w:r>
      <w:proofErr w:type="gramStart"/>
      <w:r w:rsidRPr="00E50F1C">
        <w:rPr>
          <w:sz w:val="28"/>
          <w:szCs w:val="28"/>
        </w:rPr>
        <w:t>(.</w:t>
      </w:r>
      <w:proofErr w:type="spellStart"/>
      <w:r w:rsidRPr="00E50F1C">
        <w:rPr>
          <w:sz w:val="28"/>
          <w:szCs w:val="28"/>
        </w:rPr>
        <w:t>dt</w:t>
      </w:r>
      <w:proofErr w:type="spellEnd"/>
      <w:proofErr w:type="gramEnd"/>
      <w:r w:rsidRPr="00E50F1C">
        <w:rPr>
          <w:sz w:val="28"/>
          <w:szCs w:val="28"/>
        </w:rPr>
        <w:t>) для платформы 1С.</w:t>
      </w:r>
    </w:p>
    <w:p w14:paraId="22AF4766" w14:textId="77777777" w:rsidR="00F1024F" w:rsidRPr="00E50F1C" w:rsidRDefault="00F1024F" w:rsidP="00E50F1C">
      <w:pPr>
        <w:pStyle w:val="ds-markdown-paragraph"/>
        <w:spacing w:before="0" w:beforeAutospacing="0" w:after="0" w:afterAutospacing="0" w:line="360" w:lineRule="auto"/>
        <w:ind w:firstLine="709"/>
        <w:jc w:val="both"/>
        <w:rPr>
          <w:sz w:val="28"/>
          <w:szCs w:val="28"/>
        </w:rPr>
      </w:pPr>
    </w:p>
    <w:p w14:paraId="605C3F09" w14:textId="263C7538" w:rsidR="00E275D9" w:rsidRPr="00F1024F" w:rsidRDefault="00E275D9" w:rsidP="00F1024F">
      <w:pPr>
        <w:pStyle w:val="aa"/>
        <w:numPr>
          <w:ilvl w:val="1"/>
          <w:numId w:val="3"/>
        </w:numPr>
        <w:spacing w:after="0" w:line="360" w:lineRule="auto"/>
        <w:jc w:val="both"/>
        <w:rPr>
          <w:rFonts w:ascii="Times New Roman" w:hAnsi="Times New Roman" w:cs="Times New Roman"/>
          <w:b/>
          <w:bCs/>
          <w:sz w:val="28"/>
          <w:szCs w:val="28"/>
        </w:rPr>
      </w:pPr>
      <w:r w:rsidRPr="00F1024F">
        <w:rPr>
          <w:rFonts w:ascii="Times New Roman" w:hAnsi="Times New Roman" w:cs="Times New Roman"/>
          <w:b/>
          <w:bCs/>
          <w:sz w:val="28"/>
          <w:szCs w:val="28"/>
        </w:rPr>
        <w:t>Выводы по главе</w:t>
      </w:r>
    </w:p>
    <w:p w14:paraId="3BE39E4B" w14:textId="77777777" w:rsidR="00F1024F" w:rsidRPr="00F1024F" w:rsidRDefault="00F1024F" w:rsidP="00F1024F">
      <w:pPr>
        <w:pStyle w:val="aa"/>
        <w:spacing w:after="0" w:line="360" w:lineRule="auto"/>
        <w:ind w:left="1429"/>
        <w:jc w:val="both"/>
        <w:rPr>
          <w:rFonts w:ascii="Times New Roman" w:hAnsi="Times New Roman" w:cs="Times New Roman"/>
          <w:b/>
          <w:bCs/>
          <w:sz w:val="28"/>
          <w:szCs w:val="28"/>
        </w:rPr>
      </w:pPr>
    </w:p>
    <w:p w14:paraId="529035BE" w14:textId="4BF2F6EA" w:rsidR="00834EEA" w:rsidRPr="00BD35D4" w:rsidRDefault="00E275D9" w:rsidP="00F1024F">
      <w:pPr>
        <w:pStyle w:val="ds-markdown-paragraph"/>
        <w:spacing w:before="0" w:beforeAutospacing="0" w:after="0" w:afterAutospacing="0" w:line="360" w:lineRule="auto"/>
        <w:ind w:firstLine="709"/>
        <w:jc w:val="both"/>
        <w:rPr>
          <w:sz w:val="28"/>
          <w:szCs w:val="28"/>
        </w:rPr>
      </w:pPr>
      <w:r w:rsidRPr="00E50F1C">
        <w:rPr>
          <w:sz w:val="28"/>
          <w:szCs w:val="28"/>
        </w:rPr>
        <w:t>Выполненный анализ показал, что разработка информационной системы для компании по продаже обуви является актуальной и практически значимой задачей. Система должна обеспечивать оперативный доступ к информации об остатках товаров, разграничение прав доступа, удобный интерфейс для всех категорий пользователей, а также надёжное хранение данных в нормализованной базе данных. Реализация описанных требований позволит автоматизировать учёт товаров и заказов, повысить скорость обслуживания клиентов, снизить вероятность ошибок и обеспечить целостность информации.</w:t>
      </w:r>
    </w:p>
    <w:p w14:paraId="5A5B358F" w14:textId="02A841AF" w:rsidR="00F1024F" w:rsidRDefault="00E50F1C" w:rsidP="00F1024F">
      <w:pPr>
        <w:spacing w:after="0" w:line="360" w:lineRule="auto"/>
        <w:rPr>
          <w:rFonts w:ascii="Times New Roman" w:hAnsi="Times New Roman" w:cs="Times New Roman"/>
          <w:b/>
          <w:bCs/>
          <w:color w:val="000000" w:themeColor="text1"/>
          <w:sz w:val="28"/>
          <w:szCs w:val="28"/>
        </w:rPr>
      </w:pPr>
      <w:r w:rsidRPr="00BD35D4">
        <w:rPr>
          <w:rFonts w:ascii="Times New Roman" w:hAnsi="Times New Roman" w:cs="Times New Roman"/>
          <w:b/>
          <w:bCs/>
          <w:color w:val="000000" w:themeColor="text1"/>
          <w:sz w:val="28"/>
          <w:szCs w:val="28"/>
        </w:rPr>
        <w:lastRenderedPageBreak/>
        <w:t xml:space="preserve">ГЛАВА </w:t>
      </w:r>
      <w:r w:rsidR="00834EEA" w:rsidRPr="00BD35D4">
        <w:rPr>
          <w:rFonts w:ascii="Times New Roman" w:hAnsi="Times New Roman" w:cs="Times New Roman"/>
          <w:b/>
          <w:bCs/>
          <w:color w:val="000000" w:themeColor="text1"/>
          <w:sz w:val="28"/>
          <w:szCs w:val="28"/>
        </w:rPr>
        <w:t xml:space="preserve">2. </w:t>
      </w:r>
      <w:r w:rsidRPr="00BD35D4">
        <w:rPr>
          <w:rFonts w:ascii="Times New Roman" w:hAnsi="Times New Roman" w:cs="Times New Roman"/>
          <w:b/>
          <w:bCs/>
          <w:color w:val="000000" w:themeColor="text1"/>
          <w:sz w:val="28"/>
          <w:szCs w:val="28"/>
        </w:rPr>
        <w:t>Техническое</w:t>
      </w:r>
      <w:r w:rsidR="00834EEA" w:rsidRPr="00BD35D4">
        <w:rPr>
          <w:rFonts w:ascii="Times New Roman" w:hAnsi="Times New Roman" w:cs="Times New Roman"/>
          <w:b/>
          <w:bCs/>
          <w:color w:val="000000" w:themeColor="text1"/>
          <w:sz w:val="28"/>
          <w:szCs w:val="28"/>
        </w:rPr>
        <w:t xml:space="preserve"> задание</w:t>
      </w:r>
    </w:p>
    <w:p w14:paraId="0E982DF5" w14:textId="77777777" w:rsidR="00F1024F" w:rsidRPr="00BD35D4" w:rsidRDefault="00F1024F" w:rsidP="00F1024F">
      <w:pPr>
        <w:spacing w:after="0" w:line="360" w:lineRule="auto"/>
        <w:rPr>
          <w:rFonts w:ascii="Times New Roman" w:hAnsi="Times New Roman" w:cs="Times New Roman"/>
          <w:b/>
          <w:bCs/>
          <w:color w:val="000000" w:themeColor="text1"/>
          <w:sz w:val="28"/>
          <w:szCs w:val="28"/>
        </w:rPr>
      </w:pPr>
    </w:p>
    <w:p w14:paraId="72C55F4A"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2.1. Общие сведения</w:t>
      </w:r>
    </w:p>
    <w:p w14:paraId="35266880"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18E58063"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В техническом задании описаны требования, предъявляемые к разработке информационной системы для компании, занимающейся продажей обуви. Система предназначена для автоматизации учёта товаров, работы с заказами и разграничения доступа пользователей в соответствии с их ролью. Разработка ведётся в рамках демонстрационного экзамена по специальности 09.02.07 «Информационные системы и программирование» и охватывает три модуля: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14:paraId="377B2790" w14:textId="67E84BA9"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Полное наименование системы </w:t>
      </w:r>
      <w:r w:rsidR="00F1024F">
        <w:rPr>
          <w:sz w:val="28"/>
          <w:szCs w:val="28"/>
        </w:rPr>
        <w:t>-</w:t>
      </w:r>
      <w:r w:rsidRPr="00BD35D4">
        <w:rPr>
          <w:sz w:val="28"/>
          <w:szCs w:val="28"/>
        </w:rPr>
        <w:t>информационная система учёта обуви «</w:t>
      </w:r>
      <w:proofErr w:type="spellStart"/>
      <w:r w:rsidRPr="00BD35D4">
        <w:rPr>
          <w:sz w:val="28"/>
          <w:szCs w:val="28"/>
        </w:rPr>
        <w:t>ShoeShop</w:t>
      </w:r>
      <w:proofErr w:type="spellEnd"/>
      <w:r w:rsidRPr="00BD35D4">
        <w:rPr>
          <w:sz w:val="28"/>
          <w:szCs w:val="28"/>
        </w:rPr>
        <w:t>». Основанием для разработки является задание демонстрационного экзамена, приложение 1 (описание предметной области) и приложение 2 (файлы с данными для импорта). Планируемые сроки разработки определяются регламентом демонстрационного экзамена.</w:t>
      </w:r>
    </w:p>
    <w:p w14:paraId="5B849B26"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0AA991BD"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2.2. Назначение и цели создания системы</w:t>
      </w:r>
    </w:p>
    <w:p w14:paraId="1C270E8B"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2648ABA5"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Система предназначена для обеспечения сотрудников и клиентов компании актуальной информацией об остатках товаров на складах, а также для автоматизации процессов просмотра, добавления, редактирования и удаления товаров и заказов.</w:t>
      </w:r>
    </w:p>
    <w:p w14:paraId="4CEDA452"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К основным задачам разработки относятся: повышение оперативности получения информации об остатках товаров; разграничение прав доступа в зависимости от роли пользователя; снижение вероятности ошибок при работе </w:t>
      </w:r>
      <w:r w:rsidRPr="00BD35D4">
        <w:rPr>
          <w:sz w:val="28"/>
          <w:szCs w:val="28"/>
        </w:rPr>
        <w:lastRenderedPageBreak/>
        <w:t>с данными; обеспечение целостности и непротиворечивости информации; удобство работы как для сотрудников компании, так и для клиентов.</w:t>
      </w:r>
    </w:p>
    <w:p w14:paraId="51C372A1"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53C5AD49"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2.3. Модуль 1. Разработка базы данных средствами СУБД</w:t>
      </w:r>
    </w:p>
    <w:p w14:paraId="0184ADB5"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6195BF01"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2.3.1. Требования к нормализации</w:t>
      </w:r>
    </w:p>
    <w:p w14:paraId="1984E7F4"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48CD825F"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Базу данных необходимо привести к третьей нормальной форме с обеспечением ссылочной целостности.</w:t>
      </w:r>
    </w:p>
    <w:p w14:paraId="0F0F5DC4" w14:textId="3232289C"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Первая нормальная форма требует атомарности значений: в одном поле хранится одно неделимое значение, а не составное. Недопустимо хранение ФИО в одном поле </w:t>
      </w:r>
      <w:r w:rsidR="00F1024F">
        <w:rPr>
          <w:sz w:val="28"/>
          <w:szCs w:val="28"/>
        </w:rPr>
        <w:t>-</w:t>
      </w:r>
      <w:r w:rsidRPr="00BD35D4">
        <w:rPr>
          <w:sz w:val="28"/>
          <w:szCs w:val="28"/>
        </w:rPr>
        <w:t>вместо этого используются отдельные поля для фамилии, имени и отчества.</w:t>
      </w:r>
    </w:p>
    <w:p w14:paraId="5B8CE737"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Вторая нормальная форма применяется при составном первичном ключе: каждое неключевое поле должно зависеть от всего ключа, а не от его части. Например, в таблице позиций заказа с составным ключом из идентификатора заказа и идентификатора товара название товара зависит только от идентификатора товара, поэтому оно выносится в отдельную таблицу товаров.</w:t>
      </w:r>
    </w:p>
    <w:p w14:paraId="478F1FF7" w14:textId="1DA7319B"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Третья нормальная форма запрещает транзитивные зависимости: если поле зависит не от ключа напрямую, а через другое поле, его необходимо вынести в отдельную таблицу. Например, название и расположение отдела не должны храниться в таблице сотрудников </w:t>
      </w:r>
      <w:r w:rsidR="00F1024F">
        <w:rPr>
          <w:sz w:val="28"/>
          <w:szCs w:val="28"/>
        </w:rPr>
        <w:t>-</w:t>
      </w:r>
      <w:r w:rsidRPr="00BD35D4">
        <w:rPr>
          <w:sz w:val="28"/>
          <w:szCs w:val="28"/>
        </w:rPr>
        <w:t>для них создаётся отдельная таблица отделов, а в таблице сотрудников остаётся только внешний ключ.</w:t>
      </w:r>
    </w:p>
    <w:p w14:paraId="50B09881"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58CA31A7"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2.3.2. Требования к ссылочной целостности</w:t>
      </w:r>
    </w:p>
    <w:p w14:paraId="60CAEAB5"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5FDFB539" w14:textId="13D8572F"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Следует создать первичные и внешние ключи для обеспечения ссылочной целостности данных. Внешние ключи должны запрещать удаление записи, на которую ссылаются другие таблицы. Например, нельзя удалить </w:t>
      </w:r>
      <w:r w:rsidRPr="00BD35D4">
        <w:rPr>
          <w:sz w:val="28"/>
          <w:szCs w:val="28"/>
        </w:rPr>
        <w:lastRenderedPageBreak/>
        <w:t xml:space="preserve">товар, который присутствует в заказе, </w:t>
      </w:r>
      <w:proofErr w:type="gramStart"/>
      <w:r w:rsidR="00F1024F">
        <w:rPr>
          <w:sz w:val="28"/>
          <w:szCs w:val="28"/>
        </w:rPr>
        <w:t>-</w:t>
      </w:r>
      <w:r w:rsidRPr="00BD35D4">
        <w:rPr>
          <w:sz w:val="28"/>
          <w:szCs w:val="28"/>
        </w:rPr>
        <w:t>это</w:t>
      </w:r>
      <w:proofErr w:type="gramEnd"/>
      <w:r w:rsidRPr="00BD35D4">
        <w:rPr>
          <w:sz w:val="28"/>
          <w:szCs w:val="28"/>
        </w:rPr>
        <w:t xml:space="preserve"> предотвращает появление «битых» заказов.</w:t>
      </w:r>
    </w:p>
    <w:p w14:paraId="4C11A39F"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24383894"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2.3.3. Требования к схеме именования</w:t>
      </w:r>
    </w:p>
    <w:p w14:paraId="47E13C43" w14:textId="77777777" w:rsidR="00F1024F" w:rsidRPr="00F1024F" w:rsidRDefault="00F1024F" w:rsidP="00F1024F">
      <w:pPr>
        <w:spacing w:after="0" w:line="360" w:lineRule="auto"/>
        <w:ind w:firstLine="709"/>
        <w:rPr>
          <w:rFonts w:ascii="Times New Roman" w:hAnsi="Times New Roman" w:cs="Times New Roman"/>
          <w:b/>
          <w:bCs/>
        </w:rPr>
      </w:pPr>
    </w:p>
    <w:p w14:paraId="1BDF5CAF"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При создании базы данных необходимо придерживаться единой схемы именования объектов: таблицы, поля, ключи и ограничения именуются единообразно, с использованием стиля </w:t>
      </w:r>
      <w:proofErr w:type="spellStart"/>
      <w:r w:rsidRPr="00BD35D4">
        <w:rPr>
          <w:sz w:val="28"/>
          <w:szCs w:val="28"/>
        </w:rPr>
        <w:t>CamelCase</w:t>
      </w:r>
      <w:proofErr w:type="spellEnd"/>
      <w:r w:rsidRPr="00BD35D4">
        <w:rPr>
          <w:sz w:val="28"/>
          <w:szCs w:val="28"/>
        </w:rPr>
        <w:t>. Это упрощает сопровождение базы данных и делает её структуру понятной.</w:t>
      </w:r>
    </w:p>
    <w:p w14:paraId="531920A3"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62F37406"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2.3.4. Требования к ER-диаграмме</w:t>
      </w:r>
    </w:p>
    <w:p w14:paraId="2A500357"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30B6EAD7"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ER-диаграмма должна быть получена средствами СУБД или с помощью специализированного программного обеспечения для построения и редактирования диаграмм (UML) и блок-схем. Диаграмма должна быть представлена в формате PDF и содержать таблицы, связи между ними, атрибуты и ключи. На данном этапе типами данных можно пренебречь.</w:t>
      </w:r>
    </w:p>
    <w:p w14:paraId="4F0AC995"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745BF9B7"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2.3.5. Требования к импорту данных</w:t>
      </w:r>
    </w:p>
    <w:p w14:paraId="2E13B3CA" w14:textId="77777777" w:rsidR="00F1024F" w:rsidRPr="00F1024F" w:rsidRDefault="00F1024F" w:rsidP="00F1024F">
      <w:pPr>
        <w:spacing w:after="0" w:line="360" w:lineRule="auto"/>
        <w:ind w:firstLine="709"/>
        <w:rPr>
          <w:rFonts w:ascii="Times New Roman" w:hAnsi="Times New Roman" w:cs="Times New Roman"/>
          <w:b/>
          <w:bCs/>
        </w:rPr>
      </w:pPr>
    </w:p>
    <w:p w14:paraId="0787E9DB"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Заказчик передал файлы с данными (с пометкой </w:t>
      </w:r>
      <w:proofErr w:type="spellStart"/>
      <w:r w:rsidRPr="00BD35D4">
        <w:rPr>
          <w:sz w:val="28"/>
          <w:szCs w:val="28"/>
        </w:rPr>
        <w:t>import</w:t>
      </w:r>
      <w:proofErr w:type="spellEnd"/>
      <w:r w:rsidRPr="00BD35D4">
        <w:rPr>
          <w:sz w:val="28"/>
          <w:szCs w:val="28"/>
        </w:rPr>
        <w:t xml:space="preserve"> в ресурсах) для переноса в новую систему. Перед импортом требуется подготовить данные из файлов: проверить формат, кодировку, устранить дубликаты и противоречия, привести значения к единому виду. После подготовки данные загружаются в разработанную базу данных.</w:t>
      </w:r>
    </w:p>
    <w:p w14:paraId="446FE8CC"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04231A27"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2.3.6. Требования к сохранению результатов</w:t>
      </w:r>
    </w:p>
    <w:p w14:paraId="5D4C0AF7"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51AF085C"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По завершении работы над модулем необходимо сохранить полученные результаты: создать скрипт базы данных или файл конфигурации с данными </w:t>
      </w:r>
      <w:r w:rsidRPr="00BD35D4">
        <w:rPr>
          <w:sz w:val="28"/>
          <w:szCs w:val="28"/>
        </w:rPr>
        <w:lastRenderedPageBreak/>
        <w:t>для платформы 1С. Скрипт должен содержать команды создания всех таблиц, ключей, ограничений и наполнения данными, чтобы базу можно было развернуть с нуля.</w:t>
      </w:r>
    </w:p>
    <w:p w14:paraId="40DE2AC6"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42E0821F"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2.4. Модуль 2. Разработка алгоритма и создание приложения</w:t>
      </w:r>
    </w:p>
    <w:p w14:paraId="14A8CCC6"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39ECAACA"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2.4.1. Требования к блок-схеме</w:t>
      </w:r>
    </w:p>
    <w:p w14:paraId="4FA50C1B"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4760E4D1" w14:textId="1C00F541"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Сформировать алгоритм разработки приложения и оформить его в виде блок-схемы согласно стандарту ГОСТ 19.701-90. Документ представить в формате PDF. При построении используются стандартные фигуры: овал </w:t>
      </w:r>
      <w:r w:rsidR="00F1024F">
        <w:rPr>
          <w:sz w:val="28"/>
          <w:szCs w:val="28"/>
        </w:rPr>
        <w:t>-</w:t>
      </w:r>
      <w:r w:rsidRPr="00BD35D4">
        <w:rPr>
          <w:sz w:val="28"/>
          <w:szCs w:val="28"/>
        </w:rPr>
        <w:t xml:space="preserve">начало и конец, прямоугольник </w:t>
      </w:r>
      <w:r w:rsidR="00F1024F">
        <w:rPr>
          <w:sz w:val="28"/>
          <w:szCs w:val="28"/>
        </w:rPr>
        <w:t>-</w:t>
      </w:r>
      <w:r w:rsidRPr="00BD35D4">
        <w:rPr>
          <w:sz w:val="28"/>
          <w:szCs w:val="28"/>
        </w:rPr>
        <w:t xml:space="preserve">действие, ромб </w:t>
      </w:r>
      <w:r w:rsidR="00F1024F">
        <w:rPr>
          <w:sz w:val="28"/>
          <w:szCs w:val="28"/>
        </w:rPr>
        <w:t>-</w:t>
      </w:r>
      <w:r w:rsidRPr="00BD35D4">
        <w:rPr>
          <w:sz w:val="28"/>
          <w:szCs w:val="28"/>
        </w:rPr>
        <w:t>условие и развилка.</w:t>
      </w:r>
    </w:p>
    <w:p w14:paraId="4AFDF4DA"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6B37132B"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2.4.2. Требования к единому стилю</w:t>
      </w:r>
    </w:p>
    <w:p w14:paraId="28877CCE" w14:textId="77777777" w:rsidR="00F1024F" w:rsidRPr="00F1024F" w:rsidRDefault="00F1024F" w:rsidP="00F1024F">
      <w:pPr>
        <w:spacing w:after="0" w:line="360" w:lineRule="auto"/>
        <w:ind w:firstLine="709"/>
        <w:rPr>
          <w:rFonts w:ascii="Times New Roman" w:hAnsi="Times New Roman" w:cs="Times New Roman"/>
          <w:b/>
          <w:bCs/>
        </w:rPr>
      </w:pPr>
    </w:p>
    <w:p w14:paraId="3AE75261"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Компоненты системы должны иметь единый согласованный внешний вид, соответствующий руководству по стилю, представленному в приложении 3. Заголовок окна или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14:paraId="4F096EC9"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57503385"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2.4.3. Требования к оформлению кода</w:t>
      </w:r>
    </w:p>
    <w:p w14:paraId="717C3C7D"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3AD55ED1"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Идентификаторы должны отражать их назначение и соответствовать соглашению об именовании и стилю </w:t>
      </w:r>
      <w:proofErr w:type="spellStart"/>
      <w:r w:rsidRPr="00BD35D4">
        <w:rPr>
          <w:sz w:val="28"/>
          <w:szCs w:val="28"/>
        </w:rPr>
        <w:t>CamelCase</w:t>
      </w:r>
      <w:proofErr w:type="spellEnd"/>
      <w:r w:rsidRPr="00BD35D4">
        <w:rPr>
          <w:sz w:val="28"/>
          <w:szCs w:val="28"/>
        </w:rPr>
        <w:t xml:space="preserve"> для C# и Java, </w:t>
      </w:r>
      <w:proofErr w:type="spellStart"/>
      <w:r w:rsidRPr="00BD35D4">
        <w:rPr>
          <w:sz w:val="28"/>
          <w:szCs w:val="28"/>
        </w:rPr>
        <w:t>snake_case</w:t>
      </w:r>
      <w:proofErr w:type="spellEnd"/>
      <w:r w:rsidRPr="00BD35D4">
        <w:rPr>
          <w:sz w:val="28"/>
          <w:szCs w:val="28"/>
        </w:rPr>
        <w:t xml:space="preserve"> для Python, стандартам 1С для платформы 1С или другой выбранной технологии разработки. Допустимо использование не более одной команды в строке. Имена переменных начинаются с заглавной буквы каждого слова, без подчёркиваний. Не допускается запись нескольких команд через точку с запятой в одной строке.</w:t>
      </w:r>
    </w:p>
    <w:p w14:paraId="26A3482D" w14:textId="77777777" w:rsidR="00834EEA" w:rsidRPr="00F1024F"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lastRenderedPageBreak/>
        <w:t>2.4.4. Требования к подключению базы данных</w:t>
      </w:r>
    </w:p>
    <w:p w14:paraId="6114AE6D" w14:textId="77777777" w:rsidR="00834EEA" w:rsidRPr="00BD35D4" w:rsidRDefault="00834EEA" w:rsidP="002755DB">
      <w:pPr>
        <w:pStyle w:val="ds-markdown-paragraph"/>
        <w:spacing w:line="360" w:lineRule="auto"/>
        <w:ind w:firstLine="709"/>
        <w:rPr>
          <w:sz w:val="28"/>
          <w:szCs w:val="28"/>
        </w:rPr>
      </w:pPr>
      <w:r w:rsidRPr="00BD35D4">
        <w:rPr>
          <w:sz w:val="28"/>
          <w:szCs w:val="28"/>
        </w:rPr>
        <w:t xml:space="preserve">Базу данных следует подключить к разрабатываемому приложению, реализующему необходимый функционал. Список товаров должен отображать информацию из базы данных, а не заранее вписанные значения. Приложение должно реально обращаться к базе через строку подключения, а не отображать </w:t>
      </w:r>
      <w:proofErr w:type="spellStart"/>
      <w:r w:rsidRPr="00BD35D4">
        <w:rPr>
          <w:sz w:val="28"/>
          <w:szCs w:val="28"/>
        </w:rPr>
        <w:t>захардкоженные</w:t>
      </w:r>
      <w:proofErr w:type="spellEnd"/>
      <w:r w:rsidRPr="00BD35D4">
        <w:rPr>
          <w:sz w:val="28"/>
          <w:szCs w:val="28"/>
        </w:rPr>
        <w:t xml:space="preserve"> данные.</w:t>
      </w:r>
    </w:p>
    <w:p w14:paraId="717481C2" w14:textId="77777777" w:rsidR="00834EEA" w:rsidRPr="00F1024F"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2.4.5. Требования к авторизации</w:t>
      </w:r>
    </w:p>
    <w:p w14:paraId="1DA2DA7A" w14:textId="4827F9C8" w:rsidR="00834EEA" w:rsidRPr="00BD35D4" w:rsidRDefault="00834EEA" w:rsidP="002755DB">
      <w:pPr>
        <w:pStyle w:val="ds-markdown-paragraph"/>
        <w:spacing w:line="360" w:lineRule="auto"/>
        <w:ind w:firstLine="709"/>
        <w:rPr>
          <w:sz w:val="28"/>
          <w:szCs w:val="28"/>
        </w:rPr>
      </w:pPr>
      <w:r w:rsidRPr="00BD35D4">
        <w:rPr>
          <w:sz w:val="28"/>
          <w:szCs w:val="28"/>
        </w:rPr>
        <w:t xml:space="preserve">При запуске приложения окно входа </w:t>
      </w:r>
      <w:r w:rsidR="00F1024F">
        <w:rPr>
          <w:sz w:val="28"/>
          <w:szCs w:val="28"/>
        </w:rPr>
        <w:t>-</w:t>
      </w:r>
      <w:r w:rsidRPr="00BD35D4">
        <w:rPr>
          <w:sz w:val="28"/>
          <w:szCs w:val="28"/>
        </w:rPr>
        <w:t>первое, что видит пользователь. На нём предлагается ввести свой логин и пароль, взятый из базы данных, или есть возможность перейти на экран просмотра товаров в роли гостя. Только после удачной авторизации пользователь получает доступ к остальным модулям системы.</w:t>
      </w:r>
    </w:p>
    <w:p w14:paraId="0BA43C7C" w14:textId="43BBBFB5" w:rsidR="00834EEA" w:rsidRPr="00BD35D4" w:rsidRDefault="00834EEA" w:rsidP="002755DB">
      <w:pPr>
        <w:pStyle w:val="ds-markdown-paragraph"/>
        <w:spacing w:line="360" w:lineRule="auto"/>
        <w:ind w:firstLine="709"/>
        <w:rPr>
          <w:sz w:val="28"/>
          <w:szCs w:val="28"/>
        </w:rPr>
      </w:pPr>
      <w:r w:rsidRPr="00BD35D4">
        <w:rPr>
          <w:sz w:val="28"/>
          <w:szCs w:val="28"/>
        </w:rPr>
        <w:t xml:space="preserve">Необходимо реализовать интерфейсы для всех пользователей системы: гость, авторизованный клиент, менеджер, администратор. После входа в любую учётную запись должна быть реализована возможность выхода на главный экран </w:t>
      </w:r>
      <w:r w:rsidR="00F1024F">
        <w:rPr>
          <w:sz w:val="28"/>
          <w:szCs w:val="28"/>
        </w:rPr>
        <w:t>-</w:t>
      </w:r>
      <w:r w:rsidRPr="00BD35D4">
        <w:rPr>
          <w:sz w:val="28"/>
          <w:szCs w:val="28"/>
        </w:rPr>
        <w:t>окно входа. При переходе в любую учётную запись в интерфейсе в правом верхнем углу должны отображаться ФИО пользователя.</w:t>
      </w:r>
    </w:p>
    <w:p w14:paraId="36B1236F" w14:textId="77777777" w:rsidR="00834EEA" w:rsidRPr="00BD35D4" w:rsidRDefault="00834EEA" w:rsidP="002755DB">
      <w:pPr>
        <w:pStyle w:val="ds-markdown-paragraph"/>
        <w:spacing w:line="360" w:lineRule="auto"/>
        <w:ind w:firstLine="709"/>
        <w:rPr>
          <w:sz w:val="28"/>
          <w:szCs w:val="28"/>
        </w:rPr>
      </w:pPr>
      <w:r w:rsidRPr="00BD35D4">
        <w:rPr>
          <w:sz w:val="28"/>
          <w:szCs w:val="28"/>
        </w:rPr>
        <w:t>На данном этапе нет необходимости воспроизводить весь функционал учётных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14:paraId="53965652" w14:textId="497A6FA4" w:rsidR="00F1024F" w:rsidRDefault="00834EEA" w:rsidP="00F1024F">
      <w:pPr>
        <w:pStyle w:val="ds-markdown-paragraph"/>
        <w:spacing w:before="0" w:beforeAutospacing="0" w:after="0" w:afterAutospacing="0" w:line="360" w:lineRule="auto"/>
        <w:ind w:firstLine="709"/>
        <w:rPr>
          <w:sz w:val="28"/>
          <w:szCs w:val="28"/>
        </w:rPr>
      </w:pPr>
      <w:r w:rsidRPr="00BD35D4">
        <w:rPr>
          <w:sz w:val="28"/>
          <w:szCs w:val="28"/>
        </w:rPr>
        <w:t xml:space="preserve">Права доступа распределяются следующим образом. Гость просматривает товары без фильтрации, сортировки и поиска. Авторизованный клиент также просматривает товары без фильтрации, сортировки и поиска. Менеджер просматривает товары с фильтрацией, сортировкой и поиском, а также просматривает заказы. Администратор </w:t>
      </w:r>
      <w:r w:rsidRPr="00BD35D4">
        <w:rPr>
          <w:sz w:val="28"/>
          <w:szCs w:val="28"/>
        </w:rPr>
        <w:lastRenderedPageBreak/>
        <w:t>просматривает товары с фильтрацией, сортировкой и поиском, добавляет, редактирует и удаляет товары, а также просматривает, добавляет, редактирует и удаляет заказы.</w:t>
      </w:r>
    </w:p>
    <w:p w14:paraId="2F87E564" w14:textId="77777777" w:rsidR="00F1024F" w:rsidRPr="00BD35D4" w:rsidRDefault="00F1024F" w:rsidP="00F1024F">
      <w:pPr>
        <w:pStyle w:val="ds-markdown-paragraph"/>
        <w:spacing w:before="0" w:beforeAutospacing="0" w:after="0" w:afterAutospacing="0" w:line="360" w:lineRule="auto"/>
        <w:ind w:firstLine="709"/>
        <w:rPr>
          <w:sz w:val="28"/>
          <w:szCs w:val="28"/>
        </w:rPr>
      </w:pPr>
    </w:p>
    <w:p w14:paraId="29BAE854"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2.4.6. Требования к списку товаров</w:t>
      </w:r>
    </w:p>
    <w:p w14:paraId="3EE04AD7"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026FAA92"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Необходимо реализовать вывод товаров, которые хранятся в базе данных: фото товара (при отсутствии изображения необходимо вывести картинку-заглушку из ресурсов), наименование товара, категория товара, описание товара, производитель, поставщик, цена, единица измерения, количество на складе, действующая скидка.</w:t>
      </w:r>
    </w:p>
    <w:p w14:paraId="10EF6488"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Карточка товара должна нести всю информацию сразу, одним взглядом. Например: «Кроссовки XR-500», категория «Спортивная обувь», производитель «</w:t>
      </w:r>
      <w:proofErr w:type="spellStart"/>
      <w:r w:rsidRPr="00BD35D4">
        <w:rPr>
          <w:sz w:val="28"/>
          <w:szCs w:val="28"/>
        </w:rPr>
        <w:t>Marco</w:t>
      </w:r>
      <w:proofErr w:type="spellEnd"/>
      <w:r w:rsidRPr="00BD35D4">
        <w:rPr>
          <w:sz w:val="28"/>
          <w:szCs w:val="28"/>
        </w:rPr>
        <w:t xml:space="preserve"> </w:t>
      </w:r>
      <w:proofErr w:type="spellStart"/>
      <w:r w:rsidRPr="00BD35D4">
        <w:rPr>
          <w:sz w:val="28"/>
          <w:szCs w:val="28"/>
        </w:rPr>
        <w:t>Tozzi</w:t>
      </w:r>
      <w:proofErr w:type="spellEnd"/>
      <w:r w:rsidRPr="00BD35D4">
        <w:rPr>
          <w:sz w:val="28"/>
          <w:szCs w:val="28"/>
        </w:rPr>
        <w:t xml:space="preserve">», поставщик «ООО </w:t>
      </w:r>
      <w:proofErr w:type="spellStart"/>
      <w:r w:rsidRPr="00BD35D4">
        <w:rPr>
          <w:sz w:val="28"/>
          <w:szCs w:val="28"/>
        </w:rPr>
        <w:t>Обувьторг</w:t>
      </w:r>
      <w:proofErr w:type="spellEnd"/>
      <w:r w:rsidRPr="00BD35D4">
        <w:rPr>
          <w:sz w:val="28"/>
          <w:szCs w:val="28"/>
        </w:rPr>
        <w:t>», остаток 6 шт., цена 4990 рублей, цена со скидкой 4241 рубль.</w:t>
      </w:r>
    </w:p>
    <w:p w14:paraId="127C1F0D"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4AF05F71"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2.4.7. Требования к подсветке строк</w:t>
      </w:r>
    </w:p>
    <w:p w14:paraId="662DDAFF"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028A5F13"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Необходимо подсвечивать строки с данными о конкретном товаре в зависимости от размера действующей скидки. Если размер скидки превышает 15 процентов, в качестве фона применяется цвет #2E8B57. Если у товара снижена цена, основная цена должна быть перечёркнута, цвет шрифта красный, рядом указывается итоговая цена, цвет шрифта чёрный. Если товара нет на складе, строка выделяется голубым цветом.</w:t>
      </w:r>
    </w:p>
    <w:p w14:paraId="116E1A65"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Цвет строки сразу сообщает пользователю статус товара, не требуя вчитываться в цифры.</w:t>
      </w:r>
    </w:p>
    <w:p w14:paraId="4C5FA416"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7F643D70" w14:textId="77777777" w:rsidR="00F1024F" w:rsidRDefault="00F1024F">
      <w:pPr>
        <w:rPr>
          <w:rFonts w:ascii="Times New Roman" w:hAnsi="Times New Roman" w:cs="Times New Roman"/>
          <w:b/>
          <w:bCs/>
          <w:sz w:val="28"/>
          <w:szCs w:val="28"/>
        </w:rPr>
      </w:pPr>
      <w:r>
        <w:rPr>
          <w:rFonts w:ascii="Times New Roman" w:hAnsi="Times New Roman" w:cs="Times New Roman"/>
          <w:b/>
          <w:bCs/>
          <w:sz w:val="28"/>
          <w:szCs w:val="28"/>
        </w:rPr>
        <w:br w:type="page"/>
      </w:r>
    </w:p>
    <w:p w14:paraId="47F75AE7" w14:textId="3CB824B0"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lastRenderedPageBreak/>
        <w:t>2.4.8. Требования к отладке</w:t>
      </w:r>
    </w:p>
    <w:p w14:paraId="436960EC"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776721F6"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Выполнить отладку модуля для проверки функциональности: приложение должно корректно работать, не должно происходить аварийного завершения работы. Создать документ </w:t>
      </w:r>
      <w:proofErr w:type="spellStart"/>
      <w:r w:rsidRPr="00BD35D4">
        <w:rPr>
          <w:sz w:val="28"/>
          <w:szCs w:val="28"/>
        </w:rPr>
        <w:t>docx</w:t>
      </w:r>
      <w:proofErr w:type="spellEnd"/>
      <w:r w:rsidRPr="00BD35D4">
        <w:rPr>
          <w:sz w:val="28"/>
          <w:szCs w:val="28"/>
        </w:rPr>
        <w:t xml:space="preserve"> и вложить туда скриншоты корректной работы системы. Необходимо пройти по всем сценариям и убедиться, что ничего не рушится.</w:t>
      </w:r>
    </w:p>
    <w:p w14:paraId="6B845CF4"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4A8ED699"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 Модуль 3. Разработка последовательного пользовательского интерфейса. Создание формы добавления и редактирования товаров. Создание кнопки удаления товаров</w:t>
      </w:r>
    </w:p>
    <w:p w14:paraId="1BEB78E0"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64CB8BB7"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2.5.1. Требования к последовательной навигации</w:t>
      </w:r>
    </w:p>
    <w:p w14:paraId="251482CA"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6FBBC70A"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Реализовать последовательный пользовательский интерфейс, позволяющий перемещаться между существующими окнами или страницами в приложении, в том числе обратно, например, с помощью кнопки «Назад». Обеспечить соответствующий заголовок на каждом окне или странице приложения. Пользователь всегда должен понимать, где он находится и как вернуться назад.</w:t>
      </w:r>
    </w:p>
    <w:p w14:paraId="1F149564"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11CFC97D"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2.5.2. Требования к обработке исключительных ситуаций</w:t>
      </w:r>
    </w:p>
    <w:p w14:paraId="5632CB6D"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6B7187D1"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Реализовать обработку исключительных ситуаций в приложении. Необходимо уведомлять пользователя о совершаемых им ошибках или о запрещённых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совершённых ошибках </w:t>
      </w:r>
      <w:r w:rsidRPr="00BD35D4">
        <w:rPr>
          <w:sz w:val="28"/>
          <w:szCs w:val="28"/>
        </w:rPr>
        <w:lastRenderedPageBreak/>
        <w:t>пользователя и порядок действий для их исправления. Также можно использовать визуальные подсказки для пользователя при вводе данных.</w:t>
      </w:r>
    </w:p>
    <w:p w14:paraId="7D743ABC"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Примеры сообщений: «Ошибка: цена не может быть отрицательной», «Внимание: действие необратимо, товар будет удалён», «Товар успешно добавлен в каталог». Пользователь должен понимать, что пошло не так и что теперь делать, а не просто видеть слово «</w:t>
      </w:r>
      <w:proofErr w:type="spellStart"/>
      <w:r w:rsidRPr="00BD35D4">
        <w:rPr>
          <w:sz w:val="28"/>
          <w:szCs w:val="28"/>
        </w:rPr>
        <w:t>Error</w:t>
      </w:r>
      <w:proofErr w:type="spellEnd"/>
      <w:r w:rsidRPr="00BD35D4">
        <w:rPr>
          <w:sz w:val="28"/>
          <w:szCs w:val="28"/>
        </w:rPr>
        <w:t>».</w:t>
      </w:r>
    </w:p>
    <w:p w14:paraId="6F35308B"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6EFE2805"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2.5.3. Требования к комментариям в коде</w:t>
      </w:r>
    </w:p>
    <w:p w14:paraId="5E9875BE"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27522D0C"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 Комментарий объясняет, почему сделано именно так, а не что делает код. Лишние комментарии недопустимы.</w:t>
      </w:r>
    </w:p>
    <w:p w14:paraId="3BC7A791"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1696E820"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2.5.4. Требования к поиску, сортировке и фильтрации</w:t>
      </w:r>
    </w:p>
    <w:p w14:paraId="08E34F0D"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3653C108"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Следует добавить функции сортировки, фильтрации и поиска, расположив элементы по своему усмотрению.</w:t>
      </w:r>
    </w:p>
    <w:p w14:paraId="46212C98"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w:t>
      </w:r>
    </w:p>
    <w:p w14:paraId="01B89126"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Менеджер и администратор должны иметь возможность отсортировать товары по возрастанию и убыванию по количеству на складе.</w:t>
      </w:r>
    </w:p>
    <w:p w14:paraId="20A50EB0"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Кроме этого, менеджер и администратор должны иметь возможность отфильтровать данные по поставщику. Первым элементом в выпадающем списке должен быть пункт «Все поставщики», при выборе которого настройки фильтра сбрасываются.</w:t>
      </w:r>
    </w:p>
    <w:p w14:paraId="77312C09"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lastRenderedPageBreak/>
        <w:t>Поиск, сортировка и фильтрация должны выполняться в реальном времени, без необходимости нажатия кнопки «найти» или «отфильтровать». Фильтрация и поиск должны применяться совместно. Параметры сортировки, выбранные ранее пользователем, должны сохраняться и во время фильтрации с поиском.</w:t>
      </w:r>
    </w:p>
    <w:p w14:paraId="572D5E57"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34734BA8"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2.5.5. Требования к форме добавления и редактирования товара</w:t>
      </w:r>
    </w:p>
    <w:p w14:paraId="5D957396" w14:textId="77777777" w:rsidR="00F1024F" w:rsidRPr="00F1024F" w:rsidRDefault="00F1024F" w:rsidP="00F1024F">
      <w:pPr>
        <w:spacing w:after="0" w:line="360" w:lineRule="auto"/>
        <w:ind w:firstLine="709"/>
        <w:rPr>
          <w:rFonts w:ascii="Times New Roman" w:hAnsi="Times New Roman" w:cs="Times New Roman"/>
          <w:b/>
          <w:bCs/>
        </w:rPr>
      </w:pPr>
    </w:p>
    <w:p w14:paraId="462A4592"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Нужно предусмотреть добавление новых товаров и редактирование существующих. Добавлять и редактировать данные может только администратор.</w:t>
      </w:r>
    </w:p>
    <w:p w14:paraId="5EBBCE33" w14:textId="1167BBD2"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Необходимо добавить возможность редактирования данных существующего товара, а также добавление нового товара в новом окне </w:t>
      </w:r>
      <w:r w:rsidR="00F1024F">
        <w:rPr>
          <w:sz w:val="28"/>
          <w:szCs w:val="28"/>
        </w:rPr>
        <w:t>-</w:t>
      </w:r>
      <w:r w:rsidRPr="00BD35D4">
        <w:rPr>
          <w:sz w:val="28"/>
          <w:szCs w:val="28"/>
        </w:rPr>
        <w:t xml:space="preserve">форме для добавления и редактирования товара. Переходы на данное окно должны быть реализованы из формы списка: для редактирования </w:t>
      </w:r>
      <w:r w:rsidR="00F1024F">
        <w:rPr>
          <w:sz w:val="28"/>
          <w:szCs w:val="28"/>
        </w:rPr>
        <w:t>-</w:t>
      </w:r>
      <w:r w:rsidRPr="00BD35D4">
        <w:rPr>
          <w:sz w:val="28"/>
          <w:szCs w:val="28"/>
        </w:rPr>
        <w:t xml:space="preserve">при нажатии на конкретный элемент, для добавления </w:t>
      </w:r>
      <w:r w:rsidR="00F1024F">
        <w:rPr>
          <w:sz w:val="28"/>
          <w:szCs w:val="28"/>
        </w:rPr>
        <w:t>-</w:t>
      </w:r>
      <w:r w:rsidRPr="00BD35D4">
        <w:rPr>
          <w:sz w:val="28"/>
          <w:szCs w:val="28"/>
        </w:rPr>
        <w:t>при нажатии кнопки «Добавить товар».</w:t>
      </w:r>
    </w:p>
    <w:p w14:paraId="65E26466"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На форме должны быть предусмотрены следующие поля: фото товара (при отсутствии изображения необходимо вывести картинку-заглушку из ресурсов), наименование товара, категория товара в виде выпадающего списка, описание товара, производитель в виде выпадающего списка,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 Минимальное количество также не может принимать отрицательные значения.</w:t>
      </w:r>
    </w:p>
    <w:p w14:paraId="39329025"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14:paraId="63D0B547" w14:textId="4FE182CD"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ID товара при добавлении не отображается, автоматически вычисляется плюс один к имеющемуся в базе данных. При редактировании ID доступно </w:t>
      </w:r>
      <w:r w:rsidRPr="00BD35D4">
        <w:rPr>
          <w:sz w:val="28"/>
          <w:szCs w:val="28"/>
        </w:rPr>
        <w:lastRenderedPageBreak/>
        <w:t xml:space="preserve">только для чтения. ID </w:t>
      </w:r>
      <w:r w:rsidR="00F1024F">
        <w:rPr>
          <w:sz w:val="28"/>
          <w:szCs w:val="28"/>
        </w:rPr>
        <w:t>-</w:t>
      </w:r>
      <w:r w:rsidRPr="00BD35D4">
        <w:rPr>
          <w:sz w:val="28"/>
          <w:szCs w:val="28"/>
        </w:rPr>
        <w:t>служебное поле, назначается системой. Пользователь его не придумывает и не может изменить задним числом.</w:t>
      </w:r>
    </w:p>
    <w:p w14:paraId="53E76611"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58C75CD4"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2.5.6. Требования к работе с изображениями</w:t>
      </w:r>
    </w:p>
    <w:p w14:paraId="0DEB3F68" w14:textId="77777777" w:rsidR="00F1024F" w:rsidRPr="00F1024F" w:rsidRDefault="00F1024F" w:rsidP="00F1024F">
      <w:pPr>
        <w:spacing w:after="0" w:line="360" w:lineRule="auto"/>
        <w:ind w:firstLine="709"/>
        <w:rPr>
          <w:rFonts w:ascii="Times New Roman" w:hAnsi="Times New Roman" w:cs="Times New Roman"/>
          <w:b/>
          <w:bCs/>
        </w:rPr>
      </w:pPr>
    </w:p>
    <w:p w14:paraId="73410A67"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Администратор может добавить или заменить изображение у товара. Изображение, которое загружает администратор при добавлении или редактировании, должно сохраняться в папку с приложением. Для оптимального объёма реализуйте ограничение на размер фото: 300 на 200 пикселей. В базе данных необходимо хранить путь к изображению. При замене изображения старое фото из папки должно быть удалено. Иначе за годы использования папка с картинками разрастётся и займёт лишнее место мусором.</w:t>
      </w:r>
    </w:p>
    <w:p w14:paraId="45701A5F"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21390602"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2.5.7. Требования к окну редактирования</w:t>
      </w:r>
    </w:p>
    <w:p w14:paraId="256C0D64"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23A8467B"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Для того чтобы администратор случайно не изменял несколько товаров, предусмотрите невозможность открытия более одного окна редактирования. Разрешено только одно окно редактирования за раз. Если открыть две формы правки одного товара, непонятно, какая версия сохранится последней.</w:t>
      </w:r>
    </w:p>
    <w:p w14:paraId="409B0590"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0EDF505F" w14:textId="281AFD38" w:rsidR="00F1024F"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2.5.8. Требования к удалению товара</w:t>
      </w:r>
    </w:p>
    <w:p w14:paraId="6CFDC30D"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0CE73C48" w14:textId="3DBE7D41"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Реализуйте возможность удаления товара администратором. Товар, который присутствует в заказе, удалить нельзя. Алгоритм следующий. Пользователь инициирует удаление товара. Система проверяет, есть ли товар в заказе. Если да </w:t>
      </w:r>
      <w:r w:rsidR="00F1024F">
        <w:rPr>
          <w:sz w:val="28"/>
          <w:szCs w:val="28"/>
        </w:rPr>
        <w:t>-</w:t>
      </w:r>
      <w:r w:rsidRPr="00BD35D4">
        <w:rPr>
          <w:sz w:val="28"/>
          <w:szCs w:val="28"/>
        </w:rPr>
        <w:t xml:space="preserve">удаление запрещается, выводится сообщение. Если нет </w:t>
      </w:r>
      <w:r w:rsidR="00F1024F">
        <w:rPr>
          <w:sz w:val="28"/>
          <w:szCs w:val="28"/>
        </w:rPr>
        <w:t>-</w:t>
      </w:r>
      <w:r w:rsidRPr="00BD35D4">
        <w:rPr>
          <w:sz w:val="28"/>
          <w:szCs w:val="28"/>
        </w:rPr>
        <w:t>товар удаляется.</w:t>
      </w:r>
    </w:p>
    <w:p w14:paraId="1E004451"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Если удалить товар, на который ссылается существующий заказ, заказ окажется битым. Проверка перед удалением обязательна.</w:t>
      </w:r>
    </w:p>
    <w:p w14:paraId="0B4986B6"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lastRenderedPageBreak/>
        <w:t>2.5.9. Требования к обновлению данных</w:t>
      </w:r>
    </w:p>
    <w:p w14:paraId="7C3EF698"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1EC198D6"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После редактирования, добавления или удаления товаров данные в окне списка товаров должны быть обновлены.</w:t>
      </w:r>
    </w:p>
    <w:p w14:paraId="56E4D250"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0410FD5F"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2.6. Требования к документированию</w:t>
      </w:r>
    </w:p>
    <w:p w14:paraId="79D16DE8"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1AD4DEC2" w14:textId="7777777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После завершения разработки необходимо предоставить: ER-диаграмма в формате PDF; блок-схема алгоритма по ГОСТ 19.701-90 в формате PDF; скриншоты корректной работы всех экранов в документе </w:t>
      </w:r>
      <w:proofErr w:type="spellStart"/>
      <w:r w:rsidRPr="00BD35D4">
        <w:rPr>
          <w:sz w:val="28"/>
          <w:szCs w:val="28"/>
        </w:rPr>
        <w:t>docx</w:t>
      </w:r>
      <w:proofErr w:type="spellEnd"/>
      <w:r w:rsidRPr="00BD35D4">
        <w:rPr>
          <w:sz w:val="28"/>
          <w:szCs w:val="28"/>
        </w:rPr>
        <w:t>; скрипт базы данных или файл конфигурации с данными для платформы 1С.</w:t>
      </w:r>
    </w:p>
    <w:p w14:paraId="7372899F" w14:textId="77777777" w:rsidR="00834EEA"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Все практические результаты должны быть переданы путём загрузки файлов на предоставленный репозиторий системы контроля версий: исходный код приложения в виде структуры с файлами, а не архива; исполняемые файлы; файл скрипта базы данных; прочие графические и текстовые файлы. Результаты работ загружать в рамках выполнения задания модуля.</w:t>
      </w:r>
    </w:p>
    <w:p w14:paraId="26206AE6" w14:textId="77777777" w:rsidR="00F1024F" w:rsidRPr="00BD35D4" w:rsidRDefault="00F1024F" w:rsidP="00F1024F">
      <w:pPr>
        <w:pStyle w:val="ds-markdown-paragraph"/>
        <w:spacing w:before="0" w:beforeAutospacing="0" w:after="0" w:afterAutospacing="0" w:line="360" w:lineRule="auto"/>
        <w:ind w:firstLine="709"/>
        <w:jc w:val="both"/>
        <w:rPr>
          <w:sz w:val="28"/>
          <w:szCs w:val="28"/>
        </w:rPr>
      </w:pPr>
    </w:p>
    <w:p w14:paraId="0C168E1A" w14:textId="77777777" w:rsidR="00834EEA" w:rsidRDefault="00834EEA" w:rsidP="00F1024F">
      <w:pPr>
        <w:spacing w:after="0" w:line="360" w:lineRule="auto"/>
        <w:ind w:firstLine="709"/>
        <w:rPr>
          <w:rFonts w:ascii="Times New Roman" w:hAnsi="Times New Roman" w:cs="Times New Roman"/>
          <w:b/>
          <w:bCs/>
          <w:sz w:val="28"/>
          <w:szCs w:val="28"/>
        </w:rPr>
      </w:pPr>
      <w:r w:rsidRPr="00F1024F">
        <w:rPr>
          <w:rFonts w:ascii="Times New Roman" w:hAnsi="Times New Roman" w:cs="Times New Roman"/>
          <w:b/>
          <w:bCs/>
          <w:sz w:val="28"/>
          <w:szCs w:val="28"/>
        </w:rPr>
        <w:t>2.7. Выводы по главе</w:t>
      </w:r>
    </w:p>
    <w:p w14:paraId="73E8284B" w14:textId="77777777" w:rsidR="00F1024F" w:rsidRPr="00F1024F" w:rsidRDefault="00F1024F" w:rsidP="00F1024F">
      <w:pPr>
        <w:spacing w:after="0" w:line="360" w:lineRule="auto"/>
        <w:ind w:firstLine="709"/>
        <w:rPr>
          <w:rFonts w:ascii="Times New Roman" w:hAnsi="Times New Roman" w:cs="Times New Roman"/>
          <w:b/>
          <w:bCs/>
          <w:sz w:val="28"/>
          <w:szCs w:val="28"/>
        </w:rPr>
      </w:pPr>
    </w:p>
    <w:p w14:paraId="5856404E" w14:textId="6412DC47" w:rsidR="00834EEA" w:rsidRPr="00BD35D4" w:rsidRDefault="00834EEA" w:rsidP="00F1024F">
      <w:pPr>
        <w:pStyle w:val="ds-markdown-paragraph"/>
        <w:spacing w:before="0" w:beforeAutospacing="0" w:after="0" w:afterAutospacing="0" w:line="360" w:lineRule="auto"/>
        <w:ind w:firstLine="709"/>
        <w:jc w:val="both"/>
        <w:rPr>
          <w:sz w:val="28"/>
          <w:szCs w:val="28"/>
        </w:rPr>
      </w:pPr>
      <w:r w:rsidRPr="00BD35D4">
        <w:rPr>
          <w:sz w:val="28"/>
          <w:szCs w:val="28"/>
        </w:rPr>
        <w:t xml:space="preserve">Техническое задание определяет требования к трём модулям демонстрационного экзамена: «Разработка базы данных средствами СУБД», «Разработка алгоритма и создание приложения» и «Разработка последовательного пользовательского интерфейса. Создание формы добавления и редактирования товаров. Создание кнопки удаления товаров». В модуле 1 описаны требования к нормализации базы данных до третьей нормальной формы, ссылочной целостности, схеме именования, ER-диаграмме, импорту данных и сохранению результатов. В модуле 2 </w:t>
      </w:r>
      <w:r w:rsidR="00F1024F">
        <w:rPr>
          <w:sz w:val="28"/>
          <w:szCs w:val="28"/>
        </w:rPr>
        <w:t>-</w:t>
      </w:r>
      <w:r w:rsidRPr="00BD35D4">
        <w:rPr>
          <w:sz w:val="28"/>
          <w:szCs w:val="28"/>
        </w:rPr>
        <w:t xml:space="preserve">требования к блок-схеме, единому стилю, оформлению кода, подключению базы данных, авторизации, списку товаров, подсветке строк и отладке. В модуле 3 </w:t>
      </w:r>
      <w:r w:rsidR="00F1024F">
        <w:rPr>
          <w:sz w:val="28"/>
          <w:szCs w:val="28"/>
        </w:rPr>
        <w:t>-</w:t>
      </w:r>
      <w:r w:rsidRPr="00BD35D4">
        <w:rPr>
          <w:sz w:val="28"/>
          <w:szCs w:val="28"/>
        </w:rPr>
        <w:t xml:space="preserve">требования к навигации, обработке исключений, комментариям, </w:t>
      </w:r>
      <w:r w:rsidRPr="00BD35D4">
        <w:rPr>
          <w:sz w:val="28"/>
          <w:szCs w:val="28"/>
        </w:rPr>
        <w:lastRenderedPageBreak/>
        <w:t>поиску, сортировке и фильтрации, форме добавления и редактирования, работе с изображениями, окну редактирования и удалению с проверкой. Выполнение всех перечисленных требований обеспечит создание полноценной информационной системы, соответствующей целям и задачам разработки.</w:t>
      </w:r>
    </w:p>
    <w:p w14:paraId="7FEDC766" w14:textId="77777777" w:rsidR="00834EEA" w:rsidRPr="00BD35D4" w:rsidRDefault="00834EEA" w:rsidP="002755DB">
      <w:pPr>
        <w:spacing w:line="360" w:lineRule="auto"/>
        <w:ind w:firstLine="709"/>
        <w:jc w:val="center"/>
        <w:rPr>
          <w:rFonts w:ascii="Times New Roman" w:hAnsi="Times New Roman" w:cs="Times New Roman"/>
          <w:b/>
          <w:bCs/>
          <w:color w:val="000000" w:themeColor="text1"/>
          <w:sz w:val="28"/>
          <w:szCs w:val="28"/>
        </w:rPr>
      </w:pPr>
    </w:p>
    <w:p w14:paraId="600796CE" w14:textId="77777777" w:rsidR="00596E6B" w:rsidRPr="00BD35D4" w:rsidRDefault="00596E6B" w:rsidP="002755DB">
      <w:pPr>
        <w:spacing w:line="360" w:lineRule="auto"/>
        <w:ind w:firstLine="709"/>
        <w:rPr>
          <w:rFonts w:ascii="Times New Roman" w:hAnsi="Times New Roman" w:cs="Times New Roman"/>
          <w:sz w:val="28"/>
          <w:szCs w:val="28"/>
        </w:rPr>
      </w:pPr>
      <w:r w:rsidRPr="00BD35D4">
        <w:rPr>
          <w:rFonts w:ascii="Times New Roman" w:hAnsi="Times New Roman" w:cs="Times New Roman"/>
          <w:sz w:val="28"/>
          <w:szCs w:val="28"/>
        </w:rPr>
        <w:br w:type="page"/>
      </w:r>
    </w:p>
    <w:p w14:paraId="1E313554" w14:textId="12A8DAAF" w:rsidR="00834EEA" w:rsidRDefault="00406FFD" w:rsidP="002755DB">
      <w:pPr>
        <w:spacing w:line="360" w:lineRule="auto"/>
        <w:ind w:firstLine="709"/>
        <w:rPr>
          <w:rFonts w:ascii="Times New Roman" w:hAnsi="Times New Roman" w:cs="Times New Roman"/>
          <w:b/>
          <w:bCs/>
          <w:sz w:val="28"/>
          <w:szCs w:val="28"/>
        </w:rPr>
      </w:pPr>
      <w:r w:rsidRPr="00BD35D4">
        <w:rPr>
          <w:rFonts w:ascii="Times New Roman" w:hAnsi="Times New Roman" w:cs="Times New Roman"/>
          <w:b/>
          <w:bCs/>
          <w:sz w:val="28"/>
          <w:szCs w:val="28"/>
        </w:rPr>
        <w:lastRenderedPageBreak/>
        <w:t xml:space="preserve">ГЛАВА </w:t>
      </w:r>
      <w:r w:rsidR="00BF0161" w:rsidRPr="00BD35D4">
        <w:rPr>
          <w:rFonts w:ascii="Times New Roman" w:hAnsi="Times New Roman" w:cs="Times New Roman"/>
          <w:b/>
          <w:bCs/>
          <w:sz w:val="28"/>
          <w:szCs w:val="28"/>
        </w:rPr>
        <w:t>3. Проектирования базы данных</w:t>
      </w:r>
    </w:p>
    <w:p w14:paraId="752FBC90" w14:textId="77777777" w:rsidR="00406FFD" w:rsidRPr="00BD35D4" w:rsidRDefault="00406FFD" w:rsidP="002755DB">
      <w:pPr>
        <w:spacing w:line="360" w:lineRule="auto"/>
        <w:ind w:firstLine="709"/>
        <w:rPr>
          <w:rFonts w:ascii="Times New Roman" w:hAnsi="Times New Roman" w:cs="Times New Roman"/>
          <w:b/>
          <w:bCs/>
          <w:sz w:val="28"/>
          <w:szCs w:val="28"/>
        </w:rPr>
      </w:pPr>
    </w:p>
    <w:p w14:paraId="60D79ED8" w14:textId="77777777"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В данной главе рассматривается структура базы данных информационной системы, построенной на основе эталонного решения. Приводится описание схемы, ключевых сущностей и связей между ними, а также обоснование соответствия схемы требованиям нормализации. Кроме того, рассматриваются особенности создания таблиц и импорта данных.</w:t>
      </w:r>
    </w:p>
    <w:p w14:paraId="1BC132BF"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4AF5C1AC"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3.1. Общая схема базы данных</w:t>
      </w:r>
    </w:p>
    <w:p w14:paraId="57588C0C"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5113D154" w14:textId="777777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Проектируемая база данных состоит из </w:t>
      </w:r>
      <w:r w:rsidRPr="00BD35D4">
        <w:rPr>
          <w:rStyle w:val="a4"/>
          <w:sz w:val="28"/>
          <w:szCs w:val="28"/>
        </w:rPr>
        <w:t>12 таблиц</w:t>
      </w:r>
      <w:r w:rsidRPr="00BD35D4">
        <w:rPr>
          <w:sz w:val="28"/>
          <w:szCs w:val="28"/>
        </w:rPr>
        <w:t>, каждая из которых выполняет строго определённую роль в предметной области. Все имена таблиц и их структура соответствуют реальному рабочему приложению, что обеспечивает совместимость с существующим программным кодом и упрощает интеграцию.</w:t>
      </w:r>
    </w:p>
    <w:p w14:paraId="0052684C" w14:textId="1AB99922"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В состав базы данных входят следующие сущности: </w:t>
      </w:r>
      <w:proofErr w:type="spellStart"/>
      <w:r w:rsidRPr="00BD35D4">
        <w:rPr>
          <w:rStyle w:val="a4"/>
          <w:sz w:val="28"/>
          <w:szCs w:val="28"/>
        </w:rPr>
        <w:t>UsersRoles</w:t>
      </w:r>
      <w:proofErr w:type="spellEnd"/>
      <w:r w:rsidRPr="00BD35D4">
        <w:rPr>
          <w:sz w:val="28"/>
          <w:szCs w:val="28"/>
        </w:rPr>
        <w:t xml:space="preserve"> </w:t>
      </w:r>
      <w:r w:rsidR="00F1024F">
        <w:rPr>
          <w:sz w:val="28"/>
          <w:szCs w:val="28"/>
        </w:rPr>
        <w:t>-</w:t>
      </w:r>
      <w:r w:rsidRPr="00BD35D4">
        <w:rPr>
          <w:sz w:val="28"/>
          <w:szCs w:val="28"/>
        </w:rPr>
        <w:t xml:space="preserve">роли пользователей; </w:t>
      </w:r>
      <w:proofErr w:type="spellStart"/>
      <w:r w:rsidRPr="00BD35D4">
        <w:rPr>
          <w:rStyle w:val="a4"/>
          <w:sz w:val="28"/>
          <w:szCs w:val="28"/>
        </w:rPr>
        <w:t>Users</w:t>
      </w:r>
      <w:proofErr w:type="spellEnd"/>
      <w:r w:rsidRPr="00BD35D4">
        <w:rPr>
          <w:sz w:val="28"/>
          <w:szCs w:val="28"/>
        </w:rPr>
        <w:t xml:space="preserve"> </w:t>
      </w:r>
      <w:r w:rsidR="00F1024F">
        <w:rPr>
          <w:sz w:val="28"/>
          <w:szCs w:val="28"/>
        </w:rPr>
        <w:t>-</w:t>
      </w:r>
      <w:r w:rsidRPr="00BD35D4">
        <w:rPr>
          <w:sz w:val="28"/>
          <w:szCs w:val="28"/>
        </w:rPr>
        <w:t xml:space="preserve">пользователи системы; </w:t>
      </w:r>
      <w:proofErr w:type="spellStart"/>
      <w:r w:rsidRPr="00BD35D4">
        <w:rPr>
          <w:rStyle w:val="a4"/>
          <w:sz w:val="28"/>
          <w:szCs w:val="28"/>
        </w:rPr>
        <w:t>Categories</w:t>
      </w:r>
      <w:proofErr w:type="spellEnd"/>
      <w:r w:rsidRPr="00BD35D4">
        <w:rPr>
          <w:sz w:val="28"/>
          <w:szCs w:val="28"/>
        </w:rPr>
        <w:t xml:space="preserve"> </w:t>
      </w:r>
      <w:r w:rsidR="00F1024F">
        <w:rPr>
          <w:sz w:val="28"/>
          <w:szCs w:val="28"/>
        </w:rPr>
        <w:t>-</w:t>
      </w:r>
      <w:r w:rsidRPr="00BD35D4">
        <w:rPr>
          <w:sz w:val="28"/>
          <w:szCs w:val="28"/>
        </w:rPr>
        <w:t xml:space="preserve">категории товаров; </w:t>
      </w:r>
      <w:proofErr w:type="spellStart"/>
      <w:r w:rsidRPr="00BD35D4">
        <w:rPr>
          <w:rStyle w:val="a4"/>
          <w:sz w:val="28"/>
          <w:szCs w:val="28"/>
        </w:rPr>
        <w:t>Manufacturers</w:t>
      </w:r>
      <w:proofErr w:type="spellEnd"/>
      <w:r w:rsidRPr="00BD35D4">
        <w:rPr>
          <w:sz w:val="28"/>
          <w:szCs w:val="28"/>
        </w:rPr>
        <w:t xml:space="preserve"> </w:t>
      </w:r>
      <w:r w:rsidR="00F1024F">
        <w:rPr>
          <w:sz w:val="28"/>
          <w:szCs w:val="28"/>
        </w:rPr>
        <w:t>-</w:t>
      </w:r>
      <w:r w:rsidRPr="00BD35D4">
        <w:rPr>
          <w:sz w:val="28"/>
          <w:szCs w:val="28"/>
        </w:rPr>
        <w:t xml:space="preserve">производители; </w:t>
      </w:r>
      <w:proofErr w:type="spellStart"/>
      <w:r w:rsidRPr="00BD35D4">
        <w:rPr>
          <w:rStyle w:val="a4"/>
          <w:sz w:val="28"/>
          <w:szCs w:val="28"/>
        </w:rPr>
        <w:t>Suppliers</w:t>
      </w:r>
      <w:proofErr w:type="spellEnd"/>
      <w:r w:rsidRPr="00BD35D4">
        <w:rPr>
          <w:sz w:val="28"/>
          <w:szCs w:val="28"/>
        </w:rPr>
        <w:t xml:space="preserve"> </w:t>
      </w:r>
      <w:r w:rsidR="00F1024F">
        <w:rPr>
          <w:sz w:val="28"/>
          <w:szCs w:val="28"/>
        </w:rPr>
        <w:t>-</w:t>
      </w:r>
      <w:r w:rsidRPr="00BD35D4">
        <w:rPr>
          <w:sz w:val="28"/>
          <w:szCs w:val="28"/>
        </w:rPr>
        <w:t xml:space="preserve">поставщики; </w:t>
      </w:r>
      <w:proofErr w:type="spellStart"/>
      <w:r w:rsidRPr="00BD35D4">
        <w:rPr>
          <w:rStyle w:val="a4"/>
          <w:sz w:val="28"/>
          <w:szCs w:val="28"/>
        </w:rPr>
        <w:t>ProdNames</w:t>
      </w:r>
      <w:proofErr w:type="spellEnd"/>
      <w:r w:rsidRPr="00BD35D4">
        <w:rPr>
          <w:sz w:val="28"/>
          <w:szCs w:val="28"/>
        </w:rPr>
        <w:t xml:space="preserve"> </w:t>
      </w:r>
      <w:r w:rsidR="00F1024F">
        <w:rPr>
          <w:sz w:val="28"/>
          <w:szCs w:val="28"/>
        </w:rPr>
        <w:t>-</w:t>
      </w:r>
      <w:r w:rsidRPr="00BD35D4">
        <w:rPr>
          <w:sz w:val="28"/>
          <w:szCs w:val="28"/>
        </w:rPr>
        <w:t xml:space="preserve">названия товаров; </w:t>
      </w:r>
      <w:r w:rsidRPr="00BD35D4">
        <w:rPr>
          <w:rStyle w:val="a4"/>
          <w:sz w:val="28"/>
          <w:szCs w:val="28"/>
        </w:rPr>
        <w:t>Products</w:t>
      </w:r>
      <w:r w:rsidRPr="00BD35D4">
        <w:rPr>
          <w:sz w:val="28"/>
          <w:szCs w:val="28"/>
        </w:rPr>
        <w:t xml:space="preserve"> </w:t>
      </w:r>
      <w:r w:rsidR="00F1024F">
        <w:rPr>
          <w:sz w:val="28"/>
          <w:szCs w:val="28"/>
        </w:rPr>
        <w:t>-</w:t>
      </w:r>
      <w:r w:rsidRPr="00BD35D4">
        <w:rPr>
          <w:sz w:val="28"/>
          <w:szCs w:val="28"/>
        </w:rPr>
        <w:t xml:space="preserve">товары; </w:t>
      </w:r>
      <w:proofErr w:type="spellStart"/>
      <w:r w:rsidRPr="00BD35D4">
        <w:rPr>
          <w:rStyle w:val="a4"/>
          <w:sz w:val="28"/>
          <w:szCs w:val="28"/>
        </w:rPr>
        <w:t>Pvz</w:t>
      </w:r>
      <w:proofErr w:type="spellEnd"/>
      <w:r w:rsidRPr="00BD35D4">
        <w:rPr>
          <w:sz w:val="28"/>
          <w:szCs w:val="28"/>
        </w:rPr>
        <w:t xml:space="preserve"> </w:t>
      </w:r>
      <w:r w:rsidR="00F1024F">
        <w:rPr>
          <w:sz w:val="28"/>
          <w:szCs w:val="28"/>
        </w:rPr>
        <w:t>-</w:t>
      </w:r>
      <w:r w:rsidRPr="00BD35D4">
        <w:rPr>
          <w:sz w:val="28"/>
          <w:szCs w:val="28"/>
        </w:rPr>
        <w:t xml:space="preserve">пункты выдачи заказов; </w:t>
      </w:r>
      <w:proofErr w:type="spellStart"/>
      <w:r w:rsidRPr="00BD35D4">
        <w:rPr>
          <w:rStyle w:val="a4"/>
          <w:sz w:val="28"/>
          <w:szCs w:val="28"/>
        </w:rPr>
        <w:t>OrderStatus</w:t>
      </w:r>
      <w:proofErr w:type="spellEnd"/>
      <w:r w:rsidRPr="00BD35D4">
        <w:rPr>
          <w:sz w:val="28"/>
          <w:szCs w:val="28"/>
        </w:rPr>
        <w:t xml:space="preserve"> </w:t>
      </w:r>
      <w:r w:rsidR="00F1024F">
        <w:rPr>
          <w:sz w:val="28"/>
          <w:szCs w:val="28"/>
        </w:rPr>
        <w:t>-</w:t>
      </w:r>
      <w:r w:rsidRPr="00BD35D4">
        <w:rPr>
          <w:sz w:val="28"/>
          <w:szCs w:val="28"/>
        </w:rPr>
        <w:t xml:space="preserve">статусы заказов; </w:t>
      </w:r>
      <w:proofErr w:type="spellStart"/>
      <w:r w:rsidRPr="00BD35D4">
        <w:rPr>
          <w:rStyle w:val="a4"/>
          <w:sz w:val="28"/>
          <w:szCs w:val="28"/>
        </w:rPr>
        <w:t>Orders</w:t>
      </w:r>
      <w:proofErr w:type="spellEnd"/>
      <w:r w:rsidRPr="00BD35D4">
        <w:rPr>
          <w:sz w:val="28"/>
          <w:szCs w:val="28"/>
        </w:rPr>
        <w:t xml:space="preserve"> </w:t>
      </w:r>
      <w:r w:rsidR="00F1024F">
        <w:rPr>
          <w:sz w:val="28"/>
          <w:szCs w:val="28"/>
        </w:rPr>
        <w:t>-</w:t>
      </w:r>
      <w:r w:rsidRPr="00BD35D4">
        <w:rPr>
          <w:sz w:val="28"/>
          <w:szCs w:val="28"/>
        </w:rPr>
        <w:t xml:space="preserve">заказы; </w:t>
      </w:r>
      <w:proofErr w:type="spellStart"/>
      <w:r w:rsidRPr="00BD35D4">
        <w:rPr>
          <w:rStyle w:val="a4"/>
          <w:sz w:val="28"/>
          <w:szCs w:val="28"/>
        </w:rPr>
        <w:t>ProdOrders</w:t>
      </w:r>
      <w:proofErr w:type="spellEnd"/>
      <w:r w:rsidRPr="00BD35D4">
        <w:rPr>
          <w:sz w:val="28"/>
          <w:szCs w:val="28"/>
        </w:rPr>
        <w:t xml:space="preserve"> </w:t>
      </w:r>
      <w:r w:rsidR="00F1024F">
        <w:rPr>
          <w:sz w:val="28"/>
          <w:szCs w:val="28"/>
        </w:rPr>
        <w:t>-</w:t>
      </w:r>
      <w:r w:rsidRPr="00BD35D4">
        <w:rPr>
          <w:sz w:val="28"/>
          <w:szCs w:val="28"/>
        </w:rPr>
        <w:t xml:space="preserve">товары в заказе; </w:t>
      </w:r>
      <w:proofErr w:type="spellStart"/>
      <w:r w:rsidRPr="00BD35D4">
        <w:rPr>
          <w:rStyle w:val="a4"/>
          <w:sz w:val="28"/>
          <w:szCs w:val="28"/>
        </w:rPr>
        <w:t>UsersOrders</w:t>
      </w:r>
      <w:proofErr w:type="spellEnd"/>
      <w:r w:rsidRPr="00BD35D4">
        <w:rPr>
          <w:sz w:val="28"/>
          <w:szCs w:val="28"/>
        </w:rPr>
        <w:t xml:space="preserve"> </w:t>
      </w:r>
      <w:r w:rsidR="00F1024F">
        <w:rPr>
          <w:sz w:val="28"/>
          <w:szCs w:val="28"/>
        </w:rPr>
        <w:t>-</w:t>
      </w:r>
      <w:r w:rsidRPr="00BD35D4">
        <w:rPr>
          <w:sz w:val="28"/>
          <w:szCs w:val="28"/>
        </w:rPr>
        <w:t>заказы пользователей.</w:t>
      </w:r>
    </w:p>
    <w:p w14:paraId="7477EAD9" w14:textId="77777777"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Такая структура позволяет организовать хранение информации о пользователях, товарах, заказах и справочных данных с минимальной избыточностью.</w:t>
      </w:r>
    </w:p>
    <w:p w14:paraId="0861DCDC"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37796C5D"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3.2. Ключи и связи между таблицами</w:t>
      </w:r>
    </w:p>
    <w:p w14:paraId="3C50DEF7"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483EF271" w14:textId="7D81EF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Центральное место в схеме занимает таблица </w:t>
      </w:r>
      <w:r w:rsidRPr="00BD35D4">
        <w:rPr>
          <w:rStyle w:val="a4"/>
          <w:sz w:val="28"/>
          <w:szCs w:val="28"/>
        </w:rPr>
        <w:t>Products</w:t>
      </w:r>
      <w:r w:rsidRPr="00BD35D4">
        <w:rPr>
          <w:sz w:val="28"/>
          <w:szCs w:val="28"/>
        </w:rPr>
        <w:t xml:space="preserve"> (Товары), которая одновременно ссылается на четыре справочника: </w:t>
      </w:r>
      <w:proofErr w:type="spellStart"/>
      <w:r w:rsidRPr="00BD35D4">
        <w:rPr>
          <w:rStyle w:val="a4"/>
          <w:sz w:val="28"/>
          <w:szCs w:val="28"/>
        </w:rPr>
        <w:t>Suppliers</w:t>
      </w:r>
      <w:proofErr w:type="spellEnd"/>
      <w:r w:rsidRPr="00BD35D4">
        <w:rPr>
          <w:sz w:val="28"/>
          <w:szCs w:val="28"/>
        </w:rPr>
        <w:t xml:space="preserve"> </w:t>
      </w:r>
      <w:r w:rsidRPr="00BD35D4">
        <w:rPr>
          <w:sz w:val="28"/>
          <w:szCs w:val="28"/>
        </w:rPr>
        <w:lastRenderedPageBreak/>
        <w:t xml:space="preserve">(Поставщики) </w:t>
      </w:r>
      <w:r w:rsidR="00F1024F">
        <w:rPr>
          <w:sz w:val="28"/>
          <w:szCs w:val="28"/>
        </w:rPr>
        <w:t>-</w:t>
      </w:r>
      <w:r w:rsidRPr="00BD35D4">
        <w:rPr>
          <w:sz w:val="28"/>
          <w:szCs w:val="28"/>
        </w:rPr>
        <w:t xml:space="preserve">связь «поставляет»; </w:t>
      </w:r>
      <w:proofErr w:type="spellStart"/>
      <w:r w:rsidRPr="00BD35D4">
        <w:rPr>
          <w:rStyle w:val="a4"/>
          <w:sz w:val="28"/>
          <w:szCs w:val="28"/>
        </w:rPr>
        <w:t>ProdNames</w:t>
      </w:r>
      <w:proofErr w:type="spellEnd"/>
      <w:r w:rsidRPr="00BD35D4">
        <w:rPr>
          <w:sz w:val="28"/>
          <w:szCs w:val="28"/>
        </w:rPr>
        <w:t xml:space="preserve"> (Названия товаров) </w:t>
      </w:r>
      <w:r w:rsidR="00F1024F">
        <w:rPr>
          <w:sz w:val="28"/>
          <w:szCs w:val="28"/>
        </w:rPr>
        <w:t>-</w:t>
      </w:r>
      <w:r w:rsidRPr="00BD35D4">
        <w:rPr>
          <w:sz w:val="28"/>
          <w:szCs w:val="28"/>
        </w:rPr>
        <w:t xml:space="preserve">связь «название»; </w:t>
      </w:r>
      <w:proofErr w:type="spellStart"/>
      <w:r w:rsidRPr="00BD35D4">
        <w:rPr>
          <w:rStyle w:val="a4"/>
          <w:sz w:val="28"/>
          <w:szCs w:val="28"/>
        </w:rPr>
        <w:t>Manufacturers</w:t>
      </w:r>
      <w:proofErr w:type="spellEnd"/>
      <w:r w:rsidRPr="00BD35D4">
        <w:rPr>
          <w:sz w:val="28"/>
          <w:szCs w:val="28"/>
        </w:rPr>
        <w:t xml:space="preserve"> (Производители) </w:t>
      </w:r>
      <w:r w:rsidR="00F1024F">
        <w:rPr>
          <w:sz w:val="28"/>
          <w:szCs w:val="28"/>
        </w:rPr>
        <w:t>-</w:t>
      </w:r>
      <w:r w:rsidRPr="00BD35D4">
        <w:rPr>
          <w:sz w:val="28"/>
          <w:szCs w:val="28"/>
        </w:rPr>
        <w:t xml:space="preserve">связь «производит»; </w:t>
      </w:r>
      <w:proofErr w:type="spellStart"/>
      <w:r w:rsidRPr="00BD35D4">
        <w:rPr>
          <w:rStyle w:val="a4"/>
          <w:sz w:val="28"/>
          <w:szCs w:val="28"/>
        </w:rPr>
        <w:t>Categories</w:t>
      </w:r>
      <w:proofErr w:type="spellEnd"/>
      <w:r w:rsidRPr="00BD35D4">
        <w:rPr>
          <w:sz w:val="28"/>
          <w:szCs w:val="28"/>
        </w:rPr>
        <w:t xml:space="preserve"> (Категории) </w:t>
      </w:r>
      <w:r w:rsidR="00F1024F">
        <w:rPr>
          <w:sz w:val="28"/>
          <w:szCs w:val="28"/>
        </w:rPr>
        <w:t>-</w:t>
      </w:r>
      <w:r w:rsidRPr="00BD35D4">
        <w:rPr>
          <w:sz w:val="28"/>
          <w:szCs w:val="28"/>
        </w:rPr>
        <w:t>связь «категория». Это типичная картина для товарной таблицы, где каждый товар описывается набором атрибутов, вынесенных в отдельные справочники.</w:t>
      </w:r>
    </w:p>
    <w:p w14:paraId="31E7BDE8" w14:textId="777777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Остальные связи организованы следующим образом. Таблица </w:t>
      </w:r>
      <w:proofErr w:type="spellStart"/>
      <w:r w:rsidRPr="00BD35D4">
        <w:rPr>
          <w:rStyle w:val="a4"/>
          <w:sz w:val="28"/>
          <w:szCs w:val="28"/>
        </w:rPr>
        <w:t>Users</w:t>
      </w:r>
      <w:proofErr w:type="spellEnd"/>
      <w:r w:rsidRPr="00BD35D4">
        <w:rPr>
          <w:sz w:val="28"/>
          <w:szCs w:val="28"/>
        </w:rPr>
        <w:t xml:space="preserve"> связана с </w:t>
      </w:r>
      <w:proofErr w:type="spellStart"/>
      <w:r w:rsidRPr="00BD35D4">
        <w:rPr>
          <w:rStyle w:val="a4"/>
          <w:sz w:val="28"/>
          <w:szCs w:val="28"/>
        </w:rPr>
        <w:t>UsersRoles</w:t>
      </w:r>
      <w:proofErr w:type="spellEnd"/>
      <w:r w:rsidRPr="00BD35D4">
        <w:rPr>
          <w:sz w:val="28"/>
          <w:szCs w:val="28"/>
        </w:rPr>
        <w:t xml:space="preserve"> через поле </w:t>
      </w:r>
      <w:proofErr w:type="spellStart"/>
      <w:r w:rsidRPr="00BD35D4">
        <w:rPr>
          <w:sz w:val="28"/>
          <w:szCs w:val="28"/>
        </w:rPr>
        <w:t>RoleId</w:t>
      </w:r>
      <w:proofErr w:type="spellEnd"/>
      <w:r w:rsidRPr="00BD35D4">
        <w:rPr>
          <w:sz w:val="28"/>
          <w:szCs w:val="28"/>
        </w:rPr>
        <w:t xml:space="preserve">. Таблица </w:t>
      </w:r>
      <w:proofErr w:type="spellStart"/>
      <w:r w:rsidRPr="00BD35D4">
        <w:rPr>
          <w:rStyle w:val="a4"/>
          <w:sz w:val="28"/>
          <w:szCs w:val="28"/>
        </w:rPr>
        <w:t>Orders</w:t>
      </w:r>
      <w:proofErr w:type="spellEnd"/>
      <w:r w:rsidRPr="00BD35D4">
        <w:rPr>
          <w:sz w:val="28"/>
          <w:szCs w:val="28"/>
        </w:rPr>
        <w:t xml:space="preserve"> связана с </w:t>
      </w:r>
      <w:proofErr w:type="spellStart"/>
      <w:r w:rsidRPr="00BD35D4">
        <w:rPr>
          <w:rStyle w:val="a4"/>
          <w:sz w:val="28"/>
          <w:szCs w:val="28"/>
        </w:rPr>
        <w:t>Pvz</w:t>
      </w:r>
      <w:proofErr w:type="spellEnd"/>
      <w:r w:rsidRPr="00BD35D4">
        <w:rPr>
          <w:sz w:val="28"/>
          <w:szCs w:val="28"/>
        </w:rPr>
        <w:t xml:space="preserve"> через поле </w:t>
      </w:r>
      <w:proofErr w:type="spellStart"/>
      <w:r w:rsidRPr="00BD35D4">
        <w:rPr>
          <w:sz w:val="28"/>
          <w:szCs w:val="28"/>
        </w:rPr>
        <w:t>PvzId</w:t>
      </w:r>
      <w:proofErr w:type="spellEnd"/>
      <w:r w:rsidRPr="00BD35D4">
        <w:rPr>
          <w:sz w:val="28"/>
          <w:szCs w:val="28"/>
        </w:rPr>
        <w:t xml:space="preserve"> и с </w:t>
      </w:r>
      <w:proofErr w:type="spellStart"/>
      <w:r w:rsidRPr="00BD35D4">
        <w:rPr>
          <w:rStyle w:val="a4"/>
          <w:sz w:val="28"/>
          <w:szCs w:val="28"/>
        </w:rPr>
        <w:t>OrderStatus</w:t>
      </w:r>
      <w:proofErr w:type="spellEnd"/>
      <w:r w:rsidRPr="00BD35D4">
        <w:rPr>
          <w:sz w:val="28"/>
          <w:szCs w:val="28"/>
        </w:rPr>
        <w:t xml:space="preserve"> через поле </w:t>
      </w:r>
      <w:proofErr w:type="spellStart"/>
      <w:r w:rsidRPr="00BD35D4">
        <w:rPr>
          <w:sz w:val="28"/>
          <w:szCs w:val="28"/>
        </w:rPr>
        <w:t>StatusId</w:t>
      </w:r>
      <w:proofErr w:type="spellEnd"/>
      <w:r w:rsidRPr="00BD35D4">
        <w:rPr>
          <w:sz w:val="28"/>
          <w:szCs w:val="28"/>
        </w:rPr>
        <w:t xml:space="preserve">. Таблица </w:t>
      </w:r>
      <w:proofErr w:type="spellStart"/>
      <w:r w:rsidRPr="00BD35D4">
        <w:rPr>
          <w:rStyle w:val="a4"/>
          <w:sz w:val="28"/>
          <w:szCs w:val="28"/>
        </w:rPr>
        <w:t>UsersOrders</w:t>
      </w:r>
      <w:proofErr w:type="spellEnd"/>
      <w:r w:rsidRPr="00BD35D4">
        <w:rPr>
          <w:sz w:val="28"/>
          <w:szCs w:val="28"/>
        </w:rPr>
        <w:t xml:space="preserve"> связывает </w:t>
      </w:r>
      <w:proofErr w:type="spellStart"/>
      <w:r w:rsidRPr="00BD35D4">
        <w:rPr>
          <w:rStyle w:val="a4"/>
          <w:sz w:val="28"/>
          <w:szCs w:val="28"/>
        </w:rPr>
        <w:t>Users</w:t>
      </w:r>
      <w:proofErr w:type="spellEnd"/>
      <w:r w:rsidRPr="00BD35D4">
        <w:rPr>
          <w:sz w:val="28"/>
          <w:szCs w:val="28"/>
        </w:rPr>
        <w:t xml:space="preserve"> и </w:t>
      </w:r>
      <w:proofErr w:type="spellStart"/>
      <w:r w:rsidRPr="00BD35D4">
        <w:rPr>
          <w:rStyle w:val="a4"/>
          <w:sz w:val="28"/>
          <w:szCs w:val="28"/>
        </w:rPr>
        <w:t>Orders</w:t>
      </w:r>
      <w:proofErr w:type="spellEnd"/>
      <w:r w:rsidRPr="00BD35D4">
        <w:rPr>
          <w:sz w:val="28"/>
          <w:szCs w:val="28"/>
        </w:rPr>
        <w:t xml:space="preserve">. Таблица </w:t>
      </w:r>
      <w:proofErr w:type="spellStart"/>
      <w:r w:rsidRPr="00BD35D4">
        <w:rPr>
          <w:rStyle w:val="a4"/>
          <w:sz w:val="28"/>
          <w:szCs w:val="28"/>
        </w:rPr>
        <w:t>ProdOrders</w:t>
      </w:r>
      <w:proofErr w:type="spellEnd"/>
      <w:r w:rsidRPr="00BD35D4">
        <w:rPr>
          <w:sz w:val="28"/>
          <w:szCs w:val="28"/>
        </w:rPr>
        <w:t xml:space="preserve"> связывает </w:t>
      </w:r>
      <w:r w:rsidRPr="00BD35D4">
        <w:rPr>
          <w:rStyle w:val="a4"/>
          <w:sz w:val="28"/>
          <w:szCs w:val="28"/>
        </w:rPr>
        <w:t>Products</w:t>
      </w:r>
      <w:r w:rsidRPr="00BD35D4">
        <w:rPr>
          <w:sz w:val="28"/>
          <w:szCs w:val="28"/>
        </w:rPr>
        <w:t xml:space="preserve"> и </w:t>
      </w:r>
      <w:proofErr w:type="spellStart"/>
      <w:r w:rsidRPr="00BD35D4">
        <w:rPr>
          <w:rStyle w:val="a4"/>
          <w:sz w:val="28"/>
          <w:szCs w:val="28"/>
        </w:rPr>
        <w:t>Orders</w:t>
      </w:r>
      <w:proofErr w:type="spellEnd"/>
      <w:r w:rsidRPr="00BD35D4">
        <w:rPr>
          <w:sz w:val="28"/>
          <w:szCs w:val="28"/>
        </w:rPr>
        <w:t>.</w:t>
      </w:r>
    </w:p>
    <w:p w14:paraId="226D337E" w14:textId="77777777"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На рисунке 3.1 представлена диаграмма классов на русском языке, отражающая общую картину связей между сущностями. На рисунке 3.2 приведена та же схема с реальными именами таблиц и полей, которые используются в MySQL </w:t>
      </w:r>
      <w:proofErr w:type="spellStart"/>
      <w:r w:rsidRPr="00BD35D4">
        <w:rPr>
          <w:sz w:val="28"/>
          <w:szCs w:val="28"/>
        </w:rPr>
        <w:t>Workbench</w:t>
      </w:r>
      <w:proofErr w:type="spellEnd"/>
      <w:r w:rsidRPr="00BD35D4">
        <w:rPr>
          <w:sz w:val="28"/>
          <w:szCs w:val="28"/>
        </w:rPr>
        <w:t xml:space="preserve"> и в коде C#.</w:t>
      </w:r>
    </w:p>
    <w:p w14:paraId="14EB0448"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525D23D1"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3.3. Полная ER-диаграмма</w:t>
      </w:r>
    </w:p>
    <w:p w14:paraId="5C7305F7"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5A33E7DC" w14:textId="777777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Детальная ER-диаграмма, представленная на рисунке 3.3, содержит все поля, их типы, а также первичные (PK) и внешние (FK) ключи. Именно такой вид принимает схема при экспорте из MySQL </w:t>
      </w:r>
      <w:proofErr w:type="spellStart"/>
      <w:r w:rsidRPr="00BD35D4">
        <w:rPr>
          <w:sz w:val="28"/>
          <w:szCs w:val="28"/>
        </w:rPr>
        <w:t>Workbench</w:t>
      </w:r>
      <w:proofErr w:type="spellEnd"/>
      <w:r w:rsidRPr="00BD35D4">
        <w:rPr>
          <w:sz w:val="28"/>
          <w:szCs w:val="28"/>
        </w:rPr>
        <w:t>.</w:t>
      </w:r>
    </w:p>
    <w:p w14:paraId="1452C215" w14:textId="777777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Диаграмма включает следующие основные таблицы и их атрибуты. Таблица </w:t>
      </w:r>
      <w:proofErr w:type="spellStart"/>
      <w:r w:rsidRPr="00BD35D4">
        <w:rPr>
          <w:rStyle w:val="a4"/>
          <w:sz w:val="28"/>
          <w:szCs w:val="28"/>
        </w:rPr>
        <w:t>UsersRoles</w:t>
      </w:r>
      <w:proofErr w:type="spellEnd"/>
      <w:r w:rsidRPr="00BD35D4">
        <w:rPr>
          <w:sz w:val="28"/>
          <w:szCs w:val="28"/>
        </w:rPr>
        <w:t xml:space="preserve"> содержит идентификатор роли (первичный ключ) и название роли. Таблица </w:t>
      </w:r>
      <w:proofErr w:type="spellStart"/>
      <w:r w:rsidRPr="00BD35D4">
        <w:rPr>
          <w:rStyle w:val="a4"/>
          <w:sz w:val="28"/>
          <w:szCs w:val="28"/>
        </w:rPr>
        <w:t>Users</w:t>
      </w:r>
      <w:proofErr w:type="spellEnd"/>
      <w:r w:rsidRPr="00BD35D4">
        <w:rPr>
          <w:sz w:val="28"/>
          <w:szCs w:val="28"/>
        </w:rPr>
        <w:t xml:space="preserve"> содержит идентификатор пользователя (первичный ключ), фамилию, имя, отчество, электронную почту (уникальное значение), пароль и идентификатор роли (внешний ключ). Таблица </w:t>
      </w:r>
      <w:proofErr w:type="spellStart"/>
      <w:r w:rsidRPr="00BD35D4">
        <w:rPr>
          <w:rStyle w:val="a4"/>
          <w:sz w:val="28"/>
          <w:szCs w:val="28"/>
        </w:rPr>
        <w:t>Orders</w:t>
      </w:r>
      <w:proofErr w:type="spellEnd"/>
      <w:r w:rsidRPr="00BD35D4">
        <w:rPr>
          <w:sz w:val="28"/>
          <w:szCs w:val="28"/>
        </w:rPr>
        <w:t xml:space="preserve"> содержит идентификатор заказа (первичный ключ), дату заказа, дату доставки, код, идентификатор пункта выдачи (внешний ключ) и идентификатор статуса (внешний ключ). Таблица </w:t>
      </w:r>
      <w:r w:rsidRPr="00BD35D4">
        <w:rPr>
          <w:rStyle w:val="a4"/>
          <w:sz w:val="28"/>
          <w:szCs w:val="28"/>
        </w:rPr>
        <w:t>Products</w:t>
      </w:r>
      <w:r w:rsidRPr="00BD35D4">
        <w:rPr>
          <w:sz w:val="28"/>
          <w:szCs w:val="28"/>
        </w:rPr>
        <w:t xml:space="preserve"> содержит идентификатор товара (первичный ключ), артикул, идентификатор названия (внешний ключ), цену, скидку, количество, описание, изображение, идентификатор поставщика (внешний ключ), идентификатор производителя (внешний ключ) и </w:t>
      </w:r>
      <w:r w:rsidRPr="00BD35D4">
        <w:rPr>
          <w:sz w:val="28"/>
          <w:szCs w:val="28"/>
        </w:rPr>
        <w:lastRenderedPageBreak/>
        <w:t xml:space="preserve">идентификатор категории (внешний ключ). Таблица </w:t>
      </w:r>
      <w:proofErr w:type="spellStart"/>
      <w:r w:rsidRPr="00BD35D4">
        <w:rPr>
          <w:rStyle w:val="a4"/>
          <w:sz w:val="28"/>
          <w:szCs w:val="28"/>
        </w:rPr>
        <w:t>ProdOrders</w:t>
      </w:r>
      <w:proofErr w:type="spellEnd"/>
      <w:r w:rsidRPr="00BD35D4">
        <w:rPr>
          <w:sz w:val="28"/>
          <w:szCs w:val="28"/>
        </w:rPr>
        <w:t xml:space="preserve"> содержит идентификатор позиции заказа (первичный ключ), идентификатор товара (внешний ключ), идентификатор заказа (внешний ключ) и количество. Таблица </w:t>
      </w:r>
      <w:proofErr w:type="spellStart"/>
      <w:r w:rsidRPr="00BD35D4">
        <w:rPr>
          <w:rStyle w:val="a4"/>
          <w:sz w:val="28"/>
          <w:szCs w:val="28"/>
        </w:rPr>
        <w:t>UsersOrders</w:t>
      </w:r>
      <w:proofErr w:type="spellEnd"/>
      <w:r w:rsidRPr="00BD35D4">
        <w:rPr>
          <w:sz w:val="28"/>
          <w:szCs w:val="28"/>
        </w:rPr>
        <w:t xml:space="preserve"> содержит идентификатор записи (первичный ключ), идентификатор пользователя (внешний ключ) и идентификатор заказа (внешний ключ).</w:t>
      </w:r>
    </w:p>
    <w:p w14:paraId="45EC6D54" w14:textId="77777777"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Такая структура обеспечивает целостность данных и однозначную идентификацию каждой записи.</w:t>
      </w:r>
    </w:p>
    <w:p w14:paraId="2385F53E"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1A2B1738"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3.4. Нормализация базы данных</w:t>
      </w:r>
    </w:p>
    <w:p w14:paraId="4C256527"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022681CF" w14:textId="77777777"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Схема базы данных приведена к третьей нормальной форме (3НФ). Рассмотрим соответствие каждому этапу нормализации.</w:t>
      </w:r>
    </w:p>
    <w:p w14:paraId="77C0CEEE"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1A4E9A19"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3.4.1. Первая нормальная форма (1НФ)</w:t>
      </w:r>
    </w:p>
    <w:p w14:paraId="435464DA"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547A77E4" w14:textId="5277BB4B"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Требование 1НФ </w:t>
      </w:r>
      <w:r w:rsidR="00F1024F">
        <w:rPr>
          <w:sz w:val="28"/>
          <w:szCs w:val="28"/>
        </w:rPr>
        <w:t>-</w:t>
      </w:r>
      <w:r w:rsidRPr="00BD35D4">
        <w:rPr>
          <w:sz w:val="28"/>
          <w:szCs w:val="28"/>
        </w:rPr>
        <w:t>атомарность значений: в одном поле должно храниться одно неделимое значение, а не составное. В исходном варианте таблица пользователей содержала поле FIO, в котором хранилась бы составная строка (фамилия, имя, отчество), что нарушает 1НФ. В разработанной схеме это поле разделено на три отдельных атрибута: фамилия, имя и отчество. Теперь каждый атрибут хранится в отдельном поле, что соответствует требованиям 1НФ.</w:t>
      </w:r>
    </w:p>
    <w:p w14:paraId="67D48818"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79564941"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3.4.2. Вторая нормальная форма (2НФ)</w:t>
      </w:r>
    </w:p>
    <w:p w14:paraId="04B69113"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7E45443C" w14:textId="777777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2НФ актуальна только при составном первичном ключе. В нашей схеме все ключи простые (состоят из одного столбца), поэтому 2НФ выполняется автоматически, и отдельная проверка не требуется.</w:t>
      </w:r>
    </w:p>
    <w:p w14:paraId="47C16C73" w14:textId="77777777" w:rsidR="00406FFD" w:rsidRDefault="00406FFD">
      <w:pPr>
        <w:rPr>
          <w:rFonts w:ascii="Times New Roman" w:hAnsi="Times New Roman" w:cs="Times New Roman"/>
          <w:b/>
          <w:bCs/>
          <w:sz w:val="28"/>
          <w:szCs w:val="28"/>
        </w:rPr>
      </w:pPr>
      <w:r>
        <w:rPr>
          <w:rFonts w:ascii="Times New Roman" w:hAnsi="Times New Roman" w:cs="Times New Roman"/>
          <w:b/>
          <w:bCs/>
          <w:sz w:val="28"/>
          <w:szCs w:val="28"/>
        </w:rPr>
        <w:br w:type="page"/>
      </w:r>
    </w:p>
    <w:p w14:paraId="4257BB4A" w14:textId="5F75DD8E"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lastRenderedPageBreak/>
        <w:t>3.4.3. Третья нормальная форма (3НФ)</w:t>
      </w:r>
    </w:p>
    <w:p w14:paraId="2203C082"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3AB8EBB6" w14:textId="77777777"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3НФ требует отсутствия транзитивных зависимостей. Именно поэтому название товара вынесено в отдельную таблицу </w:t>
      </w:r>
      <w:proofErr w:type="spellStart"/>
      <w:r w:rsidRPr="00BD35D4">
        <w:rPr>
          <w:rStyle w:val="a4"/>
          <w:sz w:val="28"/>
          <w:szCs w:val="28"/>
        </w:rPr>
        <w:t>ProdNames</w:t>
      </w:r>
      <w:proofErr w:type="spellEnd"/>
      <w:r w:rsidRPr="00BD35D4">
        <w:rPr>
          <w:sz w:val="28"/>
          <w:szCs w:val="28"/>
        </w:rPr>
        <w:t xml:space="preserve">, а не хранится текстовым полем внутри </w:t>
      </w:r>
      <w:r w:rsidRPr="00BD35D4">
        <w:rPr>
          <w:rStyle w:val="a4"/>
          <w:sz w:val="28"/>
          <w:szCs w:val="28"/>
        </w:rPr>
        <w:t>Products</w:t>
      </w:r>
      <w:r w:rsidRPr="00BD35D4">
        <w:rPr>
          <w:sz w:val="28"/>
          <w:szCs w:val="28"/>
        </w:rPr>
        <w:t>. В исходном варианте таблица товаров содержала бы текстовое поле с названием, что создавало бы транзитивную зависимость. В разработанной схеме название вынесено в отдельный справочник, а в таблице товаров хранится только ссылка на него. Такое разделение устраняет транзитивную зависимость и приводит схему к 3НФ.</w:t>
      </w:r>
    </w:p>
    <w:p w14:paraId="7624C3A5"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6337792F"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3.5. Создание таблиц</w:t>
      </w:r>
    </w:p>
    <w:p w14:paraId="76004122"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6230F8A2" w14:textId="777777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Для создания базы данных используется скрипт </w:t>
      </w:r>
      <w:proofErr w:type="spellStart"/>
      <w:r w:rsidRPr="00BD35D4">
        <w:rPr>
          <w:sz w:val="28"/>
          <w:szCs w:val="28"/>
        </w:rPr>
        <w:t>CreateScript.sql</w:t>
      </w:r>
      <w:proofErr w:type="spellEnd"/>
      <w:r w:rsidRPr="00BD35D4">
        <w:rPr>
          <w:sz w:val="28"/>
          <w:szCs w:val="28"/>
        </w:rPr>
        <w:t>. В нём определены все таблицы, их поля, типы данных, первичные и внешние ключи, а также правила ссылочной целостности.</w:t>
      </w:r>
    </w:p>
    <w:p w14:paraId="0BBF42A9" w14:textId="335368BF"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Особое внимание следует уделить правилам удаления и обновления связанных записей. В качестве примера можно привести связь между ролями пользователей и самими пользователями. Если применить правило каскадного удаления, то при удалении роли автоматически удалятся и все пользователи с этой ролью. Это мощный, но потенциально опасный механизм. В зависимости от бизнес-логики может быть использован альтернативный вариант </w:t>
      </w:r>
      <w:r w:rsidR="00F1024F">
        <w:rPr>
          <w:sz w:val="28"/>
          <w:szCs w:val="28"/>
        </w:rPr>
        <w:t>-</w:t>
      </w:r>
      <w:r w:rsidRPr="00BD35D4">
        <w:rPr>
          <w:sz w:val="28"/>
          <w:szCs w:val="28"/>
        </w:rPr>
        <w:t>ограничивающее удаление, которое запрещает удаление роли, пока с ней связаны пользователи. Выбор конкретного правила зависит от требований предметной области и должен быть обоснован при проектировании.</w:t>
      </w:r>
    </w:p>
    <w:p w14:paraId="7375315A"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436CFEC6"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3.6. Импорт данных</w:t>
      </w:r>
    </w:p>
    <w:p w14:paraId="19537441"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4776C04E" w14:textId="78A7066E"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Для наполнения базы данных используются </w:t>
      </w:r>
      <w:r w:rsidRPr="00BD35D4">
        <w:rPr>
          <w:rStyle w:val="a4"/>
          <w:sz w:val="28"/>
          <w:szCs w:val="28"/>
        </w:rPr>
        <w:t>12 CSV-файлов</w:t>
      </w:r>
      <w:r w:rsidRPr="00BD35D4">
        <w:rPr>
          <w:sz w:val="28"/>
          <w:szCs w:val="28"/>
        </w:rPr>
        <w:t xml:space="preserve">, по одному на каждую таблицу. Файлы расположены в каталоге </w:t>
      </w:r>
      <w:proofErr w:type="spellStart"/>
      <w:r w:rsidRPr="00BD35D4">
        <w:rPr>
          <w:sz w:val="28"/>
          <w:szCs w:val="28"/>
        </w:rPr>
        <w:t>csvimport</w:t>
      </w:r>
      <w:proofErr w:type="spellEnd"/>
      <w:r w:rsidRPr="00BD35D4">
        <w:rPr>
          <w:sz w:val="28"/>
          <w:szCs w:val="28"/>
        </w:rPr>
        <w:t xml:space="preserve">, а их имена совпадают с именами таблиц. Так, для таблицы </w:t>
      </w:r>
      <w:proofErr w:type="spellStart"/>
      <w:r w:rsidRPr="00BD35D4">
        <w:rPr>
          <w:sz w:val="28"/>
          <w:szCs w:val="28"/>
        </w:rPr>
        <w:t>UsersRoles</w:t>
      </w:r>
      <w:proofErr w:type="spellEnd"/>
      <w:r w:rsidRPr="00BD35D4">
        <w:rPr>
          <w:sz w:val="28"/>
          <w:szCs w:val="28"/>
        </w:rPr>
        <w:t xml:space="preserve"> предназначен файл </w:t>
      </w:r>
      <w:r w:rsidRPr="00BD35D4">
        <w:rPr>
          <w:sz w:val="28"/>
          <w:szCs w:val="28"/>
        </w:rPr>
        <w:lastRenderedPageBreak/>
        <w:t xml:space="preserve">UsersRoles.csv, для таблицы </w:t>
      </w:r>
      <w:proofErr w:type="spellStart"/>
      <w:r w:rsidRPr="00BD35D4">
        <w:rPr>
          <w:sz w:val="28"/>
          <w:szCs w:val="28"/>
        </w:rPr>
        <w:t>Users</w:t>
      </w:r>
      <w:proofErr w:type="spellEnd"/>
      <w:r w:rsidRPr="00BD35D4">
        <w:rPr>
          <w:sz w:val="28"/>
          <w:szCs w:val="28"/>
        </w:rPr>
        <w:t xml:space="preserve"> </w:t>
      </w:r>
      <w:r w:rsidR="00F1024F">
        <w:rPr>
          <w:sz w:val="28"/>
          <w:szCs w:val="28"/>
        </w:rPr>
        <w:t>-</w:t>
      </w:r>
      <w:r w:rsidRPr="00BD35D4">
        <w:rPr>
          <w:sz w:val="28"/>
          <w:szCs w:val="28"/>
        </w:rPr>
        <w:t xml:space="preserve">файл Users.csv, для таблицы </w:t>
      </w:r>
      <w:proofErr w:type="spellStart"/>
      <w:r w:rsidRPr="00BD35D4">
        <w:rPr>
          <w:sz w:val="28"/>
          <w:szCs w:val="28"/>
        </w:rPr>
        <w:t>Categories</w:t>
      </w:r>
      <w:proofErr w:type="spellEnd"/>
      <w:r w:rsidRPr="00BD35D4">
        <w:rPr>
          <w:sz w:val="28"/>
          <w:szCs w:val="28"/>
        </w:rPr>
        <w:t xml:space="preserve"> </w:t>
      </w:r>
      <w:r w:rsidR="00F1024F">
        <w:rPr>
          <w:sz w:val="28"/>
          <w:szCs w:val="28"/>
        </w:rPr>
        <w:t>-</w:t>
      </w:r>
      <w:r w:rsidRPr="00BD35D4">
        <w:rPr>
          <w:sz w:val="28"/>
          <w:szCs w:val="28"/>
        </w:rPr>
        <w:t xml:space="preserve">файл Categories.csv, для таблицы </w:t>
      </w:r>
      <w:proofErr w:type="spellStart"/>
      <w:r w:rsidRPr="00BD35D4">
        <w:rPr>
          <w:sz w:val="28"/>
          <w:szCs w:val="28"/>
        </w:rPr>
        <w:t>Manufacturers</w:t>
      </w:r>
      <w:proofErr w:type="spellEnd"/>
      <w:r w:rsidRPr="00BD35D4">
        <w:rPr>
          <w:sz w:val="28"/>
          <w:szCs w:val="28"/>
        </w:rPr>
        <w:t xml:space="preserve"> </w:t>
      </w:r>
      <w:r w:rsidR="00F1024F">
        <w:rPr>
          <w:sz w:val="28"/>
          <w:szCs w:val="28"/>
        </w:rPr>
        <w:t>-</w:t>
      </w:r>
      <w:r w:rsidRPr="00BD35D4">
        <w:rPr>
          <w:sz w:val="28"/>
          <w:szCs w:val="28"/>
        </w:rPr>
        <w:t xml:space="preserve">файл Manufacturers.csv, для таблицы </w:t>
      </w:r>
      <w:proofErr w:type="spellStart"/>
      <w:r w:rsidRPr="00BD35D4">
        <w:rPr>
          <w:sz w:val="28"/>
          <w:szCs w:val="28"/>
        </w:rPr>
        <w:t>Suppliers</w:t>
      </w:r>
      <w:proofErr w:type="spellEnd"/>
      <w:r w:rsidRPr="00BD35D4">
        <w:rPr>
          <w:sz w:val="28"/>
          <w:szCs w:val="28"/>
        </w:rPr>
        <w:t xml:space="preserve"> </w:t>
      </w:r>
      <w:r w:rsidR="00F1024F">
        <w:rPr>
          <w:sz w:val="28"/>
          <w:szCs w:val="28"/>
        </w:rPr>
        <w:t>-</w:t>
      </w:r>
      <w:r w:rsidRPr="00BD35D4">
        <w:rPr>
          <w:sz w:val="28"/>
          <w:szCs w:val="28"/>
        </w:rPr>
        <w:t xml:space="preserve">файл Suppliers.csv, для таблицы </w:t>
      </w:r>
      <w:proofErr w:type="spellStart"/>
      <w:r w:rsidRPr="00BD35D4">
        <w:rPr>
          <w:sz w:val="28"/>
          <w:szCs w:val="28"/>
        </w:rPr>
        <w:t>ProdNames</w:t>
      </w:r>
      <w:proofErr w:type="spellEnd"/>
      <w:r w:rsidRPr="00BD35D4">
        <w:rPr>
          <w:sz w:val="28"/>
          <w:szCs w:val="28"/>
        </w:rPr>
        <w:t xml:space="preserve"> </w:t>
      </w:r>
      <w:r w:rsidR="00F1024F">
        <w:rPr>
          <w:sz w:val="28"/>
          <w:szCs w:val="28"/>
        </w:rPr>
        <w:t>-</w:t>
      </w:r>
      <w:r w:rsidRPr="00BD35D4">
        <w:rPr>
          <w:sz w:val="28"/>
          <w:szCs w:val="28"/>
        </w:rPr>
        <w:t xml:space="preserve">файл ProdNames.csv, для таблицы Products </w:t>
      </w:r>
      <w:r w:rsidR="00F1024F">
        <w:rPr>
          <w:sz w:val="28"/>
          <w:szCs w:val="28"/>
        </w:rPr>
        <w:t>-</w:t>
      </w:r>
      <w:r w:rsidRPr="00BD35D4">
        <w:rPr>
          <w:sz w:val="28"/>
          <w:szCs w:val="28"/>
        </w:rPr>
        <w:t xml:space="preserve">файл Products.csv, для таблицы </w:t>
      </w:r>
      <w:proofErr w:type="spellStart"/>
      <w:r w:rsidRPr="00BD35D4">
        <w:rPr>
          <w:sz w:val="28"/>
          <w:szCs w:val="28"/>
        </w:rPr>
        <w:t>Pvz</w:t>
      </w:r>
      <w:proofErr w:type="spellEnd"/>
      <w:r w:rsidRPr="00BD35D4">
        <w:rPr>
          <w:sz w:val="28"/>
          <w:szCs w:val="28"/>
        </w:rPr>
        <w:t xml:space="preserve"> </w:t>
      </w:r>
      <w:r w:rsidR="00F1024F">
        <w:rPr>
          <w:sz w:val="28"/>
          <w:szCs w:val="28"/>
        </w:rPr>
        <w:t>-</w:t>
      </w:r>
      <w:r w:rsidRPr="00BD35D4">
        <w:rPr>
          <w:sz w:val="28"/>
          <w:szCs w:val="28"/>
        </w:rPr>
        <w:t xml:space="preserve">файл Pvz.csv, для таблицы </w:t>
      </w:r>
      <w:proofErr w:type="spellStart"/>
      <w:r w:rsidRPr="00BD35D4">
        <w:rPr>
          <w:sz w:val="28"/>
          <w:szCs w:val="28"/>
        </w:rPr>
        <w:t>OrderStatus</w:t>
      </w:r>
      <w:proofErr w:type="spellEnd"/>
      <w:r w:rsidRPr="00BD35D4">
        <w:rPr>
          <w:sz w:val="28"/>
          <w:szCs w:val="28"/>
        </w:rPr>
        <w:t xml:space="preserve"> </w:t>
      </w:r>
      <w:r w:rsidR="00F1024F">
        <w:rPr>
          <w:sz w:val="28"/>
          <w:szCs w:val="28"/>
        </w:rPr>
        <w:t>-</w:t>
      </w:r>
      <w:r w:rsidRPr="00BD35D4">
        <w:rPr>
          <w:sz w:val="28"/>
          <w:szCs w:val="28"/>
        </w:rPr>
        <w:t xml:space="preserve">файл OrderStatus.csv, для таблицы </w:t>
      </w:r>
      <w:proofErr w:type="spellStart"/>
      <w:r w:rsidRPr="00BD35D4">
        <w:rPr>
          <w:sz w:val="28"/>
          <w:szCs w:val="28"/>
        </w:rPr>
        <w:t>Orders</w:t>
      </w:r>
      <w:proofErr w:type="spellEnd"/>
      <w:r w:rsidRPr="00BD35D4">
        <w:rPr>
          <w:sz w:val="28"/>
          <w:szCs w:val="28"/>
        </w:rPr>
        <w:t xml:space="preserve"> </w:t>
      </w:r>
      <w:r w:rsidR="00F1024F">
        <w:rPr>
          <w:sz w:val="28"/>
          <w:szCs w:val="28"/>
        </w:rPr>
        <w:t>-</w:t>
      </w:r>
      <w:r w:rsidRPr="00BD35D4">
        <w:rPr>
          <w:sz w:val="28"/>
          <w:szCs w:val="28"/>
        </w:rPr>
        <w:t xml:space="preserve">файл Orders.csv, для таблицы </w:t>
      </w:r>
      <w:proofErr w:type="spellStart"/>
      <w:r w:rsidRPr="00BD35D4">
        <w:rPr>
          <w:sz w:val="28"/>
          <w:szCs w:val="28"/>
        </w:rPr>
        <w:t>ProdOrders</w:t>
      </w:r>
      <w:proofErr w:type="spellEnd"/>
      <w:r w:rsidRPr="00BD35D4">
        <w:rPr>
          <w:sz w:val="28"/>
          <w:szCs w:val="28"/>
        </w:rPr>
        <w:t xml:space="preserve"> </w:t>
      </w:r>
      <w:r w:rsidR="00F1024F">
        <w:rPr>
          <w:sz w:val="28"/>
          <w:szCs w:val="28"/>
        </w:rPr>
        <w:t>-</w:t>
      </w:r>
      <w:r w:rsidRPr="00BD35D4">
        <w:rPr>
          <w:sz w:val="28"/>
          <w:szCs w:val="28"/>
        </w:rPr>
        <w:t xml:space="preserve">файл ProdOrders.csv, для таблицы </w:t>
      </w:r>
      <w:proofErr w:type="spellStart"/>
      <w:r w:rsidRPr="00BD35D4">
        <w:rPr>
          <w:sz w:val="28"/>
          <w:szCs w:val="28"/>
        </w:rPr>
        <w:t>UsersOrders</w:t>
      </w:r>
      <w:proofErr w:type="spellEnd"/>
      <w:r w:rsidRPr="00BD35D4">
        <w:rPr>
          <w:sz w:val="28"/>
          <w:szCs w:val="28"/>
        </w:rPr>
        <w:t xml:space="preserve"> </w:t>
      </w:r>
      <w:r w:rsidR="00F1024F">
        <w:rPr>
          <w:sz w:val="28"/>
          <w:szCs w:val="28"/>
        </w:rPr>
        <w:t>-</w:t>
      </w:r>
      <w:r w:rsidRPr="00BD35D4">
        <w:rPr>
          <w:sz w:val="28"/>
          <w:szCs w:val="28"/>
        </w:rPr>
        <w:t>файл UsersOrders.csv.</w:t>
      </w:r>
    </w:p>
    <w:p w14:paraId="31BC4A07" w14:textId="58449047"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Данные в файлах являются реальными, а не выдуманными примерами. Например, в файле пользователей содержатся записи с реальными фамилиями, именами, отчествами, адресами электронной почты и паролями. В файле товаров </w:t>
      </w:r>
      <w:r w:rsidR="00F1024F">
        <w:rPr>
          <w:sz w:val="28"/>
          <w:szCs w:val="28"/>
        </w:rPr>
        <w:t>-</w:t>
      </w:r>
      <w:r w:rsidRPr="00BD35D4">
        <w:rPr>
          <w:sz w:val="28"/>
          <w:szCs w:val="28"/>
        </w:rPr>
        <w:t>реальные артикулы, цены, скидки и количества.</w:t>
      </w:r>
    </w:p>
    <w:p w14:paraId="51BFE9AF"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1F70B248"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3.6.1. Ловушка с кодировкой</w:t>
      </w:r>
    </w:p>
    <w:p w14:paraId="79FED5BF"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41742F6D" w14:textId="4F0C873C" w:rsidR="002755DB"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При импорте текстовых файлов кодировка является частым источником проблем. CSV-файлы могут быть сохранены не в UTF-8, а, например, в CP1251 (Windows-1251). В этом случае кириллица при импорте «как есть» превратится в нечитаемые символы (</w:t>
      </w:r>
      <w:proofErr w:type="spellStart"/>
      <w:r w:rsidRPr="00BD35D4">
        <w:rPr>
          <w:sz w:val="28"/>
          <w:szCs w:val="28"/>
        </w:rPr>
        <w:t>кракозябры</w:t>
      </w:r>
      <w:proofErr w:type="spellEnd"/>
      <w:r w:rsidRPr="00BD35D4">
        <w:rPr>
          <w:sz w:val="28"/>
          <w:szCs w:val="28"/>
        </w:rPr>
        <w:t xml:space="preserve">). Перед импортом рекомендуется проверить кодировку файла </w:t>
      </w:r>
      <w:r w:rsidR="00F1024F">
        <w:rPr>
          <w:sz w:val="28"/>
          <w:szCs w:val="28"/>
        </w:rPr>
        <w:t>-</w:t>
      </w:r>
      <w:r w:rsidRPr="00BD35D4">
        <w:rPr>
          <w:sz w:val="28"/>
          <w:szCs w:val="28"/>
        </w:rPr>
        <w:t xml:space="preserve">в MySQL </w:t>
      </w:r>
      <w:proofErr w:type="spellStart"/>
      <w:r w:rsidRPr="00BD35D4">
        <w:rPr>
          <w:sz w:val="28"/>
          <w:szCs w:val="28"/>
        </w:rPr>
        <w:t>Workbench</w:t>
      </w:r>
      <w:proofErr w:type="spellEnd"/>
      <w:r w:rsidRPr="00BD35D4">
        <w:rPr>
          <w:sz w:val="28"/>
          <w:szCs w:val="28"/>
        </w:rPr>
        <w:t xml:space="preserve"> или с помощью специальных утилит. При необходимости следует выполнить перекодировку в UTF-8.</w:t>
      </w:r>
    </w:p>
    <w:p w14:paraId="7DD676BD" w14:textId="77777777" w:rsidR="00406FFD" w:rsidRPr="00BD35D4" w:rsidRDefault="00406FFD" w:rsidP="00406FFD">
      <w:pPr>
        <w:pStyle w:val="ds-markdown-paragraph"/>
        <w:spacing w:before="0" w:beforeAutospacing="0" w:after="0" w:afterAutospacing="0" w:line="360" w:lineRule="auto"/>
        <w:ind w:firstLine="709"/>
        <w:jc w:val="both"/>
        <w:rPr>
          <w:sz w:val="28"/>
          <w:szCs w:val="28"/>
        </w:rPr>
      </w:pPr>
    </w:p>
    <w:p w14:paraId="214C3613" w14:textId="77777777" w:rsidR="002755DB" w:rsidRDefault="002755DB" w:rsidP="00406FFD">
      <w:pPr>
        <w:spacing w:after="0" w:line="360" w:lineRule="auto"/>
        <w:ind w:firstLine="709"/>
        <w:rPr>
          <w:rFonts w:ascii="Times New Roman" w:hAnsi="Times New Roman" w:cs="Times New Roman"/>
          <w:b/>
          <w:bCs/>
          <w:sz w:val="28"/>
          <w:szCs w:val="28"/>
        </w:rPr>
      </w:pPr>
      <w:r w:rsidRPr="00406FFD">
        <w:rPr>
          <w:rFonts w:ascii="Times New Roman" w:hAnsi="Times New Roman" w:cs="Times New Roman"/>
          <w:b/>
          <w:bCs/>
          <w:sz w:val="28"/>
          <w:szCs w:val="28"/>
        </w:rPr>
        <w:t>3.7. Выводы по главе</w:t>
      </w:r>
    </w:p>
    <w:p w14:paraId="459B9A1A" w14:textId="77777777" w:rsidR="00406FFD" w:rsidRPr="00406FFD" w:rsidRDefault="00406FFD" w:rsidP="00406FFD">
      <w:pPr>
        <w:spacing w:after="0" w:line="360" w:lineRule="auto"/>
        <w:ind w:firstLine="709"/>
        <w:rPr>
          <w:rFonts w:ascii="Times New Roman" w:hAnsi="Times New Roman" w:cs="Times New Roman"/>
          <w:b/>
          <w:bCs/>
          <w:sz w:val="28"/>
          <w:szCs w:val="28"/>
        </w:rPr>
      </w:pPr>
    </w:p>
    <w:p w14:paraId="03C349B4" w14:textId="77777777" w:rsidR="002755DB" w:rsidRPr="00BD35D4" w:rsidRDefault="002755DB" w:rsidP="00406FFD">
      <w:pPr>
        <w:pStyle w:val="ds-markdown-paragraph"/>
        <w:spacing w:before="0" w:beforeAutospacing="0" w:after="0" w:afterAutospacing="0" w:line="360" w:lineRule="auto"/>
        <w:ind w:firstLine="709"/>
        <w:jc w:val="both"/>
        <w:rPr>
          <w:sz w:val="28"/>
          <w:szCs w:val="28"/>
        </w:rPr>
      </w:pPr>
      <w:r w:rsidRPr="00BD35D4">
        <w:rPr>
          <w:sz w:val="28"/>
          <w:szCs w:val="28"/>
        </w:rPr>
        <w:t xml:space="preserve">По итогам проектирования создана схема базы данных, включающая 12 таблиц, соответствующая третьей нормальной форме. Определены первичные и внешние ключи, обеспечивающие целостность данных. Подготовлен скрипт создания таблиц и набор CSV-файлов для импорта реальных данных. Учтены возможные проблемы с кодировкой текстовых файлов. Разработанная схема </w:t>
      </w:r>
      <w:r w:rsidRPr="00BD35D4">
        <w:rPr>
          <w:sz w:val="28"/>
          <w:szCs w:val="28"/>
        </w:rPr>
        <w:lastRenderedPageBreak/>
        <w:t>может быть использована в качестве основы для реализации информационной системы.</w:t>
      </w:r>
    </w:p>
    <w:p w14:paraId="75EF26D9" w14:textId="77777777" w:rsidR="00BF0161" w:rsidRPr="00BD35D4" w:rsidRDefault="00BF0161">
      <w:pPr>
        <w:rPr>
          <w:rFonts w:ascii="Times New Roman" w:hAnsi="Times New Roman" w:cs="Times New Roman"/>
          <w:b/>
          <w:bCs/>
          <w:sz w:val="28"/>
          <w:szCs w:val="28"/>
        </w:rPr>
      </w:pPr>
    </w:p>
    <w:p w14:paraId="72B25654"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3EA6CC54" w14:textId="77777777" w:rsidR="00AF1615" w:rsidRDefault="00000000" w:rsidP="00406FFD">
      <w:pPr>
        <w:spacing w:after="0" w:line="360" w:lineRule="auto"/>
        <w:rPr>
          <w:rFonts w:ascii="Times New Roman" w:hAnsi="Times New Roman" w:cs="Times New Roman"/>
          <w:b/>
          <w:sz w:val="28"/>
          <w:szCs w:val="28"/>
        </w:rPr>
      </w:pPr>
      <w:r w:rsidRPr="00BD35D4">
        <w:rPr>
          <w:rFonts w:ascii="Times New Roman" w:hAnsi="Times New Roman" w:cs="Times New Roman"/>
          <w:b/>
          <w:sz w:val="28"/>
          <w:szCs w:val="28"/>
        </w:rPr>
        <w:lastRenderedPageBreak/>
        <w:t>ГЛАВА 4. Функциональная структура и алгоритмы системы</w:t>
      </w:r>
    </w:p>
    <w:p w14:paraId="5A11B2F1" w14:textId="77777777" w:rsidR="00406FFD" w:rsidRPr="00BD35D4" w:rsidRDefault="00406FFD" w:rsidP="00406FFD">
      <w:pPr>
        <w:rPr>
          <w:rFonts w:ascii="Times New Roman" w:hAnsi="Times New Roman" w:cs="Times New Roman"/>
          <w:sz w:val="28"/>
          <w:szCs w:val="28"/>
        </w:rPr>
      </w:pPr>
    </w:p>
    <w:p w14:paraId="1FF97714"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sz w:val="28"/>
          <w:szCs w:val="28"/>
        </w:rPr>
        <w:t>В процессе практической работы были уточнены функции информационной системы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выполнен анализ предметной области и определены основные сущности, необходимые для описания работы магазина обуви. На основании глоссария и таблицы анализа выделены объекты «Пользователь», «Роль», «Товар», «Категория», «Производитель», «Поставщик», «Заказ», «Строка заказа», «Пункт выдачи» и «Статус заказа». Для них описаны связи простыми словами: пользователь имеет назначенную роль и оформляет заказ; категория включает товары; производитель выпускает товары; поставщик поставляет товары; заказ состоит из строк, выдаётся в пункте выдачи и имеет статус.</w:t>
      </w:r>
    </w:p>
    <w:p w14:paraId="4059F576" w14:textId="38B34212"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sz w:val="28"/>
          <w:szCs w:val="28"/>
        </w:rPr>
        <w:t xml:space="preserve">Также подготовлена модель предметной области в редакторе draw.io. Объекты оформлены прямоугольниками, а действия и отношения между ними </w:t>
      </w:r>
      <w:r w:rsidR="00F1024F">
        <w:rPr>
          <w:rFonts w:ascii="Times New Roman" w:hAnsi="Times New Roman" w:cs="Times New Roman"/>
          <w:sz w:val="28"/>
          <w:szCs w:val="28"/>
        </w:rPr>
        <w:t>-</w:t>
      </w:r>
      <w:r w:rsidRPr="00BD35D4">
        <w:rPr>
          <w:rFonts w:ascii="Times New Roman" w:hAnsi="Times New Roman" w:cs="Times New Roman"/>
          <w:sz w:val="28"/>
          <w:szCs w:val="28"/>
        </w:rPr>
        <w:t>ромбами; связи показаны чёрными стрелками. При построении модели использованы сведения из глоссария и таблицы связей. Отдельно рассмотрены функции импорта данных, запуска приложения, входа и гостевого режима, навигации, каталога, поиска и фильтрации, карточки товара, проверки и сохранения, работы с изображением, удаления и сообщений.</w:t>
      </w:r>
    </w:p>
    <w:p w14:paraId="562A7660" w14:textId="77777777" w:rsidR="00AF1615"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sz w:val="28"/>
          <w:szCs w:val="28"/>
        </w:rPr>
        <w:t>Последовательность действий представлена в виде блок-схем. В них используются стандартные обозначения: овал для начала и завершения, прямоугольник для действия, ромб для проверки условия и выбора дальнейшего пути. Схемы приведены ниже с нумерацией, названием и подписью. Они отражают логику работы на уровне алгоритма; конкретные детали реализации могут уточняться при тестировании приложения.</w:t>
      </w:r>
    </w:p>
    <w:p w14:paraId="4CDAD6FE" w14:textId="77777777" w:rsidR="00406FFD" w:rsidRPr="00BD35D4" w:rsidRDefault="00406FFD" w:rsidP="00406FFD">
      <w:pPr>
        <w:spacing w:after="0" w:line="360" w:lineRule="auto"/>
        <w:ind w:firstLine="709"/>
        <w:jc w:val="both"/>
        <w:rPr>
          <w:rFonts w:ascii="Times New Roman" w:hAnsi="Times New Roman" w:cs="Times New Roman"/>
          <w:sz w:val="28"/>
          <w:szCs w:val="28"/>
        </w:rPr>
      </w:pPr>
    </w:p>
    <w:p w14:paraId="360C17CB" w14:textId="77777777" w:rsidR="00AF1615" w:rsidRDefault="00000000" w:rsidP="00406FFD">
      <w:pPr>
        <w:spacing w:after="0" w:line="360" w:lineRule="auto"/>
        <w:ind w:firstLine="709"/>
        <w:rPr>
          <w:rFonts w:ascii="Times New Roman" w:hAnsi="Times New Roman" w:cs="Times New Roman"/>
          <w:b/>
          <w:sz w:val="28"/>
          <w:szCs w:val="28"/>
        </w:rPr>
      </w:pPr>
      <w:r w:rsidRPr="00BD35D4">
        <w:rPr>
          <w:rFonts w:ascii="Times New Roman" w:hAnsi="Times New Roman" w:cs="Times New Roman"/>
          <w:b/>
          <w:sz w:val="28"/>
          <w:szCs w:val="28"/>
        </w:rPr>
        <w:t>4.1. Краткое описание выделенных функций</w:t>
      </w:r>
    </w:p>
    <w:p w14:paraId="1CC8D5F6" w14:textId="77777777" w:rsidR="00406FFD" w:rsidRPr="00BD35D4" w:rsidRDefault="00406FFD" w:rsidP="00406FFD">
      <w:pPr>
        <w:spacing w:after="0" w:line="360" w:lineRule="auto"/>
        <w:ind w:firstLine="709"/>
        <w:rPr>
          <w:rFonts w:ascii="Times New Roman" w:hAnsi="Times New Roman" w:cs="Times New Roman"/>
          <w:sz w:val="28"/>
          <w:szCs w:val="28"/>
        </w:rPr>
      </w:pPr>
    </w:p>
    <w:p w14:paraId="08F99533"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lastRenderedPageBreak/>
        <w:t xml:space="preserve">Общая схема. </w:t>
      </w:r>
      <w:r w:rsidRPr="00BD35D4">
        <w:rPr>
          <w:rFonts w:ascii="Times New Roman" w:hAnsi="Times New Roman" w:cs="Times New Roman"/>
          <w:sz w:val="28"/>
          <w:szCs w:val="28"/>
        </w:rPr>
        <w:t>Определяет основной маршрут пользователя: запуск, выбор гостевого режима или авторизация, определение прав и переход к доступным функциям.</w:t>
      </w:r>
    </w:p>
    <w:p w14:paraId="69DD7FD2"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Импорт данных. </w:t>
      </w:r>
      <w:r w:rsidRPr="00BD35D4">
        <w:rPr>
          <w:rFonts w:ascii="Times New Roman" w:hAnsi="Times New Roman" w:cs="Times New Roman"/>
          <w:sz w:val="28"/>
          <w:szCs w:val="28"/>
        </w:rPr>
        <w:t>Включает проверку исходных файлов, приведение данных к единому виду, сопоставление со структурой базы и загрузку с последующей проверкой.</w:t>
      </w:r>
    </w:p>
    <w:p w14:paraId="717D8144"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Запуск приложения. </w:t>
      </w:r>
      <w:r w:rsidRPr="00BD35D4">
        <w:rPr>
          <w:rFonts w:ascii="Times New Roman" w:hAnsi="Times New Roman" w:cs="Times New Roman"/>
          <w:sz w:val="28"/>
          <w:szCs w:val="28"/>
        </w:rPr>
        <w:t>Запускает программу, проверяет подключение к базе данных и открывает окно входа либо показывает сообщение об ошибке подключения.</w:t>
      </w:r>
    </w:p>
    <w:p w14:paraId="76D4EFB5"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Вход и гостевой режим. </w:t>
      </w:r>
      <w:r w:rsidRPr="00BD35D4">
        <w:rPr>
          <w:rFonts w:ascii="Times New Roman" w:hAnsi="Times New Roman" w:cs="Times New Roman"/>
          <w:sz w:val="28"/>
          <w:szCs w:val="28"/>
        </w:rPr>
        <w:t>Позволяет открыть каталог как гость или выполнить вход по логину и паролю с проверкой данных и определением роли пользователя.</w:t>
      </w:r>
    </w:p>
    <w:p w14:paraId="61FCE312"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Навигация. </w:t>
      </w:r>
      <w:r w:rsidRPr="00BD35D4">
        <w:rPr>
          <w:rFonts w:ascii="Times New Roman" w:hAnsi="Times New Roman" w:cs="Times New Roman"/>
          <w:sz w:val="28"/>
          <w:szCs w:val="28"/>
        </w:rPr>
        <w:t>Обеспечивает переход между доступными разделами, возврат на предыдущий экран и выход к окну входа с учётом роли.</w:t>
      </w:r>
    </w:p>
    <w:p w14:paraId="3DA00E2B"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Каталог. </w:t>
      </w:r>
      <w:r w:rsidRPr="00BD35D4">
        <w:rPr>
          <w:rFonts w:ascii="Times New Roman" w:hAnsi="Times New Roman" w:cs="Times New Roman"/>
          <w:sz w:val="28"/>
          <w:szCs w:val="28"/>
        </w:rPr>
        <w:t>Получает список товаров из базы и отображает сведения о товаре, включая изображение или заглушку, если фотография отсутствует.</w:t>
      </w:r>
    </w:p>
    <w:p w14:paraId="404C5F4A"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Поиск, фильтрация и сортировка. </w:t>
      </w:r>
      <w:r w:rsidRPr="00BD35D4">
        <w:rPr>
          <w:rFonts w:ascii="Times New Roman" w:hAnsi="Times New Roman" w:cs="Times New Roman"/>
          <w:sz w:val="28"/>
          <w:szCs w:val="28"/>
        </w:rPr>
        <w:t xml:space="preserve">Для менеджера и администратора обеспечивает </w:t>
      </w:r>
      <w:proofErr w:type="gramStart"/>
      <w:r w:rsidRPr="00BD35D4">
        <w:rPr>
          <w:rFonts w:ascii="Times New Roman" w:hAnsi="Times New Roman" w:cs="Times New Roman"/>
          <w:sz w:val="28"/>
          <w:szCs w:val="28"/>
        </w:rPr>
        <w:t>поиск по текстовым сведениям</w:t>
      </w:r>
      <w:proofErr w:type="gramEnd"/>
      <w:r w:rsidRPr="00BD35D4">
        <w:rPr>
          <w:rFonts w:ascii="Times New Roman" w:hAnsi="Times New Roman" w:cs="Times New Roman"/>
          <w:sz w:val="28"/>
          <w:szCs w:val="28"/>
        </w:rPr>
        <w:t>, фильтрацию по поставщику и сортировку по остатку на складе.</w:t>
      </w:r>
    </w:p>
    <w:p w14:paraId="4CF0614A"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Карточка товара. </w:t>
      </w:r>
      <w:r w:rsidRPr="00BD35D4">
        <w:rPr>
          <w:rFonts w:ascii="Times New Roman" w:hAnsi="Times New Roman" w:cs="Times New Roman"/>
          <w:sz w:val="28"/>
          <w:szCs w:val="28"/>
        </w:rPr>
        <w:t>Открывает форму создания нового товара или редактирования выбранного, заполняя поля данными из базы при редактировании.</w:t>
      </w:r>
    </w:p>
    <w:p w14:paraId="3CD131B2"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Проверка и сохранение. </w:t>
      </w:r>
      <w:r w:rsidRPr="00BD35D4">
        <w:rPr>
          <w:rFonts w:ascii="Times New Roman" w:hAnsi="Times New Roman" w:cs="Times New Roman"/>
          <w:sz w:val="28"/>
          <w:szCs w:val="28"/>
        </w:rPr>
        <w:t>Проверяет корректность обязательных данных, в том числе недопустимость отрицательных цены и количества, затем сохраняет товар и обновляет каталог.</w:t>
      </w:r>
    </w:p>
    <w:p w14:paraId="406C3D06"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Изображение товара. </w:t>
      </w:r>
      <w:r w:rsidRPr="00BD35D4">
        <w:rPr>
          <w:rFonts w:ascii="Times New Roman" w:hAnsi="Times New Roman" w:cs="Times New Roman"/>
          <w:sz w:val="28"/>
          <w:szCs w:val="28"/>
        </w:rPr>
        <w:t>Позволяет выбрать изображение, подготовить его к использованию, сохранить файл в папке приложения и записать путь в базе данных.</w:t>
      </w:r>
    </w:p>
    <w:p w14:paraId="136DF456"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t xml:space="preserve">Удаление товара. </w:t>
      </w:r>
      <w:r w:rsidRPr="00BD35D4">
        <w:rPr>
          <w:rFonts w:ascii="Times New Roman" w:hAnsi="Times New Roman" w:cs="Times New Roman"/>
          <w:sz w:val="28"/>
          <w:szCs w:val="28"/>
        </w:rPr>
        <w:t>Перед удалением проверяет, используется ли товар в заказах. Если товар связан с заказом, операция запрещается.</w:t>
      </w:r>
    </w:p>
    <w:p w14:paraId="7C4342F5" w14:textId="77777777" w:rsidR="00AF1615"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b/>
          <w:sz w:val="28"/>
          <w:szCs w:val="28"/>
        </w:rPr>
        <w:lastRenderedPageBreak/>
        <w:t xml:space="preserve">Сообщения. </w:t>
      </w:r>
      <w:r w:rsidRPr="00BD35D4">
        <w:rPr>
          <w:rFonts w:ascii="Times New Roman" w:hAnsi="Times New Roman" w:cs="Times New Roman"/>
          <w:sz w:val="28"/>
          <w:szCs w:val="28"/>
        </w:rPr>
        <w:t>Информирует пользователя об ошибках, предупреждениях и успешных действиях понятным текстом и предлагает дальнейший шаг, если он необходим.</w:t>
      </w:r>
    </w:p>
    <w:p w14:paraId="22172D4B" w14:textId="77777777" w:rsidR="00406FFD" w:rsidRPr="00BD35D4" w:rsidRDefault="00406FFD" w:rsidP="00406FFD">
      <w:pPr>
        <w:spacing w:after="0" w:line="360" w:lineRule="auto"/>
        <w:ind w:firstLine="709"/>
        <w:jc w:val="both"/>
        <w:rPr>
          <w:rFonts w:ascii="Times New Roman" w:hAnsi="Times New Roman" w:cs="Times New Roman"/>
          <w:sz w:val="28"/>
          <w:szCs w:val="28"/>
        </w:rPr>
      </w:pPr>
    </w:p>
    <w:p w14:paraId="3B6CA84A" w14:textId="77777777" w:rsidR="00AF1615" w:rsidRDefault="00000000" w:rsidP="00406FFD">
      <w:pPr>
        <w:spacing w:after="0" w:line="360" w:lineRule="auto"/>
        <w:ind w:firstLine="709"/>
        <w:rPr>
          <w:rFonts w:ascii="Times New Roman" w:hAnsi="Times New Roman" w:cs="Times New Roman"/>
          <w:b/>
          <w:sz w:val="28"/>
          <w:szCs w:val="28"/>
        </w:rPr>
      </w:pPr>
      <w:r w:rsidRPr="00BD35D4">
        <w:rPr>
          <w:rFonts w:ascii="Times New Roman" w:hAnsi="Times New Roman" w:cs="Times New Roman"/>
          <w:b/>
          <w:sz w:val="28"/>
          <w:szCs w:val="28"/>
        </w:rPr>
        <w:t>4.2. Таблица функций системы</w:t>
      </w:r>
    </w:p>
    <w:p w14:paraId="743C4BFF" w14:textId="77777777" w:rsidR="00406FFD" w:rsidRPr="00BD35D4" w:rsidRDefault="00406FFD" w:rsidP="00406FFD">
      <w:pPr>
        <w:spacing w:after="0" w:line="360" w:lineRule="auto"/>
        <w:ind w:firstLine="709"/>
        <w:rPr>
          <w:rFonts w:ascii="Times New Roman" w:hAnsi="Times New Roman" w:cs="Times New Roman"/>
          <w:sz w:val="28"/>
          <w:szCs w:val="28"/>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10"/>
        <w:gridCol w:w="3114"/>
        <w:gridCol w:w="3115"/>
      </w:tblGrid>
      <w:tr w:rsidR="00AF1615" w:rsidRPr="00BD35D4" w14:paraId="03B93110" w14:textId="77777777">
        <w:trPr>
          <w:jc w:val="center"/>
        </w:trPr>
        <w:tc>
          <w:tcPr>
            <w:tcW w:w="3118" w:type="dxa"/>
            <w:vAlign w:val="center"/>
          </w:tcPr>
          <w:p w14:paraId="5280FF51"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b/>
                <w:sz w:val="24"/>
                <w:szCs w:val="24"/>
              </w:rPr>
              <w:t>№</w:t>
            </w:r>
          </w:p>
        </w:tc>
        <w:tc>
          <w:tcPr>
            <w:tcW w:w="3118" w:type="dxa"/>
            <w:vAlign w:val="center"/>
          </w:tcPr>
          <w:p w14:paraId="39CF9780"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b/>
                <w:sz w:val="24"/>
                <w:szCs w:val="24"/>
              </w:rPr>
              <w:t>Функция</w:t>
            </w:r>
          </w:p>
        </w:tc>
        <w:tc>
          <w:tcPr>
            <w:tcW w:w="3118" w:type="dxa"/>
            <w:vAlign w:val="center"/>
          </w:tcPr>
          <w:p w14:paraId="6BF3D181"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b/>
                <w:sz w:val="24"/>
                <w:szCs w:val="24"/>
              </w:rPr>
              <w:t>Основной результат</w:t>
            </w:r>
          </w:p>
        </w:tc>
      </w:tr>
      <w:tr w:rsidR="00AF1615" w:rsidRPr="00BD35D4" w14:paraId="362EDC8F" w14:textId="77777777">
        <w:trPr>
          <w:jc w:val="center"/>
        </w:trPr>
        <w:tc>
          <w:tcPr>
            <w:tcW w:w="3118" w:type="dxa"/>
            <w:vAlign w:val="center"/>
          </w:tcPr>
          <w:p w14:paraId="729BD534"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01</w:t>
            </w:r>
          </w:p>
        </w:tc>
        <w:tc>
          <w:tcPr>
            <w:tcW w:w="3118" w:type="dxa"/>
            <w:vAlign w:val="center"/>
          </w:tcPr>
          <w:p w14:paraId="5F4F140A"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Общая схема</w:t>
            </w:r>
          </w:p>
        </w:tc>
        <w:tc>
          <w:tcPr>
            <w:tcW w:w="3118" w:type="dxa"/>
            <w:vAlign w:val="center"/>
          </w:tcPr>
          <w:p w14:paraId="77C0B00D"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Определён общий порядок работы приложения.</w:t>
            </w:r>
          </w:p>
        </w:tc>
      </w:tr>
      <w:tr w:rsidR="00AF1615" w:rsidRPr="00BD35D4" w14:paraId="193A0B3B" w14:textId="77777777">
        <w:trPr>
          <w:jc w:val="center"/>
        </w:trPr>
        <w:tc>
          <w:tcPr>
            <w:tcW w:w="3118" w:type="dxa"/>
            <w:vAlign w:val="center"/>
          </w:tcPr>
          <w:p w14:paraId="3ED01AEA"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02</w:t>
            </w:r>
          </w:p>
        </w:tc>
        <w:tc>
          <w:tcPr>
            <w:tcW w:w="3118" w:type="dxa"/>
            <w:vAlign w:val="center"/>
          </w:tcPr>
          <w:p w14:paraId="50A548FD"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Импорт данных</w:t>
            </w:r>
          </w:p>
        </w:tc>
        <w:tc>
          <w:tcPr>
            <w:tcW w:w="3118" w:type="dxa"/>
            <w:vAlign w:val="center"/>
          </w:tcPr>
          <w:p w14:paraId="6FEE04C6"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Подготовленные данные загружены в базу данных.</w:t>
            </w:r>
          </w:p>
        </w:tc>
      </w:tr>
      <w:tr w:rsidR="00AF1615" w:rsidRPr="00BD35D4" w14:paraId="27AB8083" w14:textId="77777777">
        <w:trPr>
          <w:jc w:val="center"/>
        </w:trPr>
        <w:tc>
          <w:tcPr>
            <w:tcW w:w="3118" w:type="dxa"/>
            <w:vAlign w:val="center"/>
          </w:tcPr>
          <w:p w14:paraId="62CD8E1B"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03</w:t>
            </w:r>
          </w:p>
        </w:tc>
        <w:tc>
          <w:tcPr>
            <w:tcW w:w="3118" w:type="dxa"/>
            <w:vAlign w:val="center"/>
          </w:tcPr>
          <w:p w14:paraId="02D17A14"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Запуск приложения</w:t>
            </w:r>
          </w:p>
        </w:tc>
        <w:tc>
          <w:tcPr>
            <w:tcW w:w="3118" w:type="dxa"/>
            <w:vAlign w:val="center"/>
          </w:tcPr>
          <w:p w14:paraId="394503B1"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Проверено подключение и открыто окно входа.</w:t>
            </w:r>
          </w:p>
        </w:tc>
      </w:tr>
      <w:tr w:rsidR="00AF1615" w:rsidRPr="00BD35D4" w14:paraId="07D04656" w14:textId="77777777">
        <w:trPr>
          <w:jc w:val="center"/>
        </w:trPr>
        <w:tc>
          <w:tcPr>
            <w:tcW w:w="3118" w:type="dxa"/>
            <w:vAlign w:val="center"/>
          </w:tcPr>
          <w:p w14:paraId="796DD896"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04</w:t>
            </w:r>
          </w:p>
        </w:tc>
        <w:tc>
          <w:tcPr>
            <w:tcW w:w="3118" w:type="dxa"/>
            <w:vAlign w:val="center"/>
          </w:tcPr>
          <w:p w14:paraId="061AD8C6"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Вход и гостевой режим</w:t>
            </w:r>
          </w:p>
        </w:tc>
        <w:tc>
          <w:tcPr>
            <w:tcW w:w="3118" w:type="dxa"/>
            <w:vAlign w:val="center"/>
          </w:tcPr>
          <w:p w14:paraId="4EFAD528"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Пользователь вошёл в систему либо открыл каталог как гость.</w:t>
            </w:r>
          </w:p>
        </w:tc>
      </w:tr>
      <w:tr w:rsidR="00AF1615" w:rsidRPr="00BD35D4" w14:paraId="0679E919" w14:textId="77777777">
        <w:trPr>
          <w:jc w:val="center"/>
        </w:trPr>
        <w:tc>
          <w:tcPr>
            <w:tcW w:w="3118" w:type="dxa"/>
            <w:vAlign w:val="center"/>
          </w:tcPr>
          <w:p w14:paraId="5C270CCF"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05</w:t>
            </w:r>
          </w:p>
        </w:tc>
        <w:tc>
          <w:tcPr>
            <w:tcW w:w="3118" w:type="dxa"/>
            <w:vAlign w:val="center"/>
          </w:tcPr>
          <w:p w14:paraId="61234A8C"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Навигация</w:t>
            </w:r>
          </w:p>
        </w:tc>
        <w:tc>
          <w:tcPr>
            <w:tcW w:w="3118" w:type="dxa"/>
            <w:vAlign w:val="center"/>
          </w:tcPr>
          <w:p w14:paraId="21EFC589"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Открыт разрешённый раздел или выполнен возврат.</w:t>
            </w:r>
          </w:p>
        </w:tc>
      </w:tr>
      <w:tr w:rsidR="00AF1615" w:rsidRPr="00BD35D4" w14:paraId="72354C31" w14:textId="77777777">
        <w:trPr>
          <w:jc w:val="center"/>
        </w:trPr>
        <w:tc>
          <w:tcPr>
            <w:tcW w:w="3118" w:type="dxa"/>
            <w:vAlign w:val="center"/>
          </w:tcPr>
          <w:p w14:paraId="0DF00CC5"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06</w:t>
            </w:r>
          </w:p>
        </w:tc>
        <w:tc>
          <w:tcPr>
            <w:tcW w:w="3118" w:type="dxa"/>
            <w:vAlign w:val="center"/>
          </w:tcPr>
          <w:p w14:paraId="4D26AD3E"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Каталог</w:t>
            </w:r>
          </w:p>
        </w:tc>
        <w:tc>
          <w:tcPr>
            <w:tcW w:w="3118" w:type="dxa"/>
            <w:vAlign w:val="center"/>
          </w:tcPr>
          <w:p w14:paraId="5FD10EE5"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Отображён список товаров из базы данных.</w:t>
            </w:r>
          </w:p>
        </w:tc>
      </w:tr>
      <w:tr w:rsidR="00AF1615" w:rsidRPr="00BD35D4" w14:paraId="79DC791A" w14:textId="77777777">
        <w:trPr>
          <w:jc w:val="center"/>
        </w:trPr>
        <w:tc>
          <w:tcPr>
            <w:tcW w:w="3118" w:type="dxa"/>
            <w:vAlign w:val="center"/>
          </w:tcPr>
          <w:p w14:paraId="01B8EE50"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07</w:t>
            </w:r>
          </w:p>
        </w:tc>
        <w:tc>
          <w:tcPr>
            <w:tcW w:w="3118" w:type="dxa"/>
            <w:vAlign w:val="center"/>
          </w:tcPr>
          <w:p w14:paraId="2E9B25F1"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Поиск, фильтрация и сортировка</w:t>
            </w:r>
          </w:p>
        </w:tc>
        <w:tc>
          <w:tcPr>
            <w:tcW w:w="3118" w:type="dxa"/>
            <w:vAlign w:val="center"/>
          </w:tcPr>
          <w:p w14:paraId="110B4ED8"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Список обновлён по заданным параметрам.</w:t>
            </w:r>
          </w:p>
        </w:tc>
      </w:tr>
      <w:tr w:rsidR="00AF1615" w:rsidRPr="00BD35D4" w14:paraId="4E7E9AA9" w14:textId="77777777">
        <w:trPr>
          <w:jc w:val="center"/>
        </w:trPr>
        <w:tc>
          <w:tcPr>
            <w:tcW w:w="3118" w:type="dxa"/>
            <w:vAlign w:val="center"/>
          </w:tcPr>
          <w:p w14:paraId="1A1EC2F9"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08</w:t>
            </w:r>
          </w:p>
        </w:tc>
        <w:tc>
          <w:tcPr>
            <w:tcW w:w="3118" w:type="dxa"/>
            <w:vAlign w:val="center"/>
          </w:tcPr>
          <w:p w14:paraId="292A8CEC"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Карточка товара</w:t>
            </w:r>
          </w:p>
        </w:tc>
        <w:tc>
          <w:tcPr>
            <w:tcW w:w="3118" w:type="dxa"/>
            <w:vAlign w:val="center"/>
          </w:tcPr>
          <w:p w14:paraId="606CF1A1"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Открыта форма добавления или редактирования товара.</w:t>
            </w:r>
          </w:p>
        </w:tc>
      </w:tr>
      <w:tr w:rsidR="00AF1615" w:rsidRPr="00BD35D4" w14:paraId="40ACA37A" w14:textId="77777777">
        <w:trPr>
          <w:jc w:val="center"/>
        </w:trPr>
        <w:tc>
          <w:tcPr>
            <w:tcW w:w="3118" w:type="dxa"/>
            <w:vAlign w:val="center"/>
          </w:tcPr>
          <w:p w14:paraId="6A0011D2"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09</w:t>
            </w:r>
          </w:p>
        </w:tc>
        <w:tc>
          <w:tcPr>
            <w:tcW w:w="3118" w:type="dxa"/>
            <w:vAlign w:val="center"/>
          </w:tcPr>
          <w:p w14:paraId="1FB8899F"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Проверка и сохранение</w:t>
            </w:r>
          </w:p>
        </w:tc>
        <w:tc>
          <w:tcPr>
            <w:tcW w:w="3118" w:type="dxa"/>
            <w:vAlign w:val="center"/>
          </w:tcPr>
          <w:p w14:paraId="0584548F"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Данные проверены и сохранены либо показаны ошибки.</w:t>
            </w:r>
          </w:p>
        </w:tc>
      </w:tr>
      <w:tr w:rsidR="00AF1615" w:rsidRPr="00BD35D4" w14:paraId="53A0583E" w14:textId="77777777">
        <w:trPr>
          <w:jc w:val="center"/>
        </w:trPr>
        <w:tc>
          <w:tcPr>
            <w:tcW w:w="3118" w:type="dxa"/>
            <w:vAlign w:val="center"/>
          </w:tcPr>
          <w:p w14:paraId="3A085BA2"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10</w:t>
            </w:r>
          </w:p>
        </w:tc>
        <w:tc>
          <w:tcPr>
            <w:tcW w:w="3118" w:type="dxa"/>
            <w:vAlign w:val="center"/>
          </w:tcPr>
          <w:p w14:paraId="6DB0274C"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Изображение товара</w:t>
            </w:r>
          </w:p>
        </w:tc>
        <w:tc>
          <w:tcPr>
            <w:tcW w:w="3118" w:type="dxa"/>
            <w:vAlign w:val="center"/>
          </w:tcPr>
          <w:p w14:paraId="19E07976"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Изображение сохранено, а путь записан в базу.</w:t>
            </w:r>
          </w:p>
        </w:tc>
      </w:tr>
      <w:tr w:rsidR="00AF1615" w:rsidRPr="00BD35D4" w14:paraId="0FEA1DF9" w14:textId="77777777">
        <w:trPr>
          <w:jc w:val="center"/>
        </w:trPr>
        <w:tc>
          <w:tcPr>
            <w:tcW w:w="3118" w:type="dxa"/>
            <w:vAlign w:val="center"/>
          </w:tcPr>
          <w:p w14:paraId="49661B17"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11</w:t>
            </w:r>
          </w:p>
        </w:tc>
        <w:tc>
          <w:tcPr>
            <w:tcW w:w="3118" w:type="dxa"/>
            <w:vAlign w:val="center"/>
          </w:tcPr>
          <w:p w14:paraId="6D2A0FA7"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Удаление товара</w:t>
            </w:r>
          </w:p>
        </w:tc>
        <w:tc>
          <w:tcPr>
            <w:tcW w:w="3118" w:type="dxa"/>
            <w:vAlign w:val="center"/>
          </w:tcPr>
          <w:p w14:paraId="01A772C2"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Товар удалён при отсутствии связей с заказами либо операция запрещена.</w:t>
            </w:r>
          </w:p>
        </w:tc>
      </w:tr>
      <w:tr w:rsidR="00AF1615" w:rsidRPr="00BD35D4" w14:paraId="18BF3686" w14:textId="77777777">
        <w:trPr>
          <w:jc w:val="center"/>
        </w:trPr>
        <w:tc>
          <w:tcPr>
            <w:tcW w:w="3118" w:type="dxa"/>
            <w:vAlign w:val="center"/>
          </w:tcPr>
          <w:p w14:paraId="238C945B"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12</w:t>
            </w:r>
          </w:p>
        </w:tc>
        <w:tc>
          <w:tcPr>
            <w:tcW w:w="3118" w:type="dxa"/>
            <w:vAlign w:val="center"/>
          </w:tcPr>
          <w:p w14:paraId="63241D31"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Сообщения</w:t>
            </w:r>
          </w:p>
        </w:tc>
        <w:tc>
          <w:tcPr>
            <w:tcW w:w="3118" w:type="dxa"/>
            <w:vAlign w:val="center"/>
          </w:tcPr>
          <w:p w14:paraId="7B80D6D9" w14:textId="77777777" w:rsidR="00AF1615" w:rsidRPr="00BD35D4" w:rsidRDefault="00000000" w:rsidP="00406FFD">
            <w:pPr>
              <w:spacing w:after="40"/>
              <w:jc w:val="center"/>
              <w:rPr>
                <w:rFonts w:ascii="Times New Roman" w:hAnsi="Times New Roman" w:cs="Times New Roman"/>
                <w:sz w:val="24"/>
                <w:szCs w:val="24"/>
              </w:rPr>
            </w:pPr>
            <w:r w:rsidRPr="00BD35D4">
              <w:rPr>
                <w:rFonts w:ascii="Times New Roman" w:hAnsi="Times New Roman" w:cs="Times New Roman"/>
                <w:sz w:val="24"/>
                <w:szCs w:val="24"/>
              </w:rPr>
              <w:t>Пользователь получил понятное уведомление о результате действия.</w:t>
            </w:r>
          </w:p>
        </w:tc>
      </w:tr>
    </w:tbl>
    <w:p w14:paraId="7A9B7789" w14:textId="77777777" w:rsidR="00BD35D4" w:rsidRDefault="00BD35D4">
      <w:pPr>
        <w:rPr>
          <w:rFonts w:ascii="Times New Roman" w:hAnsi="Times New Roman" w:cs="Times New Roman"/>
          <w:b/>
          <w:sz w:val="28"/>
          <w:szCs w:val="28"/>
        </w:rPr>
      </w:pPr>
    </w:p>
    <w:p w14:paraId="3945C033" w14:textId="77777777" w:rsidR="00BD35D4" w:rsidRDefault="00BD35D4">
      <w:pPr>
        <w:rPr>
          <w:rFonts w:ascii="Times New Roman" w:hAnsi="Times New Roman" w:cs="Times New Roman"/>
          <w:b/>
          <w:sz w:val="28"/>
          <w:szCs w:val="28"/>
        </w:rPr>
      </w:pPr>
      <w:r>
        <w:rPr>
          <w:rFonts w:ascii="Times New Roman" w:hAnsi="Times New Roman" w:cs="Times New Roman"/>
          <w:b/>
          <w:sz w:val="28"/>
          <w:szCs w:val="28"/>
        </w:rPr>
        <w:br w:type="page"/>
      </w:r>
    </w:p>
    <w:p w14:paraId="43EB4110" w14:textId="77777777" w:rsidR="00AF1615" w:rsidRDefault="00000000" w:rsidP="00406FFD">
      <w:pPr>
        <w:spacing w:after="0" w:line="360" w:lineRule="auto"/>
        <w:ind w:firstLine="709"/>
        <w:rPr>
          <w:rFonts w:ascii="Times New Roman" w:hAnsi="Times New Roman" w:cs="Times New Roman"/>
          <w:b/>
          <w:sz w:val="28"/>
          <w:szCs w:val="28"/>
        </w:rPr>
      </w:pPr>
      <w:r w:rsidRPr="00BD35D4">
        <w:rPr>
          <w:rFonts w:ascii="Times New Roman" w:hAnsi="Times New Roman" w:cs="Times New Roman"/>
          <w:b/>
          <w:sz w:val="28"/>
          <w:szCs w:val="28"/>
        </w:rPr>
        <w:lastRenderedPageBreak/>
        <w:t>4.3. Блок-схемы алгоритмов</w:t>
      </w:r>
    </w:p>
    <w:p w14:paraId="0DB1689E" w14:textId="77777777" w:rsidR="00406FFD" w:rsidRPr="00BD35D4" w:rsidRDefault="00406FFD" w:rsidP="00406FFD">
      <w:pPr>
        <w:spacing w:after="0" w:line="360" w:lineRule="auto"/>
        <w:ind w:firstLine="709"/>
        <w:rPr>
          <w:rFonts w:ascii="Times New Roman" w:hAnsi="Times New Roman" w:cs="Times New Roman"/>
          <w:sz w:val="28"/>
          <w:szCs w:val="28"/>
        </w:rPr>
      </w:pPr>
    </w:p>
    <w:p w14:paraId="332BE92A" w14:textId="77777777" w:rsidR="00AF1615" w:rsidRPr="00BD35D4"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sz w:val="28"/>
          <w:szCs w:val="28"/>
        </w:rPr>
        <w:t>На рисунках 4.1–4.12 представлены алгоритмы основных функций системы. Каждая схема снабжена номером, названием и поясняющей подписью.</w:t>
      </w:r>
    </w:p>
    <w:p w14:paraId="369CCEBE" w14:textId="77777777" w:rsidR="00AF1615" w:rsidRPr="00BD35D4" w:rsidRDefault="00AF1615">
      <w:pPr>
        <w:rPr>
          <w:rFonts w:ascii="Times New Roman" w:hAnsi="Times New Roman" w:cs="Times New Roman"/>
          <w:sz w:val="28"/>
          <w:szCs w:val="28"/>
        </w:rPr>
      </w:pPr>
    </w:p>
    <w:p w14:paraId="38B42ABD"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t>Блок-схема 01. Общая схема работы системы</w:t>
      </w:r>
    </w:p>
    <w:p w14:paraId="72D854B9" w14:textId="539F827D" w:rsidR="00AF1615" w:rsidRPr="00BD35D4" w:rsidRDefault="00ED00A0">
      <w:pPr>
        <w:jc w:val="center"/>
        <w:rPr>
          <w:rFonts w:ascii="Times New Roman" w:hAnsi="Times New Roman" w:cs="Times New Roman"/>
          <w:sz w:val="28"/>
          <w:szCs w:val="28"/>
        </w:rPr>
      </w:pPr>
      <w:r>
        <w:rPr>
          <w:noProof/>
        </w:rPr>
        <w:drawing>
          <wp:inline distT="0" distB="0" distL="0" distR="0" wp14:anchorId="022FA480" wp14:editId="2B0756F3">
            <wp:extent cx="5928360" cy="54940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8360" cy="5494020"/>
                    </a:xfrm>
                    <a:prstGeom prst="rect">
                      <a:avLst/>
                    </a:prstGeom>
                    <a:noFill/>
                    <a:ln>
                      <a:noFill/>
                    </a:ln>
                  </pic:spPr>
                </pic:pic>
              </a:graphicData>
            </a:graphic>
          </wp:inline>
        </w:drawing>
      </w:r>
    </w:p>
    <w:p w14:paraId="703722A8" w14:textId="56CBC263" w:rsidR="00AF1615" w:rsidRPr="00BD35D4" w:rsidRDefault="00000000" w:rsidP="00406FFD">
      <w:pPr>
        <w:spacing w:after="0" w:line="360" w:lineRule="auto"/>
        <w:jc w:val="center"/>
        <w:rPr>
          <w:rFonts w:ascii="Times New Roman" w:hAnsi="Times New Roman" w:cs="Times New Roman"/>
          <w:sz w:val="28"/>
          <w:szCs w:val="28"/>
        </w:rPr>
      </w:pPr>
      <w:r w:rsidRPr="00406FFD">
        <w:rPr>
          <w:rFonts w:ascii="Times New Roman" w:hAnsi="Times New Roman" w:cs="Times New Roman"/>
          <w:iCs/>
          <w:sz w:val="28"/>
          <w:szCs w:val="28"/>
        </w:rPr>
        <w:t xml:space="preserve">Рисунок 4.1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 xml:space="preserve">Общая последовательность работы информационной системы </w:t>
      </w:r>
      <w:proofErr w:type="spellStart"/>
      <w:r w:rsidRPr="00406FFD">
        <w:rPr>
          <w:rFonts w:ascii="Times New Roman" w:hAnsi="Times New Roman" w:cs="Times New Roman"/>
          <w:iCs/>
          <w:sz w:val="28"/>
          <w:szCs w:val="28"/>
        </w:rPr>
        <w:t>ShoeShop</w:t>
      </w:r>
      <w:proofErr w:type="spellEnd"/>
      <w:r w:rsidRPr="00BD35D4">
        <w:rPr>
          <w:rFonts w:ascii="Times New Roman" w:hAnsi="Times New Roman" w:cs="Times New Roman"/>
          <w:i/>
          <w:sz w:val="28"/>
          <w:szCs w:val="28"/>
        </w:rPr>
        <w:t>.</w:t>
      </w:r>
    </w:p>
    <w:p w14:paraId="0E398524"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4FB55E2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02. Импорт данных</w:t>
      </w:r>
    </w:p>
    <w:p w14:paraId="7BEA51E9" w14:textId="256FDE17" w:rsidR="00AF1615" w:rsidRPr="00BD35D4" w:rsidRDefault="00ED00A0">
      <w:pPr>
        <w:jc w:val="center"/>
        <w:rPr>
          <w:rFonts w:ascii="Times New Roman" w:hAnsi="Times New Roman" w:cs="Times New Roman"/>
          <w:sz w:val="28"/>
          <w:szCs w:val="28"/>
        </w:rPr>
      </w:pPr>
      <w:r>
        <w:rPr>
          <w:noProof/>
        </w:rPr>
        <w:drawing>
          <wp:inline distT="0" distB="0" distL="0" distR="0" wp14:anchorId="591CDDF2" wp14:editId="405C0670">
            <wp:extent cx="5935980" cy="5135880"/>
            <wp:effectExtent l="0" t="0" r="762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5135880"/>
                    </a:xfrm>
                    <a:prstGeom prst="rect">
                      <a:avLst/>
                    </a:prstGeom>
                    <a:noFill/>
                    <a:ln>
                      <a:noFill/>
                    </a:ln>
                  </pic:spPr>
                </pic:pic>
              </a:graphicData>
            </a:graphic>
          </wp:inline>
        </w:drawing>
      </w:r>
    </w:p>
    <w:p w14:paraId="675563FC" w14:textId="6346EB8C"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4.2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подготовки и импорта исходных данных в базу данных.</w:t>
      </w:r>
    </w:p>
    <w:p w14:paraId="51E99CA1" w14:textId="77777777"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br w:type="page"/>
      </w:r>
    </w:p>
    <w:p w14:paraId="0A2A9D6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03. Запуск приложения</w:t>
      </w:r>
    </w:p>
    <w:p w14:paraId="1FE5A594" w14:textId="6A3A33BD" w:rsidR="00AF1615" w:rsidRPr="00BD35D4" w:rsidRDefault="00ED00A0">
      <w:pPr>
        <w:jc w:val="center"/>
        <w:rPr>
          <w:rFonts w:ascii="Times New Roman" w:hAnsi="Times New Roman" w:cs="Times New Roman"/>
          <w:sz w:val="28"/>
          <w:szCs w:val="28"/>
        </w:rPr>
      </w:pPr>
      <w:r>
        <w:rPr>
          <w:noProof/>
        </w:rPr>
        <w:drawing>
          <wp:inline distT="0" distB="0" distL="0" distR="0" wp14:anchorId="0B443B27" wp14:editId="3A33A47D">
            <wp:extent cx="5928360" cy="54178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8360" cy="5417820"/>
                    </a:xfrm>
                    <a:prstGeom prst="rect">
                      <a:avLst/>
                    </a:prstGeom>
                    <a:noFill/>
                    <a:ln>
                      <a:noFill/>
                    </a:ln>
                  </pic:spPr>
                </pic:pic>
              </a:graphicData>
            </a:graphic>
          </wp:inline>
        </w:drawing>
      </w:r>
    </w:p>
    <w:p w14:paraId="480DEFD6" w14:textId="23361C3D"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4.3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запуска приложения и проверки соединения с базой данных.</w:t>
      </w:r>
    </w:p>
    <w:p w14:paraId="59B6D31C"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55CDC85D"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04. Вход и гостевой режим</w:t>
      </w:r>
    </w:p>
    <w:p w14:paraId="528C86E7" w14:textId="12A6CF5E" w:rsidR="00AF1615" w:rsidRPr="00BD35D4" w:rsidRDefault="00ED00A0">
      <w:pPr>
        <w:jc w:val="center"/>
        <w:rPr>
          <w:rFonts w:ascii="Times New Roman" w:hAnsi="Times New Roman" w:cs="Times New Roman"/>
          <w:sz w:val="28"/>
          <w:szCs w:val="28"/>
        </w:rPr>
      </w:pPr>
      <w:r>
        <w:rPr>
          <w:noProof/>
        </w:rPr>
        <w:drawing>
          <wp:inline distT="0" distB="0" distL="0" distR="0" wp14:anchorId="0E109D6B" wp14:editId="1EC8A676">
            <wp:extent cx="5928360" cy="54330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8360" cy="5433060"/>
                    </a:xfrm>
                    <a:prstGeom prst="rect">
                      <a:avLst/>
                    </a:prstGeom>
                    <a:noFill/>
                    <a:ln>
                      <a:noFill/>
                    </a:ln>
                  </pic:spPr>
                </pic:pic>
              </a:graphicData>
            </a:graphic>
          </wp:inline>
        </w:drawing>
      </w:r>
    </w:p>
    <w:p w14:paraId="74203411" w14:textId="2F651083"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4.4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авторизации пользователя и перехода в гостевой режим.</w:t>
      </w:r>
    </w:p>
    <w:p w14:paraId="127A5C73"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7B396D62"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05. Навигация</w:t>
      </w:r>
    </w:p>
    <w:p w14:paraId="65263EFC" w14:textId="67E6A0BC" w:rsidR="00AF1615" w:rsidRPr="00BD35D4" w:rsidRDefault="00ED00A0">
      <w:pPr>
        <w:jc w:val="center"/>
        <w:rPr>
          <w:rFonts w:ascii="Times New Roman" w:hAnsi="Times New Roman" w:cs="Times New Roman"/>
          <w:sz w:val="28"/>
          <w:szCs w:val="28"/>
        </w:rPr>
      </w:pPr>
      <w:r>
        <w:rPr>
          <w:noProof/>
        </w:rPr>
        <w:drawing>
          <wp:inline distT="0" distB="0" distL="0" distR="0" wp14:anchorId="36A880C9" wp14:editId="5F19CF75">
            <wp:extent cx="4400594" cy="77876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4074" cy="7811496"/>
                    </a:xfrm>
                    <a:prstGeom prst="rect">
                      <a:avLst/>
                    </a:prstGeom>
                    <a:noFill/>
                    <a:ln>
                      <a:noFill/>
                    </a:ln>
                  </pic:spPr>
                </pic:pic>
              </a:graphicData>
            </a:graphic>
          </wp:inline>
        </w:drawing>
      </w:r>
    </w:p>
    <w:p w14:paraId="074B4974" w14:textId="0B051042"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4.5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навигации с учётом доступных пользователю разделов.</w:t>
      </w:r>
    </w:p>
    <w:p w14:paraId="6E4D9CF0"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328A8D10"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06. Каталог товаров</w:t>
      </w:r>
    </w:p>
    <w:p w14:paraId="08526B9E" w14:textId="6927F584" w:rsidR="00AF1615" w:rsidRPr="00BD35D4" w:rsidRDefault="00ED00A0">
      <w:pPr>
        <w:jc w:val="center"/>
        <w:rPr>
          <w:rFonts w:ascii="Times New Roman" w:hAnsi="Times New Roman" w:cs="Times New Roman"/>
          <w:sz w:val="28"/>
          <w:szCs w:val="28"/>
        </w:rPr>
      </w:pPr>
      <w:r>
        <w:rPr>
          <w:noProof/>
        </w:rPr>
        <w:drawing>
          <wp:inline distT="0" distB="0" distL="0" distR="0" wp14:anchorId="0ED93132" wp14:editId="49EB7658">
            <wp:extent cx="5935980" cy="6644640"/>
            <wp:effectExtent l="0" t="0" r="762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6644640"/>
                    </a:xfrm>
                    <a:prstGeom prst="rect">
                      <a:avLst/>
                    </a:prstGeom>
                    <a:noFill/>
                    <a:ln>
                      <a:noFill/>
                    </a:ln>
                  </pic:spPr>
                </pic:pic>
              </a:graphicData>
            </a:graphic>
          </wp:inline>
        </w:drawing>
      </w:r>
    </w:p>
    <w:p w14:paraId="5CF746D7" w14:textId="2080DF13"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4.6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получения и отображения каталога товаров.</w:t>
      </w:r>
    </w:p>
    <w:p w14:paraId="2F141365" w14:textId="77777777" w:rsidR="00ED00A0" w:rsidRDefault="00ED00A0">
      <w:pPr>
        <w:rPr>
          <w:rFonts w:ascii="Times New Roman" w:hAnsi="Times New Roman" w:cs="Times New Roman"/>
          <w:b/>
          <w:sz w:val="28"/>
          <w:szCs w:val="28"/>
        </w:rPr>
      </w:pPr>
      <w:r>
        <w:rPr>
          <w:rFonts w:ascii="Times New Roman" w:hAnsi="Times New Roman" w:cs="Times New Roman"/>
          <w:b/>
          <w:sz w:val="28"/>
          <w:szCs w:val="28"/>
        </w:rPr>
        <w:br w:type="page"/>
      </w:r>
    </w:p>
    <w:p w14:paraId="15659A06" w14:textId="3D02CA34"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07. Поиск, фильтрация и сортировка</w:t>
      </w:r>
    </w:p>
    <w:p w14:paraId="75D28B94" w14:textId="1C0F0E2B" w:rsidR="00AF1615" w:rsidRPr="00BD35D4" w:rsidRDefault="00ED00A0">
      <w:pPr>
        <w:jc w:val="center"/>
        <w:rPr>
          <w:rFonts w:ascii="Times New Roman" w:hAnsi="Times New Roman" w:cs="Times New Roman"/>
          <w:sz w:val="28"/>
          <w:szCs w:val="28"/>
        </w:rPr>
      </w:pPr>
      <w:r>
        <w:rPr>
          <w:noProof/>
        </w:rPr>
        <w:drawing>
          <wp:inline distT="0" distB="0" distL="0" distR="0" wp14:anchorId="4E197A9C" wp14:editId="3A48F5EB">
            <wp:extent cx="5935980" cy="423672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4236720"/>
                    </a:xfrm>
                    <a:prstGeom prst="rect">
                      <a:avLst/>
                    </a:prstGeom>
                    <a:noFill/>
                    <a:ln>
                      <a:noFill/>
                    </a:ln>
                  </pic:spPr>
                </pic:pic>
              </a:graphicData>
            </a:graphic>
          </wp:inline>
        </w:drawing>
      </w:r>
    </w:p>
    <w:p w14:paraId="29419DD6" w14:textId="4A864076"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4.7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поиска, фильтрации и сортировки списка товаров.</w:t>
      </w:r>
    </w:p>
    <w:p w14:paraId="5550D1F7" w14:textId="77777777"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br w:type="page"/>
      </w:r>
    </w:p>
    <w:p w14:paraId="1893C58D"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08. Карточка товара</w:t>
      </w:r>
    </w:p>
    <w:p w14:paraId="780E7D5F" w14:textId="11C5F874" w:rsidR="00AF1615" w:rsidRPr="00BD35D4" w:rsidRDefault="00ED00A0">
      <w:pPr>
        <w:jc w:val="center"/>
        <w:rPr>
          <w:rFonts w:ascii="Times New Roman" w:hAnsi="Times New Roman" w:cs="Times New Roman"/>
          <w:sz w:val="28"/>
          <w:szCs w:val="28"/>
        </w:rPr>
      </w:pPr>
      <w:r>
        <w:rPr>
          <w:noProof/>
        </w:rPr>
        <w:drawing>
          <wp:inline distT="0" distB="0" distL="0" distR="0" wp14:anchorId="7C775536" wp14:editId="56E7C925">
            <wp:extent cx="5775960" cy="7822385"/>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8827" cy="7826267"/>
                    </a:xfrm>
                    <a:prstGeom prst="rect">
                      <a:avLst/>
                    </a:prstGeom>
                    <a:noFill/>
                    <a:ln>
                      <a:noFill/>
                    </a:ln>
                  </pic:spPr>
                </pic:pic>
              </a:graphicData>
            </a:graphic>
          </wp:inline>
        </w:drawing>
      </w:r>
    </w:p>
    <w:p w14:paraId="5EECACD5" w14:textId="5D096595"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4.8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открытия карточки товара для добавления или редактирования.</w:t>
      </w:r>
    </w:p>
    <w:p w14:paraId="38AF4304"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36AACFEA"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09. Проверка и сохранение</w:t>
      </w:r>
    </w:p>
    <w:p w14:paraId="51F70738" w14:textId="5A319B58" w:rsidR="00AF1615" w:rsidRPr="00BD35D4" w:rsidRDefault="00ED00A0">
      <w:pPr>
        <w:jc w:val="center"/>
        <w:rPr>
          <w:rFonts w:ascii="Times New Roman" w:hAnsi="Times New Roman" w:cs="Times New Roman"/>
          <w:sz w:val="28"/>
          <w:szCs w:val="28"/>
        </w:rPr>
      </w:pPr>
      <w:r>
        <w:rPr>
          <w:noProof/>
        </w:rPr>
        <w:drawing>
          <wp:inline distT="0" distB="0" distL="0" distR="0" wp14:anchorId="3143582A" wp14:editId="46A59AD4">
            <wp:extent cx="5935980" cy="5821680"/>
            <wp:effectExtent l="0" t="0" r="762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5821680"/>
                    </a:xfrm>
                    <a:prstGeom prst="rect">
                      <a:avLst/>
                    </a:prstGeom>
                    <a:noFill/>
                    <a:ln>
                      <a:noFill/>
                    </a:ln>
                  </pic:spPr>
                </pic:pic>
              </a:graphicData>
            </a:graphic>
          </wp:inline>
        </w:drawing>
      </w:r>
    </w:p>
    <w:p w14:paraId="0CDCC690" w14:textId="07171C14"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4.9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проверки введённых данных и сохранения товара.</w:t>
      </w:r>
    </w:p>
    <w:p w14:paraId="6797E084" w14:textId="77777777" w:rsidR="00ED00A0" w:rsidRDefault="00ED00A0">
      <w:pPr>
        <w:rPr>
          <w:rFonts w:ascii="Times New Roman" w:hAnsi="Times New Roman" w:cs="Times New Roman"/>
          <w:b/>
          <w:sz w:val="28"/>
          <w:szCs w:val="28"/>
        </w:rPr>
      </w:pPr>
      <w:r>
        <w:rPr>
          <w:rFonts w:ascii="Times New Roman" w:hAnsi="Times New Roman" w:cs="Times New Roman"/>
          <w:b/>
          <w:sz w:val="28"/>
          <w:szCs w:val="28"/>
        </w:rPr>
        <w:br w:type="page"/>
      </w:r>
    </w:p>
    <w:p w14:paraId="0CBA4647" w14:textId="3C216120"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10. Изображение товара</w:t>
      </w:r>
    </w:p>
    <w:p w14:paraId="6126BB9A" w14:textId="27C910B5" w:rsidR="00AF1615" w:rsidRPr="00BD35D4" w:rsidRDefault="00ED00A0">
      <w:pPr>
        <w:jc w:val="center"/>
        <w:rPr>
          <w:rFonts w:ascii="Times New Roman" w:hAnsi="Times New Roman" w:cs="Times New Roman"/>
          <w:sz w:val="28"/>
          <w:szCs w:val="28"/>
        </w:rPr>
      </w:pPr>
      <w:r>
        <w:rPr>
          <w:noProof/>
        </w:rPr>
        <w:drawing>
          <wp:inline distT="0" distB="0" distL="0" distR="0" wp14:anchorId="2D6331B9" wp14:editId="07A6DF16">
            <wp:extent cx="5935980" cy="4198620"/>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4198620"/>
                    </a:xfrm>
                    <a:prstGeom prst="rect">
                      <a:avLst/>
                    </a:prstGeom>
                    <a:noFill/>
                    <a:ln>
                      <a:noFill/>
                    </a:ln>
                  </pic:spPr>
                </pic:pic>
              </a:graphicData>
            </a:graphic>
          </wp:inline>
        </w:drawing>
      </w:r>
    </w:p>
    <w:p w14:paraId="25F7EA6C" w14:textId="4A9B1F5E"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4.10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загрузки, сохранения и замены изображения товара.</w:t>
      </w:r>
    </w:p>
    <w:p w14:paraId="32E90528" w14:textId="77777777"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br w:type="page"/>
      </w:r>
    </w:p>
    <w:p w14:paraId="307793CB"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11. Удаление товара</w:t>
      </w:r>
    </w:p>
    <w:p w14:paraId="766D986D" w14:textId="2C309FBD" w:rsidR="00AF1615" w:rsidRPr="00BD35D4" w:rsidRDefault="00ED00A0">
      <w:pPr>
        <w:jc w:val="center"/>
        <w:rPr>
          <w:rFonts w:ascii="Times New Roman" w:hAnsi="Times New Roman" w:cs="Times New Roman"/>
          <w:sz w:val="28"/>
          <w:szCs w:val="28"/>
        </w:rPr>
      </w:pPr>
      <w:r>
        <w:rPr>
          <w:noProof/>
        </w:rPr>
        <w:drawing>
          <wp:inline distT="0" distB="0" distL="0" distR="0" wp14:anchorId="23EC2F87" wp14:editId="7BACB88B">
            <wp:extent cx="5935980" cy="5676900"/>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5676900"/>
                    </a:xfrm>
                    <a:prstGeom prst="rect">
                      <a:avLst/>
                    </a:prstGeom>
                    <a:noFill/>
                    <a:ln>
                      <a:noFill/>
                    </a:ln>
                  </pic:spPr>
                </pic:pic>
              </a:graphicData>
            </a:graphic>
          </wp:inline>
        </w:drawing>
      </w:r>
    </w:p>
    <w:p w14:paraId="657D8AF3" w14:textId="2BCE007C"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4.11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удаления товара с проверкой его использования в заказах.</w:t>
      </w:r>
    </w:p>
    <w:p w14:paraId="1C488823" w14:textId="77777777" w:rsidR="00AF1615" w:rsidRPr="00BD35D4" w:rsidRDefault="00000000">
      <w:pPr>
        <w:rPr>
          <w:rFonts w:ascii="Times New Roman" w:hAnsi="Times New Roman" w:cs="Times New Roman"/>
          <w:sz w:val="28"/>
          <w:szCs w:val="28"/>
        </w:rPr>
      </w:pPr>
      <w:r w:rsidRPr="00BD35D4">
        <w:rPr>
          <w:rFonts w:ascii="Times New Roman" w:hAnsi="Times New Roman" w:cs="Times New Roman"/>
          <w:sz w:val="28"/>
          <w:szCs w:val="28"/>
        </w:rPr>
        <w:br w:type="page"/>
      </w:r>
    </w:p>
    <w:p w14:paraId="259B63DC" w14:textId="77777777" w:rsidR="00AF1615" w:rsidRPr="00BD35D4" w:rsidRDefault="00000000">
      <w:pPr>
        <w:jc w:val="center"/>
        <w:rPr>
          <w:rFonts w:ascii="Times New Roman" w:hAnsi="Times New Roman" w:cs="Times New Roman"/>
          <w:sz w:val="28"/>
          <w:szCs w:val="28"/>
        </w:rPr>
      </w:pPr>
      <w:r w:rsidRPr="00BD35D4">
        <w:rPr>
          <w:rFonts w:ascii="Times New Roman" w:hAnsi="Times New Roman" w:cs="Times New Roman"/>
          <w:b/>
          <w:sz w:val="28"/>
          <w:szCs w:val="28"/>
        </w:rPr>
        <w:lastRenderedPageBreak/>
        <w:t>Блок-схема 12. Сообщения</w:t>
      </w:r>
    </w:p>
    <w:p w14:paraId="5552AACA" w14:textId="56CAB6F6" w:rsidR="00AF1615" w:rsidRPr="00BD35D4" w:rsidRDefault="00ED00A0">
      <w:pPr>
        <w:jc w:val="center"/>
        <w:rPr>
          <w:rFonts w:ascii="Times New Roman" w:hAnsi="Times New Roman" w:cs="Times New Roman"/>
          <w:sz w:val="28"/>
          <w:szCs w:val="28"/>
        </w:rPr>
      </w:pPr>
      <w:r>
        <w:rPr>
          <w:noProof/>
        </w:rPr>
        <w:drawing>
          <wp:inline distT="0" distB="0" distL="0" distR="0" wp14:anchorId="49AB00D1" wp14:editId="1262745F">
            <wp:extent cx="5704568" cy="80772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8259" cy="8082426"/>
                    </a:xfrm>
                    <a:prstGeom prst="rect">
                      <a:avLst/>
                    </a:prstGeom>
                    <a:noFill/>
                    <a:ln>
                      <a:noFill/>
                    </a:ln>
                  </pic:spPr>
                </pic:pic>
              </a:graphicData>
            </a:graphic>
          </wp:inline>
        </w:drawing>
      </w:r>
    </w:p>
    <w:p w14:paraId="5F6EE63E" w14:textId="16D4B85E" w:rsidR="00AF1615" w:rsidRPr="00406FFD" w:rsidRDefault="00000000" w:rsidP="00406FFD">
      <w:pPr>
        <w:spacing w:after="0" w:line="360" w:lineRule="auto"/>
        <w:jc w:val="center"/>
        <w:rPr>
          <w:rFonts w:ascii="Times New Roman" w:hAnsi="Times New Roman" w:cs="Times New Roman"/>
          <w:iCs/>
          <w:sz w:val="28"/>
          <w:szCs w:val="28"/>
        </w:rPr>
      </w:pPr>
      <w:r w:rsidRPr="00406FFD">
        <w:rPr>
          <w:rFonts w:ascii="Times New Roman" w:hAnsi="Times New Roman" w:cs="Times New Roman"/>
          <w:iCs/>
          <w:sz w:val="28"/>
          <w:szCs w:val="28"/>
        </w:rPr>
        <w:t xml:space="preserve">Рисунок 4.12 </w:t>
      </w:r>
      <w:r w:rsidR="00F1024F" w:rsidRPr="00406FFD">
        <w:rPr>
          <w:rFonts w:ascii="Times New Roman" w:hAnsi="Times New Roman" w:cs="Times New Roman"/>
          <w:iCs/>
          <w:sz w:val="28"/>
          <w:szCs w:val="28"/>
        </w:rPr>
        <w:t>-</w:t>
      </w:r>
      <w:r w:rsidRPr="00406FFD">
        <w:rPr>
          <w:rFonts w:ascii="Times New Roman" w:hAnsi="Times New Roman" w:cs="Times New Roman"/>
          <w:iCs/>
          <w:sz w:val="28"/>
          <w:szCs w:val="28"/>
        </w:rPr>
        <w:t>Алгоритм формирования и отображения информационных сообщений.</w:t>
      </w:r>
    </w:p>
    <w:p w14:paraId="231F2E4E" w14:textId="661721D9" w:rsidR="00AF1615" w:rsidRDefault="00BD35D4" w:rsidP="00406FFD">
      <w:pPr>
        <w:spacing w:after="0" w:line="360" w:lineRule="auto"/>
        <w:ind w:firstLine="709"/>
        <w:rPr>
          <w:rFonts w:ascii="Times New Roman" w:hAnsi="Times New Roman" w:cs="Times New Roman"/>
          <w:b/>
          <w:sz w:val="28"/>
          <w:szCs w:val="28"/>
        </w:rPr>
      </w:pPr>
      <w:r w:rsidRPr="00406FFD">
        <w:rPr>
          <w:rFonts w:ascii="Times New Roman" w:hAnsi="Times New Roman" w:cs="Times New Roman"/>
          <w:b/>
          <w:iCs/>
          <w:sz w:val="28"/>
          <w:szCs w:val="28"/>
        </w:rPr>
        <w:br w:type="page"/>
      </w:r>
      <w:r w:rsidRPr="00BD35D4">
        <w:rPr>
          <w:rFonts w:ascii="Times New Roman" w:hAnsi="Times New Roman" w:cs="Times New Roman"/>
          <w:b/>
          <w:sz w:val="28"/>
          <w:szCs w:val="28"/>
        </w:rPr>
        <w:lastRenderedPageBreak/>
        <w:t>4.4. Выводы по главе</w:t>
      </w:r>
    </w:p>
    <w:p w14:paraId="164FA401" w14:textId="77777777" w:rsidR="00406FFD" w:rsidRPr="00ED00A0" w:rsidRDefault="00406FFD" w:rsidP="00406FFD">
      <w:pPr>
        <w:spacing w:after="0" w:line="360" w:lineRule="auto"/>
        <w:ind w:firstLine="709"/>
        <w:rPr>
          <w:rFonts w:ascii="Times New Roman" w:hAnsi="Times New Roman" w:cs="Times New Roman"/>
          <w:b/>
          <w:sz w:val="28"/>
          <w:szCs w:val="28"/>
        </w:rPr>
      </w:pPr>
    </w:p>
    <w:p w14:paraId="7E40274C" w14:textId="3A1531AF" w:rsidR="00056A4B" w:rsidRDefault="00000000" w:rsidP="00406FFD">
      <w:pPr>
        <w:spacing w:after="0" w:line="360" w:lineRule="auto"/>
        <w:ind w:firstLine="709"/>
        <w:jc w:val="both"/>
        <w:rPr>
          <w:rFonts w:ascii="Times New Roman" w:hAnsi="Times New Roman" w:cs="Times New Roman"/>
          <w:sz w:val="28"/>
          <w:szCs w:val="28"/>
        </w:rPr>
      </w:pPr>
      <w:r w:rsidRPr="00BD35D4">
        <w:rPr>
          <w:rFonts w:ascii="Times New Roman" w:hAnsi="Times New Roman" w:cs="Times New Roman"/>
          <w:sz w:val="28"/>
          <w:szCs w:val="28"/>
        </w:rPr>
        <w:t xml:space="preserve">В рамках работы была систематизирована функциональность </w:t>
      </w:r>
      <w:proofErr w:type="spellStart"/>
      <w:r w:rsidRPr="00BD35D4">
        <w:rPr>
          <w:rFonts w:ascii="Times New Roman" w:hAnsi="Times New Roman" w:cs="Times New Roman"/>
          <w:sz w:val="28"/>
          <w:szCs w:val="28"/>
        </w:rPr>
        <w:t>ShoeShop</w:t>
      </w:r>
      <w:proofErr w:type="spellEnd"/>
      <w:r w:rsidRPr="00BD35D4">
        <w:rPr>
          <w:rFonts w:ascii="Times New Roman" w:hAnsi="Times New Roman" w:cs="Times New Roman"/>
          <w:sz w:val="28"/>
          <w:szCs w:val="28"/>
        </w:rPr>
        <w:t>, составлена таблица функций и создана модель предметной области с основными объектами и отношениями. Подготовлены 12 блок-схем, охватывающих общий сценарий работы, импорт данных, запуск, авторизацию и гостевой режим, навигацию, каталог, поиск и сортировку, карточку товара, проверку и сохранение, работу с изображениями, удаление и сообщения. Таким образом, алгоритмами описаны основные пользовательские сценарии и ключевые проверки целостности данных. В дальнейшем целесообразно дополнить алгоритмы подробными сценариями тестирования, проверить все переходы и сообщения на практике, а также согласовать блок-схемы с окончательной реализацией приложения.</w:t>
      </w:r>
    </w:p>
    <w:p w14:paraId="5A1FCDD4" w14:textId="77777777" w:rsidR="00056A4B" w:rsidRDefault="00056A4B" w:rsidP="00406FF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BAB31A3" w14:textId="032E1D5E" w:rsidR="00056A4B" w:rsidRPr="00406FFD" w:rsidRDefault="00056A4B" w:rsidP="00056A4B">
      <w:pPr>
        <w:ind w:firstLine="576"/>
        <w:rPr>
          <w:rFonts w:ascii="Times New Roman" w:hAnsi="Times New Roman" w:cs="Times New Roman"/>
          <w:b/>
          <w:bCs/>
          <w:sz w:val="28"/>
          <w:szCs w:val="28"/>
        </w:rPr>
      </w:pPr>
      <w:r w:rsidRPr="00406FFD">
        <w:rPr>
          <w:rFonts w:ascii="Times New Roman" w:hAnsi="Times New Roman" w:cs="Times New Roman"/>
          <w:b/>
          <w:bCs/>
          <w:sz w:val="28"/>
          <w:szCs w:val="28"/>
        </w:rPr>
        <w:lastRenderedPageBreak/>
        <w:t xml:space="preserve">ГЛАВА 5. </w:t>
      </w:r>
      <w:r w:rsidRPr="00406FFD">
        <w:rPr>
          <w:rFonts w:ascii="Times New Roman" w:hAnsi="Times New Roman" w:cs="Times New Roman"/>
          <w:b/>
          <w:bCs/>
          <w:sz w:val="28"/>
          <w:szCs w:val="28"/>
        </w:rPr>
        <w:t>Модель предметной области, сценарии использования и</w:t>
      </w:r>
    </w:p>
    <w:p w14:paraId="0BE3B7F7" w14:textId="519C32C6" w:rsidR="00AF1615" w:rsidRDefault="00056A4B" w:rsidP="00056A4B">
      <w:pPr>
        <w:ind w:firstLine="576"/>
        <w:rPr>
          <w:rFonts w:ascii="Times New Roman" w:hAnsi="Times New Roman" w:cs="Times New Roman"/>
          <w:b/>
          <w:bCs/>
          <w:sz w:val="28"/>
          <w:szCs w:val="28"/>
        </w:rPr>
      </w:pPr>
      <w:r w:rsidRPr="00406FFD">
        <w:rPr>
          <w:rFonts w:ascii="Times New Roman" w:hAnsi="Times New Roman" w:cs="Times New Roman"/>
          <w:b/>
          <w:bCs/>
          <w:sz w:val="28"/>
          <w:szCs w:val="28"/>
        </w:rPr>
        <w:t>процесс оформления заказа</w:t>
      </w:r>
    </w:p>
    <w:p w14:paraId="4BDC83F0" w14:textId="77777777" w:rsidR="00406FFD" w:rsidRPr="00406FFD" w:rsidRDefault="00406FFD" w:rsidP="00056A4B">
      <w:pPr>
        <w:ind w:firstLine="576"/>
        <w:rPr>
          <w:rFonts w:ascii="Times New Roman" w:hAnsi="Times New Roman" w:cs="Times New Roman"/>
          <w:b/>
          <w:bCs/>
          <w:sz w:val="28"/>
          <w:szCs w:val="28"/>
        </w:rPr>
      </w:pPr>
    </w:p>
    <w:p w14:paraId="6DDAFD59" w14:textId="0295AF32" w:rsidR="00056A4B" w:rsidRDefault="00406FFD" w:rsidP="00406FFD">
      <w:pPr>
        <w:spacing w:after="0" w:line="360" w:lineRule="auto"/>
        <w:ind w:firstLine="709"/>
        <w:rPr>
          <w:rFonts w:ascii="Times New Roman" w:hAnsi="Times New Roman"/>
          <w:b/>
          <w:sz w:val="28"/>
          <w:szCs w:val="28"/>
        </w:rPr>
      </w:pPr>
      <w:r w:rsidRPr="00406FFD">
        <w:rPr>
          <w:rFonts w:ascii="Times New Roman" w:hAnsi="Times New Roman"/>
          <w:b/>
          <w:sz w:val="28"/>
          <w:szCs w:val="28"/>
        </w:rPr>
        <w:t>5.</w:t>
      </w:r>
      <w:r w:rsidR="00056A4B" w:rsidRPr="00406FFD">
        <w:rPr>
          <w:rFonts w:ascii="Times New Roman" w:hAnsi="Times New Roman"/>
          <w:b/>
          <w:sz w:val="28"/>
          <w:szCs w:val="28"/>
        </w:rPr>
        <w:t>1. Краткий глоссарий предметной области</w:t>
      </w:r>
    </w:p>
    <w:p w14:paraId="756E5571" w14:textId="77777777" w:rsidR="00406FFD" w:rsidRPr="00406FFD" w:rsidRDefault="00406FFD" w:rsidP="00406FFD">
      <w:pPr>
        <w:spacing w:after="0" w:line="360" w:lineRule="auto"/>
        <w:ind w:firstLine="709"/>
        <w:rPr>
          <w:sz w:val="28"/>
          <w:szCs w:val="28"/>
        </w:rPr>
      </w:pPr>
    </w:p>
    <w:p w14:paraId="05361F9E" w14:textId="32BF98B0"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Товар </w:t>
      </w:r>
      <w:r w:rsidR="00F1024F" w:rsidRPr="00406FFD">
        <w:rPr>
          <w:rFonts w:ascii="Times New Roman" w:hAnsi="Times New Roman"/>
          <w:b/>
          <w:sz w:val="28"/>
          <w:szCs w:val="28"/>
        </w:rPr>
        <w:t>-</w:t>
      </w:r>
      <w:r w:rsidRPr="00406FFD">
        <w:rPr>
          <w:rFonts w:ascii="Times New Roman" w:hAnsi="Times New Roman"/>
          <w:sz w:val="28"/>
          <w:szCs w:val="28"/>
        </w:rPr>
        <w:t>Единица ассортимента интернет-магазина обуви: модель, размер, цвет, цена, изображение и текущий остаток на складе.</w:t>
      </w:r>
    </w:p>
    <w:p w14:paraId="0867B39D" w14:textId="7EB4AEE4"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Каталог </w:t>
      </w:r>
      <w:r w:rsidR="00F1024F" w:rsidRPr="00406FFD">
        <w:rPr>
          <w:rFonts w:ascii="Times New Roman" w:hAnsi="Times New Roman"/>
          <w:b/>
          <w:sz w:val="28"/>
          <w:szCs w:val="28"/>
        </w:rPr>
        <w:t>-</w:t>
      </w:r>
      <w:r w:rsidRPr="00406FFD">
        <w:rPr>
          <w:rFonts w:ascii="Times New Roman" w:hAnsi="Times New Roman"/>
          <w:sz w:val="28"/>
          <w:szCs w:val="28"/>
        </w:rPr>
        <w:t>Список всех доступных товаров с возможностью просмотра, поиска, фильтрации и сортировки.</w:t>
      </w:r>
    </w:p>
    <w:p w14:paraId="0D623EE4" w14:textId="2F77AF8C"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Корзина </w:t>
      </w:r>
      <w:r w:rsidR="00F1024F" w:rsidRPr="00406FFD">
        <w:rPr>
          <w:rFonts w:ascii="Times New Roman" w:hAnsi="Times New Roman"/>
          <w:b/>
          <w:sz w:val="28"/>
          <w:szCs w:val="28"/>
        </w:rPr>
        <w:t>-</w:t>
      </w:r>
      <w:r w:rsidRPr="00406FFD">
        <w:rPr>
          <w:rFonts w:ascii="Times New Roman" w:hAnsi="Times New Roman"/>
          <w:sz w:val="28"/>
          <w:szCs w:val="28"/>
        </w:rPr>
        <w:t>Временный набор выбранных покупателем товаров перед оформлением заказа.</w:t>
      </w:r>
    </w:p>
    <w:p w14:paraId="0D1374CB" w14:textId="2ED886E8"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Заказ </w:t>
      </w:r>
      <w:r w:rsidR="00F1024F" w:rsidRPr="00406FFD">
        <w:rPr>
          <w:rFonts w:ascii="Times New Roman" w:hAnsi="Times New Roman"/>
          <w:b/>
          <w:sz w:val="28"/>
          <w:szCs w:val="28"/>
        </w:rPr>
        <w:t>-</w:t>
      </w:r>
      <w:r w:rsidRPr="00406FFD">
        <w:rPr>
          <w:rFonts w:ascii="Times New Roman" w:hAnsi="Times New Roman"/>
          <w:sz w:val="28"/>
          <w:szCs w:val="28"/>
        </w:rPr>
        <w:t>Документ, фиксирующий намерение покупателя приобрести товары. Содержит дату, статус, пункт выдачи и код получения.</w:t>
      </w:r>
    </w:p>
    <w:p w14:paraId="3E74398E" w14:textId="27EF67E3"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Строка заказа </w:t>
      </w:r>
      <w:r w:rsidR="00F1024F" w:rsidRPr="00406FFD">
        <w:rPr>
          <w:rFonts w:ascii="Times New Roman" w:hAnsi="Times New Roman"/>
          <w:b/>
          <w:sz w:val="28"/>
          <w:szCs w:val="28"/>
        </w:rPr>
        <w:t>-</w:t>
      </w:r>
      <w:r w:rsidRPr="00406FFD">
        <w:rPr>
          <w:rFonts w:ascii="Times New Roman" w:hAnsi="Times New Roman"/>
          <w:sz w:val="28"/>
          <w:szCs w:val="28"/>
        </w:rPr>
        <w:t>Элемент заказа: ссылка на товар, количество и цена на момент оформления.</w:t>
      </w:r>
    </w:p>
    <w:p w14:paraId="0BD0E411" w14:textId="5F952F5B"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Пункт выдачи (ПВЗ) </w:t>
      </w:r>
      <w:r w:rsidR="00F1024F" w:rsidRPr="00406FFD">
        <w:rPr>
          <w:rFonts w:ascii="Times New Roman" w:hAnsi="Times New Roman"/>
          <w:b/>
          <w:sz w:val="28"/>
          <w:szCs w:val="28"/>
        </w:rPr>
        <w:t>-</w:t>
      </w:r>
      <w:r w:rsidRPr="00406FFD">
        <w:rPr>
          <w:rFonts w:ascii="Times New Roman" w:hAnsi="Times New Roman"/>
          <w:sz w:val="28"/>
          <w:szCs w:val="28"/>
        </w:rPr>
        <w:t>Место, выбранное покупателем для получения оформленного заказа.</w:t>
      </w:r>
    </w:p>
    <w:p w14:paraId="67CA0DBB" w14:textId="25F0DADD"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Статус заказа </w:t>
      </w:r>
      <w:r w:rsidR="00F1024F" w:rsidRPr="00406FFD">
        <w:rPr>
          <w:rFonts w:ascii="Times New Roman" w:hAnsi="Times New Roman"/>
          <w:b/>
          <w:sz w:val="28"/>
          <w:szCs w:val="28"/>
        </w:rPr>
        <w:t>-</w:t>
      </w:r>
      <w:r w:rsidRPr="00406FFD">
        <w:rPr>
          <w:rFonts w:ascii="Times New Roman" w:hAnsi="Times New Roman"/>
          <w:sz w:val="28"/>
          <w:szCs w:val="28"/>
        </w:rPr>
        <w:t>Текущее состояние заказа (например: «Оформлен», «Готов к выдаче», «Выдан»).</w:t>
      </w:r>
    </w:p>
    <w:p w14:paraId="4D7DA98E" w14:textId="0A748F69"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Код получения </w:t>
      </w:r>
      <w:r w:rsidR="00F1024F" w:rsidRPr="00406FFD">
        <w:rPr>
          <w:rFonts w:ascii="Times New Roman" w:hAnsi="Times New Roman"/>
          <w:b/>
          <w:sz w:val="28"/>
          <w:szCs w:val="28"/>
        </w:rPr>
        <w:t>-</w:t>
      </w:r>
      <w:r w:rsidRPr="00406FFD">
        <w:rPr>
          <w:rFonts w:ascii="Times New Roman" w:hAnsi="Times New Roman"/>
          <w:sz w:val="28"/>
          <w:szCs w:val="28"/>
        </w:rPr>
        <w:t>Уникальный код, который покупатель предъявляет в пункте выдачи для получения заказа.</w:t>
      </w:r>
    </w:p>
    <w:p w14:paraId="68DE98A1" w14:textId="20BF82CC"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Остаток </w:t>
      </w:r>
      <w:r w:rsidR="00F1024F" w:rsidRPr="00406FFD">
        <w:rPr>
          <w:rFonts w:ascii="Times New Roman" w:hAnsi="Times New Roman"/>
          <w:b/>
          <w:sz w:val="28"/>
          <w:szCs w:val="28"/>
        </w:rPr>
        <w:t>-</w:t>
      </w:r>
      <w:r w:rsidRPr="00406FFD">
        <w:rPr>
          <w:rFonts w:ascii="Times New Roman" w:hAnsi="Times New Roman"/>
          <w:sz w:val="28"/>
          <w:szCs w:val="28"/>
        </w:rPr>
        <w:t>Фактическое количество единиц конкретного товара, доступное для продажи.</w:t>
      </w:r>
    </w:p>
    <w:p w14:paraId="3E9255D8" w14:textId="01EE3B70" w:rsidR="00056A4B" w:rsidRPr="00406FFD" w:rsidRDefault="00056A4B" w:rsidP="00406FFD">
      <w:pPr>
        <w:spacing w:after="0" w:line="360" w:lineRule="auto"/>
        <w:ind w:firstLine="709"/>
        <w:jc w:val="both"/>
        <w:rPr>
          <w:sz w:val="28"/>
          <w:szCs w:val="28"/>
        </w:rPr>
      </w:pPr>
      <w:r w:rsidRPr="00406FFD">
        <w:rPr>
          <w:rFonts w:ascii="Times New Roman" w:hAnsi="Times New Roman"/>
          <w:b/>
          <w:sz w:val="28"/>
          <w:szCs w:val="28"/>
        </w:rPr>
        <w:t xml:space="preserve">Роль пользователя </w:t>
      </w:r>
      <w:r w:rsidR="00F1024F" w:rsidRPr="00406FFD">
        <w:rPr>
          <w:rFonts w:ascii="Times New Roman" w:hAnsi="Times New Roman"/>
          <w:b/>
          <w:sz w:val="28"/>
          <w:szCs w:val="28"/>
        </w:rPr>
        <w:t>-</w:t>
      </w:r>
      <w:r w:rsidRPr="00406FFD">
        <w:rPr>
          <w:rFonts w:ascii="Times New Roman" w:hAnsi="Times New Roman"/>
          <w:sz w:val="28"/>
          <w:szCs w:val="28"/>
        </w:rPr>
        <w:t>Набор прав в системе: гость, клиент, менеджер, администратор, оператор загрузки.</w:t>
      </w:r>
    </w:p>
    <w:p w14:paraId="0EF414E4" w14:textId="0F45C26F" w:rsidR="00056A4B" w:rsidRPr="00406FFD" w:rsidRDefault="00056A4B" w:rsidP="00406FFD">
      <w:pPr>
        <w:spacing w:after="0" w:line="360" w:lineRule="auto"/>
        <w:ind w:firstLine="709"/>
        <w:jc w:val="both"/>
        <w:rPr>
          <w:rFonts w:ascii="Times New Roman" w:hAnsi="Times New Roman"/>
          <w:sz w:val="28"/>
          <w:szCs w:val="28"/>
        </w:rPr>
      </w:pPr>
      <w:r w:rsidRPr="00406FFD">
        <w:rPr>
          <w:rFonts w:ascii="Times New Roman" w:hAnsi="Times New Roman"/>
          <w:sz w:val="28"/>
          <w:szCs w:val="28"/>
        </w:rPr>
        <w:t>Модель предметной области отражает перечисленные сущности и связи между ними. PNG-файл модели размещается в репозитории и включается в отчёт.</w:t>
      </w:r>
    </w:p>
    <w:p w14:paraId="7E79B04C" w14:textId="7AF1F3BB" w:rsidR="009701A8" w:rsidRPr="009701A8" w:rsidRDefault="009701A8" w:rsidP="009701A8">
      <w:pPr>
        <w:spacing w:after="120"/>
        <w:ind w:firstLine="709"/>
      </w:pPr>
      <w:r w:rsidRPr="009701A8">
        <w:lastRenderedPageBreak/>
        <w:drawing>
          <wp:inline distT="0" distB="0" distL="0" distR="0" wp14:anchorId="00880D7A" wp14:editId="5C836BD5">
            <wp:extent cx="4536168" cy="377488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2066" cy="3779796"/>
                    </a:xfrm>
                    <a:prstGeom prst="rect">
                      <a:avLst/>
                    </a:prstGeom>
                    <a:noFill/>
                    <a:ln>
                      <a:noFill/>
                    </a:ln>
                  </pic:spPr>
                </pic:pic>
              </a:graphicData>
            </a:graphic>
          </wp:inline>
        </w:drawing>
      </w:r>
    </w:p>
    <w:p w14:paraId="101D2F08" w14:textId="77777777" w:rsidR="009701A8" w:rsidRDefault="009701A8" w:rsidP="00056A4B">
      <w:pPr>
        <w:spacing w:after="120"/>
        <w:ind w:firstLine="709"/>
      </w:pPr>
    </w:p>
    <w:p w14:paraId="44D22500" w14:textId="7EACBDCE" w:rsidR="00056A4B" w:rsidRDefault="009701A8" w:rsidP="00056A4B">
      <w:pPr>
        <w:jc w:val="center"/>
        <w:rPr>
          <w:rFonts w:ascii="Times New Roman" w:hAnsi="Times New Roman" w:cs="Times New Roman"/>
          <w:iCs/>
          <w:sz w:val="28"/>
          <w:szCs w:val="28"/>
        </w:rPr>
      </w:pPr>
      <w:r w:rsidRPr="009701A8">
        <w:rPr>
          <w:rFonts w:ascii="Times New Roman" w:hAnsi="Times New Roman" w:cs="Times New Roman"/>
          <w:iCs/>
          <w:sz w:val="28"/>
          <w:szCs w:val="28"/>
        </w:rPr>
        <w:t xml:space="preserve">Рисунок 5.1 - </w:t>
      </w:r>
      <w:r w:rsidR="00056A4B" w:rsidRPr="009701A8">
        <w:rPr>
          <w:rFonts w:ascii="Times New Roman" w:hAnsi="Times New Roman" w:cs="Times New Roman"/>
          <w:iCs/>
          <w:sz w:val="28"/>
          <w:szCs w:val="28"/>
        </w:rPr>
        <w:t>модель предметной области</w:t>
      </w:r>
    </w:p>
    <w:p w14:paraId="31C51CF9" w14:textId="77777777" w:rsidR="0071388C" w:rsidRPr="009701A8" w:rsidRDefault="0071388C" w:rsidP="00056A4B">
      <w:pPr>
        <w:jc w:val="center"/>
        <w:rPr>
          <w:rFonts w:ascii="Times New Roman" w:hAnsi="Times New Roman" w:cs="Times New Roman"/>
          <w:iCs/>
          <w:sz w:val="28"/>
          <w:szCs w:val="28"/>
        </w:rPr>
      </w:pPr>
    </w:p>
    <w:p w14:paraId="4CE2575A" w14:textId="60C4F7B5" w:rsidR="00056A4B" w:rsidRDefault="00406FFD" w:rsidP="00406FFD">
      <w:pPr>
        <w:spacing w:after="0" w:line="360" w:lineRule="auto"/>
        <w:ind w:firstLine="709"/>
        <w:rPr>
          <w:rFonts w:ascii="Times New Roman" w:hAnsi="Times New Roman"/>
          <w:b/>
          <w:sz w:val="28"/>
          <w:szCs w:val="28"/>
        </w:rPr>
      </w:pPr>
      <w:r w:rsidRPr="00406FFD">
        <w:rPr>
          <w:rFonts w:ascii="Times New Roman" w:hAnsi="Times New Roman"/>
          <w:b/>
          <w:sz w:val="28"/>
          <w:szCs w:val="28"/>
        </w:rPr>
        <w:t>5.</w:t>
      </w:r>
      <w:r w:rsidR="00056A4B" w:rsidRPr="00406FFD">
        <w:rPr>
          <w:rFonts w:ascii="Times New Roman" w:hAnsi="Times New Roman"/>
          <w:b/>
          <w:sz w:val="28"/>
          <w:szCs w:val="28"/>
        </w:rPr>
        <w:t>2. Диаграмма вариантов использования</w:t>
      </w:r>
    </w:p>
    <w:p w14:paraId="33316A74" w14:textId="77777777" w:rsidR="0071388C" w:rsidRPr="00406FFD" w:rsidRDefault="0071388C" w:rsidP="00406FFD">
      <w:pPr>
        <w:spacing w:after="0" w:line="360" w:lineRule="auto"/>
        <w:ind w:firstLine="709"/>
        <w:rPr>
          <w:sz w:val="28"/>
          <w:szCs w:val="28"/>
        </w:rPr>
      </w:pPr>
    </w:p>
    <w:p w14:paraId="223DF62F" w14:textId="77777777" w:rsidR="00056A4B" w:rsidRPr="00406FFD" w:rsidRDefault="00056A4B" w:rsidP="00406FFD">
      <w:pPr>
        <w:spacing w:after="0" w:line="360" w:lineRule="auto"/>
        <w:ind w:firstLine="709"/>
        <w:jc w:val="both"/>
        <w:rPr>
          <w:rFonts w:ascii="Times New Roman" w:hAnsi="Times New Roman"/>
          <w:sz w:val="28"/>
          <w:szCs w:val="28"/>
        </w:rPr>
      </w:pPr>
      <w:r w:rsidRPr="00406FFD">
        <w:rPr>
          <w:rFonts w:ascii="Times New Roman" w:hAnsi="Times New Roman"/>
          <w:sz w:val="28"/>
          <w:szCs w:val="28"/>
        </w:rPr>
        <w:t xml:space="preserve">Диаграмма вариантов использования определяет границы приложения </w:t>
      </w:r>
      <w:proofErr w:type="spellStart"/>
      <w:r w:rsidRPr="00406FFD">
        <w:rPr>
          <w:rFonts w:ascii="Times New Roman" w:hAnsi="Times New Roman"/>
          <w:sz w:val="28"/>
          <w:szCs w:val="28"/>
        </w:rPr>
        <w:t>ShoeShop</w:t>
      </w:r>
      <w:proofErr w:type="spellEnd"/>
      <w:r w:rsidRPr="00406FFD">
        <w:rPr>
          <w:rFonts w:ascii="Times New Roman" w:hAnsi="Times New Roman"/>
          <w:sz w:val="28"/>
          <w:szCs w:val="28"/>
        </w:rPr>
        <w:t>, внешних участников (акторов) и цели, которые они могут достичь в системе. Порядок выполнения действий на диаграмме не отображается.</w:t>
      </w:r>
    </w:p>
    <w:p w14:paraId="3EE2AF9B" w14:textId="273DA2E0" w:rsidR="009701A8" w:rsidRDefault="009701A8" w:rsidP="00056A4B">
      <w:pPr>
        <w:spacing w:after="120"/>
        <w:ind w:firstLine="709"/>
      </w:pPr>
      <w:r w:rsidRPr="009701A8">
        <w:lastRenderedPageBreak/>
        <w:drawing>
          <wp:inline distT="0" distB="0" distL="0" distR="0" wp14:anchorId="501CD1CB" wp14:editId="4A3B330E">
            <wp:extent cx="5200197" cy="5330827"/>
            <wp:effectExtent l="0" t="0" r="635"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4032" cy="5334758"/>
                    </a:xfrm>
                    <a:prstGeom prst="rect">
                      <a:avLst/>
                    </a:prstGeom>
                    <a:noFill/>
                    <a:ln>
                      <a:noFill/>
                    </a:ln>
                  </pic:spPr>
                </pic:pic>
              </a:graphicData>
            </a:graphic>
          </wp:inline>
        </w:drawing>
      </w:r>
    </w:p>
    <w:p w14:paraId="3E1A1E6C" w14:textId="3FE618E3" w:rsidR="00056A4B" w:rsidRDefault="009701A8" w:rsidP="00056A4B">
      <w:pPr>
        <w:jc w:val="center"/>
        <w:rPr>
          <w:rFonts w:ascii="Times New Roman" w:hAnsi="Times New Roman" w:cs="Times New Roman"/>
          <w:iCs/>
          <w:sz w:val="28"/>
          <w:szCs w:val="28"/>
        </w:rPr>
      </w:pPr>
      <w:r w:rsidRPr="009701A8">
        <w:rPr>
          <w:rFonts w:ascii="Times New Roman" w:hAnsi="Times New Roman" w:cs="Times New Roman"/>
          <w:iCs/>
          <w:sz w:val="28"/>
          <w:szCs w:val="28"/>
        </w:rPr>
        <w:t xml:space="preserve">Рисунок 5.2 – </w:t>
      </w:r>
      <w:r w:rsidR="00056A4B" w:rsidRPr="009701A8">
        <w:rPr>
          <w:rFonts w:ascii="Times New Roman" w:hAnsi="Times New Roman" w:cs="Times New Roman"/>
          <w:iCs/>
          <w:sz w:val="28"/>
          <w:szCs w:val="28"/>
        </w:rPr>
        <w:t>диаграмма</w:t>
      </w:r>
      <w:r w:rsidRPr="009701A8">
        <w:rPr>
          <w:rFonts w:ascii="Times New Roman" w:hAnsi="Times New Roman" w:cs="Times New Roman"/>
          <w:iCs/>
          <w:sz w:val="28"/>
          <w:szCs w:val="28"/>
        </w:rPr>
        <w:t xml:space="preserve"> </w:t>
      </w:r>
      <w:r w:rsidR="00056A4B" w:rsidRPr="009701A8">
        <w:rPr>
          <w:rFonts w:ascii="Times New Roman" w:hAnsi="Times New Roman" w:cs="Times New Roman"/>
          <w:iCs/>
          <w:sz w:val="28"/>
          <w:szCs w:val="28"/>
        </w:rPr>
        <w:t>вариантов</w:t>
      </w:r>
      <w:r w:rsidRPr="009701A8">
        <w:rPr>
          <w:rFonts w:ascii="Times New Roman" w:hAnsi="Times New Roman" w:cs="Times New Roman"/>
          <w:iCs/>
          <w:sz w:val="28"/>
          <w:szCs w:val="28"/>
        </w:rPr>
        <w:t xml:space="preserve"> </w:t>
      </w:r>
      <w:r w:rsidR="00056A4B" w:rsidRPr="009701A8">
        <w:rPr>
          <w:rFonts w:ascii="Times New Roman" w:hAnsi="Times New Roman" w:cs="Times New Roman"/>
          <w:iCs/>
          <w:sz w:val="28"/>
          <w:szCs w:val="28"/>
        </w:rPr>
        <w:t>использования</w:t>
      </w:r>
    </w:p>
    <w:p w14:paraId="36DC39FD" w14:textId="77777777" w:rsidR="0071388C" w:rsidRPr="009701A8" w:rsidRDefault="0071388C" w:rsidP="00056A4B">
      <w:pPr>
        <w:jc w:val="center"/>
        <w:rPr>
          <w:rFonts w:ascii="Times New Roman" w:hAnsi="Times New Roman" w:cs="Times New Roman"/>
          <w:iCs/>
          <w:sz w:val="28"/>
          <w:szCs w:val="28"/>
        </w:rPr>
      </w:pPr>
    </w:p>
    <w:p w14:paraId="0B0DFBAA" w14:textId="77777777" w:rsidR="00056A4B" w:rsidRPr="0071388C" w:rsidRDefault="00056A4B" w:rsidP="0071388C">
      <w:pPr>
        <w:spacing w:after="0" w:line="360" w:lineRule="auto"/>
        <w:ind w:firstLine="709"/>
        <w:jc w:val="both"/>
        <w:rPr>
          <w:sz w:val="28"/>
          <w:szCs w:val="28"/>
        </w:rPr>
      </w:pPr>
      <w:r w:rsidRPr="0071388C">
        <w:rPr>
          <w:rFonts w:ascii="Times New Roman" w:hAnsi="Times New Roman"/>
          <w:b/>
          <w:sz w:val="28"/>
          <w:szCs w:val="28"/>
        </w:rPr>
        <w:t>Права акторов</w:t>
      </w:r>
    </w:p>
    <w:p w14:paraId="327C67D9" w14:textId="77777777" w:rsidR="00056A4B" w:rsidRPr="0071388C" w:rsidRDefault="00056A4B" w:rsidP="0071388C">
      <w:pPr>
        <w:spacing w:after="0" w:line="360" w:lineRule="auto"/>
        <w:ind w:firstLine="709"/>
        <w:jc w:val="both"/>
        <w:rPr>
          <w:sz w:val="28"/>
          <w:szCs w:val="28"/>
        </w:rPr>
      </w:pPr>
      <w:r w:rsidRPr="0071388C">
        <w:rPr>
          <w:rFonts w:ascii="Times New Roman" w:hAnsi="Times New Roman"/>
          <w:sz w:val="28"/>
          <w:szCs w:val="28"/>
        </w:rPr>
        <w:t>На основании таблицы акторов и вариантов использования определены следующие права:</w:t>
      </w:r>
    </w:p>
    <w:p w14:paraId="69A8C76C" w14:textId="3FEEFA61" w:rsidR="00056A4B" w:rsidRPr="0071388C" w:rsidRDefault="00056A4B" w:rsidP="0071388C">
      <w:pPr>
        <w:pStyle w:val="a"/>
        <w:numPr>
          <w:ilvl w:val="0"/>
          <w:numId w:val="6"/>
        </w:numPr>
        <w:spacing w:after="0" w:line="360" w:lineRule="auto"/>
        <w:contextualSpacing w:val="0"/>
        <w:jc w:val="both"/>
        <w:rPr>
          <w:sz w:val="28"/>
          <w:szCs w:val="28"/>
          <w:lang w:val="ru-RU"/>
        </w:rPr>
      </w:pPr>
      <w:r w:rsidRPr="0071388C">
        <w:rPr>
          <w:sz w:val="28"/>
          <w:szCs w:val="28"/>
          <w:lang w:val="ru-RU"/>
        </w:rPr>
        <w:t xml:space="preserve">Оператор загрузки </w:t>
      </w:r>
      <w:r w:rsidR="00F1024F" w:rsidRPr="0071388C">
        <w:rPr>
          <w:sz w:val="28"/>
          <w:szCs w:val="28"/>
          <w:lang w:val="ru-RU"/>
        </w:rPr>
        <w:t>-</w:t>
      </w:r>
      <w:r w:rsidRPr="0071388C">
        <w:rPr>
          <w:sz w:val="28"/>
          <w:szCs w:val="28"/>
          <w:lang w:val="ru-RU"/>
        </w:rPr>
        <w:t>выполняет импорт данных в систему (подготовка и загрузка справочников и остатков).</w:t>
      </w:r>
    </w:p>
    <w:p w14:paraId="0AF7610A" w14:textId="2DA0DE27" w:rsidR="00056A4B" w:rsidRPr="0071388C" w:rsidRDefault="00056A4B" w:rsidP="0071388C">
      <w:pPr>
        <w:pStyle w:val="a"/>
        <w:numPr>
          <w:ilvl w:val="0"/>
          <w:numId w:val="6"/>
        </w:numPr>
        <w:spacing w:after="0" w:line="360" w:lineRule="auto"/>
        <w:contextualSpacing w:val="0"/>
        <w:jc w:val="both"/>
        <w:rPr>
          <w:sz w:val="28"/>
          <w:szCs w:val="28"/>
          <w:lang w:val="ru-RU"/>
        </w:rPr>
      </w:pPr>
      <w:r w:rsidRPr="0071388C">
        <w:rPr>
          <w:sz w:val="28"/>
          <w:szCs w:val="28"/>
          <w:lang w:val="ru-RU"/>
        </w:rPr>
        <w:t xml:space="preserve">Пользователь (общая роль) </w:t>
      </w:r>
      <w:r w:rsidR="00F1024F" w:rsidRPr="0071388C">
        <w:rPr>
          <w:sz w:val="28"/>
          <w:szCs w:val="28"/>
          <w:lang w:val="ru-RU"/>
        </w:rPr>
        <w:t>-</w:t>
      </w:r>
      <w:r w:rsidRPr="0071388C">
        <w:rPr>
          <w:sz w:val="28"/>
          <w:szCs w:val="28"/>
          <w:lang w:val="ru-RU"/>
        </w:rPr>
        <w:t>запускает приложение, осуществляет навигацию между окнами, получает сообщения о результатах операций.</w:t>
      </w:r>
    </w:p>
    <w:p w14:paraId="4F527833" w14:textId="6DE5D403" w:rsidR="00056A4B" w:rsidRPr="0071388C" w:rsidRDefault="00056A4B" w:rsidP="0071388C">
      <w:pPr>
        <w:pStyle w:val="a"/>
        <w:numPr>
          <w:ilvl w:val="0"/>
          <w:numId w:val="6"/>
        </w:numPr>
        <w:spacing w:after="0" w:line="360" w:lineRule="auto"/>
        <w:contextualSpacing w:val="0"/>
        <w:jc w:val="both"/>
        <w:rPr>
          <w:sz w:val="28"/>
          <w:szCs w:val="28"/>
          <w:lang w:val="ru-RU"/>
        </w:rPr>
      </w:pPr>
      <w:r w:rsidRPr="0071388C">
        <w:rPr>
          <w:sz w:val="28"/>
          <w:szCs w:val="28"/>
          <w:lang w:val="ru-RU"/>
        </w:rPr>
        <w:t xml:space="preserve">Гость </w:t>
      </w:r>
      <w:r w:rsidR="00F1024F" w:rsidRPr="0071388C">
        <w:rPr>
          <w:sz w:val="28"/>
          <w:szCs w:val="28"/>
          <w:lang w:val="ru-RU"/>
        </w:rPr>
        <w:t>-</w:t>
      </w:r>
      <w:r w:rsidRPr="0071388C">
        <w:rPr>
          <w:sz w:val="28"/>
          <w:szCs w:val="28"/>
          <w:lang w:val="ru-RU"/>
        </w:rPr>
        <w:t>может просматривать каталог товаров без авторизации, а также инициировать вход в учётную запись.</w:t>
      </w:r>
    </w:p>
    <w:p w14:paraId="29DA25E1" w14:textId="0EA5C536" w:rsidR="00056A4B" w:rsidRPr="0071388C" w:rsidRDefault="00056A4B" w:rsidP="0071388C">
      <w:pPr>
        <w:pStyle w:val="a"/>
        <w:numPr>
          <w:ilvl w:val="0"/>
          <w:numId w:val="6"/>
        </w:numPr>
        <w:spacing w:after="0" w:line="360" w:lineRule="auto"/>
        <w:contextualSpacing w:val="0"/>
        <w:jc w:val="both"/>
        <w:rPr>
          <w:sz w:val="28"/>
          <w:szCs w:val="28"/>
          <w:lang w:val="ru-RU"/>
        </w:rPr>
      </w:pPr>
      <w:r w:rsidRPr="0071388C">
        <w:rPr>
          <w:sz w:val="28"/>
          <w:szCs w:val="28"/>
          <w:lang w:val="ru-RU"/>
        </w:rPr>
        <w:lastRenderedPageBreak/>
        <w:t xml:space="preserve">Клиент </w:t>
      </w:r>
      <w:r w:rsidR="00F1024F" w:rsidRPr="0071388C">
        <w:rPr>
          <w:sz w:val="28"/>
          <w:szCs w:val="28"/>
          <w:lang w:val="ru-RU"/>
        </w:rPr>
        <w:t>-</w:t>
      </w:r>
      <w:r w:rsidRPr="0071388C">
        <w:rPr>
          <w:sz w:val="28"/>
          <w:szCs w:val="28"/>
          <w:lang w:val="ru-RU"/>
        </w:rPr>
        <w:t>после входа получает доступ к каталогу и (в перспективе) к оформлению заказа.</w:t>
      </w:r>
    </w:p>
    <w:p w14:paraId="30EBEB0D" w14:textId="635C0D48" w:rsidR="00056A4B" w:rsidRPr="0071388C" w:rsidRDefault="00056A4B" w:rsidP="0071388C">
      <w:pPr>
        <w:pStyle w:val="a"/>
        <w:numPr>
          <w:ilvl w:val="0"/>
          <w:numId w:val="6"/>
        </w:numPr>
        <w:spacing w:after="0" w:line="360" w:lineRule="auto"/>
        <w:contextualSpacing w:val="0"/>
        <w:jc w:val="both"/>
        <w:rPr>
          <w:sz w:val="28"/>
          <w:szCs w:val="28"/>
          <w:lang w:val="ru-RU"/>
        </w:rPr>
      </w:pPr>
      <w:r w:rsidRPr="0071388C">
        <w:rPr>
          <w:sz w:val="28"/>
          <w:szCs w:val="28"/>
          <w:lang w:val="ru-RU"/>
        </w:rPr>
        <w:t xml:space="preserve">Менеджер и администратор </w:t>
      </w:r>
      <w:r w:rsidR="00F1024F" w:rsidRPr="0071388C">
        <w:rPr>
          <w:sz w:val="28"/>
          <w:szCs w:val="28"/>
          <w:lang w:val="ru-RU"/>
        </w:rPr>
        <w:t>-</w:t>
      </w:r>
      <w:r w:rsidRPr="0071388C">
        <w:rPr>
          <w:sz w:val="28"/>
          <w:szCs w:val="28"/>
          <w:lang w:val="ru-RU"/>
        </w:rPr>
        <w:t>имеют расширенные права работы с каталогом: поиск, фильтрация и сортировка товаров.</w:t>
      </w:r>
    </w:p>
    <w:p w14:paraId="766FF491" w14:textId="77777777" w:rsidR="0071388C" w:rsidRDefault="00056A4B" w:rsidP="0071388C">
      <w:pPr>
        <w:pStyle w:val="a"/>
        <w:numPr>
          <w:ilvl w:val="0"/>
          <w:numId w:val="6"/>
        </w:numPr>
        <w:spacing w:after="0" w:line="360" w:lineRule="auto"/>
        <w:contextualSpacing w:val="0"/>
        <w:jc w:val="both"/>
        <w:rPr>
          <w:sz w:val="28"/>
          <w:szCs w:val="28"/>
          <w:lang w:val="ru-RU"/>
        </w:rPr>
      </w:pPr>
      <w:r w:rsidRPr="0071388C">
        <w:rPr>
          <w:sz w:val="28"/>
          <w:szCs w:val="28"/>
          <w:lang w:val="ru-RU"/>
        </w:rPr>
        <w:t xml:space="preserve">Администратор </w:t>
      </w:r>
      <w:r w:rsidR="00F1024F" w:rsidRPr="0071388C">
        <w:rPr>
          <w:sz w:val="28"/>
          <w:szCs w:val="28"/>
          <w:lang w:val="ru-RU"/>
        </w:rPr>
        <w:t>-</w:t>
      </w:r>
      <w:r w:rsidRPr="0071388C">
        <w:rPr>
          <w:sz w:val="28"/>
          <w:szCs w:val="28"/>
          <w:lang w:val="ru-RU"/>
        </w:rPr>
        <w:t>обладает полными правами управления товарами: открытие формы добавления/редактирования, проверка и сохранение данных, добавление/замена изображений, удаление товара с проверкой ограничений.</w:t>
      </w:r>
    </w:p>
    <w:p w14:paraId="0B17F56A" w14:textId="209104C0" w:rsidR="00056A4B" w:rsidRDefault="00056A4B" w:rsidP="0071388C">
      <w:pPr>
        <w:pStyle w:val="a"/>
        <w:numPr>
          <w:ilvl w:val="0"/>
          <w:numId w:val="0"/>
        </w:numPr>
        <w:spacing w:after="0" w:line="360" w:lineRule="auto"/>
        <w:ind w:firstLine="709"/>
        <w:contextualSpacing w:val="0"/>
        <w:jc w:val="both"/>
        <w:rPr>
          <w:sz w:val="28"/>
          <w:szCs w:val="28"/>
          <w:lang w:val="ru-RU"/>
        </w:rPr>
      </w:pPr>
      <w:r w:rsidRPr="0071388C">
        <w:rPr>
          <w:sz w:val="28"/>
          <w:szCs w:val="28"/>
          <w:lang w:val="ru-RU"/>
        </w:rPr>
        <w:t>Таким образом, права строго разделены по ролям: гости и клиенты работают с каталогом в режиме просмотра, менеджеры дополнительно управляют отображением каталога, а администратор полностью контролирует товарный ассортимент.</w:t>
      </w:r>
    </w:p>
    <w:p w14:paraId="21E15A74" w14:textId="77777777" w:rsidR="0071388C" w:rsidRPr="0071388C" w:rsidRDefault="0071388C" w:rsidP="0071388C">
      <w:pPr>
        <w:pStyle w:val="a"/>
        <w:numPr>
          <w:ilvl w:val="0"/>
          <w:numId w:val="0"/>
        </w:numPr>
        <w:spacing w:after="0" w:line="360" w:lineRule="auto"/>
        <w:ind w:firstLine="709"/>
        <w:contextualSpacing w:val="0"/>
        <w:jc w:val="both"/>
        <w:rPr>
          <w:sz w:val="28"/>
          <w:szCs w:val="28"/>
          <w:lang w:val="ru-RU"/>
        </w:rPr>
      </w:pPr>
    </w:p>
    <w:p w14:paraId="312E88D3" w14:textId="3E19E63B" w:rsidR="00056A4B" w:rsidRDefault="0071388C" w:rsidP="0071388C">
      <w:pPr>
        <w:spacing w:after="0" w:line="360" w:lineRule="auto"/>
        <w:ind w:firstLine="709"/>
        <w:rPr>
          <w:rFonts w:ascii="Times New Roman" w:hAnsi="Times New Roman"/>
          <w:b/>
          <w:sz w:val="28"/>
        </w:rPr>
      </w:pPr>
      <w:r>
        <w:rPr>
          <w:rFonts w:ascii="Times New Roman" w:hAnsi="Times New Roman"/>
          <w:b/>
          <w:sz w:val="28"/>
        </w:rPr>
        <w:t>5.</w:t>
      </w:r>
      <w:r w:rsidR="00056A4B">
        <w:rPr>
          <w:rFonts w:ascii="Times New Roman" w:hAnsi="Times New Roman"/>
          <w:b/>
          <w:sz w:val="28"/>
        </w:rPr>
        <w:t>3. BPMN-процесс оформления заказа</w:t>
      </w:r>
    </w:p>
    <w:p w14:paraId="0E777FB6" w14:textId="77777777" w:rsidR="0071388C" w:rsidRPr="0071388C" w:rsidRDefault="0071388C" w:rsidP="0071388C">
      <w:pPr>
        <w:spacing w:after="0" w:line="360" w:lineRule="auto"/>
        <w:ind w:firstLine="709"/>
        <w:jc w:val="both"/>
        <w:rPr>
          <w:sz w:val="24"/>
          <w:szCs w:val="24"/>
        </w:rPr>
      </w:pPr>
    </w:p>
    <w:p w14:paraId="6143CBA9" w14:textId="77777777" w:rsidR="00056A4B" w:rsidRPr="0071388C" w:rsidRDefault="00056A4B" w:rsidP="0071388C">
      <w:pPr>
        <w:spacing w:after="0" w:line="360" w:lineRule="auto"/>
        <w:ind w:firstLine="709"/>
        <w:jc w:val="both"/>
        <w:rPr>
          <w:rFonts w:ascii="Times New Roman" w:hAnsi="Times New Roman"/>
          <w:sz w:val="28"/>
          <w:szCs w:val="24"/>
        </w:rPr>
      </w:pPr>
      <w:r w:rsidRPr="0071388C">
        <w:rPr>
          <w:rFonts w:ascii="Times New Roman" w:hAnsi="Times New Roman"/>
          <w:sz w:val="28"/>
          <w:szCs w:val="24"/>
        </w:rPr>
        <w:t>Диаграмма BPMN описывает один сквозной сценарий оформления заказа. В отличие от вариантов использования, здесь важен порядок действий, ответственные (дорожки) и точки принятия решений.</w:t>
      </w:r>
    </w:p>
    <w:p w14:paraId="3CF7EF6C" w14:textId="31A3BED0" w:rsidR="009701A8" w:rsidRDefault="009701A8" w:rsidP="00056A4B">
      <w:pPr>
        <w:spacing w:after="120"/>
        <w:ind w:firstLine="709"/>
      </w:pPr>
      <w:r w:rsidRPr="009701A8">
        <w:lastRenderedPageBreak/>
        <w:drawing>
          <wp:inline distT="0" distB="0" distL="0" distR="0" wp14:anchorId="7899F9EE" wp14:editId="45824527">
            <wp:extent cx="4786540" cy="4113201"/>
            <wp:effectExtent l="0" t="0" r="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2380" cy="4118219"/>
                    </a:xfrm>
                    <a:prstGeom prst="rect">
                      <a:avLst/>
                    </a:prstGeom>
                    <a:noFill/>
                    <a:ln>
                      <a:noFill/>
                    </a:ln>
                  </pic:spPr>
                </pic:pic>
              </a:graphicData>
            </a:graphic>
          </wp:inline>
        </w:drawing>
      </w:r>
    </w:p>
    <w:p w14:paraId="00E8F767" w14:textId="104A9D55" w:rsidR="00056A4B" w:rsidRDefault="009701A8" w:rsidP="00056A4B">
      <w:pPr>
        <w:jc w:val="center"/>
        <w:rPr>
          <w:rFonts w:ascii="Times New Roman" w:hAnsi="Times New Roman" w:cs="Times New Roman"/>
          <w:iCs/>
          <w:sz w:val="28"/>
          <w:szCs w:val="28"/>
        </w:rPr>
      </w:pPr>
      <w:r w:rsidRPr="009701A8">
        <w:rPr>
          <w:rFonts w:ascii="Times New Roman" w:hAnsi="Times New Roman" w:cs="Times New Roman"/>
          <w:iCs/>
          <w:sz w:val="28"/>
          <w:szCs w:val="28"/>
        </w:rPr>
        <w:t xml:space="preserve">Рисунок 5.3 – </w:t>
      </w:r>
      <w:r w:rsidR="00056A4B" w:rsidRPr="009701A8">
        <w:rPr>
          <w:rFonts w:ascii="Times New Roman" w:hAnsi="Times New Roman" w:cs="Times New Roman"/>
          <w:iCs/>
          <w:sz w:val="28"/>
          <w:szCs w:val="28"/>
        </w:rPr>
        <w:t>процесс</w:t>
      </w:r>
      <w:r w:rsidRPr="009701A8">
        <w:rPr>
          <w:rFonts w:ascii="Times New Roman" w:hAnsi="Times New Roman" w:cs="Times New Roman"/>
          <w:iCs/>
          <w:sz w:val="28"/>
          <w:szCs w:val="28"/>
        </w:rPr>
        <w:t xml:space="preserve"> </w:t>
      </w:r>
      <w:r w:rsidR="00056A4B" w:rsidRPr="009701A8">
        <w:rPr>
          <w:rFonts w:ascii="Times New Roman" w:hAnsi="Times New Roman" w:cs="Times New Roman"/>
          <w:iCs/>
          <w:sz w:val="28"/>
          <w:szCs w:val="28"/>
        </w:rPr>
        <w:t>оформления</w:t>
      </w:r>
      <w:r w:rsidRPr="009701A8">
        <w:rPr>
          <w:rFonts w:ascii="Times New Roman" w:hAnsi="Times New Roman" w:cs="Times New Roman"/>
          <w:iCs/>
          <w:sz w:val="28"/>
          <w:szCs w:val="28"/>
        </w:rPr>
        <w:t xml:space="preserve"> </w:t>
      </w:r>
      <w:r w:rsidR="00056A4B" w:rsidRPr="009701A8">
        <w:rPr>
          <w:rFonts w:ascii="Times New Roman" w:hAnsi="Times New Roman" w:cs="Times New Roman"/>
          <w:iCs/>
          <w:sz w:val="28"/>
          <w:szCs w:val="28"/>
        </w:rPr>
        <w:t>заказа</w:t>
      </w:r>
    </w:p>
    <w:p w14:paraId="5CC73593" w14:textId="77777777" w:rsidR="0071388C" w:rsidRPr="009701A8" w:rsidRDefault="0071388C" w:rsidP="00056A4B">
      <w:pPr>
        <w:jc w:val="center"/>
        <w:rPr>
          <w:rFonts w:ascii="Times New Roman" w:hAnsi="Times New Roman" w:cs="Times New Roman"/>
          <w:iCs/>
          <w:sz w:val="28"/>
          <w:szCs w:val="28"/>
        </w:rPr>
      </w:pPr>
    </w:p>
    <w:p w14:paraId="0467D834" w14:textId="41557A5B" w:rsidR="00056A4B" w:rsidRPr="0071388C" w:rsidRDefault="00056A4B" w:rsidP="0071388C">
      <w:pPr>
        <w:spacing w:after="0" w:line="360" w:lineRule="auto"/>
        <w:ind w:firstLine="709"/>
        <w:jc w:val="both"/>
        <w:rPr>
          <w:sz w:val="28"/>
          <w:szCs w:val="28"/>
        </w:rPr>
      </w:pPr>
      <w:r w:rsidRPr="0071388C">
        <w:rPr>
          <w:rFonts w:ascii="Times New Roman" w:hAnsi="Times New Roman"/>
          <w:b/>
          <w:sz w:val="28"/>
          <w:szCs w:val="28"/>
        </w:rPr>
        <w:t xml:space="preserve">Основная ветка </w:t>
      </w:r>
    </w:p>
    <w:p w14:paraId="1EDDF5B2" w14:textId="77777777" w:rsidR="00056A4B" w:rsidRPr="0071388C" w:rsidRDefault="00056A4B" w:rsidP="0071388C">
      <w:pPr>
        <w:spacing w:after="0" w:line="360" w:lineRule="auto"/>
        <w:ind w:firstLine="709"/>
        <w:jc w:val="both"/>
        <w:rPr>
          <w:sz w:val="28"/>
          <w:szCs w:val="28"/>
        </w:rPr>
      </w:pPr>
      <w:r w:rsidRPr="0071388C">
        <w:rPr>
          <w:rFonts w:ascii="Times New Roman" w:hAnsi="Times New Roman"/>
          <w:sz w:val="28"/>
          <w:szCs w:val="28"/>
        </w:rPr>
        <w:t>Покупатель выбирает товары в каталоге и переходит к оформлению. Приложение запрашивает у базы данных актуальные остатки. База данных возвращает фактические данные. Система проверяет условие «Все товары в наличии?».</w:t>
      </w:r>
    </w:p>
    <w:p w14:paraId="4427727B" w14:textId="77777777" w:rsidR="00056A4B" w:rsidRPr="0071388C" w:rsidRDefault="00056A4B" w:rsidP="0071388C">
      <w:pPr>
        <w:spacing w:after="0" w:line="360" w:lineRule="auto"/>
        <w:ind w:firstLine="709"/>
        <w:jc w:val="both"/>
        <w:rPr>
          <w:sz w:val="28"/>
          <w:szCs w:val="28"/>
        </w:rPr>
      </w:pPr>
      <w:r w:rsidRPr="0071388C">
        <w:rPr>
          <w:rFonts w:ascii="Times New Roman" w:hAnsi="Times New Roman"/>
          <w:sz w:val="28"/>
          <w:szCs w:val="28"/>
        </w:rPr>
        <w:t>При положительном ответе покупатель выбирает пункт выдачи и подтверждает заказ. Приложение формирует заказ, строки заказа, назначает статус и код получения. База данных сохраняет все данные. После успешного сохранения приложение показывает покупателю подтверждение заказа и код получения. Процесс завершается.</w:t>
      </w:r>
    </w:p>
    <w:p w14:paraId="385FB7CE" w14:textId="77777777" w:rsidR="00056A4B" w:rsidRPr="0071388C" w:rsidRDefault="00056A4B" w:rsidP="0071388C">
      <w:pPr>
        <w:spacing w:after="0" w:line="360" w:lineRule="auto"/>
        <w:ind w:firstLine="709"/>
        <w:jc w:val="both"/>
        <w:rPr>
          <w:sz w:val="28"/>
          <w:szCs w:val="28"/>
        </w:rPr>
      </w:pPr>
      <w:r w:rsidRPr="0071388C">
        <w:rPr>
          <w:rFonts w:ascii="Times New Roman" w:hAnsi="Times New Roman"/>
          <w:b/>
          <w:sz w:val="28"/>
          <w:szCs w:val="28"/>
        </w:rPr>
        <w:t>Ветка «товара нет в наличии»</w:t>
      </w:r>
    </w:p>
    <w:p w14:paraId="4B1B3732" w14:textId="77777777" w:rsidR="00056A4B" w:rsidRPr="0071388C" w:rsidRDefault="00056A4B" w:rsidP="0071388C">
      <w:pPr>
        <w:spacing w:after="0" w:line="360" w:lineRule="auto"/>
        <w:ind w:firstLine="709"/>
        <w:jc w:val="both"/>
        <w:rPr>
          <w:sz w:val="28"/>
          <w:szCs w:val="28"/>
        </w:rPr>
      </w:pPr>
      <w:r w:rsidRPr="0071388C">
        <w:rPr>
          <w:rFonts w:ascii="Times New Roman" w:hAnsi="Times New Roman"/>
          <w:sz w:val="28"/>
          <w:szCs w:val="28"/>
        </w:rPr>
        <w:t xml:space="preserve">Если хотя бы один товар отсутствует или его остаток недостаточен, приложение показывает покупателю сообщение о нехватке с указанием проблемных позиций. Покупатель изменяет состав корзины. Процесс </w:t>
      </w:r>
      <w:r w:rsidRPr="0071388C">
        <w:rPr>
          <w:rFonts w:ascii="Times New Roman" w:hAnsi="Times New Roman"/>
          <w:sz w:val="28"/>
          <w:szCs w:val="28"/>
        </w:rPr>
        <w:lastRenderedPageBreak/>
        <w:t>завершается с возможностью повторного запуска оформления после корректировки корзины.</w:t>
      </w:r>
    </w:p>
    <w:p w14:paraId="6E215F70" w14:textId="77777777" w:rsidR="00056A4B" w:rsidRDefault="00056A4B" w:rsidP="0071388C">
      <w:pPr>
        <w:spacing w:after="0" w:line="360" w:lineRule="auto"/>
        <w:ind w:firstLine="709"/>
        <w:jc w:val="both"/>
        <w:rPr>
          <w:rFonts w:ascii="Times New Roman" w:hAnsi="Times New Roman"/>
          <w:sz w:val="28"/>
          <w:szCs w:val="28"/>
        </w:rPr>
      </w:pPr>
      <w:r w:rsidRPr="0071388C">
        <w:rPr>
          <w:rFonts w:ascii="Times New Roman" w:hAnsi="Times New Roman"/>
          <w:sz w:val="28"/>
          <w:szCs w:val="28"/>
        </w:rPr>
        <w:t>Ключевой момент проектирования: проверка остатков выполняется на стороне базы данных, а не только в приложении. Приложение инициирует запрос, но источником истины об остатках является БД.</w:t>
      </w:r>
    </w:p>
    <w:p w14:paraId="2077442A" w14:textId="77777777" w:rsidR="0071388C" w:rsidRPr="0071388C" w:rsidRDefault="0071388C" w:rsidP="0071388C">
      <w:pPr>
        <w:spacing w:after="0" w:line="360" w:lineRule="auto"/>
        <w:ind w:firstLine="709"/>
        <w:jc w:val="both"/>
        <w:rPr>
          <w:sz w:val="28"/>
          <w:szCs w:val="28"/>
        </w:rPr>
      </w:pPr>
    </w:p>
    <w:p w14:paraId="11574992" w14:textId="09598AF2" w:rsidR="00056A4B" w:rsidRDefault="0071388C" w:rsidP="0071388C">
      <w:pPr>
        <w:spacing w:after="0" w:line="360" w:lineRule="auto"/>
        <w:ind w:firstLine="709"/>
        <w:rPr>
          <w:rFonts w:ascii="Times New Roman" w:hAnsi="Times New Roman"/>
          <w:b/>
          <w:sz w:val="28"/>
        </w:rPr>
      </w:pPr>
      <w:r>
        <w:rPr>
          <w:rFonts w:ascii="Times New Roman" w:hAnsi="Times New Roman"/>
          <w:b/>
          <w:sz w:val="28"/>
        </w:rPr>
        <w:t>5.</w:t>
      </w:r>
      <w:r w:rsidR="00056A4B">
        <w:rPr>
          <w:rFonts w:ascii="Times New Roman" w:hAnsi="Times New Roman"/>
          <w:b/>
          <w:sz w:val="28"/>
        </w:rPr>
        <w:t>4. Вывод</w:t>
      </w:r>
    </w:p>
    <w:p w14:paraId="77AE7AD6" w14:textId="77777777" w:rsidR="0071388C" w:rsidRDefault="0071388C" w:rsidP="0071388C">
      <w:pPr>
        <w:spacing w:after="0" w:line="360" w:lineRule="auto"/>
        <w:ind w:firstLine="709"/>
      </w:pPr>
    </w:p>
    <w:p w14:paraId="5CAE1F82" w14:textId="069AE5ED" w:rsidR="00056A4B" w:rsidRPr="0071388C" w:rsidRDefault="0071388C" w:rsidP="0071388C">
      <w:pPr>
        <w:spacing w:after="0" w:line="360" w:lineRule="auto"/>
        <w:ind w:firstLine="709"/>
        <w:jc w:val="both"/>
        <w:rPr>
          <w:sz w:val="24"/>
          <w:szCs w:val="24"/>
        </w:rPr>
      </w:pPr>
      <w:r w:rsidRPr="0071388C">
        <w:rPr>
          <w:rFonts w:ascii="Times New Roman" w:hAnsi="Times New Roman"/>
          <w:sz w:val="28"/>
          <w:szCs w:val="24"/>
        </w:rPr>
        <w:t>С</w:t>
      </w:r>
      <w:r w:rsidR="00056A4B" w:rsidRPr="0071388C">
        <w:rPr>
          <w:rFonts w:ascii="Times New Roman" w:hAnsi="Times New Roman"/>
          <w:sz w:val="28"/>
          <w:szCs w:val="24"/>
        </w:rPr>
        <w:t>проектированы:</w:t>
      </w:r>
    </w:p>
    <w:p w14:paraId="1EFBA448" w14:textId="77777777" w:rsidR="00056A4B" w:rsidRPr="0071388C" w:rsidRDefault="00056A4B" w:rsidP="0071388C">
      <w:pPr>
        <w:pStyle w:val="a"/>
        <w:numPr>
          <w:ilvl w:val="0"/>
          <w:numId w:val="8"/>
        </w:numPr>
        <w:spacing w:after="0" w:line="360" w:lineRule="auto"/>
        <w:jc w:val="both"/>
        <w:rPr>
          <w:sz w:val="28"/>
          <w:szCs w:val="24"/>
          <w:lang w:val="ru-RU"/>
        </w:rPr>
      </w:pPr>
      <w:r w:rsidRPr="0071388C">
        <w:rPr>
          <w:sz w:val="28"/>
          <w:szCs w:val="24"/>
          <w:lang w:val="ru-RU"/>
        </w:rPr>
        <w:t>Модель предметной области (сущности: товар, заказ, строка заказа, пункт выдачи, статус, код получения и связи между ними).</w:t>
      </w:r>
    </w:p>
    <w:p w14:paraId="36DA20C5" w14:textId="3F9D94C9" w:rsidR="00056A4B" w:rsidRPr="0071388C" w:rsidRDefault="00056A4B" w:rsidP="0071388C">
      <w:pPr>
        <w:pStyle w:val="a"/>
        <w:numPr>
          <w:ilvl w:val="0"/>
          <w:numId w:val="8"/>
        </w:numPr>
        <w:spacing w:after="0" w:line="360" w:lineRule="auto"/>
        <w:jc w:val="both"/>
        <w:rPr>
          <w:sz w:val="28"/>
          <w:szCs w:val="24"/>
          <w:lang w:val="ru-RU"/>
        </w:rPr>
      </w:pPr>
      <w:r w:rsidRPr="0071388C">
        <w:rPr>
          <w:sz w:val="28"/>
          <w:szCs w:val="24"/>
          <w:lang w:val="ru-RU"/>
        </w:rPr>
        <w:t xml:space="preserve">Границы системы и варианты использования </w:t>
      </w:r>
      <w:r w:rsidR="00F1024F" w:rsidRPr="0071388C">
        <w:rPr>
          <w:sz w:val="28"/>
          <w:szCs w:val="24"/>
          <w:lang w:val="ru-RU"/>
        </w:rPr>
        <w:t>-</w:t>
      </w:r>
      <w:r w:rsidRPr="0071388C">
        <w:rPr>
          <w:sz w:val="28"/>
          <w:szCs w:val="24"/>
          <w:lang w:val="ru-RU"/>
        </w:rPr>
        <w:t>определены все акторы и их права.</w:t>
      </w:r>
    </w:p>
    <w:p w14:paraId="6927EB66" w14:textId="77777777" w:rsidR="00056A4B" w:rsidRPr="0071388C" w:rsidRDefault="00056A4B" w:rsidP="0071388C">
      <w:pPr>
        <w:pStyle w:val="a"/>
        <w:numPr>
          <w:ilvl w:val="0"/>
          <w:numId w:val="8"/>
        </w:numPr>
        <w:spacing w:after="0" w:line="360" w:lineRule="auto"/>
        <w:jc w:val="both"/>
        <w:rPr>
          <w:sz w:val="28"/>
          <w:szCs w:val="24"/>
          <w:lang w:val="ru-RU"/>
        </w:rPr>
      </w:pPr>
      <w:r w:rsidRPr="0071388C">
        <w:rPr>
          <w:sz w:val="28"/>
          <w:szCs w:val="24"/>
          <w:lang w:val="ru-RU"/>
        </w:rPr>
        <w:t xml:space="preserve">Целевой сквозной процесс оформления заказа в нотации </w:t>
      </w:r>
      <w:r w:rsidRPr="0071388C">
        <w:rPr>
          <w:sz w:val="28"/>
          <w:szCs w:val="24"/>
        </w:rPr>
        <w:t>BPMN</w:t>
      </w:r>
      <w:r w:rsidRPr="0071388C">
        <w:rPr>
          <w:sz w:val="28"/>
          <w:szCs w:val="24"/>
          <w:lang w:val="ru-RU"/>
        </w:rPr>
        <w:t xml:space="preserve"> с разделением ответственности между покупателем, приложением и базой данных, включая обработку ситуации отсутствия товара.</w:t>
      </w:r>
    </w:p>
    <w:p w14:paraId="3B7E8CFC" w14:textId="77777777" w:rsidR="00056A4B" w:rsidRPr="0071388C" w:rsidRDefault="00056A4B" w:rsidP="0071388C">
      <w:pPr>
        <w:pStyle w:val="aa"/>
        <w:numPr>
          <w:ilvl w:val="0"/>
          <w:numId w:val="8"/>
        </w:numPr>
        <w:spacing w:after="0" w:line="360" w:lineRule="auto"/>
        <w:jc w:val="both"/>
        <w:rPr>
          <w:sz w:val="24"/>
          <w:szCs w:val="24"/>
        </w:rPr>
      </w:pPr>
      <w:r w:rsidRPr="0071388C">
        <w:rPr>
          <w:rFonts w:ascii="Times New Roman" w:hAnsi="Times New Roman"/>
          <w:sz w:val="28"/>
          <w:szCs w:val="24"/>
        </w:rPr>
        <w:t>На следующих этапах предстоит:</w:t>
      </w:r>
    </w:p>
    <w:p w14:paraId="00F36CBA" w14:textId="77777777" w:rsidR="00056A4B" w:rsidRPr="0071388C" w:rsidRDefault="00056A4B" w:rsidP="0071388C">
      <w:pPr>
        <w:pStyle w:val="a"/>
        <w:numPr>
          <w:ilvl w:val="0"/>
          <w:numId w:val="8"/>
        </w:numPr>
        <w:spacing w:after="0" w:line="360" w:lineRule="auto"/>
        <w:jc w:val="both"/>
        <w:rPr>
          <w:sz w:val="28"/>
          <w:szCs w:val="24"/>
          <w:lang w:val="ru-RU"/>
        </w:rPr>
      </w:pPr>
      <w:r w:rsidRPr="0071388C">
        <w:rPr>
          <w:sz w:val="28"/>
          <w:szCs w:val="24"/>
          <w:lang w:val="ru-RU"/>
        </w:rPr>
        <w:t>Реализовать корзину и экран оформления заказа в клиентском приложении.</w:t>
      </w:r>
    </w:p>
    <w:p w14:paraId="159ED27F" w14:textId="77777777" w:rsidR="00056A4B" w:rsidRPr="0071388C" w:rsidRDefault="00056A4B" w:rsidP="0071388C">
      <w:pPr>
        <w:pStyle w:val="a"/>
        <w:numPr>
          <w:ilvl w:val="0"/>
          <w:numId w:val="8"/>
        </w:numPr>
        <w:spacing w:after="0" w:line="360" w:lineRule="auto"/>
        <w:jc w:val="both"/>
        <w:rPr>
          <w:sz w:val="28"/>
          <w:szCs w:val="24"/>
          <w:lang w:val="ru-RU"/>
        </w:rPr>
      </w:pPr>
      <w:r w:rsidRPr="0071388C">
        <w:rPr>
          <w:sz w:val="28"/>
          <w:szCs w:val="24"/>
          <w:lang w:val="ru-RU"/>
        </w:rPr>
        <w:t>Реализовать серверную логику проверки остатков, создания заказа и генерации кода получения.</w:t>
      </w:r>
    </w:p>
    <w:p w14:paraId="08FE0B16" w14:textId="77777777" w:rsidR="00056A4B" w:rsidRPr="0071388C" w:rsidRDefault="00056A4B" w:rsidP="0071388C">
      <w:pPr>
        <w:pStyle w:val="a"/>
        <w:numPr>
          <w:ilvl w:val="0"/>
          <w:numId w:val="8"/>
        </w:numPr>
        <w:spacing w:after="0" w:line="360" w:lineRule="auto"/>
        <w:jc w:val="both"/>
        <w:rPr>
          <w:sz w:val="28"/>
          <w:szCs w:val="24"/>
          <w:lang w:val="ru-RU"/>
        </w:rPr>
      </w:pPr>
      <w:r w:rsidRPr="0071388C">
        <w:rPr>
          <w:sz w:val="28"/>
          <w:szCs w:val="24"/>
          <w:lang w:val="ru-RU"/>
        </w:rPr>
        <w:t>Связать интерфейс с базой данных согласно спроектированной модели и процессу.</w:t>
      </w:r>
    </w:p>
    <w:p w14:paraId="14FC0BC5" w14:textId="77777777" w:rsidR="00056A4B" w:rsidRPr="0071388C" w:rsidRDefault="00056A4B" w:rsidP="0071388C">
      <w:pPr>
        <w:pStyle w:val="a"/>
        <w:numPr>
          <w:ilvl w:val="0"/>
          <w:numId w:val="8"/>
        </w:numPr>
        <w:spacing w:after="0" w:line="360" w:lineRule="auto"/>
        <w:jc w:val="both"/>
        <w:rPr>
          <w:sz w:val="28"/>
          <w:szCs w:val="24"/>
          <w:lang w:val="ru-RU"/>
        </w:rPr>
      </w:pPr>
      <w:r w:rsidRPr="0071388C">
        <w:rPr>
          <w:sz w:val="28"/>
          <w:szCs w:val="24"/>
          <w:lang w:val="ru-RU"/>
        </w:rPr>
        <w:t>Добавить обработку ошибок и пользовательские сообщения в соответствии с вариантом использования «Получить сообщение о результате».</w:t>
      </w:r>
    </w:p>
    <w:p w14:paraId="245C4C50" w14:textId="77777777" w:rsidR="00056A4B" w:rsidRPr="0071388C" w:rsidRDefault="00056A4B" w:rsidP="0071388C">
      <w:pPr>
        <w:spacing w:after="0" w:line="360" w:lineRule="auto"/>
        <w:ind w:firstLine="709"/>
        <w:jc w:val="both"/>
        <w:rPr>
          <w:sz w:val="24"/>
          <w:szCs w:val="24"/>
        </w:rPr>
      </w:pPr>
      <w:r w:rsidRPr="0071388C">
        <w:rPr>
          <w:rFonts w:ascii="Times New Roman" w:hAnsi="Times New Roman"/>
          <w:sz w:val="28"/>
          <w:szCs w:val="24"/>
        </w:rPr>
        <w:t>Таким образом, аналитическая и проектная основа для реализации функциональности оформления заказа полностью подготовлена.</w:t>
      </w:r>
    </w:p>
    <w:p w14:paraId="1870D70A" w14:textId="77777777" w:rsidR="00056A4B" w:rsidRPr="00BD35D4" w:rsidRDefault="00056A4B" w:rsidP="00056A4B">
      <w:pPr>
        <w:ind w:firstLine="576"/>
        <w:rPr>
          <w:rFonts w:ascii="Times New Roman" w:hAnsi="Times New Roman" w:cs="Times New Roman"/>
          <w:sz w:val="28"/>
          <w:szCs w:val="28"/>
        </w:rPr>
      </w:pPr>
    </w:p>
    <w:sectPr w:rsidR="00056A4B" w:rsidRPr="00BD35D4">
      <w:headerReference w:type="default" r:id="rId22"/>
      <w:footerReference w:type="default" r:id="rId2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83E25" w14:textId="77777777" w:rsidR="00B047BD" w:rsidRDefault="00B047BD" w:rsidP="00596E6B">
      <w:pPr>
        <w:spacing w:after="0" w:line="240" w:lineRule="auto"/>
      </w:pPr>
      <w:r>
        <w:separator/>
      </w:r>
    </w:p>
  </w:endnote>
  <w:endnote w:type="continuationSeparator" w:id="0">
    <w:p w14:paraId="38D9C222" w14:textId="77777777" w:rsidR="00B047BD" w:rsidRDefault="00B047BD" w:rsidP="00596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B643A" w14:textId="77777777" w:rsidR="009108E7" w:rsidRDefault="009108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38D19" w14:textId="77777777" w:rsidR="00B047BD" w:rsidRDefault="00B047BD" w:rsidP="00596E6B">
      <w:pPr>
        <w:spacing w:after="0" w:line="240" w:lineRule="auto"/>
      </w:pPr>
      <w:r>
        <w:separator/>
      </w:r>
    </w:p>
  </w:footnote>
  <w:footnote w:type="continuationSeparator" w:id="0">
    <w:p w14:paraId="126BAC81" w14:textId="77777777" w:rsidR="00B047BD" w:rsidRDefault="00B047BD" w:rsidP="00596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04989" w14:textId="77777777" w:rsidR="009108E7" w:rsidRDefault="009108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0D06E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4237B5"/>
    <w:multiLevelType w:val="hybridMultilevel"/>
    <w:tmpl w:val="F2DA5148"/>
    <w:lvl w:ilvl="0" w:tplc="8BBE8F5C">
      <w:numFmt w:val="bullet"/>
      <w:suff w:val="space"/>
      <w:lvlText w:val="–"/>
      <w:lvlJc w:val="left"/>
      <w:pPr>
        <w:ind w:left="0" w:firstLine="709"/>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4AD6692"/>
    <w:multiLevelType w:val="multilevel"/>
    <w:tmpl w:val="86A01CEC"/>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30950ADD"/>
    <w:multiLevelType w:val="hybridMultilevel"/>
    <w:tmpl w:val="0C905B18"/>
    <w:lvl w:ilvl="0" w:tplc="14AA0924">
      <w:numFmt w:val="bullet"/>
      <w:suff w:val="space"/>
      <w:lvlText w:val="–"/>
      <w:lvlJc w:val="left"/>
      <w:pPr>
        <w:ind w:left="0" w:firstLine="709"/>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3E00546C"/>
    <w:multiLevelType w:val="hybridMultilevel"/>
    <w:tmpl w:val="E3501AD8"/>
    <w:lvl w:ilvl="0" w:tplc="6226B910">
      <w:numFmt w:val="bullet"/>
      <w:suff w:val="space"/>
      <w:lvlText w:val="–"/>
      <w:lvlJc w:val="left"/>
      <w:pPr>
        <w:ind w:left="0" w:firstLine="1069"/>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3E5F0D83"/>
    <w:multiLevelType w:val="hybridMultilevel"/>
    <w:tmpl w:val="073E5000"/>
    <w:lvl w:ilvl="0" w:tplc="F446C13A">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86B4A95"/>
    <w:multiLevelType w:val="multilevel"/>
    <w:tmpl w:val="DC7AE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5F027A"/>
    <w:multiLevelType w:val="hybridMultilevel"/>
    <w:tmpl w:val="4656CB94"/>
    <w:lvl w:ilvl="0" w:tplc="F446C13A">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53191883">
    <w:abstractNumId w:val="6"/>
  </w:num>
  <w:num w:numId="2" w16cid:durableId="825897044">
    <w:abstractNumId w:val="0"/>
  </w:num>
  <w:num w:numId="3" w16cid:durableId="167790068">
    <w:abstractNumId w:val="2"/>
  </w:num>
  <w:num w:numId="4" w16cid:durableId="1447314354">
    <w:abstractNumId w:val="5"/>
  </w:num>
  <w:num w:numId="5" w16cid:durableId="1738625782">
    <w:abstractNumId w:val="4"/>
  </w:num>
  <w:num w:numId="6" w16cid:durableId="1607077348">
    <w:abstractNumId w:val="3"/>
  </w:num>
  <w:num w:numId="7" w16cid:durableId="908424402">
    <w:abstractNumId w:val="7"/>
  </w:num>
  <w:num w:numId="8" w16cid:durableId="1622152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DA"/>
    <w:rsid w:val="00056A4B"/>
    <w:rsid w:val="001A69DF"/>
    <w:rsid w:val="002755DB"/>
    <w:rsid w:val="002E5B8F"/>
    <w:rsid w:val="00406FFD"/>
    <w:rsid w:val="004B6307"/>
    <w:rsid w:val="00596E6B"/>
    <w:rsid w:val="0071388C"/>
    <w:rsid w:val="00834EEA"/>
    <w:rsid w:val="00854059"/>
    <w:rsid w:val="009108E7"/>
    <w:rsid w:val="009636DC"/>
    <w:rsid w:val="00967DD7"/>
    <w:rsid w:val="009701A8"/>
    <w:rsid w:val="00981163"/>
    <w:rsid w:val="009B05A1"/>
    <w:rsid w:val="009B4C24"/>
    <w:rsid w:val="009D1191"/>
    <w:rsid w:val="009F5996"/>
    <w:rsid w:val="00A436F2"/>
    <w:rsid w:val="00AF1615"/>
    <w:rsid w:val="00B047BD"/>
    <w:rsid w:val="00B65DDA"/>
    <w:rsid w:val="00BD35D4"/>
    <w:rsid w:val="00BF0161"/>
    <w:rsid w:val="00D34C88"/>
    <w:rsid w:val="00E275D9"/>
    <w:rsid w:val="00E50F1C"/>
    <w:rsid w:val="00ED00A0"/>
    <w:rsid w:val="00F102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249A"/>
  <w15:chartTrackingRefBased/>
  <w15:docId w15:val="{22336D6F-0469-4DC4-B24D-060DE928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link w:val="10"/>
    <w:uiPriority w:val="9"/>
    <w:qFormat/>
    <w:rsid w:val="00E275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0"/>
    <w:next w:val="a0"/>
    <w:link w:val="20"/>
    <w:uiPriority w:val="9"/>
    <w:semiHidden/>
    <w:unhideWhenUsed/>
    <w:qFormat/>
    <w:rsid w:val="00E275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834E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275D9"/>
    <w:rPr>
      <w:rFonts w:ascii="Times New Roman" w:eastAsia="Times New Roman" w:hAnsi="Times New Roman" w:cs="Times New Roman"/>
      <w:b/>
      <w:bCs/>
      <w:kern w:val="36"/>
      <w:sz w:val="48"/>
      <w:szCs w:val="48"/>
      <w:lang w:eastAsia="ru-RU"/>
    </w:rPr>
  </w:style>
  <w:style w:type="paragraph" w:customStyle="1" w:styleId="ds-markdown-paragraph">
    <w:name w:val="ds-markdown-paragraph"/>
    <w:basedOn w:val="a0"/>
    <w:rsid w:val="00E275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1"/>
    <w:link w:val="2"/>
    <w:uiPriority w:val="9"/>
    <w:semiHidden/>
    <w:rsid w:val="00E275D9"/>
    <w:rPr>
      <w:rFonts w:asciiTheme="majorHAnsi" w:eastAsiaTheme="majorEastAsia" w:hAnsiTheme="majorHAnsi" w:cstheme="majorBidi"/>
      <w:color w:val="2F5496" w:themeColor="accent1" w:themeShade="BF"/>
      <w:sz w:val="26"/>
      <w:szCs w:val="26"/>
    </w:rPr>
  </w:style>
  <w:style w:type="character" w:styleId="a4">
    <w:name w:val="Strong"/>
    <w:basedOn w:val="a1"/>
    <w:uiPriority w:val="22"/>
    <w:qFormat/>
    <w:rsid w:val="00E275D9"/>
    <w:rPr>
      <w:b/>
      <w:bCs/>
    </w:rPr>
  </w:style>
  <w:style w:type="character" w:customStyle="1" w:styleId="30">
    <w:name w:val="Заголовок 3 Знак"/>
    <w:basedOn w:val="a1"/>
    <w:link w:val="3"/>
    <w:uiPriority w:val="9"/>
    <w:semiHidden/>
    <w:rsid w:val="00834EEA"/>
    <w:rPr>
      <w:rFonts w:asciiTheme="majorHAnsi" w:eastAsiaTheme="majorEastAsia" w:hAnsiTheme="majorHAnsi" w:cstheme="majorBidi"/>
      <w:color w:val="1F3763" w:themeColor="accent1" w:themeShade="7F"/>
      <w:sz w:val="24"/>
      <w:szCs w:val="24"/>
    </w:rPr>
  </w:style>
  <w:style w:type="paragraph" w:styleId="a5">
    <w:name w:val="header"/>
    <w:basedOn w:val="a0"/>
    <w:link w:val="a6"/>
    <w:uiPriority w:val="99"/>
    <w:unhideWhenUsed/>
    <w:rsid w:val="00596E6B"/>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596E6B"/>
  </w:style>
  <w:style w:type="paragraph" w:styleId="a7">
    <w:name w:val="footer"/>
    <w:basedOn w:val="a0"/>
    <w:link w:val="a8"/>
    <w:uiPriority w:val="99"/>
    <w:unhideWhenUsed/>
    <w:rsid w:val="00596E6B"/>
    <w:pPr>
      <w:tabs>
        <w:tab w:val="center" w:pos="4677"/>
        <w:tab w:val="right" w:pos="9355"/>
      </w:tabs>
      <w:spacing w:after="0" w:line="240" w:lineRule="auto"/>
    </w:pPr>
  </w:style>
  <w:style w:type="character" w:customStyle="1" w:styleId="a8">
    <w:name w:val="Нижний колонтитул Знак"/>
    <w:basedOn w:val="a1"/>
    <w:link w:val="a7"/>
    <w:uiPriority w:val="99"/>
    <w:rsid w:val="00596E6B"/>
  </w:style>
  <w:style w:type="character" w:styleId="a9">
    <w:name w:val="Emphasis"/>
    <w:basedOn w:val="a1"/>
    <w:uiPriority w:val="20"/>
    <w:qFormat/>
    <w:rsid w:val="002755DB"/>
    <w:rPr>
      <w:i/>
      <w:iCs/>
    </w:rPr>
  </w:style>
  <w:style w:type="paragraph" w:styleId="a">
    <w:name w:val="List Bullet"/>
    <w:basedOn w:val="a0"/>
    <w:uiPriority w:val="99"/>
    <w:unhideWhenUsed/>
    <w:rsid w:val="00056A4B"/>
    <w:pPr>
      <w:numPr>
        <w:numId w:val="2"/>
      </w:numPr>
      <w:spacing w:after="200" w:line="276" w:lineRule="auto"/>
      <w:contextualSpacing/>
    </w:pPr>
    <w:rPr>
      <w:rFonts w:ascii="Times New Roman" w:eastAsia="Times New Roman" w:hAnsi="Times New Roman"/>
      <w:sz w:val="24"/>
      <w:lang w:val="en-US"/>
    </w:rPr>
  </w:style>
  <w:style w:type="paragraph" w:styleId="aa">
    <w:name w:val="List Paragraph"/>
    <w:basedOn w:val="a0"/>
    <w:uiPriority w:val="34"/>
    <w:qFormat/>
    <w:rsid w:val="00F102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333">
      <w:bodyDiv w:val="1"/>
      <w:marLeft w:val="0"/>
      <w:marRight w:val="0"/>
      <w:marTop w:val="0"/>
      <w:marBottom w:val="0"/>
      <w:divBdr>
        <w:top w:val="none" w:sz="0" w:space="0" w:color="auto"/>
        <w:left w:val="none" w:sz="0" w:space="0" w:color="auto"/>
        <w:bottom w:val="none" w:sz="0" w:space="0" w:color="auto"/>
        <w:right w:val="none" w:sz="0" w:space="0" w:color="auto"/>
      </w:divBdr>
    </w:div>
    <w:div w:id="55326211">
      <w:bodyDiv w:val="1"/>
      <w:marLeft w:val="0"/>
      <w:marRight w:val="0"/>
      <w:marTop w:val="0"/>
      <w:marBottom w:val="0"/>
      <w:divBdr>
        <w:top w:val="none" w:sz="0" w:space="0" w:color="auto"/>
        <w:left w:val="none" w:sz="0" w:space="0" w:color="auto"/>
        <w:bottom w:val="none" w:sz="0" w:space="0" w:color="auto"/>
        <w:right w:val="none" w:sz="0" w:space="0" w:color="auto"/>
      </w:divBdr>
    </w:div>
    <w:div w:id="594627879">
      <w:bodyDiv w:val="1"/>
      <w:marLeft w:val="0"/>
      <w:marRight w:val="0"/>
      <w:marTop w:val="0"/>
      <w:marBottom w:val="0"/>
      <w:divBdr>
        <w:top w:val="none" w:sz="0" w:space="0" w:color="auto"/>
        <w:left w:val="none" w:sz="0" w:space="0" w:color="auto"/>
        <w:bottom w:val="none" w:sz="0" w:space="0" w:color="auto"/>
        <w:right w:val="none" w:sz="0" w:space="0" w:color="auto"/>
      </w:divBdr>
    </w:div>
    <w:div w:id="632058520">
      <w:bodyDiv w:val="1"/>
      <w:marLeft w:val="0"/>
      <w:marRight w:val="0"/>
      <w:marTop w:val="0"/>
      <w:marBottom w:val="0"/>
      <w:divBdr>
        <w:top w:val="none" w:sz="0" w:space="0" w:color="auto"/>
        <w:left w:val="none" w:sz="0" w:space="0" w:color="auto"/>
        <w:bottom w:val="none" w:sz="0" w:space="0" w:color="auto"/>
        <w:right w:val="none" w:sz="0" w:space="0" w:color="auto"/>
      </w:divBdr>
    </w:div>
    <w:div w:id="723483506">
      <w:bodyDiv w:val="1"/>
      <w:marLeft w:val="0"/>
      <w:marRight w:val="0"/>
      <w:marTop w:val="0"/>
      <w:marBottom w:val="0"/>
      <w:divBdr>
        <w:top w:val="none" w:sz="0" w:space="0" w:color="auto"/>
        <w:left w:val="none" w:sz="0" w:space="0" w:color="auto"/>
        <w:bottom w:val="none" w:sz="0" w:space="0" w:color="auto"/>
        <w:right w:val="none" w:sz="0" w:space="0" w:color="auto"/>
      </w:divBdr>
    </w:div>
    <w:div w:id="803697035">
      <w:bodyDiv w:val="1"/>
      <w:marLeft w:val="0"/>
      <w:marRight w:val="0"/>
      <w:marTop w:val="0"/>
      <w:marBottom w:val="0"/>
      <w:divBdr>
        <w:top w:val="none" w:sz="0" w:space="0" w:color="auto"/>
        <w:left w:val="none" w:sz="0" w:space="0" w:color="auto"/>
        <w:bottom w:val="none" w:sz="0" w:space="0" w:color="auto"/>
        <w:right w:val="none" w:sz="0" w:space="0" w:color="auto"/>
      </w:divBdr>
    </w:div>
    <w:div w:id="1004553720">
      <w:bodyDiv w:val="1"/>
      <w:marLeft w:val="0"/>
      <w:marRight w:val="0"/>
      <w:marTop w:val="0"/>
      <w:marBottom w:val="0"/>
      <w:divBdr>
        <w:top w:val="none" w:sz="0" w:space="0" w:color="auto"/>
        <w:left w:val="none" w:sz="0" w:space="0" w:color="auto"/>
        <w:bottom w:val="none" w:sz="0" w:space="0" w:color="auto"/>
        <w:right w:val="none" w:sz="0" w:space="0" w:color="auto"/>
      </w:divBdr>
    </w:div>
    <w:div w:id="1301497645">
      <w:bodyDiv w:val="1"/>
      <w:marLeft w:val="0"/>
      <w:marRight w:val="0"/>
      <w:marTop w:val="0"/>
      <w:marBottom w:val="0"/>
      <w:divBdr>
        <w:top w:val="none" w:sz="0" w:space="0" w:color="auto"/>
        <w:left w:val="none" w:sz="0" w:space="0" w:color="auto"/>
        <w:bottom w:val="none" w:sz="0" w:space="0" w:color="auto"/>
        <w:right w:val="none" w:sz="0" w:space="0" w:color="auto"/>
      </w:divBdr>
    </w:div>
    <w:div w:id="1383673047">
      <w:bodyDiv w:val="1"/>
      <w:marLeft w:val="0"/>
      <w:marRight w:val="0"/>
      <w:marTop w:val="0"/>
      <w:marBottom w:val="0"/>
      <w:divBdr>
        <w:top w:val="none" w:sz="0" w:space="0" w:color="auto"/>
        <w:left w:val="none" w:sz="0" w:space="0" w:color="auto"/>
        <w:bottom w:val="none" w:sz="0" w:space="0" w:color="auto"/>
        <w:right w:val="none" w:sz="0" w:space="0" w:color="auto"/>
      </w:divBdr>
      <w:divsChild>
        <w:div w:id="789786826">
          <w:marLeft w:val="0"/>
          <w:marRight w:val="0"/>
          <w:marTop w:val="0"/>
          <w:marBottom w:val="0"/>
          <w:divBdr>
            <w:top w:val="none" w:sz="0" w:space="0" w:color="auto"/>
            <w:left w:val="none" w:sz="0" w:space="0" w:color="auto"/>
            <w:bottom w:val="none" w:sz="0" w:space="0" w:color="auto"/>
            <w:right w:val="none" w:sz="0" w:space="0" w:color="auto"/>
          </w:divBdr>
          <w:divsChild>
            <w:div w:id="18074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9863">
      <w:bodyDiv w:val="1"/>
      <w:marLeft w:val="0"/>
      <w:marRight w:val="0"/>
      <w:marTop w:val="0"/>
      <w:marBottom w:val="0"/>
      <w:divBdr>
        <w:top w:val="none" w:sz="0" w:space="0" w:color="auto"/>
        <w:left w:val="none" w:sz="0" w:space="0" w:color="auto"/>
        <w:bottom w:val="none" w:sz="0" w:space="0" w:color="auto"/>
        <w:right w:val="none" w:sz="0" w:space="0" w:color="auto"/>
      </w:divBdr>
      <w:divsChild>
        <w:div w:id="761146116">
          <w:marLeft w:val="0"/>
          <w:marRight w:val="0"/>
          <w:marTop w:val="0"/>
          <w:marBottom w:val="0"/>
          <w:divBdr>
            <w:top w:val="none" w:sz="0" w:space="0" w:color="auto"/>
            <w:left w:val="none" w:sz="0" w:space="0" w:color="auto"/>
            <w:bottom w:val="none" w:sz="0" w:space="0" w:color="auto"/>
            <w:right w:val="none" w:sz="0" w:space="0" w:color="auto"/>
          </w:divBdr>
          <w:divsChild>
            <w:div w:id="258874398">
              <w:marLeft w:val="0"/>
              <w:marRight w:val="0"/>
              <w:marTop w:val="0"/>
              <w:marBottom w:val="0"/>
              <w:divBdr>
                <w:top w:val="none" w:sz="0" w:space="0" w:color="auto"/>
                <w:left w:val="none" w:sz="0" w:space="0" w:color="auto"/>
                <w:bottom w:val="none" w:sz="0" w:space="0" w:color="auto"/>
                <w:right w:val="none" w:sz="0" w:space="0" w:color="auto"/>
              </w:divBdr>
              <w:divsChild>
                <w:div w:id="10471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6340">
      <w:bodyDiv w:val="1"/>
      <w:marLeft w:val="0"/>
      <w:marRight w:val="0"/>
      <w:marTop w:val="0"/>
      <w:marBottom w:val="0"/>
      <w:divBdr>
        <w:top w:val="none" w:sz="0" w:space="0" w:color="auto"/>
        <w:left w:val="none" w:sz="0" w:space="0" w:color="auto"/>
        <w:bottom w:val="none" w:sz="0" w:space="0" w:color="auto"/>
        <w:right w:val="none" w:sz="0" w:space="0" w:color="auto"/>
      </w:divBdr>
    </w:div>
    <w:div w:id="1772965404">
      <w:bodyDiv w:val="1"/>
      <w:marLeft w:val="0"/>
      <w:marRight w:val="0"/>
      <w:marTop w:val="0"/>
      <w:marBottom w:val="0"/>
      <w:divBdr>
        <w:top w:val="none" w:sz="0" w:space="0" w:color="auto"/>
        <w:left w:val="none" w:sz="0" w:space="0" w:color="auto"/>
        <w:bottom w:val="none" w:sz="0" w:space="0" w:color="auto"/>
        <w:right w:val="none" w:sz="0" w:space="0" w:color="auto"/>
      </w:divBdr>
      <w:divsChild>
        <w:div w:id="1795901641">
          <w:marLeft w:val="0"/>
          <w:marRight w:val="0"/>
          <w:marTop w:val="0"/>
          <w:marBottom w:val="0"/>
          <w:divBdr>
            <w:top w:val="none" w:sz="0" w:space="0" w:color="auto"/>
            <w:left w:val="none" w:sz="0" w:space="0" w:color="auto"/>
            <w:bottom w:val="none" w:sz="0" w:space="0" w:color="auto"/>
            <w:right w:val="none" w:sz="0" w:space="0" w:color="auto"/>
          </w:divBdr>
          <w:divsChild>
            <w:div w:id="12838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6906</Words>
  <Characters>39368</Characters>
  <Application>Microsoft Office Word</Application>
  <DocSecurity>0</DocSecurity>
  <Lines>328</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Карина Сафиуллина</cp:lastModifiedBy>
  <cp:revision>2</cp:revision>
  <dcterms:created xsi:type="dcterms:W3CDTF">2026-10-24T10:18:00Z</dcterms:created>
  <dcterms:modified xsi:type="dcterms:W3CDTF">2026-10-24T10:18:00Z</dcterms:modified>
</cp:coreProperties>
</file>