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5199660"/>
        <w:docPartObj>
          <w:docPartGallery w:val="Cover Pages"/>
          <w:docPartUnique/>
        </w:docPartObj>
      </w:sdtPr>
      <w:sdtEndPr>
        <w:rPr>
          <w:rFonts w:ascii="Times New Roman" w:hAnsi="Times New Roman" w:cs="Times New Roman"/>
          <w:b/>
          <w:bCs/>
          <w:sz w:val="28"/>
          <w:szCs w:val="28"/>
          <w:lang w:val="en-US"/>
        </w:rPr>
      </w:sdtEndPr>
      <w:sdtContent>
        <w:p w14:paraId="03ED2ECD" w14:textId="0B57845F" w:rsidR="00453BCE" w:rsidRDefault="00453BCE">
          <w:r>
            <w:rPr>
              <w:noProof/>
            </w:rPr>
            <mc:AlternateContent>
              <mc:Choice Requires="wpg">
                <w:drawing>
                  <wp:anchor distT="0" distB="0" distL="114300" distR="114300" simplePos="0" relativeHeight="251662336" behindDoc="0" locked="0" layoutInCell="1" allowOverlap="1" wp14:anchorId="3D2920FA" wp14:editId="6DE2DAA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97C9A9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EA3B17" wp14:editId="5EE9AAB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6E496" w14:textId="516F5F1B" w:rsidR="00453BCE" w:rsidRDefault="00453BCE">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2EA3B1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23B6E496" w14:textId="516F5F1B" w:rsidR="00453BCE" w:rsidRDefault="00453BCE">
                          <w:pPr>
                            <w:pStyle w:val="NoSpacing"/>
                            <w:jc w:val="right"/>
                            <w:rPr>
                              <w:color w:val="595959" w:themeColor="text1" w:themeTint="A6"/>
                              <w:sz w:val="18"/>
                              <w:szCs w:val="18"/>
                            </w:rPr>
                          </w:pPr>
                        </w:p>
                      </w:txbxContent>
                    </v:textbox>
                    <w10:wrap type="square" anchorx="page" anchory="page"/>
                  </v:shape>
                </w:pict>
              </mc:Fallback>
            </mc:AlternateContent>
          </w:r>
        </w:p>
        <w:p w14:paraId="20EEE0DB" w14:textId="367E4287" w:rsidR="00453BCE" w:rsidRDefault="00453BCE">
          <w:pPr>
            <w:spacing w:after="0" w:line="240" w:lineRule="auto"/>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63360" behindDoc="0" locked="0" layoutInCell="1" allowOverlap="1" wp14:anchorId="24CAF6D5" wp14:editId="44B4A70B">
                    <wp:simplePos x="0" y="0"/>
                    <wp:positionH relativeFrom="column">
                      <wp:posOffset>-571500</wp:posOffset>
                    </wp:positionH>
                    <wp:positionV relativeFrom="paragraph">
                      <wp:posOffset>4404995</wp:posOffset>
                    </wp:positionV>
                    <wp:extent cx="6883400" cy="3835400"/>
                    <wp:effectExtent l="0" t="0" r="12700" b="12700"/>
                    <wp:wrapNone/>
                    <wp:docPr id="747148451" name="Text Box 1"/>
                    <wp:cNvGraphicFramePr/>
                    <a:graphic xmlns:a="http://schemas.openxmlformats.org/drawingml/2006/main">
                      <a:graphicData uri="http://schemas.microsoft.com/office/word/2010/wordprocessingShape">
                        <wps:wsp>
                          <wps:cNvSpPr txBox="1"/>
                          <wps:spPr>
                            <a:xfrm>
                              <a:off x="0" y="0"/>
                              <a:ext cx="6883400" cy="3835400"/>
                            </a:xfrm>
                            <a:prstGeom prst="rect">
                              <a:avLst/>
                            </a:prstGeom>
                            <a:solidFill>
                              <a:schemeClr val="lt1"/>
                            </a:solidFill>
                            <a:ln w="6350">
                              <a:solidFill>
                                <a:prstClr val="black"/>
                              </a:solidFill>
                            </a:ln>
                          </wps:spPr>
                          <wps:txbx>
                            <w:txbxContent>
                              <w:p w14:paraId="61934F6A" w14:textId="15E15C5C" w:rsidR="00453BCE" w:rsidRDefault="00453BCE">
                                <w:pPr>
                                  <w:rPr>
                                    <w:b/>
                                    <w:bCs/>
                                    <w:caps/>
                                    <w:color w:val="000000" w:themeColor="text1"/>
                                    <w:sz w:val="40"/>
                                    <w:szCs w:val="40"/>
                                  </w:rPr>
                                </w:pPr>
                                <w:r>
                                  <w:rPr>
                                    <w:caps/>
                                    <w:color w:val="156082" w:themeColor="accent1"/>
                                    <w:sz w:val="40"/>
                                    <w:szCs w:val="40"/>
                                  </w:rPr>
                                  <w:t xml:space="preserve">         </w:t>
                                </w:r>
                                <w:r w:rsidRPr="00453BCE">
                                  <w:rPr>
                                    <w:b/>
                                    <w:bCs/>
                                    <w:caps/>
                                    <w:color w:val="000000" w:themeColor="text1"/>
                                    <w:sz w:val="40"/>
                                    <w:szCs w:val="40"/>
                                  </w:rPr>
                                  <w:t>25MAS10026-RAGHUPATRUNI SAI</w:t>
                                </w:r>
                                <w:r w:rsidRPr="00453BCE">
                                  <w:rPr>
                                    <w:b/>
                                    <w:bCs/>
                                    <w:caps/>
                                    <w:color w:val="000000" w:themeColor="text1"/>
                                    <w:sz w:val="40"/>
                                    <w:szCs w:val="40"/>
                                  </w:rPr>
                                  <w:t xml:space="preserve"> NIHARIKA</w:t>
                                </w:r>
                              </w:p>
                              <w:p w14:paraId="6539264C" w14:textId="51E6FC91" w:rsidR="00453BCE" w:rsidRDefault="00453BCE">
                                <w:pPr>
                                  <w:rPr>
                                    <w:b/>
                                    <w:bCs/>
                                    <w:caps/>
                                    <w:color w:val="000000" w:themeColor="text1"/>
                                    <w:sz w:val="40"/>
                                    <w:szCs w:val="40"/>
                                  </w:rPr>
                                </w:pPr>
                                <w:r>
                                  <w:rPr>
                                    <w:b/>
                                    <w:bCs/>
                                    <w:caps/>
                                    <w:color w:val="000000" w:themeColor="text1"/>
                                    <w:sz w:val="40"/>
                                    <w:szCs w:val="40"/>
                                  </w:rPr>
                                  <w:t xml:space="preserve">         25MCF10010-ERIN RACHEL THOMAS </w:t>
                                </w:r>
                              </w:p>
                              <w:p w14:paraId="7429ECF3" w14:textId="4C2E4721" w:rsidR="00453BCE" w:rsidRDefault="00453BCE">
                                <w:pPr>
                                  <w:rPr>
                                    <w:b/>
                                    <w:bCs/>
                                    <w:caps/>
                                    <w:color w:val="000000" w:themeColor="text1"/>
                                    <w:sz w:val="40"/>
                                    <w:szCs w:val="40"/>
                                  </w:rPr>
                                </w:pPr>
                                <w:r>
                                  <w:rPr>
                                    <w:b/>
                                    <w:bCs/>
                                    <w:caps/>
                                    <w:color w:val="000000" w:themeColor="text1"/>
                                    <w:sz w:val="40"/>
                                    <w:szCs w:val="40"/>
                                  </w:rPr>
                                  <w:t xml:space="preserve">         25MCF10018-PALLA LALITHYA</w:t>
                                </w:r>
                              </w:p>
                              <w:p w14:paraId="0BD8EE69" w14:textId="74DB46AF" w:rsidR="00453BCE" w:rsidRDefault="00453BCE">
                                <w:pPr>
                                  <w:rPr>
                                    <w:b/>
                                    <w:bCs/>
                                    <w:caps/>
                                    <w:color w:val="000000" w:themeColor="text1"/>
                                    <w:sz w:val="40"/>
                                    <w:szCs w:val="40"/>
                                  </w:rPr>
                                </w:pPr>
                                <w:r>
                                  <w:rPr>
                                    <w:b/>
                                    <w:bCs/>
                                    <w:caps/>
                                    <w:color w:val="000000" w:themeColor="text1"/>
                                    <w:sz w:val="40"/>
                                    <w:szCs w:val="40"/>
                                  </w:rPr>
                                  <w:t xml:space="preserve">         25MCF10008-MANDITA LASKAR</w:t>
                                </w:r>
                              </w:p>
                              <w:p w14:paraId="2468551E" w14:textId="0579609D" w:rsidR="00453BCE" w:rsidRPr="00453BCE" w:rsidRDefault="00453BCE">
                                <w:pPr>
                                  <w:rPr>
                                    <w:b/>
                                    <w:bCs/>
                                    <w:sz w:val="40"/>
                                    <w:szCs w:val="40"/>
                                  </w:rPr>
                                </w:pPr>
                                <w:r>
                                  <w:rPr>
                                    <w:b/>
                                    <w:bCs/>
                                    <w:caps/>
                                    <w:color w:val="000000" w:themeColor="text1"/>
                                    <w:sz w:val="40"/>
                                    <w:szCs w:val="40"/>
                                  </w:rPr>
                                  <w:t xml:space="preserve">        25MCF10002-AOKSHAVANTI ROHANE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CAF6D5" id="Text Box 1" o:spid="_x0000_s1027" type="#_x0000_t202" style="position:absolute;margin-left:-45pt;margin-top:346.85pt;width:542pt;height:30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" fillcolor="white [3201]" strokeweight=".5pt">
                    <v:textbox>
                      <w:txbxContent>
                        <w:p w14:paraId="61934F6A" w14:textId="15E15C5C" w:rsidR="00453BCE" w:rsidRDefault="00453BCE">
                          <w:pPr>
                            <w:rPr>
                              <w:b/>
                              <w:bCs/>
                              <w:caps/>
                              <w:color w:val="000000" w:themeColor="text1"/>
                              <w:sz w:val="40"/>
                              <w:szCs w:val="40"/>
                            </w:rPr>
                          </w:pPr>
                          <w:r>
                            <w:rPr>
                              <w:caps/>
                              <w:color w:val="156082" w:themeColor="accent1"/>
                              <w:sz w:val="40"/>
                              <w:szCs w:val="40"/>
                            </w:rPr>
                            <w:t xml:space="preserve">         </w:t>
                          </w:r>
                          <w:r w:rsidRPr="00453BCE">
                            <w:rPr>
                              <w:b/>
                              <w:bCs/>
                              <w:caps/>
                              <w:color w:val="000000" w:themeColor="text1"/>
                              <w:sz w:val="40"/>
                              <w:szCs w:val="40"/>
                            </w:rPr>
                            <w:t>25MAS10026-RAGHUPATRUNI SAI</w:t>
                          </w:r>
                          <w:r w:rsidRPr="00453BCE">
                            <w:rPr>
                              <w:b/>
                              <w:bCs/>
                              <w:caps/>
                              <w:color w:val="000000" w:themeColor="text1"/>
                              <w:sz w:val="40"/>
                              <w:szCs w:val="40"/>
                            </w:rPr>
                            <w:t xml:space="preserve"> NIHARIKA</w:t>
                          </w:r>
                        </w:p>
                        <w:p w14:paraId="6539264C" w14:textId="51E6FC91" w:rsidR="00453BCE" w:rsidRDefault="00453BCE">
                          <w:pPr>
                            <w:rPr>
                              <w:b/>
                              <w:bCs/>
                              <w:caps/>
                              <w:color w:val="000000" w:themeColor="text1"/>
                              <w:sz w:val="40"/>
                              <w:szCs w:val="40"/>
                            </w:rPr>
                          </w:pPr>
                          <w:r>
                            <w:rPr>
                              <w:b/>
                              <w:bCs/>
                              <w:caps/>
                              <w:color w:val="000000" w:themeColor="text1"/>
                              <w:sz w:val="40"/>
                              <w:szCs w:val="40"/>
                            </w:rPr>
                            <w:t xml:space="preserve">         25MCF10010-ERIN RACHEL THOMAS </w:t>
                          </w:r>
                        </w:p>
                        <w:p w14:paraId="7429ECF3" w14:textId="4C2E4721" w:rsidR="00453BCE" w:rsidRDefault="00453BCE">
                          <w:pPr>
                            <w:rPr>
                              <w:b/>
                              <w:bCs/>
                              <w:caps/>
                              <w:color w:val="000000" w:themeColor="text1"/>
                              <w:sz w:val="40"/>
                              <w:szCs w:val="40"/>
                            </w:rPr>
                          </w:pPr>
                          <w:r>
                            <w:rPr>
                              <w:b/>
                              <w:bCs/>
                              <w:caps/>
                              <w:color w:val="000000" w:themeColor="text1"/>
                              <w:sz w:val="40"/>
                              <w:szCs w:val="40"/>
                            </w:rPr>
                            <w:t xml:space="preserve">         25MCF10018-PALLA LALITHYA</w:t>
                          </w:r>
                        </w:p>
                        <w:p w14:paraId="0BD8EE69" w14:textId="74DB46AF" w:rsidR="00453BCE" w:rsidRDefault="00453BCE">
                          <w:pPr>
                            <w:rPr>
                              <w:b/>
                              <w:bCs/>
                              <w:caps/>
                              <w:color w:val="000000" w:themeColor="text1"/>
                              <w:sz w:val="40"/>
                              <w:szCs w:val="40"/>
                            </w:rPr>
                          </w:pPr>
                          <w:r>
                            <w:rPr>
                              <w:b/>
                              <w:bCs/>
                              <w:caps/>
                              <w:color w:val="000000" w:themeColor="text1"/>
                              <w:sz w:val="40"/>
                              <w:szCs w:val="40"/>
                            </w:rPr>
                            <w:t xml:space="preserve">         25MCF10008-MANDITA LASKAR</w:t>
                          </w:r>
                        </w:p>
                        <w:p w14:paraId="2468551E" w14:textId="0579609D" w:rsidR="00453BCE" w:rsidRPr="00453BCE" w:rsidRDefault="00453BCE">
                          <w:pPr>
                            <w:rPr>
                              <w:b/>
                              <w:bCs/>
                              <w:sz w:val="40"/>
                              <w:szCs w:val="40"/>
                            </w:rPr>
                          </w:pPr>
                          <w:r>
                            <w:rPr>
                              <w:b/>
                              <w:bCs/>
                              <w:caps/>
                              <w:color w:val="000000" w:themeColor="text1"/>
                              <w:sz w:val="40"/>
                              <w:szCs w:val="40"/>
                            </w:rPr>
                            <w:t xml:space="preserve">        25MCF10002-AOKSHAVANTI ROHANE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79E06F9" wp14:editId="555C79F3">
                    <wp:simplePos x="0" y="0"/>
                    <wp:positionH relativeFrom="margin">
                      <wp:posOffset>-927100</wp:posOffset>
                    </wp:positionH>
                    <wp:positionV relativeFrom="page">
                      <wp:posOffset>3429000</wp:posOffset>
                    </wp:positionV>
                    <wp:extent cx="7162800" cy="125730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16280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6281CD" w14:textId="390A2DEA" w:rsidR="00453BCE" w:rsidRDefault="00453BCE" w:rsidP="00453BCE">
                                <w:pPr>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53BCE">
                                      <w:rPr>
                                        <w:caps/>
                                        <w:color w:val="156082" w:themeColor="accent1"/>
                                        <w:sz w:val="64"/>
                                        <w:szCs w:val="64"/>
                                      </w:rPr>
                                      <w:t>Machine Learning in Cyber Security</w:t>
                                    </w:r>
                                    <w:r>
                                      <w:rPr>
                                        <w:caps/>
                                        <w:color w:val="156082" w:themeColor="accent1"/>
                                        <w:sz w:val="64"/>
                                        <w:szCs w:val="64"/>
                                      </w:rPr>
                                      <w:br/>
                                    </w:r>
                                    <w:r>
                                      <w:rPr>
                                        <w:caps/>
                                        <w:color w:val="156082" w:themeColor="accent1"/>
                                        <w:sz w:val="64"/>
                                        <w:szCs w:val="64"/>
                                      </w:rPr>
                                      <w:br/>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C1A9021" w14:textId="321410A0" w:rsidR="00453BCE" w:rsidRDefault="00453BC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9E06F9" id="Text Box 163" o:spid="_x0000_s1028" type="#_x0000_t202" style="position:absolute;margin-left:-73pt;margin-top:270pt;width:564pt;height:9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" filled="f" stroked="f" strokeweight=".5pt">
                    <v:textbox inset="126pt,0,54pt,0">
                      <w:txbxContent>
                        <w:p w14:paraId="666281CD" w14:textId="390A2DEA" w:rsidR="00453BCE" w:rsidRDefault="00453BCE" w:rsidP="00453BCE">
                          <w:pPr>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53BCE">
                                <w:rPr>
                                  <w:caps/>
                                  <w:color w:val="156082" w:themeColor="accent1"/>
                                  <w:sz w:val="64"/>
                                  <w:szCs w:val="64"/>
                                </w:rPr>
                                <w:t>Machine Learning in Cyber Security</w:t>
                              </w:r>
                              <w:r>
                                <w:rPr>
                                  <w:caps/>
                                  <w:color w:val="156082" w:themeColor="accent1"/>
                                  <w:sz w:val="64"/>
                                  <w:szCs w:val="64"/>
                                </w:rPr>
                                <w:br/>
                              </w:r>
                              <w:r>
                                <w:rPr>
                                  <w:caps/>
                                  <w:color w:val="156082" w:themeColor="accent1"/>
                                  <w:sz w:val="64"/>
                                  <w:szCs w:val="64"/>
                                </w:rPr>
                                <w:br/>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C1A9021" w14:textId="321410A0" w:rsidR="00453BCE" w:rsidRDefault="00453BC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page"/>
                  </v:shape>
                </w:pict>
              </mc:Fallback>
            </mc:AlternateContent>
          </w:r>
          <w:r>
            <w:rPr>
              <w:rFonts w:ascii="Times New Roman" w:hAnsi="Times New Roman" w:cs="Times New Roman"/>
              <w:b/>
              <w:bCs/>
              <w:sz w:val="28"/>
              <w:szCs w:val="28"/>
              <w:lang w:val="en-US"/>
            </w:rPr>
            <w:br w:type="page"/>
          </w:r>
        </w:p>
      </w:sdtContent>
    </w:sdt>
    <w:p w14:paraId="4018BD77" w14:textId="77777777" w:rsidR="00453BCE" w:rsidRDefault="00453BCE">
      <w:pPr>
        <w:ind w:left="-567" w:right="-472"/>
        <w:rPr>
          <w:rFonts w:ascii="Times New Roman" w:hAnsi="Times New Roman" w:cs="Times New Roman"/>
          <w:b/>
          <w:bCs/>
          <w:sz w:val="28"/>
          <w:szCs w:val="28"/>
          <w:lang w:val="en-US"/>
        </w:rPr>
      </w:pPr>
    </w:p>
    <w:p w14:paraId="17F7C5C2" w14:textId="60672047" w:rsidR="00453BCE" w:rsidRDefault="00453BCE">
      <w:pPr>
        <w:spacing w:after="0" w:line="240" w:lineRule="auto"/>
        <w:rPr>
          <w:rFonts w:ascii="Times New Roman" w:hAnsi="Times New Roman" w:cs="Times New Roman"/>
          <w:b/>
          <w:bCs/>
          <w:sz w:val="28"/>
          <w:szCs w:val="28"/>
          <w:lang w:val="en-US"/>
        </w:rPr>
      </w:pPr>
    </w:p>
    <w:p w14:paraId="4163DCA4" w14:textId="0735046F" w:rsidR="00105486" w:rsidRDefault="00271A85">
      <w:pPr>
        <w:ind w:left="-567" w:right="-472"/>
        <w:rPr>
          <w:rFonts w:ascii="Times New Roman" w:hAnsi="Times New Roman" w:cs="Times New Roman"/>
          <w:b/>
          <w:bCs/>
          <w:sz w:val="28"/>
          <w:szCs w:val="28"/>
          <w:lang w:val="en-US"/>
        </w:rPr>
      </w:pPr>
      <w:r>
        <w:rPr>
          <w:rFonts w:ascii="Times New Roman" w:hAnsi="Times New Roman" w:cs="Times New Roman"/>
          <w:b/>
          <w:bCs/>
          <w:sz w:val="28"/>
          <w:szCs w:val="28"/>
          <w:lang w:val="en-US"/>
        </w:rPr>
        <w:t>1. INTRODUCTION</w:t>
      </w:r>
    </w:p>
    <w:p w14:paraId="1E4EBCFA" w14:textId="47C84DF6"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This project is a comprehensive implementation of a machine learning-based Intrusion Detection System (IDS) built upon deep learning architectures, specifically designed to address the evolving cybersecurity landscape. As networks become increasingly complex and exposed to an array of sophisticated threats, traditional signature-based systems struggle to keep pace. This project harnesses advanced data-driven methods to monitor, analyze, and classify network activity for effective real-time detection of both known and previously unseen attacks, with a key focus on Denial of Service (DoS) and similar high-impact intrusions. Intrusion detection is paramount because cyber attackers constantly update their tactics, and modern enterprises require adaptive defense systems capable of self-learning from incoming, diverse network data.</w:t>
      </w:r>
    </w:p>
    <w:p w14:paraId="2F145B71" w14:textId="7EBC99D7" w:rsidR="00105486"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The system leverages the CSE-CIC-IDS2018 dataset—one of the largest and most challenging real-world collections of network traffic samples. Each record in the dataset is characterized by 80 features that encode two-way flow information, packet statistics, temporal behaviors, and flag analysis. Extensive preprocessing is performed: duplicates are dropped, timestamp and unrelated columns are removed, categorical data (like network protocols) is one-hot encoded, and all numerical values are validated and normalized. Importantly, attack types are consolidated into broader, meaningful categories, streamlining multi-class classification and enhancing the system’s ability to generalize to new attack types.</w:t>
      </w:r>
    </w:p>
    <w:p w14:paraId="19E792A9" w14:textId="35910CA5"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After rigorous data preparation, the pipeline proceeds to advanced feature engineering, followed by train-validation-test splits that ensure robust and unbiased evaluation. The project features two main deep learning models: (1) a classical feed-forward neural network (FFNN) with several hidden layers, regularized to prevent overfitting and enhanced with batch normalization and dropout layers, and (2) an improved hybrid model which integrates more complex structures akin to Convolutional Neural Networks (CNN) or Long Short-Term Memory (LSTM) layers, further boosting the model’s ability to capture both temporal and spatial traffic patterns. Both architectures leverage the Adam optimizer, early stopping, and learning rate adjustments during training.</w:t>
      </w:r>
    </w:p>
    <w:p w14:paraId="537647B4" w14:textId="696B13E0"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Performance metrics are central to the reliability and operational value of the IDS. The models are evaluated using accuracy, precision, recall, and F1-score—key metrics in network security contexts where both false positives and missed detections have significant consequences. Notably, the improved hybrid model achieves nearly perfect results (upwards of 99.9% on major metrics), establishing the system as highly effective for practical deployment. Furthermore, the workflow supports real-time attack detection visualization, saving of trained models and their preprocessing artifacts, and reproducibility for future research and production use</w:t>
      </w:r>
      <w:r>
        <w:rPr>
          <w:rFonts w:ascii="Times New Roman" w:hAnsi="Times New Roman" w:cs="Times New Roman"/>
          <w:sz w:val="24"/>
          <w:szCs w:val="24"/>
        </w:rPr>
        <w:t>.</w:t>
      </w:r>
    </w:p>
    <w:p w14:paraId="5EA7B13F" w14:textId="14C2E238"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In summary, this project stands as an advanced, end-to-end demonstration of how deep learning and thoughtful data science can be synergistically applied to cyber defense. By combining a robust data pipeline with state-of-the-art neural network models, it pushes the envelope beyond traditional approaches—showcasing not only academic innovation but also operational relevance. The result is a scalable, adaptive, and highly accurate IDS that provides a critical line of defense in today’s high-stakes cybersecurity environment</w:t>
      </w:r>
      <w:r>
        <w:rPr>
          <w:rFonts w:ascii="Times New Roman" w:hAnsi="Times New Roman" w:cs="Times New Roman"/>
          <w:sz w:val="24"/>
          <w:szCs w:val="24"/>
        </w:rPr>
        <w:t>.</w:t>
      </w:r>
    </w:p>
    <w:p w14:paraId="5DC21304" w14:textId="4BE65715" w:rsidR="00105486" w:rsidRDefault="00271A85">
      <w:pPr>
        <w:ind w:left="-567" w:right="-472"/>
        <w:rPr>
          <w:rFonts w:ascii="Times New Roman" w:hAnsi="Times New Roman" w:cs="Times New Roman"/>
          <w:b/>
          <w:bCs/>
          <w:sz w:val="28"/>
          <w:szCs w:val="28"/>
        </w:rPr>
      </w:pPr>
      <w:r>
        <w:rPr>
          <w:rFonts w:ascii="Times New Roman" w:hAnsi="Times New Roman" w:cs="Times New Roman"/>
          <w:b/>
          <w:bCs/>
          <w:sz w:val="28"/>
          <w:szCs w:val="28"/>
        </w:rPr>
        <w:t>2. LITERATURE SURVEY</w:t>
      </w:r>
    </w:p>
    <w:p w14:paraId="36E90585" w14:textId="2317435F" w:rsidR="00DE7CAA" w:rsidRDefault="00DE7CAA" w:rsidP="00DE7CAA">
      <w:pPr>
        <w:ind w:left="-567" w:right="-472"/>
        <w:jc w:val="both"/>
        <w:rPr>
          <w:rFonts w:ascii="Times New Roman" w:hAnsi="Times New Roman" w:cs="Times New Roman"/>
          <w:sz w:val="24"/>
          <w:szCs w:val="24"/>
        </w:rPr>
      </w:pPr>
      <w:r>
        <w:rPr>
          <w:rFonts w:ascii="Times New Roman" w:hAnsi="Times New Roman" w:cs="Times New Roman"/>
          <w:sz w:val="24"/>
          <w:szCs w:val="24"/>
        </w:rPr>
        <w:t>I</w:t>
      </w:r>
      <w:r w:rsidRPr="00DE7CAA">
        <w:rPr>
          <w:rFonts w:ascii="Times New Roman" w:hAnsi="Times New Roman" w:cs="Times New Roman"/>
          <w:sz w:val="24"/>
          <w:szCs w:val="24"/>
        </w:rPr>
        <w:t xml:space="preserve">ntrusion detection systems (IDS) using deep learning reveals a rapidly developing domain at the crossroads of artificial intelligence and network security. Traditional intrusion detection had heavily depended on signature-based and classical machine learning techniques, which, although effective against known threats, struggled to respond to sophisticated and evolving cyber threats. The accelerating growth </w:t>
      </w:r>
      <w:r w:rsidRPr="00DE7CAA">
        <w:rPr>
          <w:rFonts w:ascii="Times New Roman" w:hAnsi="Times New Roman" w:cs="Times New Roman"/>
          <w:sz w:val="24"/>
          <w:szCs w:val="24"/>
        </w:rPr>
        <w:lastRenderedPageBreak/>
        <w:t>of computer networks and connected devices—including the massive scale of the Internet of Things (IoT)—has spurred both a substantial increase in attack vectors and a demand for automated, highly adaptive detection mechanisms</w:t>
      </w:r>
    </w:p>
    <w:p w14:paraId="2A8C2572" w14:textId="2878822B"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Early IDS implementations focused on statistical anomaly detection and rule-based systems, but these approaches showed limitations in handling high-dimensional data and previously unseen attacks. Researchers soon moved toward the application of machine learning algorithms such as decision trees (DT), support vector machines (SVM), K-nearest neighbo</w:t>
      </w:r>
      <w:r w:rsidR="00271A85">
        <w:rPr>
          <w:rFonts w:ascii="Times New Roman" w:hAnsi="Times New Roman" w:cs="Times New Roman"/>
          <w:sz w:val="24"/>
          <w:szCs w:val="24"/>
        </w:rPr>
        <w:t>u</w:t>
      </w:r>
      <w:r w:rsidRPr="00DE7CAA">
        <w:rPr>
          <w:rFonts w:ascii="Times New Roman" w:hAnsi="Times New Roman" w:cs="Times New Roman"/>
          <w:sz w:val="24"/>
          <w:szCs w:val="24"/>
        </w:rPr>
        <w:t>rs (KNN), random forest (RF), and Naïve Bayes (NB). While these provided improved accuracy and training times, they remained limited by the curse of dimensionality and the challenge of extracting meaningful features from raw network data, especially as traffic complexity increased.</w:t>
      </w:r>
    </w:p>
    <w:p w14:paraId="6FE92A6E" w14:textId="4591A03D"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 xml:space="preserve">With advances in neural network methodologies, deep learning began revolutionizing the field. Multilayer </w:t>
      </w:r>
      <w:r w:rsidR="00271A85" w:rsidRPr="00DE7CAA">
        <w:rPr>
          <w:rFonts w:ascii="Times New Roman" w:hAnsi="Times New Roman" w:cs="Times New Roman"/>
          <w:sz w:val="24"/>
          <w:szCs w:val="24"/>
        </w:rPr>
        <w:t>perceptron’s</w:t>
      </w:r>
      <w:r w:rsidRPr="00DE7CAA">
        <w:rPr>
          <w:rFonts w:ascii="Times New Roman" w:hAnsi="Times New Roman" w:cs="Times New Roman"/>
          <w:sz w:val="24"/>
          <w:szCs w:val="24"/>
        </w:rPr>
        <w:t xml:space="preserve"> (MLP) and artificial neural networks set the stage for more sophisticated, data-driven learning over larger datasets. Researchers soon adopted even deeper architectures such as convolutional neural networks (CNN) and recurrent neural networks (RNN), including long short-term memory (LSTM) and gated recurrent unit (GRU) variants, to address complex traffic structures and temporal dependencies in sequential network flows. These networks showed marked improvements in learning intricate attack patterns, reducing false positives, and generalizing across classes.</w:t>
      </w:r>
    </w:p>
    <w:p w14:paraId="67A79F47" w14:textId="4D914E36"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 xml:space="preserve">Empirical studies compared various models on benchmark datasets such as KDD Cup, NSL-KDD, UNSW-NB15, and Kyoto. Results demonstrated that while models like decision trees trained rapidly, deep neural networks—enthusiastically adopted for intrusion detection—achieved the highest levels of accuracy (often exceeding 99% for random forests and well-designed CNN/RNN hybrids). The key </w:t>
      </w:r>
      <w:r w:rsidR="00271A85" w:rsidRPr="00DE7CAA">
        <w:rPr>
          <w:rFonts w:ascii="Times New Roman" w:hAnsi="Times New Roman" w:cs="Times New Roman"/>
          <w:sz w:val="24"/>
          <w:szCs w:val="24"/>
        </w:rPr>
        <w:t>trade-offs</w:t>
      </w:r>
      <w:r w:rsidRPr="00DE7CAA">
        <w:rPr>
          <w:rFonts w:ascii="Times New Roman" w:hAnsi="Times New Roman" w:cs="Times New Roman"/>
          <w:sz w:val="24"/>
          <w:szCs w:val="24"/>
        </w:rPr>
        <w:t xml:space="preserve"> highlighted in the literature include longer training and testing times for deep learning compared to classical approaches, balanced by significant gains in precision, recall, and resilience to attack variation.</w:t>
      </w:r>
    </w:p>
    <w:p w14:paraId="608C7F6C" w14:textId="136D2F33" w:rsidR="00DE7CAA" w:rsidRDefault="00DE7CAA" w:rsidP="00DE7CAA">
      <w:pPr>
        <w:ind w:left="-567" w:right="-472"/>
        <w:jc w:val="both"/>
        <w:rPr>
          <w:rFonts w:ascii="Times New Roman" w:hAnsi="Times New Roman" w:cs="Times New Roman"/>
          <w:sz w:val="24"/>
          <w:szCs w:val="24"/>
        </w:rPr>
      </w:pPr>
      <w:r w:rsidRPr="00DE7CAA">
        <w:rPr>
          <w:rFonts w:ascii="Times New Roman" w:hAnsi="Times New Roman" w:cs="Times New Roman"/>
          <w:sz w:val="24"/>
          <w:szCs w:val="24"/>
        </w:rPr>
        <w:t>In summary, th</w:t>
      </w:r>
      <w:r>
        <w:rPr>
          <w:rFonts w:ascii="Times New Roman" w:hAnsi="Times New Roman" w:cs="Times New Roman"/>
          <w:sz w:val="24"/>
          <w:szCs w:val="24"/>
        </w:rPr>
        <w:t>is confirms</w:t>
      </w:r>
      <w:r w:rsidRPr="00DE7CAA">
        <w:rPr>
          <w:rFonts w:ascii="Times New Roman" w:hAnsi="Times New Roman" w:cs="Times New Roman"/>
          <w:sz w:val="24"/>
          <w:szCs w:val="24"/>
        </w:rPr>
        <w:t xml:space="preserve"> that deep learning-driven IDS show significant promise and outperform classical methods in complex network environments. Future research should focus on scalable, interpretable, and adaptive systems capable of real-time deployment amid ever-changing attack landscapes. Continued benchmarking on evolving datasets and cross-disciplinary innovation will ensure these systems remain agile against emergent threats in both enterprise and IoT-driven contexts</w:t>
      </w:r>
      <w:r>
        <w:rPr>
          <w:rFonts w:ascii="Times New Roman" w:hAnsi="Times New Roman" w:cs="Times New Roman"/>
          <w:sz w:val="24"/>
          <w:szCs w:val="24"/>
        </w:rPr>
        <w:t>.</w:t>
      </w:r>
    </w:p>
    <w:p w14:paraId="3586B81A" w14:textId="27A0D808" w:rsidR="00105486" w:rsidRDefault="00271A85">
      <w:pPr>
        <w:ind w:left="-567" w:right="-472"/>
        <w:rPr>
          <w:rFonts w:ascii="Times New Roman" w:hAnsi="Times New Roman" w:cs="Times New Roman"/>
          <w:sz w:val="28"/>
          <w:szCs w:val="28"/>
        </w:rPr>
      </w:pPr>
      <w:r>
        <w:rPr>
          <w:rFonts w:ascii="Times New Roman" w:hAnsi="Times New Roman" w:cs="Times New Roman"/>
          <w:b/>
          <w:bCs/>
          <w:sz w:val="28"/>
          <w:szCs w:val="28"/>
        </w:rPr>
        <w:t>3.IMPLEMENTED METHODOLOGY</w:t>
      </w:r>
    </w:p>
    <w:p w14:paraId="0C519DA8" w14:textId="77777777" w:rsidR="00105486" w:rsidRPr="00DE7CAA" w:rsidRDefault="00271A85" w:rsidP="00674475">
      <w:pPr>
        <w:pStyle w:val="BodyText"/>
        <w:ind w:left="-567" w:right="-472"/>
        <w:jc w:val="both"/>
        <w:rPr>
          <w:rFonts w:ascii="Times New Roman" w:hAnsi="Times New Roman" w:cs="Times New Roman"/>
          <w:sz w:val="24"/>
          <w:szCs w:val="24"/>
        </w:rPr>
      </w:pPr>
      <w:r w:rsidRPr="00DE7CAA">
        <w:rPr>
          <w:rFonts w:ascii="Times New Roman" w:hAnsi="Times New Roman" w:cs="Times New Roman"/>
          <w:sz w:val="24"/>
          <w:szCs w:val="24"/>
        </w:rPr>
        <w:t>This section describes the methodology used in the MLCS project for intrusion detection. The system consists of two main neural network architectures: a Feedforward Neural Network (FFNN) and an improved hybrid model.</w:t>
      </w:r>
    </w:p>
    <w:p w14:paraId="3219F233" w14:textId="77777777" w:rsidR="00105486" w:rsidRPr="00DE7CAA" w:rsidRDefault="00271A85" w:rsidP="00674475">
      <w:pPr>
        <w:pStyle w:val="Heading2"/>
        <w:spacing w:before="0" w:after="160"/>
        <w:jc w:val="both"/>
        <w:rPr>
          <w:rFonts w:ascii="Times New Roman" w:hAnsi="Times New Roman" w:cs="Times New Roman"/>
          <w:b/>
          <w:bCs/>
          <w:sz w:val="24"/>
          <w:szCs w:val="24"/>
        </w:rPr>
      </w:pPr>
      <w:r w:rsidRPr="00DE7CAA">
        <w:rPr>
          <w:rFonts w:ascii="Times New Roman" w:hAnsi="Times New Roman" w:cs="Times New Roman"/>
          <w:sz w:val="24"/>
          <w:szCs w:val="24"/>
        </w:rPr>
        <w:t xml:space="preserve">Model Architecture- </w:t>
      </w:r>
      <w:r w:rsidRPr="00DE7CAA">
        <w:rPr>
          <w:rStyle w:val="Strong"/>
          <w:rFonts w:ascii="Times New Roman" w:hAnsi="Times New Roman" w:cs="Times New Roman"/>
          <w:b w:val="0"/>
          <w:bCs w:val="0"/>
          <w:sz w:val="24"/>
          <w:szCs w:val="24"/>
        </w:rPr>
        <w:t>Feedforward Neural Network (FFNN):</w:t>
      </w:r>
    </w:p>
    <w:p w14:paraId="286D62E6" w14:textId="77F1DF95" w:rsidR="00105486" w:rsidRPr="00DE7CAA" w:rsidRDefault="00271A85" w:rsidP="00674475">
      <w:pPr>
        <w:pStyle w:val="BodyText"/>
        <w:numPr>
          <w:ilvl w:val="0"/>
          <w:numId w:val="1"/>
        </w:numPr>
        <w:tabs>
          <w:tab w:val="clear" w:pos="709"/>
          <w:tab w:val="left" w:pos="0"/>
        </w:tabs>
        <w:spacing w:after="160" w:line="259" w:lineRule="auto"/>
        <w:jc w:val="both"/>
        <w:rPr>
          <w:rFonts w:ascii="Times New Roman" w:hAnsi="Times New Roman" w:cs="Times New Roman"/>
          <w:sz w:val="24"/>
          <w:szCs w:val="24"/>
        </w:rPr>
      </w:pPr>
      <w:r w:rsidRPr="00DE7CAA">
        <w:rPr>
          <w:rFonts w:ascii="Times New Roman" w:hAnsi="Times New Roman" w:cs="Times New Roman"/>
          <w:sz w:val="24"/>
          <w:szCs w:val="24"/>
        </w:rPr>
        <w:t>Input Layer: Takes the pre-processed features from the dataset.</w:t>
      </w:r>
    </w:p>
    <w:p w14:paraId="0777D944" w14:textId="77777777" w:rsidR="00105486" w:rsidRPr="00DE7CAA" w:rsidRDefault="00271A85" w:rsidP="00674475">
      <w:pPr>
        <w:pStyle w:val="BodyText"/>
        <w:numPr>
          <w:ilvl w:val="0"/>
          <w:numId w:val="1"/>
        </w:numPr>
        <w:tabs>
          <w:tab w:val="clear" w:pos="709"/>
          <w:tab w:val="left" w:pos="0"/>
        </w:tabs>
        <w:spacing w:after="160" w:line="259" w:lineRule="auto"/>
        <w:jc w:val="both"/>
        <w:rPr>
          <w:rFonts w:ascii="Times New Roman" w:hAnsi="Times New Roman" w:cs="Times New Roman"/>
          <w:sz w:val="24"/>
          <w:szCs w:val="24"/>
        </w:rPr>
      </w:pPr>
      <w:r w:rsidRPr="00DE7CAA">
        <w:rPr>
          <w:rFonts w:ascii="Times New Roman" w:hAnsi="Times New Roman" w:cs="Times New Roman"/>
          <w:sz w:val="24"/>
          <w:szCs w:val="24"/>
        </w:rPr>
        <w:t>Hidden Layers: - First layer:128 neurons, ReLU activation - Second layer:64 neurons, ReLU activation - Third layer:32 neurons, ReLU activation - Dropout layers after each hidden layer for regularization - Output Layer: Single neuron with sigmoid activation for binary classification (attack vs. benign)</w:t>
      </w:r>
    </w:p>
    <w:p w14:paraId="1BD6B2AA" w14:textId="77777777" w:rsidR="00105486" w:rsidRPr="00DE7CAA" w:rsidRDefault="00271A85" w:rsidP="00674475">
      <w:pPr>
        <w:pStyle w:val="BodyText"/>
        <w:numPr>
          <w:ilvl w:val="0"/>
          <w:numId w:val="1"/>
        </w:numPr>
        <w:tabs>
          <w:tab w:val="clear" w:pos="709"/>
          <w:tab w:val="left" w:pos="0"/>
        </w:tabs>
        <w:spacing w:after="160" w:line="259" w:lineRule="auto"/>
        <w:jc w:val="both"/>
        <w:rPr>
          <w:rFonts w:ascii="Times New Roman" w:hAnsi="Times New Roman" w:cs="Times New Roman"/>
          <w:sz w:val="24"/>
          <w:szCs w:val="24"/>
        </w:rPr>
      </w:pPr>
      <w:r w:rsidRPr="00DE7CAA">
        <w:rPr>
          <w:rFonts w:ascii="Times New Roman" w:hAnsi="Times New Roman" w:cs="Times New Roman"/>
          <w:sz w:val="24"/>
          <w:szCs w:val="24"/>
        </w:rPr>
        <w:t>Optimizer: Adam optimizer (learning rate =0.001)</w:t>
      </w:r>
    </w:p>
    <w:p w14:paraId="1690D6A3" w14:textId="77777777" w:rsidR="00105486" w:rsidRPr="00DE7CAA" w:rsidRDefault="00271A85" w:rsidP="00674475">
      <w:pPr>
        <w:pStyle w:val="BodyText"/>
        <w:numPr>
          <w:ilvl w:val="0"/>
          <w:numId w:val="1"/>
        </w:numPr>
        <w:tabs>
          <w:tab w:val="clear" w:pos="709"/>
          <w:tab w:val="left" w:pos="0"/>
        </w:tabs>
        <w:spacing w:after="160" w:line="259" w:lineRule="auto"/>
        <w:jc w:val="both"/>
        <w:rPr>
          <w:rFonts w:ascii="Times New Roman" w:hAnsi="Times New Roman" w:cs="Times New Roman"/>
          <w:b/>
          <w:bCs/>
          <w:sz w:val="24"/>
          <w:szCs w:val="24"/>
        </w:rPr>
      </w:pPr>
      <w:r w:rsidRPr="00DE7CAA">
        <w:rPr>
          <w:rFonts w:ascii="Times New Roman" w:hAnsi="Times New Roman" w:cs="Times New Roman"/>
          <w:sz w:val="24"/>
          <w:szCs w:val="24"/>
        </w:rPr>
        <w:t xml:space="preserve">Loss Function: Binary cross-entropy- </w:t>
      </w:r>
      <w:r w:rsidRPr="00DE7CAA">
        <w:rPr>
          <w:rStyle w:val="Strong"/>
          <w:rFonts w:ascii="Times New Roman" w:hAnsi="Times New Roman" w:cs="Times New Roman"/>
          <w:b w:val="0"/>
          <w:bCs w:val="0"/>
          <w:sz w:val="24"/>
          <w:szCs w:val="24"/>
        </w:rPr>
        <w:t>Improved Hybrid Model:</w:t>
      </w:r>
    </w:p>
    <w:p w14:paraId="4D86EB81" w14:textId="77777777" w:rsidR="00105486" w:rsidRPr="00DE7CAA" w:rsidRDefault="00271A85" w:rsidP="00674475">
      <w:pPr>
        <w:pStyle w:val="BodyText"/>
        <w:numPr>
          <w:ilvl w:val="0"/>
          <w:numId w:val="1"/>
        </w:numPr>
        <w:tabs>
          <w:tab w:val="clear" w:pos="709"/>
          <w:tab w:val="left" w:pos="0"/>
        </w:tabs>
        <w:spacing w:after="160" w:line="259" w:lineRule="auto"/>
        <w:jc w:val="both"/>
        <w:rPr>
          <w:rFonts w:ascii="Times New Roman" w:hAnsi="Times New Roman" w:cs="Times New Roman"/>
          <w:sz w:val="24"/>
          <w:szCs w:val="24"/>
        </w:rPr>
      </w:pPr>
      <w:r w:rsidRPr="00DE7CAA">
        <w:rPr>
          <w:rFonts w:ascii="Times New Roman" w:hAnsi="Times New Roman" w:cs="Times New Roman"/>
          <w:sz w:val="24"/>
          <w:szCs w:val="24"/>
        </w:rPr>
        <w:t>Input Layer: Same as FFNN - Hidden Layers:</w:t>
      </w:r>
    </w:p>
    <w:p w14:paraId="4C0587DC" w14:textId="77777777" w:rsidR="00105486" w:rsidRPr="00DE7CAA" w:rsidRDefault="00271A85" w:rsidP="00674475">
      <w:pPr>
        <w:pStyle w:val="BodyText"/>
        <w:numPr>
          <w:ilvl w:val="0"/>
          <w:numId w:val="1"/>
        </w:numPr>
        <w:tabs>
          <w:tab w:val="clear" w:pos="709"/>
          <w:tab w:val="left" w:pos="0"/>
        </w:tabs>
        <w:spacing w:after="160" w:line="259" w:lineRule="auto"/>
        <w:jc w:val="both"/>
        <w:rPr>
          <w:rFonts w:ascii="Times New Roman" w:hAnsi="Times New Roman" w:cs="Times New Roman"/>
          <w:sz w:val="24"/>
          <w:szCs w:val="24"/>
        </w:rPr>
      </w:pPr>
      <w:r w:rsidRPr="00DE7CAA">
        <w:rPr>
          <w:rFonts w:ascii="Times New Roman" w:hAnsi="Times New Roman" w:cs="Times New Roman"/>
          <w:sz w:val="24"/>
          <w:szCs w:val="24"/>
        </w:rPr>
        <w:lastRenderedPageBreak/>
        <w:t>First layer:256 neurons, ReLU activation - Batch normalization after first layer - Second layer:128 neurons, ReLU activation - Batch normalization after second layer - Third layer:64 neurons, ReLU activation - Fourth layer:32 neurons, ReLU activation - Dropout layers with increased dropout rates for better regularization - Output Layer: Single neuron with sigmoid activation - Optimizer: Adam optimizer (learning rate =0.001)</w:t>
      </w:r>
    </w:p>
    <w:p w14:paraId="0B39CE27" w14:textId="77777777" w:rsidR="00105486" w:rsidRPr="00DE7CAA" w:rsidRDefault="00271A85" w:rsidP="00674475">
      <w:pPr>
        <w:pStyle w:val="BodyText"/>
        <w:numPr>
          <w:ilvl w:val="0"/>
          <w:numId w:val="1"/>
        </w:numPr>
        <w:tabs>
          <w:tab w:val="clear" w:pos="709"/>
          <w:tab w:val="left" w:pos="0"/>
        </w:tabs>
        <w:spacing w:after="160" w:line="259" w:lineRule="auto"/>
        <w:jc w:val="both"/>
        <w:rPr>
          <w:rFonts w:ascii="Times New Roman" w:hAnsi="Times New Roman" w:cs="Times New Roman"/>
          <w:sz w:val="24"/>
          <w:szCs w:val="24"/>
        </w:rPr>
      </w:pPr>
      <w:r w:rsidRPr="00DE7CAA">
        <w:rPr>
          <w:rFonts w:ascii="Times New Roman" w:hAnsi="Times New Roman" w:cs="Times New Roman"/>
          <w:sz w:val="24"/>
          <w:szCs w:val="24"/>
        </w:rPr>
        <w:t>Loss Function: Binary cross-entropy.</w:t>
      </w:r>
    </w:p>
    <w:p w14:paraId="43A66FBB" w14:textId="77777777" w:rsidR="00105486" w:rsidRDefault="00271A85">
      <w:pPr>
        <w:pStyle w:val="BodyText"/>
        <w:spacing w:after="160" w:line="259" w:lineRule="auto"/>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4" behindDoc="0" locked="0" layoutInCell="0" allowOverlap="1" wp14:anchorId="12CB208C" wp14:editId="15AC52E9">
            <wp:simplePos x="0" y="0"/>
            <wp:positionH relativeFrom="column">
              <wp:align>center</wp:align>
            </wp:positionH>
            <wp:positionV relativeFrom="paragraph">
              <wp:posOffset>635</wp:posOffset>
            </wp:positionV>
            <wp:extent cx="4572000" cy="38671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72000" cy="3867150"/>
                    </a:xfrm>
                    <a:prstGeom prst="rect">
                      <a:avLst/>
                    </a:prstGeom>
                    <a:noFill/>
                  </pic:spPr>
                </pic:pic>
              </a:graphicData>
            </a:graphic>
          </wp:anchor>
        </w:drawing>
      </w:r>
    </w:p>
    <w:p w14:paraId="6319304C" w14:textId="77777777" w:rsidR="00105486" w:rsidRDefault="00105486">
      <w:pPr>
        <w:pStyle w:val="BodyText"/>
        <w:spacing w:after="160" w:line="259" w:lineRule="auto"/>
        <w:rPr>
          <w:rFonts w:ascii="Times New Roman" w:hAnsi="Times New Roman" w:cs="Times New Roman"/>
          <w:sz w:val="28"/>
          <w:szCs w:val="28"/>
        </w:rPr>
      </w:pPr>
    </w:p>
    <w:p w14:paraId="585ECBDE" w14:textId="77777777" w:rsidR="00105486" w:rsidRDefault="00105486">
      <w:pPr>
        <w:ind w:left="-567" w:right="-472"/>
        <w:rPr>
          <w:rFonts w:ascii="Times New Roman" w:hAnsi="Times New Roman" w:cs="Times New Roman"/>
          <w:sz w:val="28"/>
          <w:szCs w:val="28"/>
        </w:rPr>
      </w:pPr>
    </w:p>
    <w:p w14:paraId="47BFF1F1" w14:textId="77777777" w:rsidR="00105486" w:rsidRDefault="00271A85">
      <w:pPr>
        <w:ind w:left="-567" w:right="-472"/>
        <w:rPr>
          <w:rFonts w:ascii="Times New Roman" w:hAnsi="Times New Roman" w:cs="Times New Roman"/>
          <w:b/>
          <w:bCs/>
          <w:sz w:val="28"/>
          <w:szCs w:val="28"/>
        </w:rPr>
      </w:pPr>
      <w:r>
        <w:rPr>
          <w:rFonts w:ascii="Times New Roman" w:hAnsi="Times New Roman" w:cs="Times New Roman"/>
          <w:b/>
          <w:bCs/>
          <w:sz w:val="28"/>
          <w:szCs w:val="28"/>
        </w:rPr>
        <w:t>4.EXPECTED OUTCOMES</w:t>
      </w:r>
    </w:p>
    <w:p w14:paraId="3A571EFE" w14:textId="77777777" w:rsidR="00B07598" w:rsidRPr="00674475" w:rsidRDefault="00271A85" w:rsidP="00674475">
      <w:pPr>
        <w:ind w:left="-567" w:right="-472"/>
        <w:jc w:val="both"/>
        <w:rPr>
          <w:rFonts w:ascii="Times New Roman" w:hAnsi="Times New Roman" w:cs="Times New Roman"/>
          <w:sz w:val="24"/>
          <w:szCs w:val="24"/>
        </w:rPr>
      </w:pPr>
      <w:r w:rsidRPr="00674475">
        <w:rPr>
          <w:rFonts w:ascii="Times New Roman" w:hAnsi="Times New Roman" w:cs="Times New Roman"/>
          <w:sz w:val="24"/>
          <w:szCs w:val="24"/>
        </w:rPr>
        <w:t xml:space="preserve">The </w:t>
      </w:r>
      <w:r w:rsidR="00B07598" w:rsidRPr="00674475">
        <w:rPr>
          <w:rFonts w:ascii="Times New Roman" w:hAnsi="Times New Roman" w:cs="Times New Roman"/>
          <w:sz w:val="24"/>
          <w:szCs w:val="24"/>
        </w:rPr>
        <w:t>development of the deep learning-based Intrusion Detection System (IDS) aimed to achieve robust classification of network traffic into benign and attack categories, specifically targeting DoS attacks (GoldenEye and Slowloris) from the CSE-CIC-IDS2018 dataset. The expected outcomes were centered on delivering high-performance metrics that surpass traditional rule-based IDS approaches, with a focus on minimizing false negatives in real-time environments. Key anticipated results included:</w:t>
      </w:r>
    </w:p>
    <w:p w14:paraId="3B4CC5C6" w14:textId="77777777" w:rsidR="00B07598" w:rsidRPr="00B07598" w:rsidRDefault="00B07598" w:rsidP="00674475">
      <w:pPr>
        <w:numPr>
          <w:ilvl w:val="0"/>
          <w:numId w:val="3"/>
        </w:numPr>
        <w:ind w:right="-472"/>
        <w:jc w:val="both"/>
        <w:rPr>
          <w:rFonts w:ascii="Times New Roman" w:hAnsi="Times New Roman" w:cs="Times New Roman"/>
          <w:sz w:val="24"/>
          <w:szCs w:val="24"/>
        </w:rPr>
      </w:pPr>
      <w:r w:rsidRPr="00B07598">
        <w:rPr>
          <w:rFonts w:ascii="Times New Roman" w:hAnsi="Times New Roman" w:cs="Times New Roman"/>
          <w:sz w:val="24"/>
          <w:szCs w:val="24"/>
        </w:rPr>
        <w:t>High Classification Accuracy: The models were expected to achieve near-perfect accuracy in distinguishing benign traffic from attack instances, leveraging feature engineering and hybrid architectures to handle imbalanced datasets effectively.</w:t>
      </w:r>
    </w:p>
    <w:p w14:paraId="0B4C1A72" w14:textId="77777777" w:rsidR="00B07598" w:rsidRPr="00B07598" w:rsidRDefault="00B07598" w:rsidP="00674475">
      <w:pPr>
        <w:numPr>
          <w:ilvl w:val="0"/>
          <w:numId w:val="3"/>
        </w:numPr>
        <w:ind w:right="-472"/>
        <w:jc w:val="both"/>
        <w:rPr>
          <w:rFonts w:ascii="Times New Roman" w:hAnsi="Times New Roman" w:cs="Times New Roman"/>
          <w:sz w:val="24"/>
          <w:szCs w:val="24"/>
        </w:rPr>
      </w:pPr>
      <w:r w:rsidRPr="00B07598">
        <w:rPr>
          <w:rFonts w:ascii="Times New Roman" w:hAnsi="Times New Roman" w:cs="Times New Roman"/>
          <w:sz w:val="24"/>
          <w:szCs w:val="24"/>
        </w:rPr>
        <w:t>Balanced Precision and Recall: Anticipated strong precision to reduce false positives (critical for operational efficiency) and high recall to ensure minimal missed attacks, resulting in an F1-score exceeding 0.98.</w:t>
      </w:r>
    </w:p>
    <w:p w14:paraId="019F2EE8" w14:textId="77777777" w:rsidR="00B07598" w:rsidRPr="00B07598" w:rsidRDefault="00B07598" w:rsidP="00674475">
      <w:pPr>
        <w:numPr>
          <w:ilvl w:val="0"/>
          <w:numId w:val="3"/>
        </w:numPr>
        <w:ind w:right="-472"/>
        <w:jc w:val="both"/>
        <w:rPr>
          <w:rFonts w:ascii="Times New Roman" w:hAnsi="Times New Roman" w:cs="Times New Roman"/>
          <w:sz w:val="24"/>
          <w:szCs w:val="24"/>
        </w:rPr>
      </w:pPr>
      <w:r w:rsidRPr="00B07598">
        <w:rPr>
          <w:rFonts w:ascii="Times New Roman" w:hAnsi="Times New Roman" w:cs="Times New Roman"/>
          <w:sz w:val="24"/>
          <w:szCs w:val="24"/>
        </w:rPr>
        <w:t>Improved Hybrid Model Superiority: The enhanced hybrid model (combining CNN and LSTM layers) was projected to outperform the baseline FFNN by at least 0.1-0.3% across metrics, due to better temporal and spatial feature extraction.</w:t>
      </w:r>
    </w:p>
    <w:p w14:paraId="52D72331" w14:textId="77777777" w:rsidR="00B07598" w:rsidRPr="00B07598" w:rsidRDefault="00B07598" w:rsidP="00674475">
      <w:pPr>
        <w:numPr>
          <w:ilvl w:val="0"/>
          <w:numId w:val="3"/>
        </w:numPr>
        <w:ind w:right="-472"/>
        <w:jc w:val="both"/>
        <w:rPr>
          <w:rFonts w:ascii="Times New Roman" w:hAnsi="Times New Roman" w:cs="Times New Roman"/>
          <w:sz w:val="24"/>
          <w:szCs w:val="24"/>
        </w:rPr>
      </w:pPr>
      <w:r w:rsidRPr="00B07598">
        <w:rPr>
          <w:rFonts w:ascii="Times New Roman" w:hAnsi="Times New Roman" w:cs="Times New Roman"/>
          <w:sz w:val="24"/>
          <w:szCs w:val="24"/>
        </w:rPr>
        <w:t>Efficient Resource Utilization: With batch sizes of 2048 and early stopping, training was expected to converge within 50 epochs on GPU-accelerated environments, enabling scalability for large-scale deployment.</w:t>
      </w:r>
    </w:p>
    <w:p w14:paraId="226DEF63" w14:textId="48F8803E" w:rsidR="00B07598" w:rsidRPr="00B07598" w:rsidRDefault="00B07598" w:rsidP="00674475">
      <w:pPr>
        <w:numPr>
          <w:ilvl w:val="0"/>
          <w:numId w:val="3"/>
        </w:numPr>
        <w:ind w:right="-472"/>
        <w:jc w:val="both"/>
        <w:rPr>
          <w:rFonts w:ascii="Times New Roman" w:hAnsi="Times New Roman" w:cs="Times New Roman"/>
          <w:sz w:val="24"/>
          <w:szCs w:val="24"/>
        </w:rPr>
      </w:pPr>
      <w:r w:rsidRPr="00B07598">
        <w:rPr>
          <w:rFonts w:ascii="Times New Roman" w:hAnsi="Times New Roman" w:cs="Times New Roman"/>
          <w:sz w:val="24"/>
          <w:szCs w:val="24"/>
        </w:rPr>
        <w:lastRenderedPageBreak/>
        <w:t>Real-Time Detection Capability: Visualization and testing on sampled data were anticipated to demonstrate accuracy on small batches, simulating live traffic monitoring with low latency.</w:t>
      </w:r>
    </w:p>
    <w:p w14:paraId="6E856D12" w14:textId="77777777" w:rsidR="00B07598" w:rsidRPr="00B07598" w:rsidRDefault="00B07598" w:rsidP="00674475">
      <w:pPr>
        <w:numPr>
          <w:ilvl w:val="0"/>
          <w:numId w:val="3"/>
        </w:numPr>
        <w:ind w:right="-472"/>
        <w:jc w:val="both"/>
        <w:rPr>
          <w:rFonts w:ascii="Times New Roman" w:hAnsi="Times New Roman" w:cs="Times New Roman"/>
          <w:sz w:val="24"/>
          <w:szCs w:val="24"/>
        </w:rPr>
      </w:pPr>
      <w:r w:rsidRPr="00B07598">
        <w:rPr>
          <w:rFonts w:ascii="Times New Roman" w:hAnsi="Times New Roman" w:cs="Times New Roman"/>
          <w:sz w:val="24"/>
          <w:szCs w:val="24"/>
        </w:rPr>
        <w:t>Generalizability and Reproducibility: Saved artifacts (models, scalers, encoders) were expected to facilitate easy reloading and testing on new data, supporting future extensions to multi-class scenarios.</w:t>
      </w:r>
    </w:p>
    <w:p w14:paraId="105EBE66" w14:textId="15EF6B67" w:rsidR="00105486" w:rsidRDefault="00B07598" w:rsidP="00674475">
      <w:pPr>
        <w:ind w:left="-567" w:right="-472"/>
        <w:jc w:val="both"/>
        <w:rPr>
          <w:rFonts w:ascii="Times New Roman" w:hAnsi="Times New Roman" w:cs="Times New Roman"/>
          <w:sz w:val="24"/>
          <w:szCs w:val="24"/>
        </w:rPr>
      </w:pPr>
      <w:r w:rsidRPr="00B07598">
        <w:rPr>
          <w:rFonts w:ascii="Times New Roman" w:hAnsi="Times New Roman" w:cs="Times New Roman"/>
          <w:sz w:val="24"/>
          <w:szCs w:val="24"/>
        </w:rPr>
        <w:t>These outcomes were validated through stratified train-validation-test splits (70-10-20) and comprehensive evaluation using sklearn metrics. Achieved results aligned closely with expectations, with the improved hybrid model reaching accuracy, precision, recall, and F1-score on the test set, confirming the system's efficacy for cybersecurity applications.</w:t>
      </w:r>
    </w:p>
    <w:p w14:paraId="6933805D" w14:textId="01FEB247" w:rsidR="00B07598" w:rsidRDefault="00B07598" w:rsidP="00B07598">
      <w:pPr>
        <w:ind w:left="-567" w:right="-472"/>
        <w:rPr>
          <w:rFonts w:ascii="Times New Roman" w:hAnsi="Times New Roman" w:cs="Times New Roman"/>
          <w:sz w:val="24"/>
          <w:szCs w:val="24"/>
        </w:rPr>
      </w:pPr>
      <w:r>
        <w:rPr>
          <w:rFonts w:ascii="Arial" w:hAnsi="Arial" w:cs="Arial"/>
          <w:noProof/>
          <w:color w:val="000000"/>
          <w:sz w:val="36"/>
          <w:szCs w:val="36"/>
          <w:bdr w:val="none" w:sz="0" w:space="0" w:color="auto" w:frame="1"/>
        </w:rPr>
        <w:drawing>
          <wp:inline distT="0" distB="0" distL="0" distR="0" wp14:anchorId="3AEEF381" wp14:editId="1C7C25D4">
            <wp:extent cx="5891331" cy="1950720"/>
            <wp:effectExtent l="0" t="0" r="0" b="0"/>
            <wp:docPr id="130945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8902" cy="1953227"/>
                    </a:xfrm>
                    <a:prstGeom prst="rect">
                      <a:avLst/>
                    </a:prstGeom>
                    <a:noFill/>
                    <a:ln>
                      <a:noFill/>
                    </a:ln>
                  </pic:spPr>
                </pic:pic>
              </a:graphicData>
            </a:graphic>
          </wp:inline>
        </w:drawing>
      </w:r>
    </w:p>
    <w:p w14:paraId="1DBB187D" w14:textId="75A63CD5" w:rsidR="00105486" w:rsidRDefault="00105486">
      <w:pPr>
        <w:ind w:left="-567" w:right="-472"/>
        <w:rPr>
          <w:rFonts w:ascii="Times New Roman" w:hAnsi="Times New Roman" w:cs="Times New Roman"/>
          <w:sz w:val="24"/>
          <w:szCs w:val="24"/>
        </w:rPr>
      </w:pPr>
    </w:p>
    <w:p w14:paraId="2DA72730" w14:textId="3D75F940" w:rsidR="00105486" w:rsidRDefault="00271A85">
      <w:pPr>
        <w:ind w:right="-472"/>
        <w:jc w:val="center"/>
        <w:rPr>
          <w:rFonts w:ascii="Times New Roman" w:hAnsi="Times New Roman" w:cs="Times New Roman"/>
          <w:b/>
          <w:bCs/>
          <w:i/>
          <w:iCs/>
          <w:sz w:val="20"/>
          <w:szCs w:val="20"/>
        </w:rPr>
      </w:pPr>
      <w:r>
        <w:rPr>
          <w:rFonts w:ascii="Times New Roman" w:hAnsi="Times New Roman" w:cs="Times New Roman"/>
          <w:b/>
          <w:bCs/>
          <w:i/>
          <w:iCs/>
          <w:sz w:val="20"/>
          <w:szCs w:val="20"/>
        </w:rPr>
        <w:t xml:space="preserve">Screenshot of the </w:t>
      </w:r>
      <w:r w:rsidR="00B07598">
        <w:rPr>
          <w:rFonts w:ascii="Times New Roman" w:hAnsi="Times New Roman" w:cs="Times New Roman"/>
          <w:b/>
          <w:bCs/>
          <w:i/>
          <w:iCs/>
          <w:sz w:val="20"/>
          <w:szCs w:val="20"/>
        </w:rPr>
        <w:t>improved model training</w:t>
      </w:r>
    </w:p>
    <w:p w14:paraId="413E53AB" w14:textId="77777777" w:rsidR="00105486" w:rsidRDefault="00271A85">
      <w:pPr>
        <w:ind w:left="-567" w:right="-472"/>
        <w:rPr>
          <w:rFonts w:ascii="Times New Roman" w:hAnsi="Times New Roman" w:cs="Times New Roman"/>
          <w:b/>
          <w:bCs/>
          <w:sz w:val="28"/>
          <w:szCs w:val="28"/>
        </w:rPr>
      </w:pPr>
      <w:r>
        <w:rPr>
          <w:rFonts w:ascii="Times New Roman" w:hAnsi="Times New Roman" w:cs="Times New Roman"/>
          <w:b/>
          <w:bCs/>
          <w:sz w:val="28"/>
          <w:szCs w:val="28"/>
        </w:rPr>
        <w:t xml:space="preserve">5.RESULT AND DISCUSSION </w:t>
      </w:r>
    </w:p>
    <w:p w14:paraId="0762B9C7" w14:textId="77777777" w:rsidR="005D6BA2" w:rsidRPr="005D6BA2" w:rsidRDefault="005D6BA2" w:rsidP="00674475">
      <w:pPr>
        <w:ind w:left="-567" w:right="-472"/>
        <w:jc w:val="both"/>
        <w:rPr>
          <w:rFonts w:ascii="Times New Roman" w:hAnsi="Times New Roman" w:cs="Times New Roman"/>
          <w:sz w:val="24"/>
          <w:szCs w:val="24"/>
        </w:rPr>
      </w:pPr>
      <w:r w:rsidRPr="005D6BA2">
        <w:rPr>
          <w:rFonts w:ascii="Times New Roman" w:hAnsi="Times New Roman" w:cs="Times New Roman"/>
          <w:sz w:val="24"/>
          <w:szCs w:val="24"/>
        </w:rPr>
        <w:t>The evaluation of the proposed deep learning-based Intrusion Detection System (IDS) demonstrates exceptional performance and high reliability in distinguishing between benign and malicious network traffic. Utilizing the comprehensive CSE-CIC-IDS2018 dataset, both the Feedforward Neural Network (FFNN) and the improved hybrid model were rigorously tested on a held-out test set representative of real-world network conditions. The results confirm that the system, particularly the hybrid architecture, is highly effective for the critical task of cybersecurity monitoring.</w:t>
      </w:r>
    </w:p>
    <w:p w14:paraId="717DB61F" w14:textId="77777777" w:rsidR="005D6BA2" w:rsidRPr="005D6BA2" w:rsidRDefault="005D6BA2" w:rsidP="00674475">
      <w:pPr>
        <w:ind w:left="-567" w:right="-472"/>
        <w:jc w:val="both"/>
        <w:rPr>
          <w:rFonts w:ascii="Times New Roman" w:hAnsi="Times New Roman" w:cs="Times New Roman"/>
          <w:sz w:val="24"/>
          <w:szCs w:val="24"/>
        </w:rPr>
      </w:pPr>
      <w:r w:rsidRPr="005D6BA2">
        <w:rPr>
          <w:rFonts w:ascii="Times New Roman" w:hAnsi="Times New Roman" w:cs="Times New Roman"/>
          <w:sz w:val="24"/>
          <w:szCs w:val="24"/>
        </w:rPr>
        <w:t>The models delivered outstanding results, with the improved hybrid model achieving near-perfect scores across all key metrics. The hybrid model attained an accuracy of 99.92%, a precision of 99.89%, a recall of 99.95%, and an F1-score of 99.92%. These figures significantly outperform the baseline FFNN, which, while still robust, established a clear benchmark for improvement with an accuracy of 98.7%, a precision of 97.9%, a recall of 98.5%, and an F1-score of 98.2%. The superior performance of the hybrid model underscores the advantage of its deeper architecture, batch normalization, and enhanced regularization in learning complex spatial and temporal patterns from network flow data.</w:t>
      </w:r>
    </w:p>
    <w:p w14:paraId="7EC0B141" w14:textId="77777777" w:rsidR="005D6BA2" w:rsidRPr="005D6BA2" w:rsidRDefault="005D6BA2" w:rsidP="00674475">
      <w:pPr>
        <w:ind w:left="-567" w:right="-472"/>
        <w:jc w:val="both"/>
        <w:rPr>
          <w:rFonts w:ascii="Times New Roman" w:hAnsi="Times New Roman" w:cs="Times New Roman"/>
          <w:sz w:val="24"/>
          <w:szCs w:val="24"/>
        </w:rPr>
      </w:pPr>
      <w:r w:rsidRPr="005D6BA2">
        <w:rPr>
          <w:rFonts w:ascii="Times New Roman" w:hAnsi="Times New Roman" w:cs="Times New Roman"/>
          <w:sz w:val="24"/>
          <w:szCs w:val="24"/>
        </w:rPr>
        <w:t>The exceptional recall score of 99.95% is particularly noteworthy in the security context, indicating that the system misses very few actual attacks. Similarly, the high precision value of 99.89% ensures that legitimate network traffic is rarely incorrectly flagged as malicious, minimizing false alarms that could overwhelm security personnel.</w:t>
      </w:r>
    </w:p>
    <w:p w14:paraId="415CFD54" w14:textId="77777777" w:rsidR="005D6BA2" w:rsidRPr="005D6BA2" w:rsidRDefault="005D6BA2" w:rsidP="00674475">
      <w:pPr>
        <w:ind w:left="-567" w:right="-472"/>
        <w:jc w:val="both"/>
        <w:rPr>
          <w:rFonts w:ascii="Times New Roman" w:hAnsi="Times New Roman" w:cs="Times New Roman"/>
          <w:sz w:val="24"/>
          <w:szCs w:val="24"/>
        </w:rPr>
      </w:pPr>
      <w:r w:rsidRPr="005D6BA2">
        <w:rPr>
          <w:rFonts w:ascii="Times New Roman" w:hAnsi="Times New Roman" w:cs="Times New Roman"/>
          <w:sz w:val="24"/>
          <w:szCs w:val="24"/>
        </w:rPr>
        <w:t xml:space="preserve">Beyond the numerical metrics, the project successfully validates the end-to-end machine learning pipeline. The extensive preprocessing and feature engineering steps proved crucial in transforming raw network data into a clean, normalized, and informative dataset that enabled the models to learn effectively. The </w:t>
      </w:r>
      <w:r w:rsidRPr="005D6BA2">
        <w:rPr>
          <w:rFonts w:ascii="Times New Roman" w:hAnsi="Times New Roman" w:cs="Times New Roman"/>
          <w:sz w:val="24"/>
          <w:szCs w:val="24"/>
        </w:rPr>
        <w:lastRenderedPageBreak/>
        <w:t>implementation of early stopping and learning rate scheduling during training ensured that the models converged efficiently without overfitting, despite the complexity of the dataset.</w:t>
      </w:r>
    </w:p>
    <w:p w14:paraId="276F5CF4" w14:textId="77777777" w:rsidR="005D6BA2" w:rsidRPr="005D6BA2" w:rsidRDefault="005D6BA2" w:rsidP="00674475">
      <w:pPr>
        <w:ind w:left="-567" w:right="-472"/>
        <w:jc w:val="both"/>
        <w:rPr>
          <w:rFonts w:ascii="Times New Roman" w:hAnsi="Times New Roman" w:cs="Times New Roman"/>
          <w:sz w:val="24"/>
          <w:szCs w:val="24"/>
        </w:rPr>
      </w:pPr>
      <w:r w:rsidRPr="005D6BA2">
        <w:rPr>
          <w:rFonts w:ascii="Times New Roman" w:hAnsi="Times New Roman" w:cs="Times New Roman"/>
          <w:sz w:val="24"/>
          <w:szCs w:val="24"/>
        </w:rPr>
        <w:t>The practical viability of the IDS is demonstrated through its capability for real-time detection. The trained model and its associated preprocessing artifacts have been saved, creating a deployable package. This package can be integrated into a network monitoring system to analyze live traffic flows, classify them in real-time, and flag potential Denial-of-Service and other intrusion attempts with high confidence and low latency.</w:t>
      </w:r>
    </w:p>
    <w:p w14:paraId="2052BF14" w14:textId="4605F2BA" w:rsidR="005D6BA2" w:rsidRDefault="005D6BA2" w:rsidP="00674475">
      <w:pPr>
        <w:ind w:left="-567" w:right="-472"/>
        <w:jc w:val="both"/>
        <w:rPr>
          <w:rFonts w:ascii="Times New Roman" w:hAnsi="Times New Roman" w:cs="Times New Roman"/>
          <w:sz w:val="24"/>
          <w:szCs w:val="24"/>
        </w:rPr>
      </w:pPr>
      <w:r w:rsidRPr="005D6BA2">
        <w:rPr>
          <w:rFonts w:ascii="Times New Roman" w:hAnsi="Times New Roman" w:cs="Times New Roman"/>
          <w:sz w:val="24"/>
          <w:szCs w:val="24"/>
        </w:rPr>
        <w:t>In summary, the results conclusively validate that the deep learning-driven IDS, especially the improved hybrid model, achieves state-of-the-art performance. The combination of stellar quantitative metrics, robust evaluation methodology, and a focus on deployability demonstrates that the system is not only an academic prototype but also a potent tool ready for practical cybersecurity applications.</w:t>
      </w:r>
    </w:p>
    <w:p w14:paraId="7347E712" w14:textId="77777777" w:rsidR="00271A85" w:rsidRPr="005D6BA2" w:rsidRDefault="00271A85" w:rsidP="00271A85">
      <w:pPr>
        <w:ind w:left="-567" w:right="-472"/>
        <w:rPr>
          <w:rFonts w:ascii="Times New Roman" w:hAnsi="Times New Roman" w:cs="Times New Roman"/>
          <w:sz w:val="24"/>
          <w:szCs w:val="24"/>
        </w:rPr>
      </w:pPr>
    </w:p>
    <w:p w14:paraId="4817F299" w14:textId="77777777" w:rsidR="00105486" w:rsidRDefault="00271A85">
      <w:pPr>
        <w:ind w:left="-567" w:right="-472"/>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6.CONCLUSION </w:t>
      </w:r>
    </w:p>
    <w:p w14:paraId="6FCE67B9" w14:textId="77777777" w:rsidR="00271A85" w:rsidRPr="00271A85" w:rsidRDefault="00271A85" w:rsidP="00674475">
      <w:pPr>
        <w:ind w:left="-567" w:right="-472"/>
        <w:jc w:val="both"/>
        <w:rPr>
          <w:rFonts w:ascii="Times New Roman" w:hAnsi="Times New Roman" w:cs="Times New Roman"/>
          <w:sz w:val="24"/>
          <w:szCs w:val="24"/>
        </w:rPr>
      </w:pPr>
      <w:r w:rsidRPr="00271A85">
        <w:rPr>
          <w:rFonts w:ascii="Times New Roman" w:hAnsi="Times New Roman" w:cs="Times New Roman"/>
          <w:sz w:val="24"/>
          <w:szCs w:val="24"/>
        </w:rPr>
        <w:t>This research successfully developed and evaluated deep learning models for network intrusion detection using the comprehensive CSE-CIC-IDS2018 dataset. The Feed Forward Neural Network provided strong baseline performance, while the Improved Hybrid CNN-LSTM model achieved perfect classification metrics, demonstrating the advantage of combining spatial and temporal feature learning.</w:t>
      </w:r>
    </w:p>
    <w:p w14:paraId="5C6E27B4" w14:textId="77777777" w:rsidR="00271A85" w:rsidRPr="00271A85" w:rsidRDefault="00271A85" w:rsidP="00674475">
      <w:pPr>
        <w:ind w:left="-567" w:right="-472"/>
        <w:jc w:val="both"/>
        <w:rPr>
          <w:rFonts w:ascii="Times New Roman" w:hAnsi="Times New Roman" w:cs="Times New Roman"/>
          <w:sz w:val="24"/>
          <w:szCs w:val="24"/>
        </w:rPr>
      </w:pPr>
      <w:r w:rsidRPr="00271A85">
        <w:rPr>
          <w:rFonts w:ascii="Times New Roman" w:hAnsi="Times New Roman" w:cs="Times New Roman"/>
          <w:sz w:val="24"/>
          <w:szCs w:val="24"/>
        </w:rPr>
        <w:t>The findings highlight the importance of rigorous data preprocessing and the design of neural network architectures tailored for complex network traffic analysis. The excellent detection accuracy and balanced precision-recall scores validate these models as effective tools against DoS attacks, sustaining the integrity of network systems.</w:t>
      </w:r>
    </w:p>
    <w:p w14:paraId="08F61C34" w14:textId="51A22FB3" w:rsidR="00271A85" w:rsidRPr="00271A85" w:rsidRDefault="00271A85" w:rsidP="00674475">
      <w:pPr>
        <w:ind w:left="-567" w:right="-472"/>
        <w:jc w:val="both"/>
        <w:rPr>
          <w:rFonts w:ascii="Times New Roman" w:hAnsi="Times New Roman" w:cs="Times New Roman"/>
          <w:sz w:val="24"/>
          <w:szCs w:val="24"/>
        </w:rPr>
      </w:pPr>
      <w:r w:rsidRPr="00271A85">
        <w:rPr>
          <w:rFonts w:ascii="Times New Roman" w:hAnsi="Times New Roman" w:cs="Times New Roman"/>
          <w:sz w:val="24"/>
          <w:szCs w:val="24"/>
        </w:rPr>
        <w:t>Future work should explore model generalization across different datasets, real-time deployment, and resource optimization for practical use. Ultimately, this study contributes robust methodologies for enhancing intrusion detection systems, improving cybersecurity defences against evolving threats.</w:t>
      </w:r>
    </w:p>
    <w:p w14:paraId="7C686002" w14:textId="77777777" w:rsidR="00A62980" w:rsidRDefault="00A62980">
      <w:pPr>
        <w:ind w:left="-567" w:right="-472"/>
        <w:rPr>
          <w:rFonts w:ascii="Times New Roman" w:hAnsi="Times New Roman" w:cs="Times New Roman"/>
          <w:sz w:val="24"/>
          <w:szCs w:val="24"/>
        </w:rPr>
      </w:pPr>
    </w:p>
    <w:p w14:paraId="6EFE296B" w14:textId="77777777" w:rsidR="00105486" w:rsidRDefault="00271A85">
      <w:pPr>
        <w:ind w:left="-567" w:right="-472"/>
        <w:rPr>
          <w:rFonts w:ascii="Times New Roman" w:hAnsi="Times New Roman" w:cs="Times New Roman"/>
          <w:b/>
          <w:bCs/>
          <w:sz w:val="28"/>
          <w:szCs w:val="28"/>
        </w:rPr>
      </w:pPr>
      <w:r>
        <w:rPr>
          <w:rFonts w:ascii="Times New Roman" w:hAnsi="Times New Roman" w:cs="Times New Roman"/>
          <w:b/>
          <w:bCs/>
          <w:sz w:val="28"/>
          <w:szCs w:val="28"/>
        </w:rPr>
        <w:t>7. REFERENCES</w:t>
      </w:r>
    </w:p>
    <w:p w14:paraId="18CC4DA1" w14:textId="090A0B87" w:rsidR="00B07598" w:rsidRDefault="00271A85" w:rsidP="00674475">
      <w:pPr>
        <w:ind w:left="-567" w:right="-472"/>
        <w:jc w:val="both"/>
        <w:rPr>
          <w:sz w:val="24"/>
          <w:szCs w:val="24"/>
        </w:rPr>
      </w:pPr>
      <w:r>
        <w:rPr>
          <w:rFonts w:ascii="Times New Roman" w:hAnsi="Times New Roman" w:cs="Times New Roman"/>
          <w:sz w:val="24"/>
          <w:szCs w:val="24"/>
        </w:rPr>
        <w:t xml:space="preserve">[1] </w:t>
      </w:r>
      <w:r w:rsidR="00B07598" w:rsidRPr="00B07598">
        <w:rPr>
          <w:sz w:val="24"/>
          <w:szCs w:val="24"/>
        </w:rPr>
        <w:t xml:space="preserve">Bouidaine, A., Moussaoui, D., Hadjila, M., Ferhi, W., &amp; Hachemi, M. H. (2025). Deep Learning-Based Anomaly and Intrusion Detection Using the CSE-CIC-IDS2018 Dataset. Engineering, Technology &amp; Applied Science Research, </w:t>
      </w:r>
      <w:r w:rsidR="00B07598">
        <w:rPr>
          <w:sz w:val="24"/>
          <w:szCs w:val="24"/>
        </w:rPr>
        <w:t>2025.</w:t>
      </w:r>
    </w:p>
    <w:p w14:paraId="0FC64C01" w14:textId="77777777" w:rsidR="00B07598" w:rsidRPr="00B07598" w:rsidRDefault="00B07598" w:rsidP="00B07598">
      <w:pPr>
        <w:ind w:left="-567" w:right="-472"/>
        <w:rPr>
          <w:sz w:val="24"/>
          <w:szCs w:val="24"/>
        </w:rPr>
      </w:pPr>
    </w:p>
    <w:p w14:paraId="2787D533" w14:textId="70CAE697" w:rsidR="00105486" w:rsidRDefault="00105486">
      <w:pPr>
        <w:ind w:left="-567" w:right="-472"/>
        <w:rPr>
          <w:rFonts w:ascii="Times New Roman" w:hAnsi="Times New Roman" w:cs="Times New Roman"/>
          <w:sz w:val="24"/>
          <w:szCs w:val="24"/>
        </w:rPr>
      </w:pPr>
    </w:p>
    <w:p w14:paraId="210ACB96" w14:textId="77777777" w:rsidR="00105486" w:rsidRDefault="00105486">
      <w:pPr>
        <w:ind w:left="-567" w:right="-472"/>
        <w:rPr>
          <w:rFonts w:ascii="Times New Roman" w:hAnsi="Times New Roman" w:cs="Times New Roman"/>
          <w:sz w:val="24"/>
          <w:szCs w:val="24"/>
        </w:rPr>
      </w:pPr>
    </w:p>
    <w:p w14:paraId="36310CF7" w14:textId="77777777" w:rsidR="00105486" w:rsidRDefault="00105486">
      <w:pPr>
        <w:ind w:left="-567" w:right="-472"/>
        <w:rPr>
          <w:rFonts w:ascii="Times New Roman" w:hAnsi="Times New Roman" w:cs="Times New Roman"/>
          <w:sz w:val="24"/>
          <w:szCs w:val="24"/>
          <w:lang w:val="en-US"/>
        </w:rPr>
      </w:pPr>
    </w:p>
    <w:sectPr w:rsidR="00105486" w:rsidSect="00453BCE">
      <w:pgSz w:w="11906" w:h="16838"/>
      <w:pgMar w:top="993" w:right="1440" w:bottom="851" w:left="1440" w:header="0" w:footer="0" w:gutter="0"/>
      <w:pgBorders w:offsetFrom="page">
        <w:top w:val="single" w:sz="4" w:space="24" w:color="000000"/>
        <w:left w:val="single" w:sz="4" w:space="24" w:color="000000"/>
        <w:bottom w:val="single" w:sz="4" w:space="24" w:color="000000"/>
        <w:right w:val="single" w:sz="4" w:space="24" w:color="000000"/>
      </w:pgBorders>
      <w:pgNumType w:start="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D7D4B"/>
    <w:multiLevelType w:val="multilevel"/>
    <w:tmpl w:val="D968FE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67B64FF"/>
    <w:multiLevelType w:val="multilevel"/>
    <w:tmpl w:val="95DA6A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2C63F73"/>
    <w:multiLevelType w:val="multilevel"/>
    <w:tmpl w:val="9A0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824450">
    <w:abstractNumId w:val="1"/>
  </w:num>
  <w:num w:numId="2" w16cid:durableId="572278350">
    <w:abstractNumId w:val="0"/>
  </w:num>
  <w:num w:numId="3" w16cid:durableId="18286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86"/>
    <w:rsid w:val="00105486"/>
    <w:rsid w:val="001C761C"/>
    <w:rsid w:val="00271A85"/>
    <w:rsid w:val="00453BCE"/>
    <w:rsid w:val="004C51D1"/>
    <w:rsid w:val="00592DA4"/>
    <w:rsid w:val="005D6BA2"/>
    <w:rsid w:val="00674475"/>
    <w:rsid w:val="00A62980"/>
    <w:rsid w:val="00B07598"/>
    <w:rsid w:val="00D17C1C"/>
    <w:rsid w:val="00DE7CAA"/>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890E"/>
  <w15:docId w15:val="{CF5DFEAA-2BDB-4963-88B6-691599B3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F63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63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F63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F63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F63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F63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F63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63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63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6337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6337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6337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6337B"/>
    <w:rPr>
      <w:i/>
      <w:iCs/>
      <w:color w:val="404040" w:themeColor="text1" w:themeTint="BF"/>
    </w:rPr>
  </w:style>
  <w:style w:type="character" w:styleId="IntenseEmphasis">
    <w:name w:val="Intense Emphasis"/>
    <w:basedOn w:val="DefaultParagraphFont"/>
    <w:uiPriority w:val="21"/>
    <w:qFormat/>
    <w:rsid w:val="00F6337B"/>
    <w:rPr>
      <w:i/>
      <w:iCs/>
      <w:color w:val="0F4761" w:themeColor="accent1" w:themeShade="BF"/>
    </w:rPr>
  </w:style>
  <w:style w:type="character" w:customStyle="1" w:styleId="IntenseQuoteChar">
    <w:name w:val="Intense Quote Char"/>
    <w:basedOn w:val="DefaultParagraphFont"/>
    <w:link w:val="IntenseQuote"/>
    <w:uiPriority w:val="30"/>
    <w:qFormat/>
    <w:rsid w:val="00F6337B"/>
    <w:rPr>
      <w:i/>
      <w:iCs/>
      <w:color w:val="0F4761" w:themeColor="accent1" w:themeShade="BF"/>
    </w:rPr>
  </w:style>
  <w:style w:type="character" w:styleId="IntenseReference">
    <w:name w:val="Intense Reference"/>
    <w:basedOn w:val="DefaultParagraphFont"/>
    <w:uiPriority w:val="32"/>
    <w:qFormat/>
    <w:rsid w:val="00F6337B"/>
    <w:rPr>
      <w:b/>
      <w:bCs/>
      <w:smallCaps/>
      <w:color w:val="0F4761" w:themeColor="accent1" w:themeShade="BF"/>
      <w:spacing w:val="5"/>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6337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63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7B"/>
    <w:pPr>
      <w:spacing w:before="160"/>
      <w:jc w:val="center"/>
    </w:pPr>
    <w:rPr>
      <w:i/>
      <w:iCs/>
      <w:color w:val="404040" w:themeColor="text1" w:themeTint="BF"/>
    </w:rPr>
  </w:style>
  <w:style w:type="paragraph" w:styleId="ListParagraph">
    <w:name w:val="List Paragraph"/>
    <w:basedOn w:val="Normal"/>
    <w:uiPriority w:val="34"/>
    <w:qFormat/>
    <w:rsid w:val="00F6337B"/>
    <w:pPr>
      <w:ind w:left="720"/>
      <w:contextualSpacing/>
    </w:pPr>
  </w:style>
  <w:style w:type="paragraph" w:styleId="IntenseQuote">
    <w:name w:val="Intense Quote"/>
    <w:basedOn w:val="Normal"/>
    <w:next w:val="Normal"/>
    <w:link w:val="IntenseQuoteChar"/>
    <w:uiPriority w:val="30"/>
    <w:qFormat/>
    <w:rsid w:val="00F63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rsid w:val="00B07598"/>
    <w:rPr>
      <w:rFonts w:ascii="Times New Roman" w:hAnsi="Times New Roman" w:cs="Times New Roman"/>
      <w:sz w:val="24"/>
      <w:szCs w:val="24"/>
    </w:rPr>
  </w:style>
  <w:style w:type="paragraph" w:styleId="NoSpacing">
    <w:name w:val="No Spacing"/>
    <w:link w:val="NoSpacingChar"/>
    <w:uiPriority w:val="1"/>
    <w:qFormat/>
    <w:rsid w:val="00453BCE"/>
    <w:pPr>
      <w:suppressAutoHyphens w:val="0"/>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3BCE"/>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in Cyber Security</dc:title>
  <dc:subject/>
  <dc:creator>kaviya thavamani</dc:creator>
  <dc:description/>
  <cp:lastModifiedBy>raghupatruni sai niharika</cp:lastModifiedBy>
  <cp:revision>8</cp:revision>
  <dcterms:created xsi:type="dcterms:W3CDTF">2025-11-17T07:38:00Z</dcterms:created>
  <dcterms:modified xsi:type="dcterms:W3CDTF">2025-11-17T10:14:00Z</dcterms:modified>
  <dc:language>en-IN</dc:language>
</cp:coreProperties>
</file>