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AE9F93" w14:textId="77777777" w:rsidR="004F5E59" w:rsidRDefault="00401ABF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333333"/>
          <w:sz w:val="40"/>
          <w:szCs w:val="40"/>
        </w:rPr>
        <w:t>ABDULKABIR MONSURAT OLAJUMOKE</w:t>
      </w:r>
    </w:p>
    <w:p w14:paraId="2C2C7C02" w14:textId="55CED1AF" w:rsidR="004F5E59" w:rsidRDefault="00401ABF">
      <w:pPr>
        <w:pBdr>
          <w:bottom w:val="single" w:sz="6" w:space="8" w:color="9C1C1C"/>
        </w:pBdr>
        <w:spacing w:after="200"/>
        <w:jc w:val="center"/>
      </w:pPr>
      <w:r>
        <w:rPr>
          <w:color w:val="333333"/>
        </w:rPr>
        <w:t>monsuratabdulkabir63@gmail.com</w:t>
      </w:r>
      <w:r>
        <w:rPr>
          <w:color w:val="999999"/>
        </w:rPr>
        <w:t xml:space="preserve">   |   </w:t>
      </w:r>
      <w:r>
        <w:rPr>
          <w:color w:val="333333"/>
        </w:rPr>
        <w:t>0906 397 2959</w:t>
      </w:r>
      <w:r>
        <w:rPr>
          <w:color w:val="999999"/>
        </w:rPr>
        <w:t xml:space="preserve">   |   </w:t>
      </w:r>
      <w:hyperlink r:id="rId5" w:history="1">
        <w:r>
          <w:rPr>
            <w:color w:val="1155CC"/>
            <w:u w:val="single"/>
          </w:rPr>
          <w:t>LinkedIn</w:t>
        </w:r>
      </w:hyperlink>
      <w:r>
        <w:rPr>
          <w:color w:val="999999"/>
        </w:rPr>
        <w:t xml:space="preserve">   |</w:t>
      </w:r>
      <w:hyperlink r:id="rId6" w:history="1">
        <w:r w:rsidR="00A00E8F" w:rsidRPr="00A00E8F">
          <w:rPr>
            <w:rStyle w:val="Hyperlink"/>
          </w:rPr>
          <w:t>https://rin</w:t>
        </w:r>
        <w:r w:rsidR="00A00E8F" w:rsidRPr="00A00E8F">
          <w:rPr>
            <w:rStyle w:val="Hyperlink"/>
          </w:rPr>
          <w:t>o</w:t>
        </w:r>
        <w:r w:rsidR="00A00E8F" w:rsidRPr="00A00E8F">
          <w:rPr>
            <w:rStyle w:val="Hyperlink"/>
          </w:rPr>
          <w:t>lame.github.io/</w:t>
        </w:r>
      </w:hyperlink>
    </w:p>
    <w:p w14:paraId="419E15A5" w14:textId="77777777" w:rsidR="004F5E59" w:rsidRDefault="00401ABF">
      <w:pPr>
        <w:pBdr>
          <w:bottom w:val="single" w:sz="4" w:space="2" w:color="CCCCCC"/>
        </w:pBdr>
        <w:spacing w:before="160" w:after="70"/>
      </w:pPr>
      <w:r>
        <w:rPr>
          <w:rFonts w:ascii="Calibri" w:eastAsia="Calibri" w:hAnsi="Calibri" w:cs="Calibri"/>
          <w:b/>
          <w:bCs/>
          <w:color w:val="9C1C1C"/>
          <w:sz w:val="21"/>
          <w:szCs w:val="21"/>
        </w:rPr>
        <w:t>PROFESSIONAL SUMMARY</w:t>
      </w:r>
    </w:p>
    <w:p w14:paraId="68B12844" w14:textId="77777777" w:rsidR="004F5E59" w:rsidRDefault="00401ABF">
      <w:pPr>
        <w:spacing w:after="90"/>
      </w:pPr>
      <w:r>
        <w:rPr>
          <w:color w:val="333333"/>
          <w:sz w:val="19"/>
          <w:szCs w:val="19"/>
        </w:rPr>
        <w:t>Recent graduate trained in data analytics through Schull Technologies' ST@40 Digital Skills Training Initiative, with hands-on practice in data cleaning, SQL querying, and dashboard design. Comfortable turning raw, messy datasets into clear, decision-ready visual insights using Python, SQL, and Power BI. Brings a research-oriented mindset and strong attention to detail to structured data analysis work, and is eager to grow these skills as a data/visualization intern.</w:t>
      </w:r>
    </w:p>
    <w:p w14:paraId="6F62A3EC" w14:textId="77777777" w:rsidR="004F5E59" w:rsidRDefault="00401ABF">
      <w:pPr>
        <w:pBdr>
          <w:bottom w:val="single" w:sz="4" w:space="2" w:color="CCCCCC"/>
        </w:pBdr>
        <w:spacing w:before="160" w:after="70"/>
      </w:pPr>
      <w:r>
        <w:rPr>
          <w:rFonts w:ascii="Calibri" w:eastAsia="Calibri" w:hAnsi="Calibri" w:cs="Calibri"/>
          <w:b/>
          <w:bCs/>
          <w:color w:val="9C1C1C"/>
          <w:sz w:val="21"/>
          <w:szCs w:val="21"/>
        </w:rPr>
        <w:t>CORE SKILLS</w:t>
      </w:r>
    </w:p>
    <w:p w14:paraId="3637922A" w14:textId="77777777" w:rsidR="004F5E59" w:rsidRDefault="00401ABF">
      <w:pPr>
        <w:spacing w:after="40"/>
      </w:pPr>
      <w:r>
        <w:rPr>
          <w:b/>
          <w:bCs/>
          <w:color w:val="333333"/>
          <w:sz w:val="19"/>
          <w:szCs w:val="19"/>
        </w:rPr>
        <w:t xml:space="preserve">Programming &amp; Querying:  </w:t>
      </w:r>
      <w:r>
        <w:rPr>
          <w:color w:val="333333"/>
          <w:sz w:val="19"/>
          <w:szCs w:val="19"/>
        </w:rPr>
        <w:t>Python (pandas, data cleaning, EDA), SQL (joins, aggregation, filtering, schema design)</w:t>
      </w:r>
    </w:p>
    <w:p w14:paraId="0CEF31CC" w14:textId="77777777" w:rsidR="004F5E59" w:rsidRDefault="00401ABF">
      <w:pPr>
        <w:spacing w:after="40"/>
      </w:pPr>
      <w:r>
        <w:rPr>
          <w:b/>
          <w:bCs/>
          <w:color w:val="333333"/>
          <w:sz w:val="19"/>
          <w:szCs w:val="19"/>
        </w:rPr>
        <w:t xml:space="preserve">Visualization &amp; BI:  </w:t>
      </w:r>
      <w:r>
        <w:rPr>
          <w:color w:val="333333"/>
          <w:sz w:val="19"/>
          <w:szCs w:val="19"/>
        </w:rPr>
        <w:t>Power BI (DAX measures, Power Query, dashboard design, data modelling)</w:t>
      </w:r>
    </w:p>
    <w:p w14:paraId="4F561F19" w14:textId="77777777" w:rsidR="004F5E59" w:rsidRDefault="00401ABF">
      <w:pPr>
        <w:spacing w:after="40"/>
      </w:pPr>
      <w:r>
        <w:rPr>
          <w:b/>
          <w:bCs/>
          <w:color w:val="333333"/>
          <w:sz w:val="19"/>
          <w:szCs w:val="19"/>
        </w:rPr>
        <w:t xml:space="preserve">Tools:  </w:t>
      </w:r>
      <w:r>
        <w:rPr>
          <w:color w:val="333333"/>
          <w:sz w:val="19"/>
          <w:szCs w:val="19"/>
        </w:rPr>
        <w:t xml:space="preserve">Microsoft Excel, Google </w:t>
      </w:r>
      <w:proofErr w:type="spellStart"/>
      <w:r>
        <w:rPr>
          <w:color w:val="333333"/>
          <w:sz w:val="19"/>
          <w:szCs w:val="19"/>
        </w:rPr>
        <w:t>Colab</w:t>
      </w:r>
      <w:proofErr w:type="spellEnd"/>
      <w:r>
        <w:rPr>
          <w:color w:val="333333"/>
          <w:sz w:val="19"/>
          <w:szCs w:val="19"/>
        </w:rPr>
        <w:t>, Git/GitHub basics</w:t>
      </w:r>
    </w:p>
    <w:p w14:paraId="35F3E091" w14:textId="77777777" w:rsidR="004F5E59" w:rsidRDefault="00401ABF">
      <w:pPr>
        <w:spacing w:after="40"/>
      </w:pPr>
      <w:r>
        <w:rPr>
          <w:b/>
          <w:bCs/>
          <w:color w:val="333333"/>
          <w:sz w:val="19"/>
          <w:szCs w:val="19"/>
        </w:rPr>
        <w:t xml:space="preserve">Analytical:  </w:t>
      </w:r>
      <w:r>
        <w:rPr>
          <w:color w:val="333333"/>
          <w:sz w:val="19"/>
          <w:szCs w:val="19"/>
        </w:rPr>
        <w:t>Data cleaning &amp; wrangling, exploratory data analysis, relational database design, data storytelling</w:t>
      </w:r>
    </w:p>
    <w:p w14:paraId="67FAF663" w14:textId="77777777" w:rsidR="004F5E59" w:rsidRDefault="00401ABF">
      <w:pPr>
        <w:pBdr>
          <w:bottom w:val="single" w:sz="4" w:space="2" w:color="CCCCCC"/>
        </w:pBdr>
        <w:spacing w:before="160" w:after="70"/>
      </w:pPr>
      <w:r>
        <w:rPr>
          <w:rFonts w:ascii="Calibri" w:eastAsia="Calibri" w:hAnsi="Calibri" w:cs="Calibri"/>
          <w:b/>
          <w:bCs/>
          <w:color w:val="9C1C1C"/>
          <w:sz w:val="21"/>
          <w:szCs w:val="21"/>
        </w:rPr>
        <w:t>PROJECTS</w:t>
      </w:r>
    </w:p>
    <w:p w14:paraId="21CB1A65" w14:textId="77777777" w:rsidR="004F5E59" w:rsidRDefault="00401ABF">
      <w:pPr>
        <w:spacing w:before="90" w:after="25"/>
      </w:pPr>
      <w:r>
        <w:rPr>
          <w:b/>
          <w:bCs/>
          <w:color w:val="333333"/>
        </w:rPr>
        <w:t xml:space="preserve">Netflix Content </w:t>
      </w:r>
      <w:proofErr w:type="gramStart"/>
      <w:r>
        <w:rPr>
          <w:b/>
          <w:bCs/>
          <w:color w:val="333333"/>
        </w:rPr>
        <w:t>Analysis</w:t>
      </w:r>
      <w:r>
        <w:rPr>
          <w:i/>
          <w:iCs/>
          <w:color w:val="666666"/>
          <w:sz w:val="19"/>
          <w:szCs w:val="19"/>
        </w:rPr>
        <w:t xml:space="preserve">  —</w:t>
      </w:r>
      <w:proofErr w:type="gramEnd"/>
      <w:r>
        <w:rPr>
          <w:i/>
          <w:iCs/>
          <w:color w:val="666666"/>
          <w:sz w:val="19"/>
          <w:szCs w:val="19"/>
        </w:rPr>
        <w:t xml:space="preserve">  SQL, Power BI</w:t>
      </w:r>
    </w:p>
    <w:p w14:paraId="07C053C9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Cleaned and standardized a ~8,800-row Netflix titles dataset in SQL: resolved duplicate records, imputed missing director/cast/country/rating values, and parsed duration into structured numeric fields.</w:t>
      </w:r>
    </w:p>
    <w:p w14:paraId="785AF73F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Wrote SQL queries to answer business questions on content growth by year, top contributing countries, genre popularity, and content ratings by type.</w:t>
      </w:r>
    </w:p>
    <w:p w14:paraId="54CC12B0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Designed a Power BI dashboard visualizing total titles, movies vs. TV shows, rating distribution, top genres, and content origin on a world map.</w:t>
      </w:r>
    </w:p>
    <w:p w14:paraId="33F5CBDF" w14:textId="77777777" w:rsidR="004F5E59" w:rsidRDefault="00401ABF">
      <w:pPr>
        <w:spacing w:before="90" w:after="25"/>
      </w:pPr>
      <w:r>
        <w:rPr>
          <w:b/>
          <w:bCs/>
          <w:color w:val="333333"/>
        </w:rPr>
        <w:t xml:space="preserve">Online Retail Sales </w:t>
      </w:r>
      <w:proofErr w:type="gramStart"/>
      <w:r>
        <w:rPr>
          <w:b/>
          <w:bCs/>
          <w:color w:val="333333"/>
        </w:rPr>
        <w:t>Analysis</w:t>
      </w:r>
      <w:r>
        <w:rPr>
          <w:i/>
          <w:iCs/>
          <w:color w:val="666666"/>
          <w:sz w:val="19"/>
          <w:szCs w:val="19"/>
        </w:rPr>
        <w:t xml:space="preserve">  —</w:t>
      </w:r>
      <w:proofErr w:type="gramEnd"/>
      <w:r>
        <w:rPr>
          <w:i/>
          <w:iCs/>
          <w:color w:val="666666"/>
          <w:sz w:val="19"/>
          <w:szCs w:val="19"/>
        </w:rPr>
        <w:t xml:space="preserve">  Python, Power BI</w:t>
      </w:r>
    </w:p>
    <w:p w14:paraId="779AECFF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Cleaned and prepared a transactional retail dataset using Python (pandas), handling missing values, formatting, and outliers ahead of analysis.</w:t>
      </w:r>
    </w:p>
    <w:p w14:paraId="0D82DB51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Built a Power BI dashboard tracking total revenue, average order value, top-selling stock items, revenue by country, and monthly revenue trends.</w:t>
      </w:r>
    </w:p>
    <w:p w14:paraId="70245C75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Surfaced peak sales hours and top 10 products by quantity sold to support inventory and demand-planning style insights.</w:t>
      </w:r>
    </w:p>
    <w:p w14:paraId="3DFBF0E3" w14:textId="77777777" w:rsidR="004F5E59" w:rsidRDefault="00401ABF">
      <w:pPr>
        <w:spacing w:before="90" w:after="25"/>
      </w:pPr>
      <w:r>
        <w:rPr>
          <w:b/>
          <w:bCs/>
          <w:color w:val="333333"/>
        </w:rPr>
        <w:t xml:space="preserve">Titanic Survival </w:t>
      </w:r>
      <w:proofErr w:type="gramStart"/>
      <w:r>
        <w:rPr>
          <w:b/>
          <w:bCs/>
          <w:color w:val="333333"/>
        </w:rPr>
        <w:t>Analysis</w:t>
      </w:r>
      <w:r>
        <w:rPr>
          <w:i/>
          <w:iCs/>
          <w:color w:val="666666"/>
          <w:sz w:val="19"/>
          <w:szCs w:val="19"/>
        </w:rPr>
        <w:t xml:space="preserve">  —</w:t>
      </w:r>
      <w:proofErr w:type="gramEnd"/>
      <w:r>
        <w:rPr>
          <w:i/>
          <w:iCs/>
          <w:color w:val="666666"/>
          <w:sz w:val="19"/>
          <w:szCs w:val="19"/>
        </w:rPr>
        <w:t xml:space="preserve">  Python, Power BI</w:t>
      </w:r>
    </w:p>
    <w:p w14:paraId="0554FC06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Performed exploratory data analysis in Python to identify survival patterns by passenger class, gender, age group, and title.</w:t>
      </w:r>
    </w:p>
    <w:p w14:paraId="28553791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Built an interactive Power BI dashboard summarizing overall survival rate (38%), passenger distribution by class, and survival breakdowns by demographic segment.</w:t>
      </w:r>
    </w:p>
    <w:p w14:paraId="684170CB" w14:textId="77777777" w:rsidR="004F5E59" w:rsidRDefault="00401ABF">
      <w:pPr>
        <w:spacing w:before="90" w:after="25"/>
      </w:pPr>
      <w:r>
        <w:rPr>
          <w:b/>
          <w:bCs/>
          <w:color w:val="333333"/>
        </w:rPr>
        <w:t xml:space="preserve">Health Analytics </w:t>
      </w:r>
      <w:proofErr w:type="gramStart"/>
      <w:r>
        <w:rPr>
          <w:b/>
          <w:bCs/>
          <w:color w:val="333333"/>
        </w:rPr>
        <w:t>Dashboard</w:t>
      </w:r>
      <w:r>
        <w:rPr>
          <w:i/>
          <w:iCs/>
          <w:color w:val="666666"/>
          <w:sz w:val="19"/>
          <w:szCs w:val="19"/>
        </w:rPr>
        <w:t xml:space="preserve">  —</w:t>
      </w:r>
      <w:proofErr w:type="gramEnd"/>
      <w:r>
        <w:rPr>
          <w:i/>
          <w:iCs/>
          <w:color w:val="666666"/>
          <w:sz w:val="19"/>
          <w:szCs w:val="19"/>
        </w:rPr>
        <w:t xml:space="preserve">  Power BI</w:t>
      </w:r>
    </w:p>
    <w:p w14:paraId="319101A6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Designed a multi-page Power BI dashboard covering patient overview, clinical diagnosis distribution, and billing across hospital departments.</w:t>
      </w:r>
    </w:p>
    <w:p w14:paraId="22F91858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Visualized readmission rates by department, patient trends over time, gender distribution, and top billing diagnoses to highlight cost and care patterns.</w:t>
      </w:r>
    </w:p>
    <w:p w14:paraId="4927B60B" w14:textId="77777777" w:rsidR="004F5E59" w:rsidRDefault="00401ABF">
      <w:pPr>
        <w:spacing w:before="90" w:after="25"/>
      </w:pPr>
      <w:r>
        <w:rPr>
          <w:b/>
          <w:bCs/>
          <w:color w:val="333333"/>
        </w:rPr>
        <w:t xml:space="preserve">Suspect Investigation </w:t>
      </w:r>
      <w:proofErr w:type="gramStart"/>
      <w:r>
        <w:rPr>
          <w:b/>
          <w:bCs/>
          <w:color w:val="333333"/>
        </w:rPr>
        <w:t>Analysis</w:t>
      </w:r>
      <w:r>
        <w:rPr>
          <w:i/>
          <w:iCs/>
          <w:color w:val="666666"/>
          <w:sz w:val="19"/>
          <w:szCs w:val="19"/>
        </w:rPr>
        <w:t xml:space="preserve">  —</w:t>
      </w:r>
      <w:proofErr w:type="gramEnd"/>
      <w:r>
        <w:rPr>
          <w:i/>
          <w:iCs/>
          <w:color w:val="666666"/>
          <w:sz w:val="19"/>
          <w:szCs w:val="19"/>
        </w:rPr>
        <w:t xml:space="preserve">  SQL</w:t>
      </w:r>
    </w:p>
    <w:p w14:paraId="137FA82E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Modeled a multi-table investigative dataset (suspects, access logs, call records) and used SQL joins and time-based filtering to reconstruct a timeline of events.</w:t>
      </w:r>
    </w:p>
    <w:p w14:paraId="23639A92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Narrowed down suspect activity using conditional filtering on access times, door locations, and call logs to identify the most consistent set of leads.</w:t>
      </w:r>
    </w:p>
    <w:p w14:paraId="3F2D8CCF" w14:textId="77777777" w:rsidR="004F5E59" w:rsidRDefault="00401ABF">
      <w:pPr>
        <w:spacing w:before="90" w:after="25"/>
      </w:pPr>
      <w:r>
        <w:rPr>
          <w:b/>
          <w:bCs/>
          <w:color w:val="333333"/>
        </w:rPr>
        <w:t xml:space="preserve">Student Management System — Database </w:t>
      </w:r>
      <w:proofErr w:type="gramStart"/>
      <w:r>
        <w:rPr>
          <w:b/>
          <w:bCs/>
          <w:color w:val="333333"/>
        </w:rPr>
        <w:t>Design</w:t>
      </w:r>
      <w:r>
        <w:rPr>
          <w:i/>
          <w:iCs/>
          <w:color w:val="666666"/>
          <w:sz w:val="19"/>
          <w:szCs w:val="19"/>
        </w:rPr>
        <w:t xml:space="preserve">  —</w:t>
      </w:r>
      <w:proofErr w:type="gramEnd"/>
      <w:r>
        <w:rPr>
          <w:i/>
          <w:iCs/>
          <w:color w:val="666666"/>
          <w:sz w:val="19"/>
          <w:szCs w:val="19"/>
        </w:rPr>
        <w:t xml:space="preserve">  SQL</w:t>
      </w:r>
    </w:p>
    <w:p w14:paraId="517FBCC3" w14:textId="77777777" w:rsidR="004F5E59" w:rsidRDefault="00401ABF">
      <w:pPr>
        <w:pStyle w:val="ListParagraph"/>
        <w:numPr>
          <w:ilvl w:val="0"/>
          <w:numId w:val="1"/>
        </w:numPr>
        <w:spacing w:after="30"/>
        <w:ind w:left="260"/>
      </w:pPr>
      <w:r>
        <w:rPr>
          <w:color w:val="333333"/>
          <w:sz w:val="19"/>
          <w:szCs w:val="19"/>
        </w:rPr>
        <w:t>Designed a relational database schema to manage student, course, department, and instructor record</w:t>
      </w:r>
      <w:bookmarkStart w:id="0" w:name="_GoBack"/>
      <w:bookmarkEnd w:id="0"/>
      <w:r>
        <w:rPr>
          <w:color w:val="333333"/>
          <w:sz w:val="19"/>
          <w:szCs w:val="19"/>
        </w:rPr>
        <w:t>s with appropriate keys and relationships.</w:t>
      </w:r>
    </w:p>
    <w:p w14:paraId="2C795D55" w14:textId="77777777" w:rsidR="004F5E59" w:rsidRDefault="00401ABF">
      <w:pPr>
        <w:pBdr>
          <w:bottom w:val="single" w:sz="4" w:space="2" w:color="CCCCCC"/>
        </w:pBdr>
        <w:spacing w:before="160" w:after="70"/>
      </w:pPr>
      <w:r>
        <w:rPr>
          <w:rFonts w:ascii="Calibri" w:eastAsia="Calibri" w:hAnsi="Calibri" w:cs="Calibri"/>
          <w:b/>
          <w:bCs/>
          <w:color w:val="9C1C1C"/>
          <w:sz w:val="21"/>
          <w:szCs w:val="21"/>
        </w:rPr>
        <w:t>CERTIFICATIONS</w:t>
      </w:r>
    </w:p>
    <w:p w14:paraId="46FE4D36" w14:textId="77777777" w:rsidR="004F5E59" w:rsidRDefault="00401ABF">
      <w:pPr>
        <w:spacing w:after="90"/>
      </w:pPr>
      <w:r>
        <w:rPr>
          <w:color w:val="333333"/>
          <w:sz w:val="19"/>
          <w:szCs w:val="19"/>
        </w:rPr>
        <w:t>Data Analysis — ST@40 Digital Skills Training Initiative, Schull Technologies (2026)</w:t>
      </w:r>
    </w:p>
    <w:p w14:paraId="24E4E776" w14:textId="77777777" w:rsidR="004F5E59" w:rsidRDefault="00401ABF">
      <w:pPr>
        <w:pBdr>
          <w:bottom w:val="single" w:sz="4" w:space="2" w:color="CCCCCC"/>
        </w:pBdr>
        <w:spacing w:before="160" w:after="70"/>
      </w:pPr>
      <w:r>
        <w:rPr>
          <w:rFonts w:ascii="Calibri" w:eastAsia="Calibri" w:hAnsi="Calibri" w:cs="Calibri"/>
          <w:b/>
          <w:bCs/>
          <w:color w:val="9C1C1C"/>
          <w:sz w:val="21"/>
          <w:szCs w:val="21"/>
        </w:rPr>
        <w:t>EDUCATION</w:t>
      </w:r>
    </w:p>
    <w:p w14:paraId="7C906158" w14:textId="77777777" w:rsidR="004F5E59" w:rsidRPr="00FD7D38" w:rsidRDefault="00401ABF">
      <w:pPr>
        <w:spacing w:after="90"/>
        <w:rPr>
          <w:sz w:val="19"/>
          <w:szCs w:val="19"/>
        </w:rPr>
      </w:pPr>
      <w:proofErr w:type="spellStart"/>
      <w:r w:rsidRPr="00FD7D38">
        <w:rPr>
          <w:color w:val="333333"/>
          <w:sz w:val="19"/>
          <w:szCs w:val="19"/>
        </w:rPr>
        <w:t>B.Aquaculture</w:t>
      </w:r>
      <w:proofErr w:type="spellEnd"/>
      <w:r w:rsidRPr="00FD7D38">
        <w:rPr>
          <w:color w:val="333333"/>
          <w:sz w:val="19"/>
          <w:szCs w:val="19"/>
        </w:rPr>
        <w:t xml:space="preserve"> and Fisheries — University of Ilorin, Nigeria </w:t>
      </w:r>
      <w:r w:rsidR="00FD7D38" w:rsidRPr="00FD7D38">
        <w:rPr>
          <w:sz w:val="19"/>
          <w:szCs w:val="19"/>
        </w:rPr>
        <w:t>Completed July 2026 (Awaiting Senate Approval)</w:t>
      </w:r>
    </w:p>
    <w:sectPr w:rsidR="004F5E59" w:rsidRPr="00FD7D38">
      <w:pgSz w:w="12240" w:h="15840"/>
      <w:pgMar w:top="500" w:right="900" w:bottom="5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10BAB"/>
    <w:multiLevelType w:val="hybridMultilevel"/>
    <w:tmpl w:val="B1C6A252"/>
    <w:lvl w:ilvl="0" w:tplc="A7FE61FE">
      <w:start w:val="1"/>
      <w:numFmt w:val="bullet"/>
      <w:lvlText w:val="●"/>
      <w:lvlJc w:val="left"/>
      <w:pPr>
        <w:ind w:left="720" w:hanging="360"/>
      </w:pPr>
    </w:lvl>
    <w:lvl w:ilvl="1" w:tplc="ADE49E56">
      <w:start w:val="1"/>
      <w:numFmt w:val="bullet"/>
      <w:lvlText w:val="○"/>
      <w:lvlJc w:val="left"/>
      <w:pPr>
        <w:ind w:left="1440" w:hanging="360"/>
      </w:pPr>
    </w:lvl>
    <w:lvl w:ilvl="2" w:tplc="F176CC66">
      <w:start w:val="1"/>
      <w:numFmt w:val="bullet"/>
      <w:lvlText w:val="■"/>
      <w:lvlJc w:val="left"/>
      <w:pPr>
        <w:ind w:left="2160" w:hanging="360"/>
      </w:pPr>
    </w:lvl>
    <w:lvl w:ilvl="3" w:tplc="1EB8DF76">
      <w:start w:val="1"/>
      <w:numFmt w:val="bullet"/>
      <w:lvlText w:val="●"/>
      <w:lvlJc w:val="left"/>
      <w:pPr>
        <w:ind w:left="2880" w:hanging="360"/>
      </w:pPr>
    </w:lvl>
    <w:lvl w:ilvl="4" w:tplc="48A69540">
      <w:start w:val="1"/>
      <w:numFmt w:val="bullet"/>
      <w:lvlText w:val="○"/>
      <w:lvlJc w:val="left"/>
      <w:pPr>
        <w:ind w:left="3600" w:hanging="360"/>
      </w:pPr>
    </w:lvl>
    <w:lvl w:ilvl="5" w:tplc="2564ED20">
      <w:start w:val="1"/>
      <w:numFmt w:val="bullet"/>
      <w:lvlText w:val="■"/>
      <w:lvlJc w:val="left"/>
      <w:pPr>
        <w:ind w:left="4320" w:hanging="360"/>
      </w:pPr>
    </w:lvl>
    <w:lvl w:ilvl="6" w:tplc="9C9A395C">
      <w:start w:val="1"/>
      <w:numFmt w:val="bullet"/>
      <w:lvlText w:val="●"/>
      <w:lvlJc w:val="left"/>
      <w:pPr>
        <w:ind w:left="5040" w:hanging="360"/>
      </w:pPr>
    </w:lvl>
    <w:lvl w:ilvl="7" w:tplc="C9DA2FBE">
      <w:start w:val="1"/>
      <w:numFmt w:val="bullet"/>
      <w:lvlText w:val="●"/>
      <w:lvlJc w:val="left"/>
      <w:pPr>
        <w:ind w:left="5760" w:hanging="360"/>
      </w:pPr>
    </w:lvl>
    <w:lvl w:ilvl="8" w:tplc="F190B4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E59"/>
    <w:rsid w:val="00017557"/>
    <w:rsid w:val="00401ABF"/>
    <w:rsid w:val="004F5E59"/>
    <w:rsid w:val="0065397F"/>
    <w:rsid w:val="00A00E8F"/>
    <w:rsid w:val="00A64878"/>
    <w:rsid w:val="00CE28D6"/>
    <w:rsid w:val="00FD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0454"/>
  <w15:docId w15:val="{ADA300E7-B5C3-413F-B548-476EE1CD8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00E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487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inolame.github.io/" TargetMode="External"/><Relationship Id="rId5" Type="http://schemas.openxmlformats.org/officeDocument/2006/relationships/hyperlink" Target="https://www.linkedin.com/in/monsurat-olajumoke-abdulkabir-4154643b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 User</cp:lastModifiedBy>
  <cp:revision>6</cp:revision>
  <cp:lastPrinted>2026-07-28T14:49:00Z</cp:lastPrinted>
  <dcterms:created xsi:type="dcterms:W3CDTF">2026-07-21T20:47:00Z</dcterms:created>
  <dcterms:modified xsi:type="dcterms:W3CDTF">2026-07-28T15:06:00Z</dcterms:modified>
</cp:coreProperties>
</file>