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55F0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14:paraId="6999C428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0728EB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14:paraId="6CB998E8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14:paraId="272BFECF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14:paraId="5DDB0EDC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14:paraId="37D5E896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14:paraId="24489417" w14:textId="77777777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6608C8" w14:textId="77777777" w:rsidR="00503A8E" w:rsidRPr="00503A8E" w:rsidRDefault="00503A8E" w:rsidP="00503A8E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14:paraId="586B8CA3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FF3AF5" w14:textId="77777777" w:rsid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859881" w14:textId="77777777" w:rsid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385BFE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2DCB8E" w14:textId="77777777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14:paraId="42E6EDD7" w14:textId="77777777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03F2720" w14:textId="32C3C9EB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</w:t>
      </w:r>
      <w:r w:rsidR="0053070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ЛАБОРАТОРНОЙ</w:t>
      </w:r>
      <w:r w:rsidRPr="00503A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53070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РАБОТЕ</w:t>
      </w:r>
      <w:r w:rsidRPr="00503A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</w:p>
    <w:p w14:paraId="01CCBE30" w14:textId="77777777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A8D676" w14:textId="77777777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3827FD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ки 4 </w:t>
      </w: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431</w:t>
      </w: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14:paraId="2362EB74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14:paraId="24EF931D" w14:textId="77777777" w:rsidR="00503A8E" w:rsidRPr="00503A8E" w:rsidRDefault="00503A8E" w:rsidP="00503A8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Змеевой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Вероники Александровны</w:t>
      </w:r>
    </w:p>
    <w:p w14:paraId="15EB8E70" w14:textId="77777777" w:rsidR="00503A8E" w:rsidRPr="00503A8E" w:rsidRDefault="00503A8E" w:rsidP="00503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14:paraId="08C41C6F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837536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347CDF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14:paraId="64A75233" w14:textId="77777777" w:rsidR="00503A8E" w:rsidRPr="00503A8E" w:rsidRDefault="00503A8E" w:rsidP="00503A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И.И. </w:t>
      </w:r>
      <w:proofErr w:type="spellStart"/>
      <w:r w:rsidRPr="00503A8E">
        <w:rPr>
          <w:rFonts w:ascii="Times New Roman" w:eastAsia="Times New Roman" w:hAnsi="Times New Roman" w:cs="Times New Roman"/>
          <w:sz w:val="28"/>
          <w:szCs w:val="20"/>
          <w:lang w:eastAsia="ru-RU"/>
        </w:rPr>
        <w:t>Слеповичев</w:t>
      </w:r>
      <w:proofErr w:type="spellEnd"/>
    </w:p>
    <w:p w14:paraId="02094A8B" w14:textId="77777777" w:rsidR="00503A8E" w:rsidRPr="00503A8E" w:rsidRDefault="00503A8E" w:rsidP="00503A8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3A8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503A8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3A8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 w:rsidRPr="00503A8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3A8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3A8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14:paraId="397D6C12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A7C383" w14:textId="77777777" w:rsidR="00503A8E" w:rsidRPr="00503A8E" w:rsidRDefault="00503A8E" w:rsidP="00503A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044253" w14:textId="77777777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11370" w14:textId="77777777" w:rsidR="00503A8E" w:rsidRP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38CC0" w14:textId="33AE69D9" w:rsidR="00503A8E" w:rsidRDefault="00503A8E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A8E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51F8013" w14:textId="2E769787" w:rsidR="0046163D" w:rsidRPr="0046163D" w:rsidRDefault="0046163D" w:rsidP="00503A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4616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sdt>
      <w:sdtPr>
        <w:id w:val="744999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1FBAB4" w14:textId="1125E9DC" w:rsidR="009434B9" w:rsidRPr="009434B9" w:rsidRDefault="00503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34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34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34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788867" w:history="1">
            <w:r w:rsidR="009434B9" w:rsidRPr="009434B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Постановка задачи</w:t>
            </w:r>
            <w:r w:rsidR="009434B9"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4B9"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34B9"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_Toc166788867 \h </w:instrText>
            </w:r>
            <w:r w:rsidR="009434B9"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34B9"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34B9"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A5977" w14:textId="105942A4" w:rsidR="009434B9" w:rsidRPr="009434B9" w:rsidRDefault="00943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68" w:history="1">
            <w:r w:rsidRPr="009434B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Тестирование критериев для каждой ПСЧ из практической работы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_Toc166788868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70E69" w14:textId="78269C72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69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2.1</w:t>
            </w:r>
            <w:r w:rsidRPr="009434B9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434B9">
              <w:rPr>
                <w:rStyle w:val="a5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Линейный конгруэнтный метод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_Toc166788869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A65D" w14:textId="28AF5082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0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2.2 Аддитивный метод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_Toc166788870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B1DEC" w14:textId="4F47EFB2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1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2.3 Пятипараметрический метод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_Toc166788871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79BF0" w14:textId="03DFE96F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2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2.4 Регистр сдвига с обратной связью (РСЛОС)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_Toc166788872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5F852" w14:textId="7FF99F81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3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2.5 Нелинейная комбинация РСЛОС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_Toc166788873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402C2" w14:textId="278B2469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4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2.6 Вихрь Мерсенна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_Toc166788874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AA353" w14:textId="4FEE4F1D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5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2.7 RC4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_Toc166788875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85F47" w14:textId="20C54A98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6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2.8 ГПСЧ на основе RSA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_Toc166788876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BDC25" w14:textId="54B57E91" w:rsidR="009434B9" w:rsidRPr="009434B9" w:rsidRDefault="009434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7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2.9 Алгоритм Блюма-Блюма-Шуба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_Toc166788877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781" w14:textId="1C679D88" w:rsidR="009434B9" w:rsidRPr="009434B9" w:rsidRDefault="00943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8" w:history="1">
            <w:r w:rsidRPr="009434B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3 Таблица с результатами </w:t>
            </w:r>
            <w:r w:rsidRPr="009434B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проверки ПСП различными критериями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_Toc166788878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33551" w14:textId="50094647" w:rsidR="009434B9" w:rsidRPr="009434B9" w:rsidRDefault="009434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88879" w:history="1">
            <w:r w:rsidRPr="009434B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_Toc166788879 \h </w:instrTex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43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FB182" w14:textId="288FCFB2" w:rsidR="00503A8E" w:rsidRDefault="00503A8E">
          <w:r w:rsidRPr="009434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3985E5" w14:textId="77777777" w:rsidR="00503A8E" w:rsidRDefault="00503A8E" w:rsidP="00503A8E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2687B" w14:textId="77777777" w:rsidR="00503A8E" w:rsidRDefault="00503A8E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BEF9836" w14:textId="6751935F" w:rsidR="00530704" w:rsidRPr="00530704" w:rsidRDefault="008744CC" w:rsidP="00530704">
      <w:pPr>
        <w:pStyle w:val="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" w:name="_Toc166788867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1 </w:t>
      </w:r>
      <w:r w:rsidR="00530704" w:rsidRPr="00530704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Постановка задачи</w:t>
      </w:r>
      <w:bookmarkEnd w:id="1"/>
      <w:r w:rsidR="00530704" w:rsidRPr="00530704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</w:p>
    <w:p w14:paraId="51AF0617" w14:textId="77777777" w:rsidR="00530704" w:rsidRPr="00530704" w:rsidRDefault="00530704" w:rsidP="0053070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Цель </w:t>
      </w:r>
    </w:p>
    <w:p w14:paraId="42897C38" w14:textId="77777777" w:rsidR="00530704" w:rsidRPr="00530704" w:rsidRDefault="00530704" w:rsidP="0053070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1. Сгенерировать псевдослучайную последовательность заданным методом. </w:t>
      </w:r>
    </w:p>
    <w:p w14:paraId="2F6F3E58" w14:textId="77777777" w:rsidR="00530704" w:rsidRPr="00530704" w:rsidRDefault="00530704" w:rsidP="0053070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2. Исследовать полученную псевдослучайную последовательность на случайность. </w:t>
      </w:r>
    </w:p>
    <w:p w14:paraId="59B7932E" w14:textId="77777777" w:rsidR="00530704" w:rsidRPr="00530704" w:rsidRDefault="00530704" w:rsidP="0053070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Исходные данные </w:t>
      </w:r>
    </w:p>
    <w:p w14:paraId="7296240C" w14:textId="77777777" w:rsidR="00530704" w:rsidRPr="00530704" w:rsidRDefault="00530704" w:rsidP="0053070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Исходными данными для лабораторных занятий являются метод генерации псевдослучайных чисел, диапазон генерации случайных чисел, функция распределения, которой должны подчиняться случайные числа, количество генерируемых чисел. </w:t>
      </w:r>
    </w:p>
    <w:p w14:paraId="04F1E67C" w14:textId="77777777" w:rsidR="00530704" w:rsidRPr="00530704" w:rsidRDefault="00530704" w:rsidP="0053070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3070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Задачи </w:t>
      </w:r>
      <w:r w:rsidRPr="00530704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4F23DBEB" w14:textId="77777777" w:rsidR="00530704" w:rsidRPr="00530704" w:rsidRDefault="00530704" w:rsidP="00530704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Сгенерировать последовательность из 10000 случайных чисел из диапазона [0,1]. Исходной программой для генерации ПСЧ может быть программа, созданная в рамках практической работы по данному курсу. </w:t>
      </w:r>
    </w:p>
    <w:p w14:paraId="2DB89B0B" w14:textId="77777777" w:rsidR="00530704" w:rsidRPr="00530704" w:rsidRDefault="00530704" w:rsidP="00530704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Протестировать статистические свойства последовательности псевдослучайных чисел: </w:t>
      </w:r>
    </w:p>
    <w:p w14:paraId="1E20B237" w14:textId="77777777" w:rsidR="00530704" w:rsidRPr="00530704" w:rsidRDefault="00530704" w:rsidP="00530704">
      <w:pPr>
        <w:numPr>
          <w:ilvl w:val="1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Вычислить математическое ожидание последовательности; </w:t>
      </w:r>
    </w:p>
    <w:p w14:paraId="6761AAD0" w14:textId="77777777" w:rsidR="00530704" w:rsidRPr="00530704" w:rsidRDefault="00530704" w:rsidP="00530704">
      <w:pPr>
        <w:numPr>
          <w:ilvl w:val="1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Вычислить среднеквадратичное отклонение последовательности; </w:t>
      </w:r>
    </w:p>
    <w:p w14:paraId="28E2EEAA" w14:textId="77777777" w:rsidR="00530704" w:rsidRPr="00530704" w:rsidRDefault="00530704" w:rsidP="00530704">
      <w:pPr>
        <w:numPr>
          <w:ilvl w:val="1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Сравните полученные оценки с заданными в пп. 1 параметрами. Постройте графики зависимостей оценок от объема выборки. Оцените относительные погрешности для какой-либо одной выборки. </w:t>
      </w:r>
    </w:p>
    <w:p w14:paraId="24EAC853" w14:textId="77777777" w:rsidR="00530704" w:rsidRPr="00530704" w:rsidRDefault="00530704" w:rsidP="00530704">
      <w:pPr>
        <w:numPr>
          <w:ilvl w:val="1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Вычислить значение и дать ответ на вопрос удовлетворяет ли ППСЧ </w:t>
      </w:r>
    </w:p>
    <w:p w14:paraId="5E13E673" w14:textId="77777777" w:rsidR="00530704" w:rsidRPr="00530704" w:rsidRDefault="00530704" w:rsidP="00530704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Критерию хи-квадрат; </w:t>
      </w:r>
    </w:p>
    <w:p w14:paraId="3C7CC2DD" w14:textId="77777777" w:rsidR="00530704" w:rsidRPr="00530704" w:rsidRDefault="00530704" w:rsidP="00530704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Критерию серий; </w:t>
      </w:r>
    </w:p>
    <w:p w14:paraId="194C6025" w14:textId="77777777" w:rsidR="00530704" w:rsidRPr="00530704" w:rsidRDefault="00530704" w:rsidP="00530704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Критерию интервалов; </w:t>
      </w:r>
    </w:p>
    <w:p w14:paraId="22112656" w14:textId="77777777" w:rsidR="00530704" w:rsidRPr="00530704" w:rsidRDefault="00530704" w:rsidP="00530704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Критерию разбиений; </w:t>
      </w:r>
    </w:p>
    <w:p w14:paraId="06F8823E" w14:textId="77777777" w:rsidR="00530704" w:rsidRPr="00530704" w:rsidRDefault="00530704" w:rsidP="00530704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Критерию перестановок; </w:t>
      </w:r>
    </w:p>
    <w:p w14:paraId="06A94591" w14:textId="77777777" w:rsidR="00530704" w:rsidRPr="00530704" w:rsidRDefault="00530704" w:rsidP="00530704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Критерию монотонности; </w:t>
      </w:r>
    </w:p>
    <w:p w14:paraId="779F5FBB" w14:textId="3AFE2303" w:rsidR="00530704" w:rsidRDefault="00530704" w:rsidP="00530704">
      <w:pPr>
        <w:numPr>
          <w:ilvl w:val="2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30704">
        <w:rPr>
          <w:rFonts w:ascii="Times New Roman" w:hAnsi="Times New Roman" w:cs="Times New Roman"/>
          <w:noProof/>
          <w:sz w:val="28"/>
          <w:szCs w:val="28"/>
        </w:rPr>
        <w:t xml:space="preserve">Критерию конфликтов. </w:t>
      </w:r>
    </w:p>
    <w:p w14:paraId="42920354" w14:textId="7696942A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9BF099F" w14:textId="7E44B2FA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C9324EC" w14:textId="40924527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673BDFD" w14:textId="1C769D0E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73F39D" w14:textId="088288BA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2C3F43B" w14:textId="1EE60063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A99FEA" w14:textId="1673EF62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B3316E" w14:textId="69ED7D6B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6F1584C" w14:textId="25208839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C16AE46" w14:textId="3567C829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7693B3" w14:textId="0EFDC9C6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326275" w14:textId="1E924C5D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D884002" w14:textId="5476F1EF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22C5316" w14:textId="2CBFCC22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5070F8A" w14:textId="3C276E35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FBBC058" w14:textId="397F9F1E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081178" w14:textId="50F46262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A6F32D7" w14:textId="3D11CB6C" w:rsidR="009434B9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B5BF61" w14:textId="77777777" w:rsidR="009434B9" w:rsidRPr="008744CC" w:rsidRDefault="009434B9" w:rsidP="009434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18D7A6A" w14:textId="2B9DD3FB" w:rsidR="009434B9" w:rsidRPr="009434B9" w:rsidRDefault="00530704" w:rsidP="009434B9">
      <w:pPr>
        <w:pStyle w:val="1"/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</w:pPr>
      <w:bookmarkStart w:id="2" w:name="_Toc166788868"/>
      <w:r w:rsidRPr="00530704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 Тестирование критериев для каждой ПСЧ из практической работы</w:t>
      </w:r>
      <w:bookmarkEnd w:id="2"/>
    </w:p>
    <w:p w14:paraId="0A3E41CC" w14:textId="6627023B" w:rsidR="00721875" w:rsidRPr="00721875" w:rsidRDefault="00530704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_Toc16678886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</w:t>
      </w:r>
      <w:r w:rsidR="00721875" w:rsidRPr="00721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1875" w:rsidRPr="0072187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Линейный конгруэнтный метод</w:t>
      </w:r>
      <w:bookmarkEnd w:id="3"/>
    </w:p>
    <w:p w14:paraId="46761219" w14:textId="107B1926" w:rsidR="00EB4732" w:rsidRPr="00796433" w:rsidRDefault="00530704" w:rsidP="0053070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 w:rsidR="00EB4732"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E995F" w14:textId="48576702" w:rsidR="00FF73D6" w:rsidRPr="00530704" w:rsidRDefault="00EB4732" w:rsidP="00503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5D3">
        <w:rPr>
          <w:rFonts w:ascii="Times New Roman" w:hAnsi="Times New Roman" w:cs="Times New Roman"/>
          <w:sz w:val="28"/>
          <w:szCs w:val="28"/>
          <w:lang w:val="en-US"/>
        </w:rPr>
        <w:t>prng</w:t>
      </w:r>
      <w:proofErr w:type="spellEnd"/>
      <w:r w:rsidRPr="006A68C0">
        <w:rPr>
          <w:rFonts w:ascii="Times New Roman" w:hAnsi="Times New Roman" w:cs="Times New Roman"/>
          <w:sz w:val="28"/>
          <w:szCs w:val="28"/>
        </w:rPr>
        <w:t>.</w:t>
      </w:r>
      <w:r w:rsidRPr="00CD75D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A68C0">
        <w:rPr>
          <w:rFonts w:ascii="Times New Roman" w:hAnsi="Times New Roman" w:cs="Times New Roman"/>
          <w:sz w:val="28"/>
          <w:szCs w:val="28"/>
        </w:rPr>
        <w:t xml:space="preserve"> -</w:t>
      </w:r>
      <w:r w:rsidRPr="00CD75D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6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5D3">
        <w:rPr>
          <w:rFonts w:ascii="Times New Roman" w:hAnsi="Times New Roman" w:cs="Times New Roman"/>
          <w:sz w:val="28"/>
          <w:szCs w:val="28"/>
          <w:lang w:val="en-US"/>
        </w:rPr>
        <w:t>lc</w:t>
      </w:r>
      <w:proofErr w:type="spellEnd"/>
      <w:r w:rsidRPr="006A68C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D75D3" w:rsidRPr="00CD75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68C0">
        <w:rPr>
          <w:rFonts w:ascii="Times New Roman" w:hAnsi="Times New Roman" w:cs="Times New Roman"/>
          <w:sz w:val="28"/>
          <w:szCs w:val="28"/>
        </w:rPr>
        <w:t xml:space="preserve"> </w:t>
      </w:r>
      <w:r w:rsidR="00CD75D3" w:rsidRPr="006A68C0">
        <w:rPr>
          <w:rFonts w:ascii="Times New Roman" w:hAnsi="Times New Roman" w:cs="Times New Roman"/>
          <w:sz w:val="28"/>
          <w:szCs w:val="28"/>
        </w:rPr>
        <w:t>1021,376,7,13</w:t>
      </w:r>
      <w:r w:rsidRPr="006A68C0">
        <w:rPr>
          <w:rFonts w:ascii="Times New Roman" w:hAnsi="Times New Roman" w:cs="Times New Roman"/>
          <w:sz w:val="28"/>
          <w:szCs w:val="28"/>
        </w:rPr>
        <w:t xml:space="preserve"> -</w:t>
      </w:r>
      <w:r w:rsidRPr="00CD75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8C0">
        <w:rPr>
          <w:rFonts w:ascii="Times New Roman" w:hAnsi="Times New Roman" w:cs="Times New Roman"/>
          <w:sz w:val="28"/>
          <w:szCs w:val="28"/>
        </w:rPr>
        <w:t xml:space="preserve"> 10000 </w:t>
      </w:r>
      <w:r w:rsidR="00CD75D3" w:rsidRPr="006A68C0">
        <w:rPr>
          <w:rFonts w:ascii="Times New Roman" w:hAnsi="Times New Roman" w:cs="Times New Roman"/>
          <w:sz w:val="28"/>
          <w:szCs w:val="28"/>
        </w:rPr>
        <w:t>-</w:t>
      </w:r>
      <w:r w:rsidR="00CD75D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75D3" w:rsidRPr="006A6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5D3">
        <w:rPr>
          <w:rFonts w:ascii="Times New Roman" w:hAnsi="Times New Roman" w:cs="Times New Roman"/>
          <w:sz w:val="28"/>
          <w:szCs w:val="28"/>
          <w:lang w:val="en-US"/>
        </w:rPr>
        <w:t>lc</w:t>
      </w:r>
      <w:proofErr w:type="spellEnd"/>
      <w:r w:rsidRPr="006A68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75D3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14:paraId="0317FBB8" w14:textId="69F418E8" w:rsidR="00530704" w:rsidRDefault="00530704" w:rsidP="0053070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E29BD4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Мат. ожидание последовательности: 0.4810250491159135</w:t>
      </w:r>
    </w:p>
    <w:p w14:paraId="5080F01A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Среднеквадратичное отклонение последовательности: 0.2861699374850273</w:t>
      </w:r>
    </w:p>
    <w:p w14:paraId="7D87F859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Относительная погрешность мат. ожидания:  0.018974950884086517</w:t>
      </w:r>
    </w:p>
    <w:p w14:paraId="546C773D" w14:textId="54F75F09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proofErr w:type="spellStart"/>
      <w:r w:rsidRPr="0032570C">
        <w:rPr>
          <w:rFonts w:ascii="Times New Roman" w:hAnsi="Times New Roman" w:cs="Times New Roman"/>
          <w:sz w:val="28"/>
          <w:szCs w:val="28"/>
        </w:rPr>
        <w:t>среднекв</w:t>
      </w:r>
      <w:proofErr w:type="spellEnd"/>
      <w:r w:rsidRPr="0032570C">
        <w:rPr>
          <w:rFonts w:ascii="Times New Roman" w:hAnsi="Times New Roman" w:cs="Times New Roman"/>
          <w:sz w:val="28"/>
          <w:szCs w:val="28"/>
        </w:rPr>
        <w:t>. отклонения:  0.0025300625149727307</w:t>
      </w:r>
    </w:p>
    <w:p w14:paraId="1414A8E1" w14:textId="572DC0B1" w:rsidR="00530704" w:rsidRDefault="0032570C" w:rsidP="00503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04507" wp14:editId="108AB0C3">
            <wp:extent cx="5940425" cy="3653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2E74" w14:textId="22F0D63D" w:rsidR="0032570C" w:rsidRPr="0032570C" w:rsidRDefault="0032570C" w:rsidP="0032570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Графики </w:t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зависимостей оценок от объема выборки</w:t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C57B57C" w14:textId="50107CE6" w:rsidR="0032570C" w:rsidRPr="0032570C" w:rsidRDefault="009434B9" w:rsidP="00503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46809" wp14:editId="7830ACE9">
            <wp:extent cx="5940425" cy="46843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B2BF" w14:textId="26A8586E" w:rsidR="00721875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_Toc16678887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.2 </w:t>
      </w:r>
      <w:r w:rsidR="00721875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Аддитивный метод</w:t>
      </w:r>
      <w:bookmarkEnd w:id="4"/>
    </w:p>
    <w:p w14:paraId="30C7DB8E" w14:textId="67C37685" w:rsidR="00EB4732" w:rsidRPr="00796433" w:rsidRDefault="00530704" w:rsidP="005B7F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 w:rsidR="00EB4732"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8393A78" w14:textId="5C52C06B" w:rsidR="00EB4732" w:rsidRPr="006A68C0" w:rsidRDefault="00EB4732" w:rsidP="00EB4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4732">
        <w:rPr>
          <w:rFonts w:ascii="Times New Roman" w:hAnsi="Times New Roman" w:cs="Times New Roman"/>
          <w:sz w:val="28"/>
          <w:szCs w:val="28"/>
          <w:lang w:val="en-US"/>
        </w:rPr>
        <w:t>prng</w:t>
      </w:r>
      <w:proofErr w:type="spellEnd"/>
      <w:r w:rsidRPr="00AD42ED">
        <w:rPr>
          <w:rFonts w:ascii="Times New Roman" w:hAnsi="Times New Roman" w:cs="Times New Roman"/>
          <w:sz w:val="28"/>
          <w:szCs w:val="28"/>
        </w:rPr>
        <w:t>.</w:t>
      </w:r>
      <w:r w:rsidRPr="00EB473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D42ED">
        <w:rPr>
          <w:rFonts w:ascii="Times New Roman" w:hAnsi="Times New Roman" w:cs="Times New Roman"/>
          <w:sz w:val="28"/>
          <w:szCs w:val="28"/>
        </w:rPr>
        <w:t xml:space="preserve"> -</w:t>
      </w:r>
      <w:r w:rsidRPr="00EB47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42ED">
        <w:rPr>
          <w:rFonts w:ascii="Times New Roman" w:hAnsi="Times New Roman" w:cs="Times New Roman"/>
          <w:sz w:val="28"/>
          <w:szCs w:val="28"/>
        </w:rPr>
        <w:t xml:space="preserve"> </w:t>
      </w:r>
      <w:r w:rsidRPr="00EB473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D42E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B4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42ED">
        <w:rPr>
          <w:rFonts w:ascii="Times New Roman" w:hAnsi="Times New Roman" w:cs="Times New Roman"/>
          <w:sz w:val="28"/>
          <w:szCs w:val="28"/>
        </w:rPr>
        <w:t xml:space="preserve"> 100,24,55,1,2,3,4,5,6,7,8,9,10,11,12,13,14,15,16,17,18,19,20,21,22,23,24,25,26,27,28,29,30,31,32,33,34,35,36,37,38,39,40,41,42,43,44,45,46,47,48,49,50,51,52,53,54,55,56,57,58,59 -</w:t>
      </w:r>
      <w:r w:rsidRPr="00EB47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42ED">
        <w:rPr>
          <w:rFonts w:ascii="Times New Roman" w:hAnsi="Times New Roman" w:cs="Times New Roman"/>
          <w:sz w:val="28"/>
          <w:szCs w:val="28"/>
        </w:rPr>
        <w:t xml:space="preserve"> 10000 -</w:t>
      </w:r>
      <w:r w:rsidRPr="00EB47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42ED">
        <w:rPr>
          <w:rFonts w:ascii="Times New Roman" w:hAnsi="Times New Roman" w:cs="Times New Roman"/>
          <w:sz w:val="28"/>
          <w:szCs w:val="28"/>
        </w:rPr>
        <w:t xml:space="preserve"> </w:t>
      </w:r>
      <w:r w:rsidRPr="00EB473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D42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B4732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14:paraId="3694BCB3" w14:textId="6DFE2800" w:rsidR="00530704" w:rsidRDefault="00530704" w:rsidP="0053070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6A27CF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Мат. ожидание последовательности: 0.4919892633462571</w:t>
      </w:r>
    </w:p>
    <w:p w14:paraId="7385EBD7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 xml:space="preserve">Среднеквадратичное отклонение последовательности: 0.2898892237805202  </w:t>
      </w:r>
    </w:p>
    <w:p w14:paraId="73B5876C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 xml:space="preserve">Относительная погрешность мат. ожидания:  0.008010736653742911        </w:t>
      </w:r>
    </w:p>
    <w:p w14:paraId="4A5170AD" w14:textId="16191EDE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proofErr w:type="spellStart"/>
      <w:r w:rsidRPr="0032570C">
        <w:rPr>
          <w:rFonts w:ascii="Times New Roman" w:hAnsi="Times New Roman" w:cs="Times New Roman"/>
          <w:sz w:val="28"/>
          <w:szCs w:val="28"/>
        </w:rPr>
        <w:t>среднекв</w:t>
      </w:r>
      <w:proofErr w:type="spellEnd"/>
      <w:r w:rsidRPr="0032570C">
        <w:rPr>
          <w:rFonts w:ascii="Times New Roman" w:hAnsi="Times New Roman" w:cs="Times New Roman"/>
          <w:sz w:val="28"/>
          <w:szCs w:val="28"/>
        </w:rPr>
        <w:t>. отклонения:  0.0011892237805201655</w:t>
      </w:r>
    </w:p>
    <w:p w14:paraId="49F97F93" w14:textId="2BBC1368" w:rsidR="00EB4732" w:rsidRDefault="0032570C" w:rsidP="00FF73D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B45BFD8" wp14:editId="59BE20D3">
            <wp:extent cx="5940425" cy="3836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409" w14:textId="2C427A68" w:rsidR="0032570C" w:rsidRDefault="0032570C" w:rsidP="0032570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0D5EBCAE" w14:textId="136C13A6" w:rsidR="0032570C" w:rsidRPr="0032570C" w:rsidRDefault="009434B9" w:rsidP="00FF73D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43A70BE" wp14:editId="0656F115">
            <wp:extent cx="5940425" cy="4525010"/>
            <wp:effectExtent l="0" t="0" r="3175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56D1" w14:textId="178B8632" w:rsidR="00503A8E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_Toc16678887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.3 </w:t>
      </w:r>
      <w:proofErr w:type="spellStart"/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Пятипараметрический</w:t>
      </w:r>
      <w:proofErr w:type="spellEnd"/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метод</w:t>
      </w:r>
      <w:bookmarkEnd w:id="5"/>
    </w:p>
    <w:p w14:paraId="0A1C0900" w14:textId="77777777" w:rsidR="00530704" w:rsidRDefault="00530704" w:rsidP="00530704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C375B95" w14:textId="296E5E15" w:rsidR="00EB4732" w:rsidRPr="006A68C0" w:rsidRDefault="00EB4732" w:rsidP="00B34F1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prng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5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89,7,13,24,10,764 -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10000 -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5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dat</w:t>
      </w:r>
      <w:proofErr w:type="spellEnd"/>
    </w:p>
    <w:p w14:paraId="64F7B17C" w14:textId="4D3E42DA" w:rsidR="00796433" w:rsidRDefault="00796433" w:rsidP="007964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9EB8DD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Мат. ожидание последовательности: 0.5026553008761624</w:t>
      </w:r>
    </w:p>
    <w:p w14:paraId="1126B395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Среднеквадратичное отклонение последовательности: 0.2893146526891876</w:t>
      </w:r>
    </w:p>
    <w:p w14:paraId="14C40A13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Относительная погрешность мат. ожидания:  0.002655300876162392</w:t>
      </w:r>
    </w:p>
    <w:p w14:paraId="68977B70" w14:textId="3FC339CE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proofErr w:type="spellStart"/>
      <w:r w:rsidRPr="0032570C">
        <w:rPr>
          <w:rFonts w:ascii="Times New Roman" w:hAnsi="Times New Roman" w:cs="Times New Roman"/>
          <w:sz w:val="28"/>
          <w:szCs w:val="28"/>
        </w:rPr>
        <w:t>среднекв</w:t>
      </w:r>
      <w:proofErr w:type="spellEnd"/>
      <w:r w:rsidRPr="0032570C">
        <w:rPr>
          <w:rFonts w:ascii="Times New Roman" w:hAnsi="Times New Roman" w:cs="Times New Roman"/>
          <w:sz w:val="28"/>
          <w:szCs w:val="28"/>
        </w:rPr>
        <w:t>. отклонения:  0.0006146526891875892</w:t>
      </w:r>
    </w:p>
    <w:p w14:paraId="6397A4E3" w14:textId="06790AF9" w:rsidR="00EB4732" w:rsidRDefault="0032570C" w:rsidP="00B34F1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990D64" wp14:editId="56927FD0">
            <wp:extent cx="5940425" cy="37915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A8ED" w14:textId="2300791F" w:rsidR="0032570C" w:rsidRDefault="0032570C" w:rsidP="00B34F1E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64336A5C" w14:textId="611F4ACB" w:rsidR="0032570C" w:rsidRPr="0032570C" w:rsidRDefault="009434B9" w:rsidP="00B34F1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8854230" wp14:editId="77B23CB9">
            <wp:extent cx="5940425" cy="447103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C04A" w14:textId="69CE01A7" w:rsidR="00503A8E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_Toc16678887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.4 </w:t>
      </w:r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Регистр сдвига с обратной связью (РСЛОС)</w:t>
      </w:r>
      <w:bookmarkEnd w:id="6"/>
    </w:p>
    <w:p w14:paraId="7274F4A1" w14:textId="02015C33" w:rsidR="00EB4732" w:rsidRPr="008744CC" w:rsidRDefault="00530704" w:rsidP="008744C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 w:rsidR="00EB4732" w:rsidRPr="00796433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63B0CA45" w14:textId="4E8C82A1" w:rsidR="00EB4732" w:rsidRPr="00530704" w:rsidRDefault="00EB4732" w:rsidP="00EB473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prng</w:t>
      </w:r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lfsr</w:t>
      </w:r>
      <w:proofErr w:type="spellEnd"/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110110010,0000010011 -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10000 -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lfsr</w:t>
      </w:r>
      <w:r w:rsidRPr="00530704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dat</w:t>
      </w:r>
    </w:p>
    <w:p w14:paraId="7F7C4B40" w14:textId="1FD2395F" w:rsidR="00796433" w:rsidRPr="00796433" w:rsidRDefault="00796433" w:rsidP="007964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8EB2E0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Мат. ожидание последовательности: 0.4862787610619469</w:t>
      </w:r>
    </w:p>
    <w:p w14:paraId="557110CB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последовательности: 0.289021140925006</w:t>
      </w:r>
    </w:p>
    <w:p w14:paraId="6D9E1848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Относительная погрешность мат. ожидания:  0.013721238938053104</w:t>
      </w:r>
    </w:p>
    <w:p w14:paraId="58A9FD49" w14:textId="65166882" w:rsidR="00EB4732" w:rsidRPr="00EB4732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Относительная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погрешность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среднекв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отклонения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:  0.00032114092500601377</w:t>
      </w:r>
    </w:p>
    <w:p w14:paraId="43A5B871" w14:textId="23842BEE" w:rsidR="00503A8E" w:rsidRDefault="0032570C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6353354" wp14:editId="71D7A8EB">
            <wp:extent cx="5940425" cy="36798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181" w14:textId="0C06E98A" w:rsidR="0032570C" w:rsidRDefault="0032570C" w:rsidP="00503A8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003A0710" w14:textId="61D1C836" w:rsidR="0032570C" w:rsidRPr="0032570C" w:rsidRDefault="009434B9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7FA97A8" wp14:editId="3F1E613E">
            <wp:extent cx="5940425" cy="453517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8DB5" w14:textId="028CB426" w:rsidR="00503A8E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_Toc16678887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.5</w:t>
      </w:r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Нелинейная комбинация РСЛОС</w:t>
      </w:r>
      <w:bookmarkEnd w:id="7"/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55821BD4" w14:textId="720B13D0" w:rsidR="008744CC" w:rsidRDefault="008744CC" w:rsidP="008744C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480C848A" w14:textId="5EEFBF49" w:rsidR="00EB4732" w:rsidRPr="006A68C0" w:rsidRDefault="00EB4732" w:rsidP="00EB473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prng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nfsr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100000001001001,0011000000,101011001001001,9,25,60,45 -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10000 -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nfsr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dat</w:t>
      </w:r>
      <w:proofErr w:type="spellEnd"/>
    </w:p>
    <w:p w14:paraId="2E8A4231" w14:textId="47EA13B6" w:rsidR="00796433" w:rsidRPr="00796433" w:rsidRDefault="00796433" w:rsidP="007964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D0E4EA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Мат. ожидание последовательности: 0.4994421875</w:t>
      </w:r>
    </w:p>
    <w:p w14:paraId="6DEAAF42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последовательности: 0.289645643314078</w:t>
      </w:r>
    </w:p>
    <w:p w14:paraId="5F527767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Относительная погрешность мат. ожидания:  0.0005578124999999767</w:t>
      </w:r>
    </w:p>
    <w:p w14:paraId="3F509355" w14:textId="79BB9124" w:rsidR="00EB4732" w:rsidRPr="00EB4732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Относительная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погрешность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среднекв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отклонения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:  0.0009456433140779819</w:t>
      </w:r>
    </w:p>
    <w:p w14:paraId="1BC63D9C" w14:textId="4D2D9F91" w:rsidR="00503A8E" w:rsidRDefault="0032570C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595CCF" wp14:editId="30DB73E2">
            <wp:extent cx="5940425" cy="354838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64B4" w14:textId="4F2EE8E3" w:rsidR="0032570C" w:rsidRDefault="0032570C" w:rsidP="00503A8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55A919DD" w14:textId="3BE0EC97" w:rsidR="0032570C" w:rsidRPr="00503A8E" w:rsidRDefault="009434B9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E12FCD" wp14:editId="5346F16B">
            <wp:extent cx="5940425" cy="4471035"/>
            <wp:effectExtent l="0" t="0" r="317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4FE2" w14:textId="58D9C410" w:rsidR="00503A8E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" w:name="_Toc16678887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.6</w:t>
      </w:r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Вихрь </w:t>
      </w:r>
      <w:proofErr w:type="spellStart"/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Мерсенна</w:t>
      </w:r>
      <w:bookmarkEnd w:id="8"/>
      <w:proofErr w:type="spellEnd"/>
    </w:p>
    <w:p w14:paraId="439E6851" w14:textId="77777777" w:rsidR="008744CC" w:rsidRDefault="008744CC" w:rsidP="008744C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B9089CF" w14:textId="7A0316C3" w:rsidR="00EB4732" w:rsidRPr="006A68C0" w:rsidRDefault="00EB4732" w:rsidP="00EB473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prng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mt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100,1313 -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10000 -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mt</w:t>
      </w:r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Pr="00EB4732">
        <w:rPr>
          <w:rFonts w:ascii="Times New Roman" w:hAnsi="Times New Roman" w:cs="Times New Roman"/>
          <w:iCs/>
          <w:sz w:val="28"/>
          <w:szCs w:val="28"/>
          <w:lang w:val="en-US"/>
        </w:rPr>
        <w:t>dat</w:t>
      </w:r>
      <w:proofErr w:type="spellEnd"/>
    </w:p>
    <w:p w14:paraId="638D3B63" w14:textId="0583C10B" w:rsidR="00796433" w:rsidRPr="00796433" w:rsidRDefault="00796433" w:rsidP="007964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708AA2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Мат. ожидание последовательности: 0.5005889565879665</w:t>
      </w:r>
    </w:p>
    <w:p w14:paraId="338373C5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последовательности: 0.28721698018315944</w:t>
      </w:r>
    </w:p>
    <w:p w14:paraId="54FD1D6A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Относительная погрешность мат. ожидания:  0.0005889565879665382</w:t>
      </w:r>
    </w:p>
    <w:p w14:paraId="3E2EA488" w14:textId="0D5E44FA" w:rsidR="00EB4732" w:rsidRPr="00EB4732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Относительная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погрешность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среднекв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отклонения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:  0.0014830198168405695</w:t>
      </w:r>
    </w:p>
    <w:p w14:paraId="11748C45" w14:textId="040DA5A9" w:rsidR="0032570C" w:rsidRDefault="0032570C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98F0D4" wp14:editId="48F79899">
            <wp:extent cx="5940425" cy="344424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4293" w14:textId="1BAC3A05" w:rsidR="0032570C" w:rsidRDefault="0032570C" w:rsidP="00503A8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393A9062" w14:textId="61D4FADC" w:rsidR="0032570C" w:rsidRPr="00503A8E" w:rsidRDefault="009434B9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A8C1CF" wp14:editId="77297439">
            <wp:extent cx="5940425" cy="448119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065F" w14:textId="794B0D3B" w:rsidR="00503A8E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9" w:name="_Toc16678887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.7</w:t>
      </w:r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RC4</w:t>
      </w:r>
      <w:bookmarkEnd w:id="9"/>
    </w:p>
    <w:p w14:paraId="2DB3E4E6" w14:textId="77777777" w:rsidR="008744CC" w:rsidRDefault="008744CC" w:rsidP="008744C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E080425" w14:textId="2A917C78" w:rsidR="00E12937" w:rsidRPr="006A68C0" w:rsidRDefault="00E12937" w:rsidP="00EB473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prng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rc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4 -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40,41,42,43,44,45,46,47,48,49,50,51,52,53,54,55,56,57,58,59,60,61,62,63,64,65,66,67,68,69,70,71,72,73,74,75,76,77,78,79,80,81,82,83,84,85,86,87,88,89,90,91,92,93,94,95,96,97,98,99,100,101,102,103,104,105,106,107,108,109,110,111,112,113,114,115,116,117,118,119,120,121,122,123,124,125,126,127,128,129,130,131,132,133,134,135,136,137,138,139,140,141,142,143,144,145,146,147,148,149,150,151,152,153,154,155,156,157,158,159,160,161,162,163,164,165,166,167,168,169,170,171,172,173,174,175,176,177,178,179,180,181,182,183,184,185,186,187,188,189,190,191,192,193,194,195,196,197,198,199,200,201,202,203,204,205,206,207,208,209,210,211,212,213,214,215,216,217,218,219,220,221,222,223,224,225,226,227,228,229,230,231,232,233,234,235,236,237,238,239,240,241,242,243,244,245,246,247,248,249,250,251,252,253,254,255,256,257,258,259,260,261,262,263,264,265,266,267,268,269,270,271,272,273,274,275,276,277,278,279,280,281,282,283,284,285,286,287,288,289,290,291,292,293,294,295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10000 -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rc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4.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dat</w:t>
      </w:r>
      <w:proofErr w:type="spellEnd"/>
    </w:p>
    <w:p w14:paraId="2A60C749" w14:textId="29272430" w:rsidR="00796433" w:rsidRPr="00796433" w:rsidRDefault="00796433" w:rsidP="007964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B2ECFF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Мат. ожидание последовательности: 0.49344453125</w:t>
      </w:r>
    </w:p>
    <w:p w14:paraId="633ACF05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последовательности: 0.28727596402266703</w:t>
      </w:r>
    </w:p>
    <w:p w14:paraId="6224F198" w14:textId="77777777" w:rsidR="0032570C" w:rsidRPr="0032570C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Относительная погрешность мат. ожидания:  0.006555468750000015</w:t>
      </w:r>
    </w:p>
    <w:p w14:paraId="2746B7C6" w14:textId="3E553AF2" w:rsidR="00E12937" w:rsidRPr="00E12937" w:rsidRDefault="0032570C" w:rsidP="0032570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Относительная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погрешность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среднекв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отклонения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:  0.0014240359773329825</w:t>
      </w:r>
    </w:p>
    <w:p w14:paraId="38DA7009" w14:textId="48F438F0" w:rsidR="00503A8E" w:rsidRDefault="0032570C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C392C9F" wp14:editId="1744C17F">
            <wp:extent cx="5940425" cy="34874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CB95" w14:textId="16B5A412" w:rsidR="0032570C" w:rsidRDefault="0032570C" w:rsidP="00503A8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51640AF3" w14:textId="656A11B2" w:rsidR="0032570C" w:rsidRPr="00503A8E" w:rsidRDefault="009434B9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135B3CE" wp14:editId="198EB0AB">
            <wp:extent cx="5940425" cy="450405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E283" w14:textId="0739D254" w:rsidR="00503A8E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0" w:name="_Toc16678887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.8</w:t>
      </w:r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ГПСЧ на основе RSA</w:t>
      </w:r>
      <w:bookmarkEnd w:id="10"/>
    </w:p>
    <w:p w14:paraId="6EA67EE9" w14:textId="77777777" w:rsidR="008744CC" w:rsidRDefault="008744CC" w:rsidP="008744C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C7E5D71" w14:textId="73A2F66A" w:rsidR="00E12937" w:rsidRPr="006A68C0" w:rsidRDefault="00E12937" w:rsidP="00EB473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prng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rsa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12709189,53,10,245 -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10000 -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rsa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dat</w:t>
      </w:r>
      <w:proofErr w:type="spellEnd"/>
    </w:p>
    <w:p w14:paraId="4DD44641" w14:textId="5B69358D" w:rsidR="00796433" w:rsidRPr="00796433" w:rsidRDefault="00796433" w:rsidP="007964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7B29C" w14:textId="77777777" w:rsidR="0032570C" w:rsidRPr="0032570C" w:rsidRDefault="0032570C" w:rsidP="0032570C">
      <w:pPr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Мат. ожидание последовательности: 0.5010731348740126</w:t>
      </w:r>
    </w:p>
    <w:p w14:paraId="469BE928" w14:textId="77777777" w:rsidR="0032570C" w:rsidRPr="0032570C" w:rsidRDefault="0032570C" w:rsidP="0032570C">
      <w:pPr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Среднеквадратичное отклонение последовательности: 0.28361060750962486</w:t>
      </w:r>
    </w:p>
    <w:p w14:paraId="664C7F3E" w14:textId="77777777" w:rsidR="0032570C" w:rsidRPr="0032570C" w:rsidRDefault="0032570C" w:rsidP="0032570C">
      <w:pPr>
        <w:rPr>
          <w:rFonts w:ascii="Times New Roman" w:hAnsi="Times New Roman" w:cs="Times New Roman"/>
          <w:iCs/>
          <w:sz w:val="28"/>
          <w:szCs w:val="28"/>
        </w:rPr>
      </w:pPr>
      <w:r w:rsidRPr="0032570C">
        <w:rPr>
          <w:rFonts w:ascii="Times New Roman" w:hAnsi="Times New Roman" w:cs="Times New Roman"/>
          <w:iCs/>
          <w:sz w:val="28"/>
          <w:szCs w:val="28"/>
        </w:rPr>
        <w:t>Относительная погрешность мат. ожидания:  0.0010731348740126156</w:t>
      </w:r>
    </w:p>
    <w:p w14:paraId="02E67BE2" w14:textId="1FBA53F4" w:rsidR="00503A8E" w:rsidRDefault="0032570C" w:rsidP="0032570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Относительная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погрешность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среднекв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proofErr w:type="spellStart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отклонения</w:t>
      </w:r>
      <w:proofErr w:type="spellEnd"/>
      <w:r w:rsidRPr="0032570C">
        <w:rPr>
          <w:rFonts w:ascii="Times New Roman" w:hAnsi="Times New Roman" w:cs="Times New Roman"/>
          <w:iCs/>
          <w:sz w:val="28"/>
          <w:szCs w:val="28"/>
          <w:lang w:val="en-US"/>
        </w:rPr>
        <w:t>:  0.005089392490375155</w:t>
      </w:r>
    </w:p>
    <w:p w14:paraId="42EE8B36" w14:textId="01F3D363" w:rsidR="008744CC" w:rsidRDefault="0032570C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013AB6" wp14:editId="337A77D1">
            <wp:extent cx="5940425" cy="364807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494F" w14:textId="62481F1E" w:rsidR="0032570C" w:rsidRDefault="0032570C" w:rsidP="0032570C">
      <w:pPr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03DEB5F7" w14:textId="75B4DA85" w:rsidR="0032570C" w:rsidRPr="00503A8E" w:rsidRDefault="009434B9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300638" wp14:editId="3730866E">
            <wp:extent cx="5940425" cy="449834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3ABB" w14:textId="3E71AB67" w:rsidR="00503A8E" w:rsidRPr="00721875" w:rsidRDefault="009434B9" w:rsidP="00721875">
      <w:pPr>
        <w:shd w:val="clear" w:color="auto" w:fill="FFFFFF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1" w:name="_Toc16678887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.9</w:t>
      </w:r>
      <w:r w:rsidR="00503A8E" w:rsidRPr="00721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 Блюма-Блюма-Шуба</w:t>
      </w:r>
      <w:bookmarkEnd w:id="11"/>
    </w:p>
    <w:p w14:paraId="545F7387" w14:textId="77777777" w:rsidR="008744CC" w:rsidRDefault="008744CC" w:rsidP="008744CC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параметры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4F639066" w14:textId="6E38480C" w:rsidR="00E12937" w:rsidRPr="006A68C0" w:rsidRDefault="00E12937" w:rsidP="00EB473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prng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exe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bbs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-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1562341,10 -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10000 -</w:t>
      </w:r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D42E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bbs</w:t>
      </w:r>
      <w:proofErr w:type="spellEnd"/>
      <w:r w:rsidRPr="00AD42ED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Pr="00E12937">
        <w:rPr>
          <w:rFonts w:ascii="Times New Roman" w:hAnsi="Times New Roman" w:cs="Times New Roman"/>
          <w:iCs/>
          <w:sz w:val="28"/>
          <w:szCs w:val="28"/>
          <w:lang w:val="en-US"/>
        </w:rPr>
        <w:t>dat</w:t>
      </w:r>
      <w:proofErr w:type="spellEnd"/>
    </w:p>
    <w:p w14:paraId="0030EECC" w14:textId="5F11A86C" w:rsidR="00796433" w:rsidRPr="00796433" w:rsidRDefault="00796433" w:rsidP="0079643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4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796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EA0267" w14:textId="77777777" w:rsidR="009434B9" w:rsidRPr="009434B9" w:rsidRDefault="009434B9" w:rsidP="00943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Мат. ожидание последовательности: 0.3347666666666667</w:t>
      </w:r>
    </w:p>
    <w:p w14:paraId="376AD5A0" w14:textId="77777777" w:rsidR="009434B9" w:rsidRPr="009434B9" w:rsidRDefault="009434B9" w:rsidP="00943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Среднеквадратичное отклонение последовательности: 0.3233075172185355</w:t>
      </w:r>
    </w:p>
    <w:p w14:paraId="18923B69" w14:textId="77777777" w:rsidR="009434B9" w:rsidRPr="009434B9" w:rsidRDefault="009434B9" w:rsidP="00943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погрешность мат. ожидания:  0.1652333333333333</w:t>
      </w:r>
    </w:p>
    <w:p w14:paraId="18790988" w14:textId="3CFDEE48" w:rsidR="00503A8E" w:rsidRPr="009434B9" w:rsidRDefault="009434B9" w:rsidP="00943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Относительная погрешность </w:t>
      </w:r>
      <w:proofErr w:type="spellStart"/>
      <w:r w:rsidRPr="00943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среднекв</w:t>
      </w:r>
      <w:proofErr w:type="spellEnd"/>
      <w:r w:rsidRPr="00943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отклонения:  0.0346075172185355</w:t>
      </w:r>
    </w:p>
    <w:p w14:paraId="2D1F940B" w14:textId="0EBC54D5" w:rsidR="008744CC" w:rsidRDefault="009434B9" w:rsidP="00503A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0F2254" wp14:editId="15D51EA1">
            <wp:extent cx="5940425" cy="372046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2300" w14:textId="053E63AE" w:rsidR="009434B9" w:rsidRDefault="0032570C" w:rsidP="00503A8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2570C">
        <w:rPr>
          <w:rFonts w:ascii="Times New Roman" w:hAnsi="Times New Roman" w:cs="Times New Roman"/>
          <w:b/>
          <w:bCs/>
          <w:noProof/>
          <w:sz w:val="28"/>
          <w:szCs w:val="28"/>
        </w:rPr>
        <w:t>Графики зависимостей оценок от объема выборки:</w:t>
      </w:r>
    </w:p>
    <w:p w14:paraId="55E49CE8" w14:textId="67CFFCBD" w:rsidR="0032570C" w:rsidRDefault="009434B9" w:rsidP="00503A8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93E1817" wp14:editId="7E2EE339">
            <wp:extent cx="5940425" cy="459803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6A983C3" w14:textId="08469EA7" w:rsidR="0032570C" w:rsidRPr="009434B9" w:rsidRDefault="009434B9" w:rsidP="009434B9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66788878"/>
      <w:r w:rsidRPr="009434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 Таблица с результатами </w:t>
      </w:r>
      <w:r w:rsidRPr="009434B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проверки ПСП различными критериями</w:t>
      </w:r>
      <w:bookmarkEnd w:id="12"/>
      <w:r w:rsidRPr="009434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187A7A96" w14:textId="77777777" w:rsidR="009434B9" w:rsidRDefault="009434B9" w:rsidP="008744C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E673E7" w14:textId="18413427" w:rsidR="008744CC" w:rsidRPr="0032570C" w:rsidRDefault="008744CC" w:rsidP="008744CC">
      <w:pPr>
        <w:pStyle w:val="a3"/>
        <w:rPr>
          <w:rFonts w:ascii="Times New Roman" w:hAnsi="Times New Roman" w:cs="Times New Roman"/>
          <w:sz w:val="28"/>
          <w:szCs w:val="28"/>
        </w:rPr>
      </w:pPr>
      <w:r w:rsidRPr="0032570C">
        <w:rPr>
          <w:rFonts w:ascii="Times New Roman" w:hAnsi="Times New Roman" w:cs="Times New Roman"/>
          <w:sz w:val="28"/>
          <w:szCs w:val="28"/>
        </w:rPr>
        <w:t>Таблица 1. Результаты проверки ПСП различными критериями</w:t>
      </w:r>
    </w:p>
    <w:tbl>
      <w:tblPr>
        <w:tblW w:w="93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83"/>
        <w:gridCol w:w="843"/>
        <w:gridCol w:w="844"/>
        <w:gridCol w:w="843"/>
        <w:gridCol w:w="844"/>
        <w:gridCol w:w="843"/>
        <w:gridCol w:w="844"/>
        <w:gridCol w:w="843"/>
        <w:gridCol w:w="844"/>
        <w:gridCol w:w="844"/>
      </w:tblGrid>
      <w:tr w:rsidR="008744CC" w:rsidRPr="008744CC" w14:paraId="1610F306" w14:textId="77777777" w:rsidTr="0032570C">
        <w:trPr>
          <w:trHeight w:val="53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93085" w14:textId="77777777" w:rsidR="008744CC" w:rsidRPr="008744CC" w:rsidRDefault="008744CC" w:rsidP="008744CC">
            <w:pPr>
              <w:pStyle w:val="ab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742B8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lc</w:t>
            </w:r>
            <w:proofErr w:type="spellEnd"/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775F9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57EDE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5p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0C0F9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lfsr</w:t>
            </w:r>
            <w:proofErr w:type="spellEnd"/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27DE62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nfsr</w:t>
            </w:r>
            <w:proofErr w:type="spellEnd"/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B2BD7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mt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DD9EE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rc4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E5EFE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rsa</w:t>
            </w:r>
            <w:proofErr w:type="spellEnd"/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26D1" w14:textId="77777777" w:rsidR="008744CC" w:rsidRPr="008744CC" w:rsidRDefault="008744CC" w:rsidP="008744CC">
            <w:pPr>
              <w:pStyle w:val="ab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bbs</w:t>
            </w:r>
            <w:proofErr w:type="spellEnd"/>
          </w:p>
        </w:tc>
      </w:tr>
      <w:tr w:rsidR="0032570C" w:rsidRPr="008744CC" w14:paraId="7A53E247" w14:textId="77777777" w:rsidTr="0032570C">
        <w:trPr>
          <w:trHeight w:val="530"/>
        </w:trPr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</w:tcPr>
          <w:p w14:paraId="2347F184" w14:textId="651CD0D0" w:rsidR="0032570C" w:rsidRPr="008744CC" w:rsidRDefault="009434B9" w:rsidP="0032570C">
            <w:pPr>
              <w:pStyle w:val="ab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32570C" w:rsidRPr="008744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и-квадрат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1A09219B" w14:textId="2030B200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6B5B0A2D" w14:textId="73C90FF3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1EA25C82" w14:textId="2C3EAFAE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55C399F4" w14:textId="25E11CCE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4BF5FE5B" w14:textId="59E44F16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372BC54C" w14:textId="7488D9A6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253CBF17" w14:textId="4C90B3FB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267B9DF6" w14:textId="6D4A84F0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C094" w14:textId="7F69473B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32570C" w:rsidRPr="008744CC" w14:paraId="32671E4A" w14:textId="77777777" w:rsidTr="0032570C">
        <w:trPr>
          <w:trHeight w:val="530"/>
        </w:trPr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</w:tcPr>
          <w:p w14:paraId="7F1CA903" w14:textId="77777777" w:rsidR="0032570C" w:rsidRPr="008744CC" w:rsidRDefault="0032570C" w:rsidP="0032570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744CC">
              <w:rPr>
                <w:rFonts w:ascii="Times New Roman" w:hAnsi="Times New Roman" w:cs="Times New Roman"/>
                <w:b/>
                <w:bCs/>
              </w:rPr>
              <w:t>серий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098CD599" w14:textId="3978FD77" w:rsidR="009434B9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7AEB0BA5" w14:textId="0375C7E8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262ABA92" w14:textId="0FAD6B45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50442FCE" w14:textId="0838C149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62EAD796" w14:textId="5115D0A4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665D88F4" w14:textId="4112A34D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2D5BF553" w14:textId="66557E05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3BDF2E38" w14:textId="7C798DAF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F59A" w14:textId="7574B91B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−</w:t>
            </w:r>
          </w:p>
        </w:tc>
      </w:tr>
      <w:tr w:rsidR="0032570C" w:rsidRPr="008744CC" w14:paraId="3ED9CD6D" w14:textId="77777777" w:rsidTr="0032570C">
        <w:trPr>
          <w:trHeight w:val="518"/>
        </w:trPr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</w:tcPr>
          <w:p w14:paraId="3901D4C6" w14:textId="77777777" w:rsidR="0032570C" w:rsidRPr="008744CC" w:rsidRDefault="0032570C" w:rsidP="0032570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744CC">
              <w:rPr>
                <w:rFonts w:ascii="Times New Roman" w:hAnsi="Times New Roman" w:cs="Times New Roman"/>
                <w:b/>
                <w:bCs/>
              </w:rPr>
              <w:t>интервалов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164C8C3F" w14:textId="6147242E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11ACF7F9" w14:textId="6BB02ECF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33B1CFF1" w14:textId="26A5A6B5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47832B24" w14:textId="385E6311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0E1ACEB6" w14:textId="052A8914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3578CC4C" w14:textId="73126BD4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76425194" w14:textId="6431AAF0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69409007" w14:textId="68EE0714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40B8" w14:textId="269A91FC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−</w:t>
            </w:r>
          </w:p>
        </w:tc>
      </w:tr>
      <w:tr w:rsidR="0032570C" w:rsidRPr="008744CC" w14:paraId="772A357D" w14:textId="77777777" w:rsidTr="0032570C">
        <w:trPr>
          <w:trHeight w:val="530"/>
        </w:trPr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</w:tcPr>
          <w:p w14:paraId="44AAAEBB" w14:textId="77777777" w:rsidR="0032570C" w:rsidRPr="008744CC" w:rsidRDefault="0032570C" w:rsidP="0032570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744CC">
              <w:rPr>
                <w:rFonts w:ascii="Times New Roman" w:hAnsi="Times New Roman" w:cs="Times New Roman"/>
                <w:b/>
                <w:bCs/>
              </w:rPr>
              <w:t>разбиений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62FE177F" w14:textId="6C314281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48D83BA0" w14:textId="287400CF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2A7456D2" w14:textId="7A60A76D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4C338D21" w14:textId="22AF2CDC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70BA18D5" w14:textId="0C41DEFB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2E578829" w14:textId="06AD8684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6F0F4C35" w14:textId="7178ED95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38EB79C0" w14:textId="595C5ADA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9530" w14:textId="47C16280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32570C" w:rsidRPr="008744CC" w14:paraId="7B0D1700" w14:textId="77777777" w:rsidTr="0032570C">
        <w:trPr>
          <w:trHeight w:val="518"/>
        </w:trPr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</w:tcPr>
          <w:p w14:paraId="2953018F" w14:textId="77777777" w:rsidR="0032570C" w:rsidRPr="008744CC" w:rsidRDefault="0032570C" w:rsidP="0032570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744CC">
              <w:rPr>
                <w:rFonts w:ascii="Times New Roman" w:hAnsi="Times New Roman" w:cs="Times New Roman"/>
                <w:b/>
                <w:bCs/>
              </w:rPr>
              <w:t>перестановок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706F9C3E" w14:textId="38D139B6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04C9F9CD" w14:textId="054FD680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5380E9F0" w14:textId="69040452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139B8C6F" w14:textId="16DD1BB0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5167358C" w14:textId="56140BDD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7F7E10AD" w14:textId="4A0E35DE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2252AE5E" w14:textId="473F61CB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58F806D1" w14:textId="47164439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6262" w14:textId="1DE2C911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−</w:t>
            </w:r>
          </w:p>
        </w:tc>
      </w:tr>
      <w:tr w:rsidR="0032570C" w:rsidRPr="008744CC" w14:paraId="21220774" w14:textId="77777777" w:rsidTr="0032570C">
        <w:trPr>
          <w:trHeight w:val="530"/>
        </w:trPr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</w:tcPr>
          <w:p w14:paraId="40384D31" w14:textId="77777777" w:rsidR="0032570C" w:rsidRPr="008744CC" w:rsidRDefault="0032570C" w:rsidP="0032570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744CC">
              <w:rPr>
                <w:rFonts w:ascii="Times New Roman" w:hAnsi="Times New Roman" w:cs="Times New Roman"/>
                <w:b/>
                <w:bCs/>
              </w:rPr>
              <w:t>монотонности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4AF623BF" w14:textId="4D9FD5DB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5FC63325" w14:textId="106761DE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51A50DB3" w14:textId="62036B49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440B5E26" w14:textId="2D10A0DD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0327B4A5" w14:textId="4B8B5308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2549D371" w14:textId="1E357429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1C41640E" w14:textId="1F830EE1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13A83AF1" w14:textId="65CFECFD" w:rsidR="0032570C" w:rsidRPr="009434B9" w:rsidRDefault="0032570C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D876" w14:textId="5223B4BA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−</w:t>
            </w:r>
          </w:p>
        </w:tc>
      </w:tr>
      <w:tr w:rsidR="0032570C" w:rsidRPr="008744CC" w14:paraId="71262310" w14:textId="77777777" w:rsidTr="0032570C">
        <w:trPr>
          <w:trHeight w:val="530"/>
        </w:trPr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</w:tcPr>
          <w:p w14:paraId="3184A5CA" w14:textId="77777777" w:rsidR="0032570C" w:rsidRPr="008744CC" w:rsidRDefault="0032570C" w:rsidP="0032570C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744CC">
              <w:rPr>
                <w:rFonts w:ascii="Times New Roman" w:hAnsi="Times New Roman" w:cs="Times New Roman"/>
                <w:b/>
                <w:bCs/>
              </w:rPr>
              <w:t>конфликтов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48D8F626" w14:textId="2AF3C631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4667D962" w14:textId="59F74F0C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190B6CAE" w14:textId="46C6FCF9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66550E26" w14:textId="6DD247E6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680CB7D2" w14:textId="75EABD00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4AF4E255" w14:textId="4120F306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−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 w14:paraId="2F9BB810" w14:textId="39E3DE3E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 w14:paraId="03F107D8" w14:textId="0C7281C7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AEA0" w14:textId="5AE8C9EC" w:rsidR="0032570C" w:rsidRPr="009434B9" w:rsidRDefault="009434B9" w:rsidP="009434B9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−</w:t>
            </w:r>
          </w:p>
        </w:tc>
      </w:tr>
    </w:tbl>
    <w:p w14:paraId="5F1C0F14" w14:textId="77777777" w:rsidR="008744CC" w:rsidRDefault="008744CC" w:rsidP="008744CC">
      <w:pPr>
        <w:pStyle w:val="a3"/>
      </w:pPr>
    </w:p>
    <w:p w14:paraId="18F44F80" w14:textId="645C2F41" w:rsidR="00CD75D3" w:rsidRPr="005B7FA0" w:rsidRDefault="00CD75D3" w:rsidP="00AD42E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C08845" w14:textId="77777777" w:rsidR="008744CC" w:rsidRDefault="008744CC" w:rsidP="009363A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Hlk165136623"/>
    </w:p>
    <w:p w14:paraId="7DD864BB" w14:textId="77777777" w:rsidR="008744CC" w:rsidRDefault="008744CC" w:rsidP="009363A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98A2301" w14:textId="67AEE2DF" w:rsidR="008744CC" w:rsidRDefault="008744C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4F9010" w14:textId="3807EF0F" w:rsidR="009363AE" w:rsidRPr="009363AE" w:rsidRDefault="009363AE" w:rsidP="009363A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6788879"/>
      <w:r w:rsidRPr="009363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14"/>
    </w:p>
    <w:p w14:paraId="0F500D5C" w14:textId="20F03970" w:rsidR="009363AE" w:rsidRPr="009363AE" w:rsidRDefault="009363AE" w:rsidP="009363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3AE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для </w:t>
      </w:r>
      <w:r w:rsidR="008744CC">
        <w:rPr>
          <w:rFonts w:ascii="Times New Roman" w:hAnsi="Times New Roman" w:cs="Times New Roman"/>
          <w:b/>
          <w:bCs/>
          <w:sz w:val="28"/>
          <w:szCs w:val="28"/>
        </w:rPr>
        <w:t>лабораторной работы</w:t>
      </w:r>
    </w:p>
    <w:bookmarkEnd w:id="13"/>
    <w:p w14:paraId="05EBFE2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4982A75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14:paraId="345A87C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stats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sps</w:t>
      </w:r>
      <w:proofErr w:type="spellEnd"/>
    </w:p>
    <w:p w14:paraId="1017A89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</w:p>
    <w:p w14:paraId="76ABBE1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5A931C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read_from_file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filename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6E7980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DBF29B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filename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9B12D8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readlines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D2C3CE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5285D5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89228D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A350C6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sequence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</w:t>
      </w:r>
      <w:proofErr w:type="spellEnd"/>
      <w:proofErr w:type="gramStart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2029BEE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C8CBA6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sequence</w:t>
      </w:r>
    </w:p>
    <w:p w14:paraId="3DD87E4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5722B5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plot_distribution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7F45FA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50636F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0A78D0C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mean_array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57EED4D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std_array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0067EE7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E33DAB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165B758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DB7ACD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mean_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mean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]))</w:t>
      </w:r>
    </w:p>
    <w:p w14:paraId="1A6F22F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std_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array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tstd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]))</w:t>
      </w:r>
    </w:p>
    <w:p w14:paraId="349DAD5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010626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mean_array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Мат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ожидание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F9C34A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plot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std_array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label</w:t>
      </w:r>
      <w:proofErr w:type="spellEnd"/>
      <w:r w:rsidRPr="009434B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"Среднеквадратичное отклонение"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169BE03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xlabel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"Размер выборки"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74F4EAF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legend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</w:p>
    <w:p w14:paraId="72E6781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E9A087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643655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pogr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292B51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139CC9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GOAL_MEAN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</w:p>
    <w:p w14:paraId="516B385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GOAL_STD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0.2887</w:t>
      </w:r>
    </w:p>
    <w:p w14:paraId="195C456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3DE7EC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cur_value_mean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mean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9B3027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cur_value_std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tstd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3719AF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851ECF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"Относительная погрешность мат. ожидания: 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abs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9434B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GOAL_MEAN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cur_value_mean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</w:t>
      </w:r>
    </w:p>
    <w:p w14:paraId="69FD6CC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"Относительная погрешность </w:t>
      </w:r>
      <w:proofErr w:type="spellStart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среднекв</w:t>
      </w:r>
      <w:proofErr w:type="spell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 отклонения: 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abs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9434B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GOAL_STD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cur_value_std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</w:t>
      </w:r>
    </w:p>
    <w:p w14:paraId="3A437B2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49D7F44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transform_lst_nums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CC3770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1BB021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max_elem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E4C1A9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max_elem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38A45AB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439B64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chi_2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5120BA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054A01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14:paraId="698E573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unique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14B4B00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14:paraId="72D298B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unique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return_counts</w:t>
      </w:r>
      <w:proofErr w:type="spellEnd"/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43AAFC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14:paraId="2A77323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9CDA97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1EC0DE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ppf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7DD590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1ADA87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chi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&gt;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14:paraId="7E25340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</w:p>
    <w:p w14:paraId="744AA77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14:paraId="6F089CB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</w:p>
    <w:p w14:paraId="3870C96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9EB8C2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series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C6C60D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</w:p>
    <w:p w14:paraId="24CB626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</w:p>
    <w:p w14:paraId="298A1A6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3222A75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zeros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dtype</w:t>
      </w:r>
      <w:proofErr w:type="spellEnd"/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67BC0D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4A14C4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AF7E96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3C100C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E48E57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chi_2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full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)),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D98892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FD3A05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intervals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4BA583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BD7C59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</w:p>
    <w:p w14:paraId="2FC4433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17537D8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</w:p>
    <w:p w14:paraId="7902A69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5BEAC5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interval_amount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EE5DD8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half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</w:p>
    <w:p w14:paraId="43700A6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theor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interval_amount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half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half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interval_amount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half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3C4C48D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593531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interval_amount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FE89F2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A2DB12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5F1B17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431A74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FEA22B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44164A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BBEFC4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8E251E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D6C86F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781DA1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</w:p>
    <w:p w14:paraId="2B97841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6EB3058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chi_2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,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theor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4E7D51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CE6FDD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partitions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4A41DA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</w:p>
    <w:p w14:paraId="1713857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</w:p>
    <w:p w14:paraId="62F4C7C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3A00B8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0DE83BA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144385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131A1C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unique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: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)]))]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817BF5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21405A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1528E51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CE9FAB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743803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39A99F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</w:p>
    <w:p w14:paraId="2D12813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</w:p>
    <w:p w14:paraId="39F3C99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889589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</w:p>
    <w:p w14:paraId="281824D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pow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14A4EB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ABA403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dk_lst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comb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pow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)])</w:t>
      </w:r>
    </w:p>
    <w:p w14:paraId="363F066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chi_2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dk_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:],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:],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AE577A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02B500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permutations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8A8FB2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5B7B0E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</w:p>
    <w:p w14:paraId="530A6E6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523B23A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1D30E7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14:paraId="58DEB46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factorial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2BCF1E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599BE4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625980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]))</w:t>
      </w:r>
    </w:p>
    <w:p w14:paraId="6B458C5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group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626035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B5A94F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lst_obs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dict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values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()),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D12A83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FCB4A6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lst_obs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04F2FD4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8EB8A2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chi_2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lst_obs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F1FA93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CABCC3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monotony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5C74CF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9DFEBC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</w:p>
    <w:p w14:paraId="0E661C6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</w:p>
    <w:p w14:paraId="7E5C315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4529.4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9044.9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13568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22615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22615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27892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],</w:t>
      </w:r>
    </w:p>
    <w:p w14:paraId="31DEEBD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9044.9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18097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27139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36187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452344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55789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],</w:t>
      </w:r>
    </w:p>
    <w:p w14:paraId="500996C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[</w:t>
      </w:r>
      <w:proofErr w:type="gramStart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13568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27139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40721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54281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67582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83685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],</w:t>
      </w:r>
    </w:p>
    <w:p w14:paraId="1AE93E2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[</w:t>
      </w:r>
      <w:proofErr w:type="gramStart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18091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36187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54281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72414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90470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111580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0103634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[</w:t>
      </w:r>
      <w:proofErr w:type="gramStart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22615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45234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67852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90470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113262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139476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7A0431D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[</w:t>
      </w:r>
      <w:proofErr w:type="gramStart"/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27892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55789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 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83685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111580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139476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172860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0DFA0FC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]</w:t>
      </w:r>
    </w:p>
    <w:p w14:paraId="4D3B391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720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5040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840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740A7A0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0F93C3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048898D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75C888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3EDCE9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51BA89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11F56A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14:paraId="4A4B846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E225CE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753A1D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14:paraId="7E74F30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79CFEC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{}</w:t>
      </w:r>
    </w:p>
    <w:p w14:paraId="0CE810F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DDF64F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E31290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EFFCE7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36A01AF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7378C6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lst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9127CB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</w:p>
    <w:p w14:paraId="0546AFB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3D03E1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6EB228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5980F3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seq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158BEAED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</w:p>
    <w:p w14:paraId="33C03FF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161E31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35170F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chi_2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668D4D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EBAB6D1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conflicts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srq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C04411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</w:t>
      </w:r>
    </w:p>
    <w:p w14:paraId="5A4144E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srq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4FC307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sr</w:t>
      </w:r>
      <w:proofErr w:type="spell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</w:p>
    <w:p w14:paraId="29DB74E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factorial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factorial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320CCE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C61DE4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p0</w:t>
      </w:r>
    </w:p>
    <w:p w14:paraId="519A6A7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sr</w:t>
      </w:r>
      <w:proofErr w:type="spellEnd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</w:p>
    <w:p w14:paraId="2BF35B7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2094803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91C7C2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4D293B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D79C73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read_from_file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3DD87B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transform_lst_nums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4AC4A6E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0B0145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mean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mean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E09E25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9434B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</w:t>
      </w:r>
      <w:proofErr w:type="spell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. ожидание последовательности: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mean</w:t>
      </w:r>
      <w:proofErr w:type="spellEnd"/>
      <w:r w:rsidRPr="009434B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3C3C0F8C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672D4AB2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tstd</w:t>
      </w:r>
      <w:proofErr w:type="spellEnd"/>
      <w:proofErr w:type="gram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F976A8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proofErr w:type="gramEnd"/>
      <w:r w:rsidRPr="009434B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"Среднеквадратичное</w:t>
      </w:r>
      <w:proofErr w:type="spell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отклонение последовательности: </w:t>
      </w:r>
      <w:r w:rsidRPr="009434B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std</w:t>
      </w:r>
      <w:proofErr w:type="spellEnd"/>
      <w:r w:rsidRPr="009434B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7EDE8B0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3A89023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pogr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3526839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21933DF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"Критерий хи-квадрат:"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28BD7EE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chi_2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08BA5104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EC2CBE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Критерий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серий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215921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series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509284A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FF7BDA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Критерий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интервалов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E33985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intervals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1C68384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544644B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Критерий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разбиений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BC8834A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partitions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266172E5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38179D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Критерий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перестановок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92BB48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permutations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3CB951D8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C85AB27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Критерий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монотонности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F03CF49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monotony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7033EE5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34C9DF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Критерий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конфликтов</w:t>
      </w:r>
      <w:r w:rsidRPr="009434B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D54AC1F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conflicts</w:t>
      </w: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345C2596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E1ABCF0" w14:textId="77777777" w:rsidR="009434B9" w:rsidRPr="009434B9" w:rsidRDefault="009434B9" w:rsidP="00943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9434B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plot_distribution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9434B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trans_p</w:t>
      </w:r>
      <w:proofErr w:type="spellEnd"/>
      <w:r w:rsidRPr="009434B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5FEB2B6" w14:textId="3037A429" w:rsidR="009363AE" w:rsidRPr="009434B9" w:rsidRDefault="009363AE" w:rsidP="009363AE">
      <w:pPr>
        <w:spacing w:line="240" w:lineRule="auto"/>
        <w:rPr>
          <w:rFonts w:ascii="Courier New" w:hAnsi="Courier New" w:cs="Courier New"/>
          <w:lang w:val="en-US"/>
        </w:rPr>
      </w:pPr>
    </w:p>
    <w:p w14:paraId="6C4F1077" w14:textId="5798B321" w:rsidR="009363AE" w:rsidRPr="009434B9" w:rsidRDefault="009363AE" w:rsidP="00AD4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63AE" w:rsidRPr="00943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5141" w14:textId="77777777" w:rsidR="00F9387B" w:rsidRDefault="00F9387B" w:rsidP="005B739E">
      <w:pPr>
        <w:spacing w:after="0" w:line="240" w:lineRule="auto"/>
      </w:pPr>
      <w:r>
        <w:separator/>
      </w:r>
    </w:p>
  </w:endnote>
  <w:endnote w:type="continuationSeparator" w:id="0">
    <w:p w14:paraId="70BB71E6" w14:textId="77777777" w:rsidR="00F9387B" w:rsidRDefault="00F9387B" w:rsidP="005B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D9CA7" w14:textId="77777777" w:rsidR="00F9387B" w:rsidRDefault="00F9387B" w:rsidP="005B739E">
      <w:pPr>
        <w:spacing w:after="0" w:line="240" w:lineRule="auto"/>
      </w:pPr>
      <w:r>
        <w:separator/>
      </w:r>
    </w:p>
  </w:footnote>
  <w:footnote w:type="continuationSeparator" w:id="0">
    <w:p w14:paraId="39B6CA69" w14:textId="77777777" w:rsidR="00F9387B" w:rsidRDefault="00F9387B" w:rsidP="005B7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295C1B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15"/>
    <w:multiLevelType w:val="singleLevel"/>
    <w:tmpl w:val="00000015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541509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084614DC"/>
    <w:multiLevelType w:val="hybridMultilevel"/>
    <w:tmpl w:val="EEA27824"/>
    <w:lvl w:ilvl="0" w:tplc="3D08E7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95373"/>
    <w:multiLevelType w:val="multilevel"/>
    <w:tmpl w:val="5FCA4594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  <w:b/>
      </w:rPr>
    </w:lvl>
  </w:abstractNum>
  <w:abstractNum w:abstractNumId="5" w15:restartNumberingAfterBreak="0">
    <w:nsid w:val="17D04EF4"/>
    <w:multiLevelType w:val="multilevel"/>
    <w:tmpl w:val="4FA61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A64340"/>
    <w:multiLevelType w:val="hybridMultilevel"/>
    <w:tmpl w:val="6C64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117EC"/>
    <w:multiLevelType w:val="multilevel"/>
    <w:tmpl w:val="E5F821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17A2220"/>
    <w:multiLevelType w:val="multilevel"/>
    <w:tmpl w:val="D522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720A1F"/>
    <w:multiLevelType w:val="multilevel"/>
    <w:tmpl w:val="E05E12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D404A8C"/>
    <w:multiLevelType w:val="hybridMultilevel"/>
    <w:tmpl w:val="F266F9BE"/>
    <w:lvl w:ilvl="0" w:tplc="630ADD8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E60733E"/>
    <w:multiLevelType w:val="multilevel"/>
    <w:tmpl w:val="B1745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8E2262"/>
    <w:multiLevelType w:val="hybridMultilevel"/>
    <w:tmpl w:val="79AA1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70CA6"/>
    <w:multiLevelType w:val="multilevel"/>
    <w:tmpl w:val="D834F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670814"/>
    <w:multiLevelType w:val="multilevel"/>
    <w:tmpl w:val="44C479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753337D"/>
    <w:multiLevelType w:val="multilevel"/>
    <w:tmpl w:val="0DDE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15"/>
  </w:num>
  <w:num w:numId="13">
    <w:abstractNumId w:val="2"/>
  </w:num>
  <w:num w:numId="14">
    <w:abstractNumId w:val="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8E"/>
    <w:rsid w:val="0032570C"/>
    <w:rsid w:val="00445460"/>
    <w:rsid w:val="0046163D"/>
    <w:rsid w:val="00503A8E"/>
    <w:rsid w:val="00530704"/>
    <w:rsid w:val="005B739E"/>
    <w:rsid w:val="005B7FA0"/>
    <w:rsid w:val="0062360E"/>
    <w:rsid w:val="00666AF9"/>
    <w:rsid w:val="006A68C0"/>
    <w:rsid w:val="006C0A07"/>
    <w:rsid w:val="00721875"/>
    <w:rsid w:val="00796433"/>
    <w:rsid w:val="007F7436"/>
    <w:rsid w:val="008744CC"/>
    <w:rsid w:val="008D7E69"/>
    <w:rsid w:val="009363AE"/>
    <w:rsid w:val="009434B9"/>
    <w:rsid w:val="00AA1140"/>
    <w:rsid w:val="00AD42ED"/>
    <w:rsid w:val="00B34F1E"/>
    <w:rsid w:val="00B64BC7"/>
    <w:rsid w:val="00C17EDA"/>
    <w:rsid w:val="00CD75D3"/>
    <w:rsid w:val="00E12937"/>
    <w:rsid w:val="00E16DBB"/>
    <w:rsid w:val="00EB4732"/>
    <w:rsid w:val="00F9387B"/>
    <w:rsid w:val="00FE1C39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1971"/>
  <w15:chartTrackingRefBased/>
  <w15:docId w15:val="{D6F73CA0-3D4C-4BBC-B4C4-34D6154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03A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3A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3A8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03A8E"/>
    <w:rPr>
      <w:color w:val="0563C1" w:themeColor="hyperlink"/>
      <w:u w:val="single"/>
    </w:rPr>
  </w:style>
  <w:style w:type="paragraph" w:customStyle="1" w:styleId="12">
    <w:name w:val="Обычный (веб)1"/>
    <w:basedOn w:val="a"/>
    <w:rsid w:val="005B739E"/>
    <w:pPr>
      <w:tabs>
        <w:tab w:val="left" w:pos="708"/>
      </w:tabs>
      <w:spacing w:before="28" w:after="28" w:line="100" w:lineRule="atLeast"/>
      <w:ind w:firstLine="709"/>
      <w:jc w:val="both"/>
    </w:pPr>
    <w:rPr>
      <w:rFonts w:ascii="Times New Roman" w:eastAsia="Times New Roman" w:hAnsi="Times New Roman" w:cs="Times New Roman"/>
      <w:color w:val="00000A"/>
      <w:kern w:val="1"/>
      <w:sz w:val="28"/>
      <w:szCs w:val="24"/>
      <w:lang w:eastAsia="zh-CN"/>
    </w:rPr>
  </w:style>
  <w:style w:type="paragraph" w:styleId="a6">
    <w:name w:val="footnote text"/>
    <w:basedOn w:val="a"/>
    <w:link w:val="a7"/>
    <w:uiPriority w:val="99"/>
    <w:semiHidden/>
    <w:unhideWhenUsed/>
    <w:rsid w:val="005B739E"/>
    <w:pPr>
      <w:tabs>
        <w:tab w:val="left" w:pos="708"/>
      </w:tabs>
      <w:spacing w:after="0" w:line="240" w:lineRule="auto"/>
      <w:ind w:firstLine="709"/>
      <w:jc w:val="both"/>
    </w:pPr>
    <w:rPr>
      <w:rFonts w:ascii="Times New Roman" w:eastAsia="SimSun" w:hAnsi="Times New Roman" w:cs="Calibri"/>
      <w:color w:val="00000A"/>
      <w:kern w:val="1"/>
      <w:sz w:val="24"/>
      <w:szCs w:val="20"/>
      <w:lang w:eastAsia="zh-CN"/>
    </w:rPr>
  </w:style>
  <w:style w:type="character" w:customStyle="1" w:styleId="a7">
    <w:name w:val="Текст сноски Знак"/>
    <w:basedOn w:val="a0"/>
    <w:link w:val="a6"/>
    <w:uiPriority w:val="99"/>
    <w:semiHidden/>
    <w:rsid w:val="005B739E"/>
    <w:rPr>
      <w:rFonts w:ascii="Times New Roman" w:eastAsia="SimSun" w:hAnsi="Times New Roman" w:cs="Calibri"/>
      <w:color w:val="00000A"/>
      <w:kern w:val="1"/>
      <w:sz w:val="24"/>
      <w:szCs w:val="20"/>
      <w:lang w:eastAsia="zh-CN"/>
    </w:rPr>
  </w:style>
  <w:style w:type="character" w:styleId="a8">
    <w:name w:val="footnote reference"/>
    <w:basedOn w:val="a0"/>
    <w:uiPriority w:val="99"/>
    <w:semiHidden/>
    <w:unhideWhenUsed/>
    <w:rsid w:val="005B739E"/>
    <w:rPr>
      <w:vertAlign w:val="superscript"/>
    </w:rPr>
  </w:style>
  <w:style w:type="paragraph" w:styleId="a9">
    <w:name w:val="Body Text"/>
    <w:basedOn w:val="a"/>
    <w:link w:val="aa"/>
    <w:rsid w:val="005B739E"/>
    <w:pPr>
      <w:tabs>
        <w:tab w:val="left" w:pos="708"/>
      </w:tabs>
      <w:spacing w:before="80" w:after="120" w:line="300" w:lineRule="auto"/>
      <w:ind w:firstLine="709"/>
      <w:jc w:val="both"/>
    </w:pPr>
    <w:rPr>
      <w:rFonts w:ascii="Times New Roman" w:eastAsia="SimSun" w:hAnsi="Times New Roman" w:cs="Calibri"/>
      <w:color w:val="00000A"/>
      <w:kern w:val="1"/>
      <w:sz w:val="28"/>
      <w:lang w:eastAsia="zh-CN"/>
    </w:rPr>
  </w:style>
  <w:style w:type="character" w:customStyle="1" w:styleId="aa">
    <w:name w:val="Основной текст Знак"/>
    <w:basedOn w:val="a0"/>
    <w:link w:val="a9"/>
    <w:rsid w:val="005B739E"/>
    <w:rPr>
      <w:rFonts w:ascii="Times New Roman" w:eastAsia="SimSun" w:hAnsi="Times New Roman" w:cs="Calibri"/>
      <w:color w:val="00000A"/>
      <w:kern w:val="1"/>
      <w:sz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D4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3">
    <w:name w:val="Нет списка1"/>
    <w:next w:val="a2"/>
    <w:uiPriority w:val="99"/>
    <w:semiHidden/>
    <w:unhideWhenUsed/>
    <w:rsid w:val="009363AE"/>
  </w:style>
  <w:style w:type="paragraph" w:customStyle="1" w:styleId="msonormal0">
    <w:name w:val="msonormal"/>
    <w:basedOn w:val="a"/>
    <w:rsid w:val="0093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9363AE"/>
  </w:style>
  <w:style w:type="paragraph" w:customStyle="1" w:styleId="Default">
    <w:name w:val="Default"/>
    <w:qFormat/>
    <w:rsid w:val="008744CC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b">
    <w:name w:val="Содержимое таблицы"/>
    <w:basedOn w:val="a"/>
    <w:qFormat/>
    <w:rsid w:val="008744CC"/>
    <w:pPr>
      <w:widowControl w:val="0"/>
      <w:suppressLineNumbers/>
      <w:suppressAutoHyphens/>
      <w:spacing w:after="200" w:line="276" w:lineRule="auto"/>
    </w:pPr>
  </w:style>
  <w:style w:type="paragraph" w:styleId="ac">
    <w:name w:val="Normal (Web)"/>
    <w:basedOn w:val="a"/>
    <w:uiPriority w:val="99"/>
    <w:semiHidden/>
    <w:unhideWhenUsed/>
    <w:rsid w:val="008744CC"/>
    <w:rPr>
      <w:rFonts w:ascii="Times New Roman" w:hAnsi="Times New Roman" w:cs="Times New Roman"/>
      <w:sz w:val="24"/>
      <w:szCs w:val="24"/>
    </w:rPr>
  </w:style>
  <w:style w:type="numbering" w:customStyle="1" w:styleId="3">
    <w:name w:val="Нет списка3"/>
    <w:next w:val="a2"/>
    <w:uiPriority w:val="99"/>
    <w:semiHidden/>
    <w:unhideWhenUsed/>
    <w:rsid w:val="0094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6682B-9150-46EC-AA6D-E44D1DED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24</Pages>
  <Words>2121</Words>
  <Characters>12096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1 Постановка задачи </vt:lpstr>
      <vt:lpstr>2 Тестирование критериев для каждой ПСЧ из практической работы</vt:lpstr>
      <vt:lpstr>    2.1 Линейный конгруэнтный метод</vt:lpstr>
      <vt:lpstr>    1.2 Аддитивный метод</vt:lpstr>
      <vt:lpstr>    1.3 Пятипараметрический метод</vt:lpstr>
      <vt:lpstr>    1.4 Регистр сдвига с обратной связью (РСЛОС)</vt:lpstr>
      <vt:lpstr>    1.5 Нелинейная комбинация РСЛОС </vt:lpstr>
      <vt:lpstr>    1.6 Вихрь Мерсенна</vt:lpstr>
      <vt:lpstr>    1.7 RC4</vt:lpstr>
      <vt:lpstr>    1.8 ГПСЧ на основе RSA</vt:lpstr>
      <vt:lpstr>    1.9 Алгоритм Блюма-Блюма-Шуба</vt:lpstr>
      <vt:lpstr/>
      <vt:lpstr/>
      <vt:lpstr>ПРИЛОЖЕНИЕ</vt:lpstr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Змеева</dc:creator>
  <cp:keywords/>
  <dc:description/>
  <cp:lastModifiedBy>Вероника Змеева</cp:lastModifiedBy>
  <cp:revision>3</cp:revision>
  <dcterms:created xsi:type="dcterms:W3CDTF">2024-05-16T14:10:00Z</dcterms:created>
  <dcterms:modified xsi:type="dcterms:W3CDTF">2024-05-16T17:56:00Z</dcterms:modified>
</cp:coreProperties>
</file>