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E23B" w14:textId="77777777" w:rsidR="009D6903" w:rsidRPr="009D6903" w:rsidRDefault="009D6903" w:rsidP="009D6903">
      <w:pPr>
        <w:jc w:val="center"/>
        <w:rPr>
          <w:rFonts w:ascii="Arial" w:hAnsi="Arial" w:cs="Arial"/>
          <w:i/>
          <w:sz w:val="16"/>
          <w:szCs w:val="16"/>
        </w:rPr>
      </w:pPr>
      <w:r w:rsidRPr="009D6903">
        <w:rPr>
          <w:rFonts w:ascii="Arial" w:hAnsi="Arial" w:cs="Arial"/>
          <w:sz w:val="16"/>
          <w:szCs w:val="16"/>
        </w:rPr>
        <w:t xml:space="preserve">Copyright for test papers and marking guides remains with </w:t>
      </w:r>
      <w:r w:rsidRPr="009D6903">
        <w:rPr>
          <w:rFonts w:ascii="Arial" w:hAnsi="Arial" w:cs="Arial"/>
          <w:i/>
          <w:sz w:val="16"/>
          <w:szCs w:val="16"/>
        </w:rPr>
        <w:t>West Australian Test Papers.</w:t>
      </w:r>
    </w:p>
    <w:p w14:paraId="0F4AE966" w14:textId="77777777" w:rsidR="009D6903" w:rsidRPr="009D6903" w:rsidRDefault="009D6903" w:rsidP="009D6903">
      <w:pPr>
        <w:jc w:val="center"/>
        <w:rPr>
          <w:rFonts w:ascii="Arial" w:hAnsi="Arial" w:cs="Arial"/>
          <w:sz w:val="16"/>
          <w:szCs w:val="16"/>
        </w:rPr>
      </w:pPr>
      <w:r w:rsidRPr="009D6903">
        <w:rPr>
          <w:rFonts w:ascii="Arial" w:hAnsi="Arial" w:cs="Arial"/>
          <w:sz w:val="16"/>
          <w:szCs w:val="16"/>
        </w:rPr>
        <w:t>Test papers may only be reproduced within the purchasing school according to the advertised Conditions of Sale.</w:t>
      </w:r>
    </w:p>
    <w:p w14:paraId="47E89A1D" w14:textId="630FDF47" w:rsidR="009D6903" w:rsidRPr="009D6903" w:rsidRDefault="009D6903" w:rsidP="009D6903">
      <w:pPr>
        <w:jc w:val="center"/>
        <w:rPr>
          <w:rFonts w:ascii="Arial" w:hAnsi="Arial" w:cs="Arial"/>
          <w:sz w:val="16"/>
          <w:szCs w:val="16"/>
        </w:rPr>
      </w:pPr>
      <w:r w:rsidRPr="009D6903">
        <w:rPr>
          <w:rFonts w:ascii="Arial" w:hAnsi="Arial" w:cs="Arial"/>
          <w:sz w:val="16"/>
          <w:szCs w:val="16"/>
        </w:rPr>
        <w:t xml:space="preserve">Test papers should be withdrawn after use and stored securely in the school until </w:t>
      </w:r>
      <w:r w:rsidR="00130503">
        <w:rPr>
          <w:rFonts w:ascii="Arial" w:hAnsi="Arial" w:cs="Arial"/>
          <w:sz w:val="16"/>
          <w:szCs w:val="16"/>
        </w:rPr>
        <w:t>Friday, 2</w:t>
      </w:r>
      <w:r w:rsidR="00130503" w:rsidRPr="00130503">
        <w:rPr>
          <w:rFonts w:ascii="Arial" w:hAnsi="Arial" w:cs="Arial"/>
          <w:sz w:val="16"/>
          <w:szCs w:val="16"/>
          <w:vertAlign w:val="superscript"/>
        </w:rPr>
        <w:t>nd</w:t>
      </w:r>
      <w:r w:rsidR="00130503">
        <w:rPr>
          <w:rFonts w:ascii="Arial" w:hAnsi="Arial" w:cs="Arial"/>
          <w:sz w:val="16"/>
          <w:szCs w:val="16"/>
        </w:rPr>
        <w:t xml:space="preserve"> December</w:t>
      </w:r>
      <w:r w:rsidRPr="009D6903">
        <w:rPr>
          <w:rFonts w:ascii="Arial" w:hAnsi="Arial" w:cs="Arial"/>
          <w:sz w:val="16"/>
          <w:szCs w:val="16"/>
        </w:rPr>
        <w:t xml:space="preserve"> 2016.</w:t>
      </w:r>
    </w:p>
    <w:p w14:paraId="416D1CE2" w14:textId="77777777" w:rsidR="009D6903" w:rsidRDefault="009D6903" w:rsidP="009D6903"/>
    <w:p w14:paraId="11F9D57C" w14:textId="77777777" w:rsidR="009D6903" w:rsidRDefault="009D6903" w:rsidP="009D6903"/>
    <w:p w14:paraId="387F9F2F" w14:textId="16E5F699" w:rsidR="009D6903" w:rsidRDefault="009D6903" w:rsidP="009D6903"/>
    <w:p w14:paraId="130A9D34" w14:textId="77777777" w:rsidR="009D6903" w:rsidRDefault="009D6903" w:rsidP="009D6903"/>
    <w:p w14:paraId="193D802D" w14:textId="77777777" w:rsidR="009D6903" w:rsidRDefault="009D6903" w:rsidP="009D6903"/>
    <w:p w14:paraId="676AFF3C" w14:textId="77777777" w:rsidR="009D6903" w:rsidRDefault="009D6903" w:rsidP="009D6903"/>
    <w:p w14:paraId="0ECE862E" w14:textId="77777777" w:rsidR="009D6903" w:rsidRDefault="009D6903" w:rsidP="009D6903"/>
    <w:p w14:paraId="23FE3CF9" w14:textId="77777777" w:rsidR="009D6903" w:rsidRDefault="009D6903" w:rsidP="009D6903"/>
    <w:p w14:paraId="6B75E104" w14:textId="77777777" w:rsidR="009D6903" w:rsidRDefault="009D6903" w:rsidP="009D6903"/>
    <w:p w14:paraId="24463803" w14:textId="77777777" w:rsidR="009D6903" w:rsidRDefault="009D6903" w:rsidP="009D6903"/>
    <w:p w14:paraId="34DF91C0" w14:textId="77777777" w:rsidR="009D6903" w:rsidRDefault="009D6903" w:rsidP="009D6903"/>
    <w:p w14:paraId="7FE7313D" w14:textId="77777777" w:rsidR="009D6903" w:rsidRDefault="009D6903" w:rsidP="009D6903"/>
    <w:p w14:paraId="6358DDBB" w14:textId="77777777" w:rsidR="009D6903" w:rsidRDefault="009D6903" w:rsidP="009D6903"/>
    <w:p w14:paraId="0A31386A" w14:textId="77777777" w:rsidR="009D6903" w:rsidRPr="00B9485C" w:rsidRDefault="009D6903" w:rsidP="009D6903">
      <w:pPr>
        <w:jc w:val="center"/>
        <w:rPr>
          <w:rFonts w:ascii="Arial" w:hAnsi="Arial" w:cs="Arial"/>
          <w:b/>
          <w:sz w:val="48"/>
          <w:szCs w:val="48"/>
        </w:rPr>
      </w:pPr>
    </w:p>
    <w:p w14:paraId="1D4DEF2F" w14:textId="77777777" w:rsidR="009D6903" w:rsidRPr="00B9485C" w:rsidRDefault="009D6903" w:rsidP="009D6903">
      <w:pPr>
        <w:jc w:val="center"/>
        <w:rPr>
          <w:rFonts w:ascii="Arial" w:hAnsi="Arial" w:cs="Arial"/>
          <w:b/>
          <w:sz w:val="48"/>
          <w:szCs w:val="48"/>
        </w:rPr>
      </w:pPr>
    </w:p>
    <w:p w14:paraId="51DDAC26" w14:textId="099D97A2" w:rsidR="009D6903" w:rsidRDefault="00B344CE" w:rsidP="009D6903">
      <w:pPr>
        <w:jc w:val="center"/>
        <w:rPr>
          <w:rFonts w:ascii="Arial" w:hAnsi="Arial" w:cs="Arial"/>
          <w:b/>
          <w:sz w:val="48"/>
          <w:szCs w:val="48"/>
        </w:rPr>
      </w:pPr>
      <w:r>
        <w:rPr>
          <w:rFonts w:ascii="Arial" w:hAnsi="Arial" w:cs="Arial"/>
          <w:b/>
          <w:sz w:val="48"/>
          <w:szCs w:val="48"/>
        </w:rPr>
        <w:t>Biology</w:t>
      </w:r>
    </w:p>
    <w:p w14:paraId="0DD398E7" w14:textId="77777777" w:rsidR="00B344CE" w:rsidRDefault="00B344CE" w:rsidP="009D6903">
      <w:pPr>
        <w:jc w:val="center"/>
        <w:rPr>
          <w:rFonts w:ascii="Arial" w:hAnsi="Arial" w:cs="Arial"/>
          <w:b/>
          <w:sz w:val="48"/>
          <w:szCs w:val="48"/>
        </w:rPr>
      </w:pPr>
    </w:p>
    <w:p w14:paraId="402211FC" w14:textId="77777777" w:rsidR="009D6903" w:rsidRPr="00B9485C" w:rsidRDefault="009D6903" w:rsidP="009D6903">
      <w:pPr>
        <w:jc w:val="center"/>
        <w:rPr>
          <w:rFonts w:ascii="Arial" w:hAnsi="Arial" w:cs="Arial"/>
          <w:b/>
          <w:sz w:val="48"/>
          <w:szCs w:val="48"/>
        </w:rPr>
      </w:pPr>
      <w:r>
        <w:rPr>
          <w:rFonts w:ascii="Arial" w:hAnsi="Arial" w:cs="Arial"/>
          <w:b/>
          <w:sz w:val="48"/>
          <w:szCs w:val="48"/>
        </w:rPr>
        <w:t>Unit 1</w:t>
      </w:r>
      <w:r w:rsidR="00E83787">
        <w:rPr>
          <w:rFonts w:ascii="Arial" w:hAnsi="Arial" w:cs="Arial"/>
          <w:b/>
          <w:sz w:val="48"/>
          <w:szCs w:val="48"/>
        </w:rPr>
        <w:t xml:space="preserve"> &amp; 2</w:t>
      </w:r>
    </w:p>
    <w:p w14:paraId="7618C4C3" w14:textId="77777777" w:rsidR="009D6903" w:rsidRPr="00B9485C" w:rsidRDefault="009D6903" w:rsidP="009D6903">
      <w:pPr>
        <w:jc w:val="center"/>
        <w:rPr>
          <w:rFonts w:ascii="Arial" w:hAnsi="Arial" w:cs="Arial"/>
          <w:b/>
          <w:sz w:val="48"/>
          <w:szCs w:val="48"/>
        </w:rPr>
      </w:pPr>
    </w:p>
    <w:p w14:paraId="2F417356" w14:textId="77777777" w:rsidR="009D6903" w:rsidRPr="00B9485C" w:rsidRDefault="009D6903" w:rsidP="009D6903">
      <w:pPr>
        <w:jc w:val="center"/>
        <w:rPr>
          <w:rFonts w:ascii="Arial" w:hAnsi="Arial" w:cs="Arial"/>
          <w:b/>
          <w:sz w:val="48"/>
          <w:szCs w:val="48"/>
        </w:rPr>
      </w:pPr>
    </w:p>
    <w:p w14:paraId="7CF285E0" w14:textId="77777777" w:rsidR="009D6903" w:rsidRPr="00B9485C" w:rsidRDefault="009D6903" w:rsidP="009D6903">
      <w:pPr>
        <w:jc w:val="center"/>
        <w:rPr>
          <w:rFonts w:ascii="Arial" w:hAnsi="Arial" w:cs="Arial"/>
          <w:b/>
          <w:sz w:val="48"/>
          <w:szCs w:val="48"/>
        </w:rPr>
      </w:pPr>
      <w:r w:rsidRPr="00B9485C">
        <w:rPr>
          <w:rFonts w:ascii="Arial" w:hAnsi="Arial" w:cs="Arial"/>
          <w:b/>
          <w:sz w:val="48"/>
          <w:szCs w:val="48"/>
        </w:rPr>
        <w:t>201</w:t>
      </w:r>
      <w:r>
        <w:rPr>
          <w:rFonts w:ascii="Arial" w:hAnsi="Arial" w:cs="Arial"/>
          <w:b/>
          <w:sz w:val="48"/>
          <w:szCs w:val="48"/>
        </w:rPr>
        <w:t>6</w:t>
      </w:r>
    </w:p>
    <w:p w14:paraId="7F06E832" w14:textId="77777777" w:rsidR="009D6903" w:rsidRPr="00B9485C" w:rsidRDefault="009D6903" w:rsidP="009D6903">
      <w:pPr>
        <w:jc w:val="center"/>
        <w:rPr>
          <w:rFonts w:ascii="Arial" w:hAnsi="Arial" w:cs="Arial"/>
          <w:b/>
          <w:sz w:val="48"/>
          <w:szCs w:val="48"/>
        </w:rPr>
      </w:pPr>
    </w:p>
    <w:p w14:paraId="4706AFE3" w14:textId="77777777" w:rsidR="009D6903" w:rsidRDefault="009D6903" w:rsidP="009D6903">
      <w:pPr>
        <w:jc w:val="center"/>
        <w:rPr>
          <w:rFonts w:ascii="Arial" w:hAnsi="Arial" w:cs="Arial"/>
          <w:b/>
          <w:sz w:val="48"/>
          <w:szCs w:val="48"/>
        </w:rPr>
      </w:pPr>
    </w:p>
    <w:p w14:paraId="067A592D" w14:textId="77777777" w:rsidR="00B344CE" w:rsidRDefault="00B344CE" w:rsidP="009D6903">
      <w:pPr>
        <w:jc w:val="center"/>
        <w:rPr>
          <w:rFonts w:ascii="Arial" w:hAnsi="Arial" w:cs="Arial"/>
          <w:b/>
          <w:sz w:val="48"/>
          <w:szCs w:val="48"/>
        </w:rPr>
      </w:pPr>
    </w:p>
    <w:p w14:paraId="1EBBD523" w14:textId="77777777" w:rsidR="00B344CE" w:rsidRPr="00B9485C" w:rsidRDefault="00B344CE" w:rsidP="009D6903">
      <w:pPr>
        <w:jc w:val="center"/>
        <w:rPr>
          <w:rFonts w:ascii="Arial" w:hAnsi="Arial" w:cs="Arial"/>
          <w:b/>
          <w:sz w:val="48"/>
          <w:szCs w:val="48"/>
        </w:rPr>
      </w:pPr>
    </w:p>
    <w:p w14:paraId="66967CB1" w14:textId="04929568" w:rsidR="009D6903" w:rsidRDefault="00B344CE" w:rsidP="009D6903">
      <w:pPr>
        <w:jc w:val="center"/>
        <w:rPr>
          <w:rFonts w:ascii="Arial" w:hAnsi="Arial" w:cs="Arial"/>
          <w:b/>
          <w:sz w:val="48"/>
          <w:szCs w:val="48"/>
        </w:rPr>
      </w:pPr>
      <w:r>
        <w:rPr>
          <w:rFonts w:ascii="Arial" w:hAnsi="Arial" w:cs="Arial"/>
          <w:b/>
          <w:sz w:val="48"/>
          <w:szCs w:val="48"/>
        </w:rPr>
        <w:t>Marking Key</w:t>
      </w:r>
    </w:p>
    <w:p w14:paraId="363A7B5A" w14:textId="77777777" w:rsidR="009D6903" w:rsidRDefault="009D6903" w:rsidP="009D6903">
      <w:pPr>
        <w:jc w:val="center"/>
        <w:rPr>
          <w:rFonts w:ascii="Arial" w:hAnsi="Arial" w:cs="Arial"/>
          <w:b/>
          <w:sz w:val="48"/>
          <w:szCs w:val="48"/>
        </w:rPr>
      </w:pPr>
    </w:p>
    <w:p w14:paraId="7C9AF87E" w14:textId="77777777" w:rsidR="009D6903" w:rsidRDefault="009D6903">
      <w:pPr>
        <w:rPr>
          <w:rFonts w:ascii="Arial" w:hAnsi="Arial" w:cs="Arial"/>
          <w:b/>
          <w:sz w:val="22"/>
          <w:szCs w:val="22"/>
        </w:rPr>
      </w:pPr>
    </w:p>
    <w:p w14:paraId="603C00F1" w14:textId="77777777" w:rsidR="009D6903" w:rsidRDefault="009D6903" w:rsidP="003B5D89">
      <w:pPr>
        <w:rPr>
          <w:rFonts w:ascii="Arial" w:hAnsi="Arial" w:cs="Arial"/>
          <w:b/>
          <w:sz w:val="22"/>
          <w:szCs w:val="22"/>
        </w:rPr>
      </w:pPr>
    </w:p>
    <w:p w14:paraId="78FD1176" w14:textId="77777777" w:rsidR="009D6903" w:rsidRDefault="009D6903" w:rsidP="003B5D89">
      <w:pPr>
        <w:rPr>
          <w:rFonts w:ascii="Arial" w:hAnsi="Arial" w:cs="Arial"/>
          <w:b/>
          <w:sz w:val="22"/>
          <w:szCs w:val="22"/>
        </w:rPr>
      </w:pPr>
    </w:p>
    <w:p w14:paraId="1F93DBFF" w14:textId="77777777" w:rsidR="009D6903" w:rsidRDefault="009D6903" w:rsidP="003B5D89">
      <w:pPr>
        <w:rPr>
          <w:rFonts w:ascii="Arial" w:hAnsi="Arial" w:cs="Arial"/>
          <w:b/>
          <w:sz w:val="22"/>
          <w:szCs w:val="22"/>
        </w:rPr>
      </w:pPr>
    </w:p>
    <w:p w14:paraId="066B907E" w14:textId="77777777" w:rsidR="009D6903" w:rsidRDefault="009D6903" w:rsidP="003B5D89">
      <w:pPr>
        <w:rPr>
          <w:rFonts w:ascii="Arial" w:hAnsi="Arial" w:cs="Arial"/>
          <w:b/>
          <w:sz w:val="22"/>
          <w:szCs w:val="22"/>
        </w:rPr>
      </w:pPr>
    </w:p>
    <w:p w14:paraId="6792F6DB" w14:textId="77777777" w:rsidR="009D6903" w:rsidRDefault="009D6903" w:rsidP="003B5D89">
      <w:pPr>
        <w:rPr>
          <w:rFonts w:ascii="Arial" w:hAnsi="Arial" w:cs="Arial"/>
          <w:b/>
          <w:sz w:val="22"/>
          <w:szCs w:val="22"/>
        </w:rPr>
      </w:pPr>
    </w:p>
    <w:p w14:paraId="0C151B89" w14:textId="77777777" w:rsidR="009D6903" w:rsidRDefault="009D6903" w:rsidP="003B5D89">
      <w:pPr>
        <w:rPr>
          <w:rFonts w:ascii="Arial" w:hAnsi="Arial" w:cs="Arial"/>
          <w:b/>
          <w:sz w:val="22"/>
          <w:szCs w:val="22"/>
        </w:rPr>
      </w:pPr>
    </w:p>
    <w:p w14:paraId="026EB0A2" w14:textId="77777777" w:rsidR="00866D63" w:rsidRDefault="00866D63" w:rsidP="00A261E7">
      <w:pPr>
        <w:rPr>
          <w:rFonts w:ascii="Arial" w:hAnsi="Arial" w:cs="Arial"/>
          <w:b/>
          <w:sz w:val="22"/>
          <w:szCs w:val="22"/>
        </w:rPr>
      </w:pPr>
    </w:p>
    <w:p w14:paraId="6B7AE42E" w14:textId="77777777" w:rsidR="00866D63" w:rsidRDefault="00866D63" w:rsidP="00A261E7">
      <w:pPr>
        <w:rPr>
          <w:rFonts w:ascii="Arial" w:hAnsi="Arial" w:cs="Arial"/>
          <w:b/>
          <w:sz w:val="22"/>
          <w:szCs w:val="22"/>
        </w:rPr>
      </w:pPr>
    </w:p>
    <w:p w14:paraId="751F7895" w14:textId="77777777" w:rsidR="00A261E7" w:rsidRPr="006E5B58" w:rsidRDefault="00A261E7" w:rsidP="00A261E7">
      <w:pPr>
        <w:rPr>
          <w:rFonts w:ascii="Arial" w:hAnsi="Arial" w:cs="Arial"/>
          <w:b/>
          <w:sz w:val="22"/>
          <w:szCs w:val="22"/>
        </w:rPr>
      </w:pPr>
      <w:r w:rsidRPr="006E5B58">
        <w:rPr>
          <w:rFonts w:ascii="Arial" w:hAnsi="Arial" w:cs="Arial"/>
          <w:b/>
          <w:sz w:val="22"/>
          <w:szCs w:val="22"/>
        </w:rPr>
        <w:lastRenderedPageBreak/>
        <w:t>Multiple Choice Answer Sheet</w:t>
      </w:r>
    </w:p>
    <w:p w14:paraId="5361E42A" w14:textId="77777777" w:rsidR="00A261E7" w:rsidRPr="006E5B58" w:rsidRDefault="00A261E7" w:rsidP="00A261E7">
      <w:pPr>
        <w:rPr>
          <w:rFonts w:ascii="Arial" w:hAnsi="Arial" w:cs="Arial"/>
          <w:sz w:val="22"/>
          <w:szCs w:val="22"/>
        </w:rPr>
      </w:pPr>
    </w:p>
    <w:p w14:paraId="6D7AF8CB" w14:textId="77777777" w:rsidR="00A261E7" w:rsidRPr="006E5B58" w:rsidRDefault="00A261E7" w:rsidP="00A261E7">
      <w:pPr>
        <w:rPr>
          <w:rFonts w:ascii="Arial" w:hAnsi="Arial" w:cs="Arial"/>
          <w:sz w:val="22"/>
          <w:szCs w:val="22"/>
        </w:rPr>
      </w:pPr>
      <w:r w:rsidRPr="006E5B58">
        <w:rPr>
          <w:rFonts w:ascii="Arial" w:hAnsi="Arial" w:cs="Arial"/>
          <w:sz w:val="22"/>
          <w:szCs w:val="22"/>
        </w:rPr>
        <w:t>For each question shade the box to indicate your answer.</w:t>
      </w:r>
    </w:p>
    <w:p w14:paraId="21A78646" w14:textId="77777777" w:rsidR="00A261E7" w:rsidRPr="006E5B58" w:rsidRDefault="00A261E7" w:rsidP="00A261E7">
      <w:pPr>
        <w:rPr>
          <w:rFonts w:ascii="Arial" w:hAnsi="Arial" w:cs="Arial"/>
          <w:sz w:val="22"/>
          <w:szCs w:val="22"/>
        </w:rPr>
      </w:pPr>
    </w:p>
    <w:p w14:paraId="32D6EF17" w14:textId="77777777" w:rsidR="00A261E7" w:rsidRPr="006E5B58" w:rsidRDefault="00A261E7" w:rsidP="00A261E7">
      <w:pPr>
        <w:rPr>
          <w:rFonts w:ascii="Arial" w:hAnsi="Arial" w:cs="Arial"/>
          <w:sz w:val="22"/>
          <w:szCs w:val="22"/>
        </w:rPr>
      </w:pPr>
      <w:r w:rsidRPr="006E5B58">
        <w:rPr>
          <w:rFonts w:ascii="Arial" w:hAnsi="Arial" w:cs="Arial"/>
          <w:b/>
          <w:sz w:val="22"/>
          <w:szCs w:val="22"/>
        </w:rPr>
        <w:t>Suggested working time for this section is 40 minutes.</w:t>
      </w:r>
    </w:p>
    <w:p w14:paraId="7A9F2004" w14:textId="77777777" w:rsidR="00A261E7" w:rsidRPr="006E5B58" w:rsidRDefault="00A261E7" w:rsidP="00A261E7">
      <w:pPr>
        <w:rPr>
          <w:rFonts w:ascii="Arial" w:hAnsi="Arial" w:cs="Arial"/>
          <w:sz w:val="22"/>
          <w:szCs w:val="22"/>
          <w:u w:val="single"/>
        </w:rPr>
      </w:pP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r w:rsidRPr="006E5B58">
        <w:rPr>
          <w:rFonts w:ascii="Arial" w:hAnsi="Arial" w:cs="Arial"/>
          <w:sz w:val="22"/>
          <w:szCs w:val="22"/>
          <w:u w:val="single"/>
        </w:rPr>
        <w:tab/>
      </w:r>
    </w:p>
    <w:p w14:paraId="459C316A" w14:textId="77777777" w:rsidR="00A261E7" w:rsidRPr="006E5B58" w:rsidRDefault="00A261E7" w:rsidP="00A261E7">
      <w:pPr>
        <w:tabs>
          <w:tab w:val="left" w:pos="1989"/>
        </w:tabs>
        <w:jc w:val="both"/>
        <w:rPr>
          <w:rFonts w:ascii="Arial" w:hAnsi="Arial" w:cs="Arial"/>
          <w:sz w:val="22"/>
          <w:szCs w:val="22"/>
        </w:rPr>
      </w:pPr>
      <w:r>
        <w:rPr>
          <w:rFonts w:ascii="Arial" w:hAnsi="Arial" w:cs="Arial"/>
          <w:sz w:val="22"/>
          <w:szCs w:val="22"/>
        </w:rPr>
        <w:tab/>
      </w:r>
    </w:p>
    <w:p w14:paraId="14208202" w14:textId="77777777" w:rsidR="00A261E7" w:rsidRPr="006E5B58" w:rsidRDefault="00A261E7" w:rsidP="00A261E7">
      <w:pPr>
        <w:rPr>
          <w:rFonts w:ascii="Arial" w:hAnsi="Arial" w:cs="Arial"/>
          <w:sz w:val="22"/>
          <w:szCs w:val="22"/>
        </w:rPr>
      </w:pPr>
    </w:p>
    <w:p w14:paraId="3E2839AE"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1</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AF3BFE">
        <w:rPr>
          <w:rFonts w:ascii="Arial" w:hAnsi="Arial" w:cs="Arial"/>
          <w:color w:val="FF0000"/>
          <w:sz w:val="22"/>
          <w:szCs w:val="22"/>
        </w:rPr>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16</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D86AFB">
        <w:rPr>
          <w:rFonts w:ascii="Arial" w:hAnsi="Arial" w:cs="Arial"/>
          <w:color w:val="FF0000"/>
          <w:sz w:val="22"/>
          <w:szCs w:val="22"/>
        </w:rPr>
        <w:t>[D]</w:t>
      </w:r>
    </w:p>
    <w:p w14:paraId="28398F78" w14:textId="77777777" w:rsidR="00A261E7" w:rsidRPr="006E5B58" w:rsidRDefault="00A261E7" w:rsidP="00A261E7">
      <w:pPr>
        <w:spacing w:line="276" w:lineRule="auto"/>
        <w:rPr>
          <w:rFonts w:ascii="Arial" w:hAnsi="Arial" w:cs="Arial"/>
          <w:sz w:val="22"/>
          <w:szCs w:val="22"/>
        </w:rPr>
      </w:pPr>
    </w:p>
    <w:p w14:paraId="4341BE78"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2</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17</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D86AFB">
        <w:rPr>
          <w:rFonts w:ascii="Arial" w:hAnsi="Arial" w:cs="Arial"/>
          <w:color w:val="FF0000"/>
          <w:sz w:val="22"/>
          <w:szCs w:val="22"/>
        </w:rPr>
        <w:t>[C]</w:t>
      </w:r>
      <w:r w:rsidRPr="006E5B58">
        <w:rPr>
          <w:rFonts w:ascii="Arial" w:hAnsi="Arial" w:cs="Arial"/>
          <w:sz w:val="22"/>
          <w:szCs w:val="22"/>
        </w:rPr>
        <w:tab/>
        <w:t>[D]</w:t>
      </w:r>
    </w:p>
    <w:p w14:paraId="4C34CD32" w14:textId="77777777" w:rsidR="00A261E7" w:rsidRPr="006E5B58" w:rsidRDefault="00A261E7" w:rsidP="00A261E7">
      <w:pPr>
        <w:spacing w:line="276" w:lineRule="auto"/>
        <w:rPr>
          <w:rFonts w:ascii="Arial" w:hAnsi="Arial" w:cs="Arial"/>
          <w:sz w:val="22"/>
          <w:szCs w:val="22"/>
        </w:rPr>
      </w:pPr>
    </w:p>
    <w:p w14:paraId="20B0DB92"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3</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18</w:t>
      </w:r>
      <w:r w:rsidRPr="006E5B58">
        <w:rPr>
          <w:rFonts w:ascii="Arial" w:hAnsi="Arial" w:cs="Arial"/>
          <w:sz w:val="22"/>
          <w:szCs w:val="22"/>
        </w:rPr>
        <w:tab/>
        <w:t>[A]</w:t>
      </w:r>
      <w:r w:rsidRPr="006E5B58">
        <w:rPr>
          <w:rFonts w:ascii="Arial" w:hAnsi="Arial" w:cs="Arial"/>
          <w:sz w:val="22"/>
          <w:szCs w:val="22"/>
        </w:rPr>
        <w:tab/>
      </w:r>
      <w:r w:rsidRPr="00D86AFB">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p>
    <w:p w14:paraId="3BE432CD" w14:textId="77777777" w:rsidR="00A261E7" w:rsidRPr="006E5B58" w:rsidRDefault="00A261E7" w:rsidP="00A261E7">
      <w:pPr>
        <w:spacing w:line="276" w:lineRule="auto"/>
        <w:rPr>
          <w:rFonts w:ascii="Arial" w:hAnsi="Arial" w:cs="Arial"/>
          <w:sz w:val="22"/>
          <w:szCs w:val="22"/>
        </w:rPr>
      </w:pPr>
    </w:p>
    <w:p w14:paraId="3C7DB63E"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4</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AF3BFE">
        <w:rPr>
          <w:rFonts w:ascii="Arial" w:hAnsi="Arial" w:cs="Arial"/>
          <w:color w:val="FF0000"/>
          <w:sz w:val="22"/>
          <w:szCs w:val="22"/>
        </w:rPr>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19</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D86AFB">
        <w:rPr>
          <w:rFonts w:ascii="Arial" w:hAnsi="Arial" w:cs="Arial"/>
          <w:color w:val="FF0000"/>
          <w:sz w:val="22"/>
          <w:szCs w:val="22"/>
        </w:rPr>
        <w:t>[C]</w:t>
      </w:r>
      <w:r w:rsidRPr="006E5B58">
        <w:rPr>
          <w:rFonts w:ascii="Arial" w:hAnsi="Arial" w:cs="Arial"/>
          <w:sz w:val="22"/>
          <w:szCs w:val="22"/>
        </w:rPr>
        <w:tab/>
        <w:t>[D]</w:t>
      </w:r>
    </w:p>
    <w:p w14:paraId="3DC54536" w14:textId="77777777" w:rsidR="00A261E7" w:rsidRPr="006E5B58" w:rsidRDefault="00A261E7" w:rsidP="00A261E7">
      <w:pPr>
        <w:spacing w:line="276" w:lineRule="auto"/>
        <w:rPr>
          <w:rFonts w:ascii="Arial" w:hAnsi="Arial" w:cs="Arial"/>
          <w:sz w:val="22"/>
          <w:szCs w:val="22"/>
        </w:rPr>
      </w:pPr>
    </w:p>
    <w:p w14:paraId="53FCF68B"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5</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AF3BFE">
        <w:rPr>
          <w:rFonts w:ascii="Arial" w:hAnsi="Arial" w:cs="Arial"/>
          <w:color w:val="FF0000"/>
          <w:sz w:val="22"/>
          <w:szCs w:val="22"/>
        </w:rPr>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20</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D86AFB">
        <w:rPr>
          <w:rFonts w:ascii="Arial" w:hAnsi="Arial" w:cs="Arial"/>
          <w:color w:val="FF0000"/>
          <w:sz w:val="22"/>
          <w:szCs w:val="22"/>
        </w:rPr>
        <w:t>[C]</w:t>
      </w:r>
      <w:r w:rsidRPr="006E5B58">
        <w:rPr>
          <w:rFonts w:ascii="Arial" w:hAnsi="Arial" w:cs="Arial"/>
          <w:sz w:val="22"/>
          <w:szCs w:val="22"/>
        </w:rPr>
        <w:tab/>
        <w:t>[D]</w:t>
      </w:r>
    </w:p>
    <w:p w14:paraId="2A8B08BD" w14:textId="77777777" w:rsidR="00A261E7" w:rsidRPr="006E5B58" w:rsidRDefault="00A261E7" w:rsidP="00A261E7">
      <w:pPr>
        <w:spacing w:line="276" w:lineRule="auto"/>
        <w:rPr>
          <w:rFonts w:ascii="Arial" w:hAnsi="Arial" w:cs="Arial"/>
          <w:sz w:val="22"/>
          <w:szCs w:val="22"/>
        </w:rPr>
      </w:pPr>
    </w:p>
    <w:p w14:paraId="32DB171F"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6</w:t>
      </w:r>
      <w:r w:rsidRPr="006E5B58">
        <w:rPr>
          <w:rFonts w:ascii="Arial" w:hAnsi="Arial" w:cs="Arial"/>
          <w:sz w:val="22"/>
          <w:szCs w:val="22"/>
        </w:rPr>
        <w:tab/>
      </w:r>
      <w:r w:rsidRPr="00AF3BFE">
        <w:rPr>
          <w:rFonts w:ascii="Arial" w:hAnsi="Arial" w:cs="Arial"/>
          <w:color w:val="FF0000"/>
          <w:sz w:val="22"/>
          <w:szCs w:val="22"/>
        </w:rPr>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21</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FD183C">
        <w:rPr>
          <w:rFonts w:ascii="Arial" w:hAnsi="Arial" w:cs="Arial"/>
          <w:color w:val="FF0000"/>
          <w:sz w:val="22"/>
          <w:szCs w:val="22"/>
        </w:rPr>
        <w:t>[C]</w:t>
      </w:r>
      <w:r w:rsidRPr="006E5B58">
        <w:rPr>
          <w:rFonts w:ascii="Arial" w:hAnsi="Arial" w:cs="Arial"/>
          <w:sz w:val="22"/>
          <w:szCs w:val="22"/>
        </w:rPr>
        <w:tab/>
        <w:t>[D]</w:t>
      </w:r>
    </w:p>
    <w:p w14:paraId="1A12DFA6" w14:textId="77777777" w:rsidR="00A261E7" w:rsidRPr="006E5B58" w:rsidRDefault="00A261E7" w:rsidP="00A261E7">
      <w:pPr>
        <w:spacing w:line="276" w:lineRule="auto"/>
        <w:rPr>
          <w:rFonts w:ascii="Arial" w:hAnsi="Arial" w:cs="Arial"/>
          <w:sz w:val="22"/>
          <w:szCs w:val="22"/>
        </w:rPr>
      </w:pPr>
    </w:p>
    <w:p w14:paraId="611A9F8C"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7</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22</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A261E7">
        <w:rPr>
          <w:rFonts w:ascii="Arial" w:hAnsi="Arial" w:cs="Arial"/>
          <w:color w:val="FF0000"/>
          <w:sz w:val="22"/>
          <w:szCs w:val="22"/>
        </w:rPr>
        <w:t>[D]</w:t>
      </w:r>
    </w:p>
    <w:p w14:paraId="55679932" w14:textId="77777777" w:rsidR="00A261E7" w:rsidRPr="006E5B58" w:rsidRDefault="00A261E7" w:rsidP="00A261E7">
      <w:pPr>
        <w:spacing w:line="276" w:lineRule="auto"/>
        <w:rPr>
          <w:rFonts w:ascii="Arial" w:hAnsi="Arial" w:cs="Arial"/>
          <w:sz w:val="22"/>
          <w:szCs w:val="22"/>
        </w:rPr>
      </w:pPr>
    </w:p>
    <w:p w14:paraId="026CFD1E"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8</w:t>
      </w:r>
      <w:r w:rsidRPr="006E5B58">
        <w:rPr>
          <w:rFonts w:ascii="Arial" w:hAnsi="Arial" w:cs="Arial"/>
          <w:sz w:val="22"/>
          <w:szCs w:val="22"/>
        </w:rPr>
        <w:tab/>
      </w:r>
      <w:r w:rsidRPr="00AF3BFE">
        <w:rPr>
          <w:rFonts w:ascii="Arial" w:hAnsi="Arial" w:cs="Arial"/>
          <w:color w:val="FF0000"/>
          <w:sz w:val="22"/>
          <w:szCs w:val="22"/>
        </w:rPr>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23</w:t>
      </w:r>
      <w:r w:rsidRPr="006E5B58">
        <w:rPr>
          <w:rFonts w:ascii="Arial" w:hAnsi="Arial" w:cs="Arial"/>
          <w:sz w:val="22"/>
          <w:szCs w:val="22"/>
        </w:rPr>
        <w:tab/>
      </w:r>
      <w:r w:rsidRPr="00FD183C">
        <w:rPr>
          <w:rFonts w:ascii="Arial" w:hAnsi="Arial" w:cs="Arial"/>
          <w:color w:val="FF0000"/>
          <w:sz w:val="22"/>
          <w:szCs w:val="22"/>
        </w:rPr>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t>[D]</w:t>
      </w:r>
    </w:p>
    <w:p w14:paraId="2A37153B" w14:textId="77777777" w:rsidR="00A261E7" w:rsidRPr="006E5B58" w:rsidRDefault="00A261E7" w:rsidP="00A261E7">
      <w:pPr>
        <w:spacing w:line="276" w:lineRule="auto"/>
        <w:rPr>
          <w:rFonts w:ascii="Arial" w:hAnsi="Arial" w:cs="Arial"/>
          <w:sz w:val="22"/>
          <w:szCs w:val="22"/>
        </w:rPr>
      </w:pPr>
    </w:p>
    <w:p w14:paraId="1E364E28"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9</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AF3BFE">
        <w:rPr>
          <w:rFonts w:ascii="Arial" w:hAnsi="Arial" w:cs="Arial"/>
          <w:color w:val="FF0000"/>
          <w:sz w:val="22"/>
          <w:szCs w:val="22"/>
        </w:rPr>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24</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FD183C">
        <w:rPr>
          <w:rFonts w:ascii="Arial" w:hAnsi="Arial" w:cs="Arial"/>
          <w:color w:val="FF0000"/>
          <w:sz w:val="22"/>
          <w:szCs w:val="22"/>
        </w:rPr>
        <w:t>[C]</w:t>
      </w:r>
      <w:r w:rsidRPr="006E5B58">
        <w:rPr>
          <w:rFonts w:ascii="Arial" w:hAnsi="Arial" w:cs="Arial"/>
          <w:sz w:val="22"/>
          <w:szCs w:val="22"/>
        </w:rPr>
        <w:tab/>
        <w:t>[D]</w:t>
      </w:r>
    </w:p>
    <w:p w14:paraId="24611738" w14:textId="77777777" w:rsidR="00A261E7" w:rsidRPr="006E5B58" w:rsidRDefault="00A261E7" w:rsidP="00A261E7">
      <w:pPr>
        <w:spacing w:line="276" w:lineRule="auto"/>
        <w:rPr>
          <w:rFonts w:ascii="Arial" w:hAnsi="Arial" w:cs="Arial"/>
          <w:sz w:val="22"/>
          <w:szCs w:val="22"/>
        </w:rPr>
      </w:pPr>
    </w:p>
    <w:p w14:paraId="3BC48C25"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10</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AF3BFE">
        <w:rPr>
          <w:rFonts w:ascii="Arial" w:hAnsi="Arial" w:cs="Arial"/>
          <w:color w:val="FF0000"/>
          <w:sz w:val="22"/>
          <w:szCs w:val="22"/>
        </w:rPr>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25</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r>
      <w:r w:rsidRPr="00FD183C">
        <w:rPr>
          <w:rFonts w:ascii="Arial" w:hAnsi="Arial" w:cs="Arial"/>
          <w:color w:val="FF0000"/>
          <w:sz w:val="22"/>
          <w:szCs w:val="22"/>
        </w:rPr>
        <w:t>[D]</w:t>
      </w:r>
    </w:p>
    <w:p w14:paraId="7E41483F" w14:textId="77777777" w:rsidR="00A261E7" w:rsidRPr="006E5B58" w:rsidRDefault="00A261E7" w:rsidP="00A261E7">
      <w:pPr>
        <w:spacing w:line="276" w:lineRule="auto"/>
        <w:rPr>
          <w:rFonts w:ascii="Arial" w:hAnsi="Arial" w:cs="Arial"/>
          <w:sz w:val="22"/>
          <w:szCs w:val="22"/>
        </w:rPr>
      </w:pPr>
    </w:p>
    <w:p w14:paraId="297D8CCD"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11</w:t>
      </w:r>
      <w:r w:rsidRPr="006E5B58">
        <w:rPr>
          <w:rFonts w:ascii="Arial" w:hAnsi="Arial" w:cs="Arial"/>
          <w:sz w:val="22"/>
          <w:szCs w:val="22"/>
        </w:rPr>
        <w:tab/>
      </w:r>
      <w:r w:rsidRPr="00AF3BFE">
        <w:rPr>
          <w:rFonts w:ascii="Arial" w:hAnsi="Arial" w:cs="Arial"/>
          <w:color w:val="FF0000"/>
          <w:sz w:val="22"/>
          <w:szCs w:val="22"/>
        </w:rPr>
        <w:t>[A]</w:t>
      </w:r>
      <w:r w:rsidRPr="006E5B58">
        <w:rPr>
          <w:rFonts w:ascii="Arial" w:hAnsi="Arial" w:cs="Arial"/>
          <w:sz w:val="22"/>
          <w:szCs w:val="22"/>
        </w:rPr>
        <w:tab/>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26</w:t>
      </w:r>
      <w:r w:rsidRPr="006E5B58">
        <w:rPr>
          <w:rFonts w:ascii="Arial" w:hAnsi="Arial" w:cs="Arial"/>
          <w:sz w:val="22"/>
          <w:szCs w:val="22"/>
        </w:rPr>
        <w:tab/>
        <w:t>[A]</w:t>
      </w:r>
      <w:r w:rsidRPr="006E5B58">
        <w:rPr>
          <w:rFonts w:ascii="Arial" w:hAnsi="Arial" w:cs="Arial"/>
          <w:sz w:val="22"/>
          <w:szCs w:val="22"/>
        </w:rPr>
        <w:tab/>
      </w:r>
      <w:r w:rsidRPr="00FD183C">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p>
    <w:p w14:paraId="508F6E50" w14:textId="77777777" w:rsidR="00A261E7" w:rsidRPr="006E5B58" w:rsidRDefault="00A261E7" w:rsidP="00A261E7">
      <w:pPr>
        <w:spacing w:line="276" w:lineRule="auto"/>
        <w:rPr>
          <w:rFonts w:ascii="Arial" w:hAnsi="Arial" w:cs="Arial"/>
          <w:sz w:val="22"/>
          <w:szCs w:val="22"/>
        </w:rPr>
      </w:pPr>
    </w:p>
    <w:p w14:paraId="2987C4BC"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12</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27</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FD183C">
        <w:rPr>
          <w:rFonts w:ascii="Arial" w:hAnsi="Arial" w:cs="Arial"/>
          <w:color w:val="FF0000"/>
          <w:sz w:val="22"/>
          <w:szCs w:val="22"/>
        </w:rPr>
        <w:t>[C]</w:t>
      </w:r>
      <w:r w:rsidRPr="006E5B58">
        <w:rPr>
          <w:rFonts w:ascii="Arial" w:hAnsi="Arial" w:cs="Arial"/>
          <w:sz w:val="22"/>
          <w:szCs w:val="22"/>
        </w:rPr>
        <w:tab/>
        <w:t>[D]</w:t>
      </w:r>
    </w:p>
    <w:p w14:paraId="589339AF" w14:textId="77777777" w:rsidR="00A261E7" w:rsidRPr="006E5B58" w:rsidRDefault="00A261E7" w:rsidP="00A261E7">
      <w:pPr>
        <w:spacing w:line="276" w:lineRule="auto"/>
        <w:rPr>
          <w:rFonts w:ascii="Arial" w:hAnsi="Arial" w:cs="Arial"/>
          <w:sz w:val="22"/>
          <w:szCs w:val="22"/>
        </w:rPr>
      </w:pPr>
    </w:p>
    <w:p w14:paraId="2318E32A"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13</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28</w:t>
      </w:r>
      <w:r w:rsidRPr="006E5B58">
        <w:rPr>
          <w:rFonts w:ascii="Arial" w:hAnsi="Arial" w:cs="Arial"/>
          <w:sz w:val="22"/>
          <w:szCs w:val="22"/>
        </w:rPr>
        <w:tab/>
        <w:t>[A]</w:t>
      </w:r>
      <w:r w:rsidRPr="006E5B58">
        <w:rPr>
          <w:rFonts w:ascii="Arial" w:hAnsi="Arial" w:cs="Arial"/>
          <w:sz w:val="22"/>
          <w:szCs w:val="22"/>
        </w:rPr>
        <w:tab/>
      </w:r>
      <w:r w:rsidRPr="00FD183C">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p>
    <w:p w14:paraId="0CCF8E04" w14:textId="77777777" w:rsidR="00A261E7" w:rsidRPr="006E5B58" w:rsidRDefault="00A261E7" w:rsidP="00A261E7">
      <w:pPr>
        <w:spacing w:line="276" w:lineRule="auto"/>
        <w:rPr>
          <w:rFonts w:ascii="Arial" w:hAnsi="Arial" w:cs="Arial"/>
          <w:sz w:val="22"/>
          <w:szCs w:val="22"/>
        </w:rPr>
      </w:pPr>
    </w:p>
    <w:p w14:paraId="1187D512" w14:textId="77777777" w:rsidR="00A261E7" w:rsidRPr="006E5B58" w:rsidRDefault="00A261E7" w:rsidP="00A261E7">
      <w:pPr>
        <w:spacing w:line="276" w:lineRule="auto"/>
        <w:rPr>
          <w:rFonts w:ascii="Arial" w:hAnsi="Arial" w:cs="Arial"/>
          <w:sz w:val="22"/>
          <w:szCs w:val="22"/>
        </w:rPr>
      </w:pPr>
      <w:r w:rsidRPr="006E5B58">
        <w:rPr>
          <w:rFonts w:ascii="Arial" w:hAnsi="Arial" w:cs="Arial"/>
          <w:sz w:val="22"/>
          <w:szCs w:val="22"/>
        </w:rPr>
        <w:t>14</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29</w:t>
      </w:r>
      <w:r w:rsidRPr="006E5B58">
        <w:rPr>
          <w:rFonts w:ascii="Arial" w:hAnsi="Arial" w:cs="Arial"/>
          <w:sz w:val="22"/>
          <w:szCs w:val="22"/>
        </w:rPr>
        <w:tab/>
        <w:t>[A]</w:t>
      </w:r>
      <w:r w:rsidRPr="006E5B58">
        <w:rPr>
          <w:rFonts w:ascii="Arial" w:hAnsi="Arial" w:cs="Arial"/>
          <w:sz w:val="22"/>
          <w:szCs w:val="22"/>
        </w:rPr>
        <w:tab/>
        <w:t>[B]</w:t>
      </w:r>
      <w:r w:rsidRPr="006E5B58">
        <w:rPr>
          <w:rFonts w:ascii="Arial" w:hAnsi="Arial" w:cs="Arial"/>
          <w:sz w:val="22"/>
          <w:szCs w:val="22"/>
        </w:rPr>
        <w:tab/>
      </w:r>
      <w:r w:rsidRPr="00FD183C">
        <w:rPr>
          <w:rFonts w:ascii="Arial" w:hAnsi="Arial" w:cs="Arial"/>
          <w:color w:val="FF0000"/>
          <w:sz w:val="22"/>
          <w:szCs w:val="22"/>
        </w:rPr>
        <w:t>[C]</w:t>
      </w:r>
      <w:r w:rsidRPr="006E5B58">
        <w:rPr>
          <w:rFonts w:ascii="Arial" w:hAnsi="Arial" w:cs="Arial"/>
          <w:sz w:val="22"/>
          <w:szCs w:val="22"/>
        </w:rPr>
        <w:tab/>
        <w:t>[D]</w:t>
      </w:r>
    </w:p>
    <w:p w14:paraId="2305CE0F" w14:textId="77777777" w:rsidR="00A261E7" w:rsidRPr="006E5B58" w:rsidRDefault="00A261E7" w:rsidP="00A261E7">
      <w:pPr>
        <w:spacing w:line="276" w:lineRule="auto"/>
        <w:rPr>
          <w:rFonts w:ascii="Arial" w:hAnsi="Arial" w:cs="Arial"/>
          <w:sz w:val="22"/>
          <w:szCs w:val="22"/>
        </w:rPr>
      </w:pPr>
    </w:p>
    <w:p w14:paraId="30BEE9F8" w14:textId="77777777" w:rsidR="00A261E7" w:rsidRDefault="00A261E7" w:rsidP="00A261E7">
      <w:r w:rsidRPr="006E5B58">
        <w:rPr>
          <w:rFonts w:ascii="Arial" w:hAnsi="Arial" w:cs="Arial"/>
          <w:sz w:val="22"/>
          <w:szCs w:val="22"/>
        </w:rPr>
        <w:t>15</w:t>
      </w:r>
      <w:r w:rsidRPr="006E5B58">
        <w:rPr>
          <w:rFonts w:ascii="Arial" w:hAnsi="Arial" w:cs="Arial"/>
          <w:sz w:val="22"/>
          <w:szCs w:val="22"/>
        </w:rPr>
        <w:tab/>
        <w:t>[A]</w:t>
      </w:r>
      <w:r w:rsidRPr="006E5B58">
        <w:rPr>
          <w:rFonts w:ascii="Arial" w:hAnsi="Arial" w:cs="Arial"/>
          <w:sz w:val="22"/>
          <w:szCs w:val="22"/>
        </w:rPr>
        <w:tab/>
      </w:r>
      <w:r w:rsidRPr="00AF3BFE">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r w:rsidRPr="006E5B58">
        <w:rPr>
          <w:rFonts w:ascii="Arial" w:hAnsi="Arial" w:cs="Arial"/>
          <w:sz w:val="22"/>
          <w:szCs w:val="22"/>
        </w:rPr>
        <w:tab/>
      </w:r>
      <w:r w:rsidRPr="006E5B58">
        <w:rPr>
          <w:rFonts w:ascii="Arial" w:hAnsi="Arial" w:cs="Arial"/>
          <w:sz w:val="22"/>
          <w:szCs w:val="22"/>
        </w:rPr>
        <w:tab/>
      </w:r>
      <w:r w:rsidRPr="006E5B58">
        <w:rPr>
          <w:rFonts w:ascii="Arial" w:hAnsi="Arial" w:cs="Arial"/>
          <w:sz w:val="22"/>
          <w:szCs w:val="22"/>
        </w:rPr>
        <w:tab/>
        <w:t>30</w:t>
      </w:r>
      <w:r w:rsidRPr="006E5B58">
        <w:rPr>
          <w:rFonts w:ascii="Arial" w:hAnsi="Arial" w:cs="Arial"/>
          <w:sz w:val="22"/>
          <w:szCs w:val="22"/>
        </w:rPr>
        <w:tab/>
        <w:t>[A]</w:t>
      </w:r>
      <w:r w:rsidRPr="006E5B58">
        <w:rPr>
          <w:rFonts w:ascii="Arial" w:hAnsi="Arial" w:cs="Arial"/>
          <w:sz w:val="22"/>
          <w:szCs w:val="22"/>
        </w:rPr>
        <w:tab/>
      </w:r>
      <w:r w:rsidRPr="00FD183C">
        <w:rPr>
          <w:rFonts w:ascii="Arial" w:hAnsi="Arial" w:cs="Arial"/>
          <w:color w:val="FF0000"/>
          <w:sz w:val="22"/>
          <w:szCs w:val="22"/>
        </w:rPr>
        <w:t>[B]</w:t>
      </w:r>
      <w:r w:rsidRPr="006E5B58">
        <w:rPr>
          <w:rFonts w:ascii="Arial" w:hAnsi="Arial" w:cs="Arial"/>
          <w:sz w:val="22"/>
          <w:szCs w:val="22"/>
        </w:rPr>
        <w:tab/>
        <w:t>[C]</w:t>
      </w:r>
      <w:r w:rsidRPr="006E5B58">
        <w:rPr>
          <w:rFonts w:ascii="Arial" w:hAnsi="Arial" w:cs="Arial"/>
          <w:sz w:val="22"/>
          <w:szCs w:val="22"/>
        </w:rPr>
        <w:tab/>
        <w:t>[D]</w:t>
      </w:r>
    </w:p>
    <w:p w14:paraId="2722A4BD" w14:textId="77777777" w:rsidR="000973AF" w:rsidRDefault="000973AF">
      <w:pPr>
        <w:rPr>
          <w:sz w:val="22"/>
          <w:szCs w:val="22"/>
        </w:rPr>
      </w:pPr>
    </w:p>
    <w:p w14:paraId="7716B1BC" w14:textId="77777777" w:rsidR="000973AF" w:rsidRDefault="000973AF">
      <w:pPr>
        <w:rPr>
          <w:sz w:val="22"/>
          <w:szCs w:val="22"/>
        </w:rPr>
      </w:pPr>
    </w:p>
    <w:p w14:paraId="3CAD79A6" w14:textId="77777777" w:rsidR="000973AF" w:rsidRDefault="000973AF">
      <w:pPr>
        <w:rPr>
          <w:sz w:val="22"/>
          <w:szCs w:val="22"/>
        </w:rPr>
      </w:pPr>
    </w:p>
    <w:p w14:paraId="6620B4FC" w14:textId="77777777" w:rsidR="00F64682" w:rsidRDefault="00F64682">
      <w:pPr>
        <w:rPr>
          <w:rFonts w:ascii="Arial" w:hAnsi="Arial"/>
          <w:b/>
          <w:sz w:val="22"/>
          <w:szCs w:val="22"/>
        </w:rPr>
      </w:pPr>
    </w:p>
    <w:p w14:paraId="0FCC2607" w14:textId="77777777" w:rsidR="00F64682" w:rsidRDefault="00F64682">
      <w:pPr>
        <w:rPr>
          <w:rFonts w:ascii="Arial" w:hAnsi="Arial"/>
          <w:b/>
          <w:sz w:val="22"/>
          <w:szCs w:val="22"/>
        </w:rPr>
      </w:pPr>
    </w:p>
    <w:p w14:paraId="25DBA566" w14:textId="77777777" w:rsidR="00F64682" w:rsidRDefault="00F64682">
      <w:pPr>
        <w:rPr>
          <w:rFonts w:ascii="Arial" w:hAnsi="Arial"/>
          <w:b/>
          <w:sz w:val="22"/>
          <w:szCs w:val="22"/>
        </w:rPr>
      </w:pPr>
    </w:p>
    <w:p w14:paraId="7664FF23" w14:textId="77777777" w:rsidR="00F64682" w:rsidRDefault="00F64682">
      <w:pPr>
        <w:rPr>
          <w:rFonts w:ascii="Arial" w:hAnsi="Arial"/>
          <w:b/>
          <w:sz w:val="22"/>
          <w:szCs w:val="22"/>
        </w:rPr>
      </w:pPr>
    </w:p>
    <w:p w14:paraId="1B9CCDB0" w14:textId="77777777" w:rsidR="00F64682" w:rsidRDefault="00F64682">
      <w:pPr>
        <w:rPr>
          <w:rFonts w:ascii="Arial" w:hAnsi="Arial"/>
          <w:b/>
          <w:sz w:val="22"/>
          <w:szCs w:val="22"/>
        </w:rPr>
      </w:pPr>
    </w:p>
    <w:p w14:paraId="698BA909" w14:textId="77777777" w:rsidR="00F64682" w:rsidRDefault="00F64682">
      <w:pPr>
        <w:rPr>
          <w:rFonts w:ascii="Arial" w:hAnsi="Arial"/>
          <w:b/>
          <w:sz w:val="22"/>
          <w:szCs w:val="22"/>
        </w:rPr>
      </w:pPr>
    </w:p>
    <w:p w14:paraId="2DE09EC7" w14:textId="77777777" w:rsidR="00F64682" w:rsidRDefault="00F64682">
      <w:pPr>
        <w:rPr>
          <w:rFonts w:ascii="Arial" w:hAnsi="Arial"/>
          <w:b/>
          <w:sz w:val="22"/>
          <w:szCs w:val="22"/>
        </w:rPr>
      </w:pPr>
    </w:p>
    <w:p w14:paraId="1D381056" w14:textId="77777777" w:rsidR="00F64682" w:rsidRDefault="00F64682">
      <w:pPr>
        <w:rPr>
          <w:rFonts w:ascii="Arial" w:hAnsi="Arial"/>
          <w:b/>
          <w:sz w:val="22"/>
          <w:szCs w:val="22"/>
        </w:rPr>
      </w:pPr>
    </w:p>
    <w:p w14:paraId="0AD77721" w14:textId="77777777" w:rsidR="00F64682" w:rsidRDefault="00F64682">
      <w:pPr>
        <w:rPr>
          <w:rFonts w:ascii="Arial" w:hAnsi="Arial"/>
          <w:b/>
          <w:sz w:val="22"/>
          <w:szCs w:val="22"/>
        </w:rPr>
      </w:pPr>
    </w:p>
    <w:p w14:paraId="2846C22A" w14:textId="77777777" w:rsidR="00BC5C36" w:rsidRDefault="00BC5C36">
      <w:pPr>
        <w:rPr>
          <w:rFonts w:ascii="Arial" w:hAnsi="Arial"/>
          <w:b/>
          <w:sz w:val="22"/>
          <w:szCs w:val="22"/>
        </w:rPr>
      </w:pPr>
    </w:p>
    <w:p w14:paraId="3D937FED" w14:textId="77777777" w:rsidR="00BC5C36" w:rsidRDefault="00BC5C36">
      <w:pPr>
        <w:rPr>
          <w:rFonts w:ascii="Arial" w:hAnsi="Arial"/>
          <w:b/>
          <w:sz w:val="22"/>
          <w:szCs w:val="22"/>
        </w:rPr>
      </w:pPr>
    </w:p>
    <w:p w14:paraId="00077B5D" w14:textId="77777777" w:rsidR="00641A62" w:rsidRDefault="00641A62">
      <w:pPr>
        <w:rPr>
          <w:rFonts w:ascii="Arial" w:hAnsi="Arial"/>
          <w:b/>
          <w:sz w:val="22"/>
          <w:szCs w:val="22"/>
        </w:rPr>
      </w:pPr>
    </w:p>
    <w:p w14:paraId="714EA165" w14:textId="6B3467A6" w:rsidR="000973AF" w:rsidRPr="00B344CE" w:rsidRDefault="00582202">
      <w:pPr>
        <w:rPr>
          <w:rFonts w:ascii="Arial" w:hAnsi="Arial"/>
          <w:b/>
          <w:sz w:val="22"/>
          <w:szCs w:val="22"/>
        </w:rPr>
      </w:pPr>
      <w:r>
        <w:rPr>
          <w:rFonts w:ascii="Arial" w:hAnsi="Arial"/>
          <w:b/>
          <w:sz w:val="22"/>
          <w:szCs w:val="22"/>
        </w:rPr>
        <w:lastRenderedPageBreak/>
        <w:t xml:space="preserve">Section Two: </w:t>
      </w:r>
      <w:r w:rsidR="000973AF" w:rsidRPr="00B344CE">
        <w:rPr>
          <w:rFonts w:ascii="Arial" w:hAnsi="Arial"/>
          <w:b/>
          <w:sz w:val="22"/>
          <w:szCs w:val="22"/>
        </w:rPr>
        <w:t>Short Answer</w:t>
      </w:r>
      <w:r w:rsidR="00364A14" w:rsidRPr="00B344CE">
        <w:rPr>
          <w:rFonts w:ascii="Arial" w:hAnsi="Arial"/>
          <w:b/>
          <w:sz w:val="22"/>
          <w:szCs w:val="22"/>
        </w:rPr>
        <w:tab/>
      </w:r>
      <w:r w:rsidR="00364A14" w:rsidRPr="00B344CE">
        <w:rPr>
          <w:rFonts w:ascii="Arial" w:hAnsi="Arial"/>
          <w:b/>
          <w:sz w:val="22"/>
          <w:szCs w:val="22"/>
        </w:rPr>
        <w:tab/>
      </w:r>
      <w:r w:rsidR="00364A14" w:rsidRPr="00B344CE">
        <w:rPr>
          <w:rFonts w:ascii="Arial" w:hAnsi="Arial"/>
          <w:b/>
          <w:sz w:val="22"/>
          <w:szCs w:val="22"/>
        </w:rPr>
        <w:tab/>
      </w:r>
      <w:r w:rsidR="00364A14" w:rsidRPr="00B344CE">
        <w:rPr>
          <w:rFonts w:ascii="Arial" w:hAnsi="Arial"/>
          <w:b/>
          <w:sz w:val="22"/>
          <w:szCs w:val="22"/>
        </w:rPr>
        <w:tab/>
      </w:r>
      <w:r w:rsidR="00364A14" w:rsidRPr="00B344CE">
        <w:rPr>
          <w:rFonts w:ascii="Arial" w:hAnsi="Arial"/>
          <w:b/>
          <w:sz w:val="22"/>
          <w:szCs w:val="22"/>
        </w:rPr>
        <w:tab/>
      </w:r>
      <w:r w:rsidR="002F3502" w:rsidRPr="00B344CE">
        <w:rPr>
          <w:rFonts w:ascii="Arial" w:hAnsi="Arial"/>
          <w:b/>
          <w:sz w:val="22"/>
          <w:szCs w:val="22"/>
        </w:rPr>
        <w:t xml:space="preserve"> </w:t>
      </w:r>
      <w:r w:rsidR="00B344CE">
        <w:rPr>
          <w:rFonts w:ascii="Arial" w:hAnsi="Arial"/>
          <w:b/>
          <w:sz w:val="22"/>
          <w:szCs w:val="22"/>
        </w:rPr>
        <w:tab/>
      </w:r>
      <w:r w:rsidR="00B344CE">
        <w:rPr>
          <w:rFonts w:ascii="Arial" w:hAnsi="Arial"/>
          <w:b/>
          <w:sz w:val="22"/>
          <w:szCs w:val="22"/>
        </w:rPr>
        <w:tab/>
      </w:r>
      <w:r>
        <w:rPr>
          <w:rFonts w:ascii="Arial" w:hAnsi="Arial"/>
          <w:b/>
          <w:sz w:val="22"/>
          <w:szCs w:val="22"/>
        </w:rPr>
        <w:t xml:space="preserve"> </w:t>
      </w:r>
      <w:r>
        <w:rPr>
          <w:rFonts w:ascii="Arial" w:hAnsi="Arial"/>
          <w:b/>
          <w:sz w:val="22"/>
          <w:szCs w:val="22"/>
        </w:rPr>
        <w:tab/>
        <w:t>50% (100 marks)</w:t>
      </w:r>
    </w:p>
    <w:p w14:paraId="431B70CD" w14:textId="77777777" w:rsidR="00F64682" w:rsidRDefault="00F64682">
      <w:pPr>
        <w:rPr>
          <w:rFonts w:ascii="Arial" w:hAnsi="Arial"/>
          <w:b/>
          <w:sz w:val="22"/>
          <w:szCs w:val="22"/>
        </w:rPr>
      </w:pPr>
    </w:p>
    <w:p w14:paraId="0EC349CF" w14:textId="7EB2EF37" w:rsidR="000973AF" w:rsidRPr="00364A14" w:rsidRDefault="000973AF">
      <w:pPr>
        <w:rPr>
          <w:rFonts w:ascii="Arial" w:hAnsi="Arial"/>
          <w:b/>
          <w:sz w:val="22"/>
          <w:szCs w:val="22"/>
        </w:rPr>
      </w:pPr>
      <w:r w:rsidRPr="00364A14">
        <w:rPr>
          <w:rFonts w:ascii="Arial" w:hAnsi="Arial"/>
          <w:b/>
          <w:sz w:val="22"/>
          <w:szCs w:val="22"/>
        </w:rPr>
        <w:t>Question 31</w:t>
      </w:r>
      <w:r w:rsidR="00B344CE">
        <w:rPr>
          <w:rFonts w:ascii="Arial" w:hAnsi="Arial"/>
          <w:b/>
          <w:sz w:val="22"/>
          <w:szCs w:val="22"/>
        </w:rPr>
        <w:tab/>
      </w:r>
      <w:r w:rsidR="00B344CE">
        <w:rPr>
          <w:rFonts w:ascii="Arial" w:hAnsi="Arial"/>
          <w:b/>
          <w:sz w:val="22"/>
          <w:szCs w:val="22"/>
        </w:rPr>
        <w:tab/>
      </w:r>
      <w:r w:rsidR="00B344CE">
        <w:rPr>
          <w:rFonts w:ascii="Arial" w:hAnsi="Arial"/>
          <w:b/>
          <w:sz w:val="22"/>
          <w:szCs w:val="22"/>
        </w:rPr>
        <w:tab/>
      </w:r>
      <w:r w:rsidR="00B344CE">
        <w:rPr>
          <w:rFonts w:ascii="Arial" w:hAnsi="Arial"/>
          <w:b/>
          <w:sz w:val="22"/>
          <w:szCs w:val="22"/>
        </w:rPr>
        <w:tab/>
      </w:r>
      <w:r w:rsidR="00B344CE">
        <w:rPr>
          <w:rFonts w:ascii="Arial" w:hAnsi="Arial"/>
          <w:b/>
          <w:sz w:val="22"/>
          <w:szCs w:val="22"/>
        </w:rPr>
        <w:tab/>
      </w:r>
      <w:r w:rsidR="00B344CE">
        <w:rPr>
          <w:rFonts w:ascii="Arial" w:hAnsi="Arial"/>
          <w:b/>
          <w:sz w:val="22"/>
          <w:szCs w:val="22"/>
        </w:rPr>
        <w:tab/>
      </w:r>
      <w:r w:rsidR="00B344CE">
        <w:rPr>
          <w:rFonts w:ascii="Arial" w:hAnsi="Arial"/>
          <w:b/>
          <w:sz w:val="22"/>
          <w:szCs w:val="22"/>
        </w:rPr>
        <w:tab/>
      </w:r>
      <w:r w:rsidR="00B344CE">
        <w:rPr>
          <w:rFonts w:ascii="Arial" w:hAnsi="Arial"/>
          <w:b/>
          <w:sz w:val="22"/>
          <w:szCs w:val="22"/>
        </w:rPr>
        <w:tab/>
        <w:t xml:space="preserve">        </w:t>
      </w:r>
      <w:r w:rsidR="00B344CE">
        <w:rPr>
          <w:rFonts w:ascii="Arial" w:hAnsi="Arial"/>
          <w:b/>
          <w:sz w:val="22"/>
          <w:szCs w:val="22"/>
        </w:rPr>
        <w:tab/>
      </w:r>
      <w:r w:rsidR="00B344CE">
        <w:rPr>
          <w:rFonts w:ascii="Arial" w:hAnsi="Arial"/>
          <w:b/>
          <w:sz w:val="22"/>
          <w:szCs w:val="22"/>
        </w:rPr>
        <w:tab/>
        <w:t xml:space="preserve">        </w:t>
      </w:r>
      <w:proofErr w:type="gramStart"/>
      <w:r w:rsidR="00B344CE">
        <w:rPr>
          <w:rFonts w:ascii="Arial" w:hAnsi="Arial"/>
          <w:b/>
          <w:sz w:val="22"/>
          <w:szCs w:val="22"/>
        </w:rPr>
        <w:t xml:space="preserve">   (</w:t>
      </w:r>
      <w:proofErr w:type="gramEnd"/>
      <w:r w:rsidR="00D126FA">
        <w:rPr>
          <w:rFonts w:ascii="Arial" w:hAnsi="Arial"/>
          <w:b/>
          <w:sz w:val="22"/>
          <w:szCs w:val="22"/>
        </w:rPr>
        <w:t>20 marks</w:t>
      </w:r>
      <w:r w:rsidR="00B344CE">
        <w:rPr>
          <w:rFonts w:ascii="Arial" w:hAnsi="Arial"/>
          <w:b/>
          <w:sz w:val="22"/>
          <w:szCs w:val="22"/>
        </w:rPr>
        <w:t>)</w:t>
      </w:r>
    </w:p>
    <w:p w14:paraId="74F33BCD" w14:textId="77777777" w:rsidR="00FF6EC5" w:rsidRDefault="00FF6EC5">
      <w:pPr>
        <w:rPr>
          <w:rFonts w:ascii="Arial" w:hAnsi="Arial"/>
          <w:sz w:val="22"/>
          <w:szCs w:val="22"/>
        </w:rPr>
      </w:pPr>
    </w:p>
    <w:p w14:paraId="06E49E08" w14:textId="77777777" w:rsidR="00B344CE" w:rsidRDefault="00F64682" w:rsidP="00B344CE">
      <w:pPr>
        <w:widowControl w:val="0"/>
        <w:autoSpaceDE w:val="0"/>
        <w:autoSpaceDN w:val="0"/>
        <w:adjustRightInd w:val="0"/>
        <w:spacing w:before="120" w:after="120" w:line="276" w:lineRule="auto"/>
        <w:ind w:left="720" w:hanging="720"/>
        <w:rPr>
          <w:rFonts w:ascii="Arial" w:hAnsi="Arial" w:cs="Arial"/>
          <w:sz w:val="22"/>
          <w:szCs w:val="22"/>
          <w:lang w:val="en-US"/>
        </w:rPr>
      </w:pPr>
      <w:r>
        <w:rPr>
          <w:rFonts w:ascii="Arial" w:hAnsi="Arial"/>
          <w:sz w:val="22"/>
          <w:szCs w:val="22"/>
        </w:rPr>
        <w:t>(a)</w:t>
      </w:r>
      <w:r>
        <w:rPr>
          <w:rFonts w:ascii="Arial" w:hAnsi="Arial"/>
          <w:sz w:val="22"/>
          <w:szCs w:val="22"/>
        </w:rPr>
        <w:tab/>
      </w:r>
      <w:r w:rsidR="00B344CE">
        <w:rPr>
          <w:rFonts w:ascii="Arial" w:hAnsi="Arial" w:cs="Arial"/>
          <w:sz w:val="22"/>
          <w:szCs w:val="22"/>
          <w:lang w:val="en-US"/>
        </w:rPr>
        <w:t>In the space below, draw a labelled diagram of the fluid mosaic model of a cell membrane. The diagram must include proteins embedded within the membrane for molecular transport.</w:t>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r>
      <w:r w:rsidR="00B344CE">
        <w:rPr>
          <w:rFonts w:ascii="Arial" w:hAnsi="Arial" w:cs="Arial"/>
          <w:sz w:val="22"/>
          <w:szCs w:val="22"/>
          <w:lang w:val="en-US"/>
        </w:rPr>
        <w:tab/>
        <w:t>(6 marks)</w:t>
      </w:r>
    </w:p>
    <w:p w14:paraId="324A0AC1" w14:textId="31900891" w:rsidR="001F637B" w:rsidRDefault="0057185B" w:rsidP="00B344CE">
      <w:pPr>
        <w:ind w:left="-567" w:right="-489"/>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7DA5789D" w14:textId="77777777" w:rsidR="00B344CE" w:rsidRDefault="00B344CE" w:rsidP="00133AF6">
      <w:pPr>
        <w:ind w:firstLine="360"/>
        <w:rPr>
          <w:rFonts w:ascii="Arial" w:hAnsi="Arial"/>
          <w:sz w:val="22"/>
          <w:szCs w:val="22"/>
        </w:rPr>
      </w:pPr>
    </w:p>
    <w:tbl>
      <w:tblPr>
        <w:tblStyle w:val="TableGrid"/>
        <w:tblpPr w:leftFromText="180" w:rightFromText="180" w:vertAnchor="text" w:horzAnchor="page" w:tblpX="1906" w:tblpY="-182"/>
        <w:tblW w:w="0" w:type="auto"/>
        <w:tblLook w:val="04A0" w:firstRow="1" w:lastRow="0" w:firstColumn="1" w:lastColumn="0" w:noHBand="0" w:noVBand="1"/>
      </w:tblPr>
      <w:tblGrid>
        <w:gridCol w:w="7369"/>
        <w:gridCol w:w="1451"/>
      </w:tblGrid>
      <w:tr w:rsidR="00B344CE" w14:paraId="278E4388" w14:textId="77777777" w:rsidTr="00B344CE">
        <w:trPr>
          <w:trHeight w:val="272"/>
        </w:trPr>
        <w:tc>
          <w:tcPr>
            <w:tcW w:w="7369" w:type="dxa"/>
          </w:tcPr>
          <w:p w14:paraId="239E3E0C" w14:textId="72F85E97" w:rsidR="00B344CE" w:rsidRPr="00B344CE" w:rsidRDefault="00B344CE" w:rsidP="00B344CE">
            <w:pPr>
              <w:ind w:firstLine="720"/>
              <w:jc w:val="center"/>
              <w:rPr>
                <w:rFonts w:ascii="Arial" w:hAnsi="Arial"/>
                <w:b/>
                <w:sz w:val="22"/>
                <w:szCs w:val="22"/>
              </w:rPr>
            </w:pPr>
            <w:r>
              <w:rPr>
                <w:rFonts w:ascii="Arial" w:hAnsi="Arial"/>
                <w:b/>
                <w:sz w:val="22"/>
                <w:szCs w:val="22"/>
              </w:rPr>
              <w:t>Description</w:t>
            </w:r>
          </w:p>
        </w:tc>
        <w:tc>
          <w:tcPr>
            <w:tcW w:w="1451" w:type="dxa"/>
          </w:tcPr>
          <w:p w14:paraId="08BF2229" w14:textId="3D51CA51" w:rsidR="00B344CE" w:rsidRPr="00B344CE" w:rsidRDefault="00B344CE" w:rsidP="00B344CE">
            <w:pPr>
              <w:jc w:val="center"/>
              <w:rPr>
                <w:rFonts w:ascii="Arial" w:hAnsi="Arial"/>
                <w:b/>
                <w:sz w:val="22"/>
                <w:szCs w:val="22"/>
              </w:rPr>
            </w:pPr>
            <w:r w:rsidRPr="00B344CE">
              <w:rPr>
                <w:rFonts w:ascii="Arial" w:hAnsi="Arial"/>
                <w:b/>
                <w:sz w:val="22"/>
                <w:szCs w:val="22"/>
              </w:rPr>
              <w:t>Mark</w:t>
            </w:r>
          </w:p>
        </w:tc>
      </w:tr>
      <w:tr w:rsidR="00B344CE" w14:paraId="1EDF2DE4" w14:textId="77777777" w:rsidTr="00B344CE">
        <w:trPr>
          <w:trHeight w:val="272"/>
        </w:trPr>
        <w:tc>
          <w:tcPr>
            <w:tcW w:w="7369" w:type="dxa"/>
          </w:tcPr>
          <w:p w14:paraId="17C17A92" w14:textId="201D353D" w:rsidR="00B344CE" w:rsidRDefault="00B344CE" w:rsidP="00B344CE">
            <w:pPr>
              <w:rPr>
                <w:rFonts w:ascii="Arial" w:hAnsi="Arial"/>
                <w:sz w:val="22"/>
                <w:szCs w:val="22"/>
              </w:rPr>
            </w:pPr>
            <w:r>
              <w:rPr>
                <w:rFonts w:ascii="Arial" w:hAnsi="Arial"/>
                <w:sz w:val="22"/>
                <w:szCs w:val="22"/>
              </w:rPr>
              <w:t>Phospholipid bilayer</w:t>
            </w:r>
            <w:r w:rsidR="00E51C72">
              <w:rPr>
                <w:rFonts w:ascii="Arial" w:hAnsi="Arial"/>
                <w:sz w:val="22"/>
                <w:szCs w:val="22"/>
              </w:rPr>
              <w:t xml:space="preserve"> </w:t>
            </w:r>
          </w:p>
        </w:tc>
        <w:tc>
          <w:tcPr>
            <w:tcW w:w="1451" w:type="dxa"/>
          </w:tcPr>
          <w:p w14:paraId="7487F56C" w14:textId="3A12902C" w:rsidR="00B344CE" w:rsidRDefault="00D37259" w:rsidP="00B344CE">
            <w:pPr>
              <w:jc w:val="center"/>
              <w:rPr>
                <w:rFonts w:ascii="Arial" w:hAnsi="Arial"/>
                <w:sz w:val="22"/>
                <w:szCs w:val="22"/>
              </w:rPr>
            </w:pPr>
            <w:r>
              <w:rPr>
                <w:rFonts w:ascii="Arial" w:hAnsi="Arial"/>
                <w:sz w:val="22"/>
                <w:szCs w:val="22"/>
              </w:rPr>
              <w:t>1</w:t>
            </w:r>
            <w:r w:rsidR="00B344CE">
              <w:rPr>
                <w:rFonts w:ascii="Arial" w:hAnsi="Arial"/>
                <w:sz w:val="22"/>
                <w:szCs w:val="22"/>
              </w:rPr>
              <w:t xml:space="preserve"> </w:t>
            </w:r>
          </w:p>
        </w:tc>
      </w:tr>
      <w:tr w:rsidR="00B344CE" w14:paraId="78D470C8" w14:textId="77777777" w:rsidTr="00B344CE">
        <w:trPr>
          <w:trHeight w:val="272"/>
        </w:trPr>
        <w:tc>
          <w:tcPr>
            <w:tcW w:w="7369" w:type="dxa"/>
          </w:tcPr>
          <w:p w14:paraId="72F04ED4" w14:textId="1BD5D80E" w:rsidR="00B344CE" w:rsidRDefault="00B344CE" w:rsidP="00B344CE">
            <w:pPr>
              <w:rPr>
                <w:rFonts w:ascii="Arial" w:hAnsi="Arial"/>
                <w:sz w:val="22"/>
                <w:szCs w:val="22"/>
              </w:rPr>
            </w:pPr>
            <w:r>
              <w:rPr>
                <w:rFonts w:ascii="Arial" w:hAnsi="Arial"/>
                <w:sz w:val="22"/>
                <w:szCs w:val="22"/>
              </w:rPr>
              <w:t xml:space="preserve">Hydrophilic phosphate head </w:t>
            </w:r>
          </w:p>
        </w:tc>
        <w:tc>
          <w:tcPr>
            <w:tcW w:w="1451" w:type="dxa"/>
          </w:tcPr>
          <w:p w14:paraId="080D1467" w14:textId="58052C72" w:rsidR="00B344CE" w:rsidRDefault="00B344CE" w:rsidP="00B344CE">
            <w:pPr>
              <w:jc w:val="center"/>
              <w:rPr>
                <w:rFonts w:ascii="Arial" w:hAnsi="Arial"/>
                <w:sz w:val="22"/>
                <w:szCs w:val="22"/>
              </w:rPr>
            </w:pPr>
            <w:r>
              <w:rPr>
                <w:rFonts w:ascii="Arial" w:hAnsi="Arial"/>
                <w:sz w:val="22"/>
                <w:szCs w:val="22"/>
              </w:rPr>
              <w:t>1</w:t>
            </w:r>
          </w:p>
        </w:tc>
      </w:tr>
      <w:tr w:rsidR="00B344CE" w14:paraId="60D44094" w14:textId="77777777" w:rsidTr="00B344CE">
        <w:trPr>
          <w:trHeight w:val="285"/>
        </w:trPr>
        <w:tc>
          <w:tcPr>
            <w:tcW w:w="7369" w:type="dxa"/>
          </w:tcPr>
          <w:p w14:paraId="08F79FCC" w14:textId="75CE5D49" w:rsidR="00B344CE" w:rsidRDefault="00B344CE" w:rsidP="00B344CE">
            <w:pPr>
              <w:rPr>
                <w:rFonts w:ascii="Arial" w:hAnsi="Arial"/>
                <w:sz w:val="22"/>
                <w:szCs w:val="22"/>
              </w:rPr>
            </w:pPr>
            <w:r>
              <w:rPr>
                <w:rFonts w:ascii="Arial" w:hAnsi="Arial"/>
                <w:sz w:val="22"/>
                <w:szCs w:val="22"/>
              </w:rPr>
              <w:t>Hydrophobic lipid tails</w:t>
            </w:r>
          </w:p>
        </w:tc>
        <w:tc>
          <w:tcPr>
            <w:tcW w:w="1451" w:type="dxa"/>
          </w:tcPr>
          <w:p w14:paraId="1EBA0165" w14:textId="08DDBDB2" w:rsidR="00B344CE" w:rsidRDefault="00B344CE" w:rsidP="00B344CE">
            <w:pPr>
              <w:jc w:val="center"/>
              <w:rPr>
                <w:rFonts w:ascii="Arial" w:hAnsi="Arial"/>
                <w:sz w:val="22"/>
                <w:szCs w:val="22"/>
              </w:rPr>
            </w:pPr>
            <w:r>
              <w:rPr>
                <w:rFonts w:ascii="Arial" w:hAnsi="Arial"/>
                <w:sz w:val="22"/>
                <w:szCs w:val="22"/>
              </w:rPr>
              <w:t>1</w:t>
            </w:r>
          </w:p>
        </w:tc>
      </w:tr>
      <w:tr w:rsidR="00B344CE" w14:paraId="18EEA6D2" w14:textId="77777777" w:rsidTr="00B344CE">
        <w:trPr>
          <w:trHeight w:val="285"/>
        </w:trPr>
        <w:tc>
          <w:tcPr>
            <w:tcW w:w="7369" w:type="dxa"/>
          </w:tcPr>
          <w:p w14:paraId="29E1FEF6" w14:textId="16827FB0" w:rsidR="00B344CE" w:rsidRDefault="00B344CE" w:rsidP="00B344CE">
            <w:pPr>
              <w:rPr>
                <w:rFonts w:ascii="Arial" w:hAnsi="Arial"/>
                <w:sz w:val="22"/>
                <w:szCs w:val="22"/>
              </w:rPr>
            </w:pPr>
            <w:r>
              <w:rPr>
                <w:rFonts w:ascii="Arial" w:hAnsi="Arial"/>
                <w:sz w:val="22"/>
                <w:szCs w:val="22"/>
              </w:rPr>
              <w:t>Protein channel (diffusion)</w:t>
            </w:r>
          </w:p>
        </w:tc>
        <w:tc>
          <w:tcPr>
            <w:tcW w:w="1451" w:type="dxa"/>
          </w:tcPr>
          <w:p w14:paraId="5DFEF44A" w14:textId="27693BA9" w:rsidR="00B344CE" w:rsidRDefault="00B344CE" w:rsidP="00B344CE">
            <w:pPr>
              <w:jc w:val="center"/>
              <w:rPr>
                <w:rFonts w:ascii="Arial" w:hAnsi="Arial"/>
                <w:sz w:val="22"/>
                <w:szCs w:val="22"/>
              </w:rPr>
            </w:pPr>
            <w:r>
              <w:rPr>
                <w:rFonts w:ascii="Arial" w:hAnsi="Arial"/>
                <w:sz w:val="22"/>
                <w:szCs w:val="22"/>
              </w:rPr>
              <w:t>1</w:t>
            </w:r>
          </w:p>
        </w:tc>
      </w:tr>
      <w:tr w:rsidR="00B344CE" w14:paraId="4FBB7896" w14:textId="77777777" w:rsidTr="00B344CE">
        <w:trPr>
          <w:trHeight w:val="285"/>
        </w:trPr>
        <w:tc>
          <w:tcPr>
            <w:tcW w:w="7369" w:type="dxa"/>
          </w:tcPr>
          <w:p w14:paraId="05FA09DE" w14:textId="660E0368" w:rsidR="00B344CE" w:rsidRDefault="00B344CE" w:rsidP="00B344CE">
            <w:pPr>
              <w:rPr>
                <w:rFonts w:ascii="Arial" w:hAnsi="Arial"/>
                <w:sz w:val="22"/>
                <w:szCs w:val="22"/>
              </w:rPr>
            </w:pPr>
            <w:r>
              <w:rPr>
                <w:rFonts w:ascii="Arial" w:hAnsi="Arial"/>
                <w:sz w:val="22"/>
                <w:szCs w:val="22"/>
              </w:rPr>
              <w:t>Protein carrier (active transport)</w:t>
            </w:r>
          </w:p>
        </w:tc>
        <w:tc>
          <w:tcPr>
            <w:tcW w:w="1451" w:type="dxa"/>
          </w:tcPr>
          <w:p w14:paraId="64594511" w14:textId="42A5A2B8" w:rsidR="00B344CE" w:rsidRDefault="00B344CE" w:rsidP="00B344CE">
            <w:pPr>
              <w:jc w:val="center"/>
              <w:rPr>
                <w:rFonts w:ascii="Arial" w:hAnsi="Arial"/>
                <w:sz w:val="22"/>
                <w:szCs w:val="22"/>
              </w:rPr>
            </w:pPr>
            <w:r>
              <w:rPr>
                <w:rFonts w:ascii="Arial" w:hAnsi="Arial"/>
                <w:sz w:val="22"/>
                <w:szCs w:val="22"/>
              </w:rPr>
              <w:t>1</w:t>
            </w:r>
          </w:p>
        </w:tc>
      </w:tr>
      <w:tr w:rsidR="00D37259" w14:paraId="0D3E6379" w14:textId="77777777" w:rsidTr="00B344CE">
        <w:trPr>
          <w:trHeight w:val="285"/>
        </w:trPr>
        <w:tc>
          <w:tcPr>
            <w:tcW w:w="7369" w:type="dxa"/>
          </w:tcPr>
          <w:p w14:paraId="2749530E" w14:textId="2D7ADFD7" w:rsidR="00D37259" w:rsidRDefault="00D37259" w:rsidP="00B344CE">
            <w:pPr>
              <w:rPr>
                <w:rFonts w:ascii="Arial" w:hAnsi="Arial"/>
                <w:sz w:val="22"/>
                <w:szCs w:val="22"/>
              </w:rPr>
            </w:pPr>
            <w:r>
              <w:rPr>
                <w:rFonts w:ascii="Arial" w:hAnsi="Arial"/>
                <w:sz w:val="22"/>
                <w:szCs w:val="22"/>
              </w:rPr>
              <w:t>Internal and external environment (cytoplasm and extracellular fluid)</w:t>
            </w:r>
          </w:p>
        </w:tc>
        <w:tc>
          <w:tcPr>
            <w:tcW w:w="1451" w:type="dxa"/>
          </w:tcPr>
          <w:p w14:paraId="43040B9D" w14:textId="5DEA0E80" w:rsidR="00D37259" w:rsidRDefault="00D37259" w:rsidP="00B344CE">
            <w:pPr>
              <w:jc w:val="center"/>
              <w:rPr>
                <w:rFonts w:ascii="Arial" w:hAnsi="Arial"/>
                <w:sz w:val="22"/>
                <w:szCs w:val="22"/>
              </w:rPr>
            </w:pPr>
            <w:r>
              <w:rPr>
                <w:rFonts w:ascii="Arial" w:hAnsi="Arial"/>
                <w:sz w:val="22"/>
                <w:szCs w:val="22"/>
              </w:rPr>
              <w:t>1</w:t>
            </w:r>
          </w:p>
        </w:tc>
      </w:tr>
      <w:tr w:rsidR="00B344CE" w14:paraId="0118E7BD" w14:textId="77777777" w:rsidTr="00B344CE">
        <w:trPr>
          <w:trHeight w:val="299"/>
        </w:trPr>
        <w:tc>
          <w:tcPr>
            <w:tcW w:w="7369" w:type="dxa"/>
          </w:tcPr>
          <w:p w14:paraId="49BE5325" w14:textId="05CB669D" w:rsidR="00B344CE" w:rsidRPr="00B344CE" w:rsidRDefault="00B344CE" w:rsidP="00B344CE">
            <w:pPr>
              <w:jc w:val="right"/>
              <w:rPr>
                <w:rFonts w:ascii="Arial" w:hAnsi="Arial"/>
                <w:b/>
                <w:sz w:val="22"/>
                <w:szCs w:val="22"/>
              </w:rPr>
            </w:pPr>
            <w:r w:rsidRPr="00B344CE">
              <w:rPr>
                <w:rFonts w:ascii="Arial" w:hAnsi="Arial"/>
                <w:b/>
                <w:sz w:val="22"/>
                <w:szCs w:val="22"/>
              </w:rPr>
              <w:t>TOTAL</w:t>
            </w:r>
          </w:p>
        </w:tc>
        <w:tc>
          <w:tcPr>
            <w:tcW w:w="1451" w:type="dxa"/>
          </w:tcPr>
          <w:p w14:paraId="25888311" w14:textId="672C38B3" w:rsidR="00B344CE" w:rsidRDefault="00B344CE" w:rsidP="00B344CE">
            <w:pPr>
              <w:jc w:val="center"/>
              <w:rPr>
                <w:rFonts w:ascii="Arial" w:hAnsi="Arial"/>
                <w:sz w:val="22"/>
                <w:szCs w:val="22"/>
              </w:rPr>
            </w:pPr>
            <w:r>
              <w:rPr>
                <w:rFonts w:ascii="Arial" w:hAnsi="Arial"/>
                <w:sz w:val="22"/>
                <w:szCs w:val="22"/>
              </w:rPr>
              <w:t>6</w:t>
            </w:r>
          </w:p>
        </w:tc>
      </w:tr>
    </w:tbl>
    <w:p w14:paraId="50112C59" w14:textId="77777777" w:rsidR="00B344CE" w:rsidRDefault="00B344CE" w:rsidP="00133AF6">
      <w:pPr>
        <w:ind w:firstLine="360"/>
        <w:rPr>
          <w:rFonts w:ascii="Arial" w:hAnsi="Arial"/>
          <w:sz w:val="22"/>
          <w:szCs w:val="22"/>
        </w:rPr>
      </w:pPr>
    </w:p>
    <w:p w14:paraId="3DDF425A" w14:textId="77777777" w:rsidR="00B344CE" w:rsidRDefault="00B344CE" w:rsidP="00133AF6">
      <w:pPr>
        <w:ind w:firstLine="360"/>
        <w:rPr>
          <w:rFonts w:ascii="Arial" w:hAnsi="Arial"/>
          <w:sz w:val="22"/>
          <w:szCs w:val="22"/>
        </w:rPr>
      </w:pPr>
    </w:p>
    <w:p w14:paraId="39013F60" w14:textId="77777777" w:rsidR="00B344CE" w:rsidRDefault="00B344CE" w:rsidP="00133AF6">
      <w:pPr>
        <w:ind w:firstLine="360"/>
        <w:rPr>
          <w:rFonts w:ascii="Arial" w:hAnsi="Arial"/>
          <w:sz w:val="22"/>
          <w:szCs w:val="22"/>
        </w:rPr>
      </w:pPr>
    </w:p>
    <w:p w14:paraId="7FE9270E" w14:textId="77777777" w:rsidR="00B344CE" w:rsidRDefault="00B344CE" w:rsidP="00133AF6">
      <w:pPr>
        <w:ind w:firstLine="360"/>
        <w:rPr>
          <w:rFonts w:ascii="Arial" w:hAnsi="Arial"/>
          <w:sz w:val="22"/>
          <w:szCs w:val="22"/>
        </w:rPr>
      </w:pPr>
    </w:p>
    <w:p w14:paraId="2E8C347B" w14:textId="77777777" w:rsidR="00B344CE" w:rsidRDefault="00B344CE" w:rsidP="00133AF6">
      <w:pPr>
        <w:ind w:firstLine="360"/>
        <w:rPr>
          <w:rFonts w:ascii="Arial" w:hAnsi="Arial"/>
          <w:sz w:val="22"/>
          <w:szCs w:val="22"/>
        </w:rPr>
      </w:pPr>
    </w:p>
    <w:p w14:paraId="53C617D7" w14:textId="77777777" w:rsidR="00B344CE" w:rsidRDefault="00B344CE" w:rsidP="00133AF6">
      <w:pPr>
        <w:ind w:firstLine="360"/>
        <w:rPr>
          <w:rFonts w:ascii="Arial" w:hAnsi="Arial"/>
          <w:sz w:val="22"/>
          <w:szCs w:val="22"/>
        </w:rPr>
      </w:pPr>
    </w:p>
    <w:p w14:paraId="718D860B" w14:textId="77777777" w:rsidR="00B344CE" w:rsidRDefault="00B344CE" w:rsidP="00133AF6">
      <w:pPr>
        <w:ind w:firstLine="360"/>
        <w:rPr>
          <w:rFonts w:ascii="Arial" w:hAnsi="Arial"/>
          <w:sz w:val="22"/>
          <w:szCs w:val="22"/>
        </w:rPr>
      </w:pPr>
    </w:p>
    <w:p w14:paraId="5D5C4643" w14:textId="77777777" w:rsidR="00B344CE" w:rsidRDefault="00B344CE" w:rsidP="00133AF6">
      <w:pPr>
        <w:ind w:firstLine="360"/>
        <w:rPr>
          <w:rFonts w:ascii="Arial" w:hAnsi="Arial"/>
          <w:sz w:val="22"/>
          <w:szCs w:val="22"/>
        </w:rPr>
      </w:pPr>
    </w:p>
    <w:p w14:paraId="3535D56F" w14:textId="77777777" w:rsidR="002404C0" w:rsidRPr="002404C0" w:rsidRDefault="002404C0" w:rsidP="002404C0">
      <w:pPr>
        <w:pStyle w:val="ListParagraph"/>
        <w:rPr>
          <w:rFonts w:ascii="Arial" w:hAnsi="Arial"/>
          <w:sz w:val="22"/>
          <w:szCs w:val="22"/>
        </w:rPr>
      </w:pPr>
    </w:p>
    <w:p w14:paraId="6D49DF2F" w14:textId="77777777" w:rsidR="002404C0" w:rsidRDefault="00644351" w:rsidP="005D6D06">
      <w:pPr>
        <w:rPr>
          <w:rFonts w:ascii="Arial" w:hAnsi="Arial"/>
          <w:sz w:val="22"/>
          <w:szCs w:val="22"/>
        </w:rPr>
      </w:pPr>
      <w:r>
        <w:rPr>
          <w:rFonts w:ascii="Arial" w:hAnsi="Arial"/>
          <w:noProof/>
          <w:sz w:val="22"/>
          <w:szCs w:val="22"/>
          <w:lang w:val="en-US" w:eastAsia="en-US"/>
        </w:rPr>
        <w:drawing>
          <wp:anchor distT="0" distB="0" distL="114300" distR="114300" simplePos="0" relativeHeight="251678720" behindDoc="1" locked="0" layoutInCell="1" allowOverlap="1" wp14:anchorId="40FBE970" wp14:editId="3B8CBFD2">
            <wp:simplePos x="0" y="0"/>
            <wp:positionH relativeFrom="column">
              <wp:posOffset>457200</wp:posOffset>
            </wp:positionH>
            <wp:positionV relativeFrom="paragraph">
              <wp:posOffset>113665</wp:posOffset>
            </wp:positionV>
            <wp:extent cx="3122295" cy="2057400"/>
            <wp:effectExtent l="0" t="0" r="1905" b="0"/>
            <wp:wrapTight wrapText="bothSides">
              <wp:wrapPolygon edited="0">
                <wp:start x="0" y="0"/>
                <wp:lineTo x="0" y="21333"/>
                <wp:lineTo x="21437" y="21333"/>
                <wp:lineTo x="21437" y="0"/>
                <wp:lineTo x="0" y="0"/>
              </wp:wrapPolygon>
            </wp:wrapTight>
            <wp:docPr id="2" name="Picture 2" descr="cell membrane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 membrane k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295" cy="20574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2404C0">
        <w:rPr>
          <w:rFonts w:ascii="Arial" w:hAnsi="Arial"/>
          <w:sz w:val="22"/>
          <w:szCs w:val="22"/>
        </w:rPr>
        <w:t>Eg.</w:t>
      </w:r>
      <w:proofErr w:type="spellEnd"/>
    </w:p>
    <w:p w14:paraId="46040DF0" w14:textId="77777777" w:rsidR="002404C0" w:rsidRDefault="002404C0" w:rsidP="005D6D06">
      <w:pPr>
        <w:rPr>
          <w:rFonts w:ascii="Arial" w:hAnsi="Arial"/>
          <w:sz w:val="22"/>
          <w:szCs w:val="22"/>
        </w:rPr>
      </w:pPr>
    </w:p>
    <w:p w14:paraId="24979C29" w14:textId="77777777" w:rsidR="002404C0" w:rsidRDefault="002404C0" w:rsidP="005D6D06">
      <w:pPr>
        <w:rPr>
          <w:rFonts w:ascii="Arial" w:hAnsi="Arial"/>
          <w:sz w:val="22"/>
          <w:szCs w:val="22"/>
        </w:rPr>
      </w:pPr>
    </w:p>
    <w:p w14:paraId="674EA0EA" w14:textId="77777777" w:rsidR="002404C0" w:rsidRDefault="002404C0" w:rsidP="005D6D06">
      <w:pPr>
        <w:rPr>
          <w:rFonts w:ascii="Arial" w:hAnsi="Arial"/>
          <w:sz w:val="22"/>
          <w:szCs w:val="22"/>
        </w:rPr>
      </w:pPr>
    </w:p>
    <w:p w14:paraId="4E8030E9" w14:textId="77777777" w:rsidR="002404C0" w:rsidRDefault="002404C0" w:rsidP="005D6D06">
      <w:pPr>
        <w:rPr>
          <w:rFonts w:ascii="Arial" w:hAnsi="Arial"/>
          <w:sz w:val="22"/>
          <w:szCs w:val="22"/>
        </w:rPr>
      </w:pPr>
    </w:p>
    <w:p w14:paraId="26E136CF" w14:textId="77777777" w:rsidR="002404C0" w:rsidRDefault="002404C0" w:rsidP="005D6D06">
      <w:pPr>
        <w:rPr>
          <w:rFonts w:ascii="Arial" w:hAnsi="Arial"/>
          <w:sz w:val="22"/>
          <w:szCs w:val="22"/>
        </w:rPr>
      </w:pPr>
    </w:p>
    <w:p w14:paraId="290066B6" w14:textId="77777777" w:rsidR="002404C0" w:rsidRDefault="00644351" w:rsidP="005D6D06">
      <w:pPr>
        <w:rPr>
          <w:rFonts w:ascii="Arial" w:hAnsi="Arial"/>
          <w:sz w:val="22"/>
          <w:szCs w:val="22"/>
        </w:rPr>
      </w:pPr>
      <w:r>
        <w:rPr>
          <w:rFonts w:ascii="Arial" w:hAnsi="Arial"/>
          <w:noProof/>
          <w:sz w:val="22"/>
          <w:szCs w:val="22"/>
          <w:lang w:val="en-US" w:eastAsia="en-US"/>
        </w:rPr>
        <mc:AlternateContent>
          <mc:Choice Requires="wps">
            <w:drawing>
              <wp:anchor distT="0" distB="0" distL="114300" distR="114300" simplePos="0" relativeHeight="251682816" behindDoc="0" locked="0" layoutInCell="1" allowOverlap="1" wp14:anchorId="33AB8D1C" wp14:editId="57514BE7">
                <wp:simplePos x="0" y="0"/>
                <wp:positionH relativeFrom="column">
                  <wp:posOffset>2057400</wp:posOffset>
                </wp:positionH>
                <wp:positionV relativeFrom="paragraph">
                  <wp:posOffset>64135</wp:posOffset>
                </wp:positionV>
                <wp:extent cx="114300" cy="685800"/>
                <wp:effectExtent l="25400" t="0" r="38100" b="25400"/>
                <wp:wrapThrough wrapText="bothSides">
                  <wp:wrapPolygon edited="0">
                    <wp:start x="-4800" y="0"/>
                    <wp:lineTo x="-4800" y="21600"/>
                    <wp:lineTo x="19200" y="21600"/>
                    <wp:lineTo x="24000" y="13600"/>
                    <wp:lineTo x="24000" y="4800"/>
                    <wp:lineTo x="19200" y="0"/>
                    <wp:lineTo x="-4800" y="0"/>
                  </wp:wrapPolygon>
                </wp:wrapThrough>
                <wp:docPr id="6" name="Mo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300" cy="685800"/>
                        </a:xfrm>
                        <a:prstGeom prst="moon">
                          <a:avLst>
                            <a:gd name="adj" fmla="val 87500"/>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26" type="#_x0000_t184" style="position:absolute;margin-left:162pt;margin-top:5.05pt;width:9pt;height:5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" adj="18900" fillcolor="#bfbfbf">
                <w10:wrap type="through"/>
              </v:shape>
            </w:pict>
          </mc:Fallback>
        </mc:AlternateContent>
      </w:r>
      <w:r>
        <w:rPr>
          <w:rFonts w:ascii="Arial" w:hAnsi="Arial"/>
          <w:noProof/>
          <w:sz w:val="22"/>
          <w:szCs w:val="22"/>
          <w:lang w:val="en-US" w:eastAsia="en-US"/>
        </w:rPr>
        <mc:AlternateContent>
          <mc:Choice Requires="wps">
            <w:drawing>
              <wp:anchor distT="0" distB="0" distL="114300" distR="114300" simplePos="0" relativeHeight="251681792" behindDoc="0" locked="0" layoutInCell="1" allowOverlap="1" wp14:anchorId="64D9C9DD" wp14:editId="1222012C">
                <wp:simplePos x="0" y="0"/>
                <wp:positionH relativeFrom="column">
                  <wp:posOffset>1828800</wp:posOffset>
                </wp:positionH>
                <wp:positionV relativeFrom="paragraph">
                  <wp:posOffset>64135</wp:posOffset>
                </wp:positionV>
                <wp:extent cx="114300" cy="685800"/>
                <wp:effectExtent l="0" t="0" r="63500" b="25400"/>
                <wp:wrapThrough wrapText="bothSides">
                  <wp:wrapPolygon edited="0">
                    <wp:start x="4800" y="0"/>
                    <wp:lineTo x="0" y="4000"/>
                    <wp:lineTo x="0" y="17600"/>
                    <wp:lineTo x="4800" y="21600"/>
                    <wp:lineTo x="28800" y="21600"/>
                    <wp:lineTo x="28800" y="0"/>
                    <wp:lineTo x="4800" y="0"/>
                  </wp:wrapPolygon>
                </wp:wrapThrough>
                <wp:docPr id="5" name="Mo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685800"/>
                        </a:xfrm>
                        <a:prstGeom prst="moon">
                          <a:avLst>
                            <a:gd name="adj" fmla="val 87500"/>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Moon 5" o:spid="_x0000_s1026" type="#_x0000_t184" style="position:absolute;margin-left:2in;margin-top:5.05pt;width:9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" adj="18900" fillcolor="#bfbfbf">
                <w10:wrap type="through"/>
              </v:shape>
            </w:pict>
          </mc:Fallback>
        </mc:AlternateContent>
      </w:r>
      <w:r>
        <w:rPr>
          <w:rFonts w:ascii="Arial" w:hAnsi="Arial"/>
          <w:noProof/>
          <w:sz w:val="22"/>
          <w:szCs w:val="22"/>
          <w:lang w:val="en-US" w:eastAsia="en-US"/>
        </w:rPr>
        <mc:AlternateContent>
          <mc:Choice Requires="wps">
            <w:drawing>
              <wp:anchor distT="0" distB="0" distL="114300" distR="114300" simplePos="0" relativeHeight="251680768" behindDoc="0" locked="0" layoutInCell="1" allowOverlap="1" wp14:anchorId="3D93BF50" wp14:editId="681F4118">
                <wp:simplePos x="0" y="0"/>
                <wp:positionH relativeFrom="column">
                  <wp:posOffset>800100</wp:posOffset>
                </wp:positionH>
                <wp:positionV relativeFrom="paragraph">
                  <wp:posOffset>64135</wp:posOffset>
                </wp:positionV>
                <wp:extent cx="228600" cy="685800"/>
                <wp:effectExtent l="0" t="0" r="50800" b="25400"/>
                <wp:wrapThrough wrapText="bothSides">
                  <wp:wrapPolygon edited="0">
                    <wp:start x="9600" y="0"/>
                    <wp:lineTo x="0" y="3200"/>
                    <wp:lineTo x="0" y="18400"/>
                    <wp:lineTo x="9600" y="21600"/>
                    <wp:lineTo x="24000" y="21600"/>
                    <wp:lineTo x="24000" y="0"/>
                    <wp:lineTo x="9600" y="0"/>
                  </wp:wrapPolygon>
                </wp:wrapThrough>
                <wp:docPr id="4" name="Mo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685800"/>
                        </a:xfrm>
                        <a:prstGeom prst="moon">
                          <a:avLst>
                            <a:gd name="adj" fmla="val 83199"/>
                          </a:avLst>
                        </a:prstGeom>
                        <a:solidFill>
                          <a:srgbClr val="9389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Moon 4" o:spid="_x0000_s1026" type="#_x0000_t184" style="position:absolute;margin-left:63pt;margin-top:5.05pt;width:18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" adj="17971" fillcolor="#938953">
                <w10:wrap type="through"/>
              </v:shape>
            </w:pict>
          </mc:Fallback>
        </mc:AlternateContent>
      </w:r>
      <w:r>
        <w:rPr>
          <w:rFonts w:ascii="Arial" w:hAnsi="Arial"/>
          <w:noProof/>
          <w:sz w:val="22"/>
          <w:szCs w:val="22"/>
          <w:lang w:val="en-US" w:eastAsia="en-US"/>
        </w:rPr>
        <mc:AlternateContent>
          <mc:Choice Requires="wps">
            <w:drawing>
              <wp:anchor distT="0" distB="0" distL="114300" distR="114300" simplePos="0" relativeHeight="251679744" behindDoc="0" locked="0" layoutInCell="1" allowOverlap="1" wp14:anchorId="1211182D" wp14:editId="34D943C0">
                <wp:simplePos x="0" y="0"/>
                <wp:positionH relativeFrom="column">
                  <wp:posOffset>1028700</wp:posOffset>
                </wp:positionH>
                <wp:positionV relativeFrom="paragraph">
                  <wp:posOffset>64135</wp:posOffset>
                </wp:positionV>
                <wp:extent cx="228600" cy="685800"/>
                <wp:effectExtent l="25400" t="0" r="25400" b="25400"/>
                <wp:wrapThrough wrapText="bothSides">
                  <wp:wrapPolygon edited="0">
                    <wp:start x="-2400" y="0"/>
                    <wp:lineTo x="-2400" y="21600"/>
                    <wp:lineTo x="12000" y="21600"/>
                    <wp:lineTo x="14400" y="21600"/>
                    <wp:lineTo x="21600" y="14400"/>
                    <wp:lineTo x="21600" y="8000"/>
                    <wp:lineTo x="19200" y="4000"/>
                    <wp:lineTo x="12000" y="0"/>
                    <wp:lineTo x="-2400" y="0"/>
                  </wp:wrapPolygon>
                </wp:wrapThrough>
                <wp:docPr id="3" name="Mo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28600" cy="685800"/>
                        </a:xfrm>
                        <a:prstGeom prst="moon">
                          <a:avLst>
                            <a:gd name="adj" fmla="val 87500"/>
                          </a:avLst>
                        </a:prstGeom>
                        <a:solidFill>
                          <a:srgbClr val="9389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Moon 3" o:spid="_x0000_s1026" type="#_x0000_t184" style="position:absolute;margin-left:81pt;margin-top:5.05pt;width:18pt;height:5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" adj="18900" fillcolor="#938953">
                <w10:wrap type="through"/>
              </v:shape>
            </w:pict>
          </mc:Fallback>
        </mc:AlternateContent>
      </w:r>
    </w:p>
    <w:p w14:paraId="0F7120D9" w14:textId="77777777" w:rsidR="002404C0" w:rsidRDefault="002404C0" w:rsidP="005D6D06">
      <w:pPr>
        <w:rPr>
          <w:rFonts w:ascii="Arial" w:hAnsi="Arial"/>
          <w:sz w:val="22"/>
          <w:szCs w:val="22"/>
        </w:rPr>
      </w:pPr>
    </w:p>
    <w:p w14:paraId="0205D850" w14:textId="77777777" w:rsidR="002404C0" w:rsidRDefault="002404C0" w:rsidP="005D6D06">
      <w:pPr>
        <w:rPr>
          <w:rFonts w:ascii="Arial" w:hAnsi="Arial"/>
          <w:sz w:val="22"/>
          <w:szCs w:val="22"/>
        </w:rPr>
      </w:pPr>
    </w:p>
    <w:p w14:paraId="3548205F" w14:textId="77777777" w:rsidR="002404C0" w:rsidRDefault="002404C0" w:rsidP="005D6D06">
      <w:pPr>
        <w:rPr>
          <w:rFonts w:ascii="Arial" w:hAnsi="Arial"/>
          <w:sz w:val="22"/>
          <w:szCs w:val="22"/>
        </w:rPr>
      </w:pPr>
    </w:p>
    <w:p w14:paraId="2B0EB5E8" w14:textId="77777777" w:rsidR="00644351" w:rsidRDefault="00644351" w:rsidP="005D6D06">
      <w:pPr>
        <w:rPr>
          <w:rFonts w:ascii="Arial" w:hAnsi="Arial"/>
          <w:sz w:val="22"/>
          <w:szCs w:val="22"/>
        </w:rPr>
      </w:pPr>
    </w:p>
    <w:p w14:paraId="6E654425" w14:textId="77777777" w:rsidR="00644351" w:rsidRDefault="00644351" w:rsidP="005D6D06">
      <w:pPr>
        <w:rPr>
          <w:rFonts w:ascii="Arial" w:hAnsi="Arial"/>
          <w:sz w:val="22"/>
          <w:szCs w:val="22"/>
        </w:rPr>
      </w:pPr>
    </w:p>
    <w:p w14:paraId="3DF4287E" w14:textId="77777777" w:rsidR="00644351" w:rsidRDefault="00644351" w:rsidP="005D6D06">
      <w:pPr>
        <w:rPr>
          <w:rFonts w:ascii="Arial" w:hAnsi="Arial"/>
          <w:sz w:val="22"/>
          <w:szCs w:val="22"/>
        </w:rPr>
      </w:pPr>
    </w:p>
    <w:p w14:paraId="5AC236B9" w14:textId="77777777" w:rsidR="00644351" w:rsidRDefault="00644351" w:rsidP="005D6D06">
      <w:pPr>
        <w:rPr>
          <w:rFonts w:ascii="Arial" w:hAnsi="Arial"/>
          <w:sz w:val="22"/>
          <w:szCs w:val="22"/>
        </w:rPr>
      </w:pPr>
    </w:p>
    <w:p w14:paraId="67BA45F3" w14:textId="77777777" w:rsidR="00644351" w:rsidRDefault="00644351" w:rsidP="005D6D06">
      <w:pPr>
        <w:rPr>
          <w:rFonts w:ascii="Arial" w:hAnsi="Arial"/>
          <w:sz w:val="22"/>
          <w:szCs w:val="22"/>
        </w:rPr>
      </w:pPr>
    </w:p>
    <w:p w14:paraId="21A7BB59" w14:textId="06439509" w:rsidR="00525003" w:rsidRDefault="00644351" w:rsidP="005D6D06">
      <w:pPr>
        <w:rPr>
          <w:rFonts w:ascii="Arial" w:hAnsi="Arial"/>
          <w:sz w:val="22"/>
          <w:szCs w:val="22"/>
        </w:rPr>
      </w:pPr>
      <w:r>
        <w:rPr>
          <w:rFonts w:ascii="Arial" w:hAnsi="Arial"/>
          <w:sz w:val="22"/>
          <w:szCs w:val="22"/>
        </w:rPr>
        <w:t>(b)</w:t>
      </w:r>
      <w:r>
        <w:rPr>
          <w:rFonts w:ascii="Arial" w:hAnsi="Arial"/>
          <w:sz w:val="22"/>
          <w:szCs w:val="22"/>
        </w:rPr>
        <w:tab/>
      </w:r>
      <w:r w:rsidR="00525003">
        <w:rPr>
          <w:rFonts w:ascii="Arial" w:hAnsi="Arial" w:cs="Arial"/>
          <w:sz w:val="22"/>
          <w:szCs w:val="22"/>
          <w:lang w:val="en-US"/>
        </w:rPr>
        <w:t xml:space="preserve">Identify </w:t>
      </w:r>
      <w:r w:rsidR="00525003">
        <w:rPr>
          <w:rFonts w:ascii="Arial" w:hAnsi="Arial" w:cs="Arial"/>
          <w:b/>
          <w:sz w:val="22"/>
          <w:szCs w:val="22"/>
          <w:lang w:val="en-US"/>
        </w:rPr>
        <w:t xml:space="preserve">two </w:t>
      </w:r>
      <w:r w:rsidR="00525003">
        <w:rPr>
          <w:rFonts w:ascii="Arial" w:hAnsi="Arial" w:cs="Arial"/>
          <w:sz w:val="22"/>
          <w:szCs w:val="22"/>
          <w:lang w:val="en-US"/>
        </w:rPr>
        <w:t>organelles within plant and animal cells that contain this type of membrane.</w:t>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r>
      <w:r w:rsidR="00525003">
        <w:rPr>
          <w:rFonts w:ascii="Arial" w:hAnsi="Arial" w:cs="Arial"/>
          <w:sz w:val="22"/>
          <w:szCs w:val="22"/>
          <w:lang w:val="en-US"/>
        </w:rPr>
        <w:tab/>
        <w:t>(2 marks)</w:t>
      </w:r>
    </w:p>
    <w:p w14:paraId="1CAE75B6" w14:textId="583D57FC" w:rsidR="00525003" w:rsidRDefault="00525003" w:rsidP="005D6D06">
      <w:pPr>
        <w:rPr>
          <w:rFonts w:ascii="Arial" w:hAnsi="Arial"/>
          <w:sz w:val="22"/>
          <w:szCs w:val="22"/>
        </w:rPr>
      </w:pPr>
      <w:r>
        <w:rPr>
          <w:rFonts w:ascii="Arial" w:hAnsi="Arial"/>
          <w:sz w:val="22"/>
          <w:szCs w:val="22"/>
        </w:rPr>
        <w:tab/>
      </w:r>
    </w:p>
    <w:p w14:paraId="4C34EA6E" w14:textId="77777777" w:rsidR="00525003" w:rsidRDefault="00525003" w:rsidP="005D6D06">
      <w:pPr>
        <w:rPr>
          <w:rFonts w:ascii="Arial" w:hAnsi="Arial"/>
          <w:sz w:val="22"/>
          <w:szCs w:val="22"/>
        </w:rPr>
      </w:pPr>
      <w:r>
        <w:rPr>
          <w:rFonts w:ascii="Arial" w:hAnsi="Arial"/>
          <w:sz w:val="22"/>
          <w:szCs w:val="22"/>
        </w:rPr>
        <w:tab/>
      </w:r>
    </w:p>
    <w:tbl>
      <w:tblPr>
        <w:tblStyle w:val="TableGrid"/>
        <w:tblpPr w:leftFromText="180" w:rightFromText="180" w:vertAnchor="text" w:horzAnchor="page" w:tblpX="1906" w:tblpY="-182"/>
        <w:tblW w:w="0" w:type="auto"/>
        <w:tblLook w:val="04A0" w:firstRow="1" w:lastRow="0" w:firstColumn="1" w:lastColumn="0" w:noHBand="0" w:noVBand="1"/>
      </w:tblPr>
      <w:tblGrid>
        <w:gridCol w:w="7369"/>
        <w:gridCol w:w="1451"/>
      </w:tblGrid>
      <w:tr w:rsidR="00525003" w14:paraId="731B0904" w14:textId="77777777" w:rsidTr="00525003">
        <w:trPr>
          <w:trHeight w:val="272"/>
        </w:trPr>
        <w:tc>
          <w:tcPr>
            <w:tcW w:w="7369" w:type="dxa"/>
          </w:tcPr>
          <w:p w14:paraId="25125B19" w14:textId="77777777" w:rsidR="00525003" w:rsidRPr="00B344CE" w:rsidRDefault="00525003" w:rsidP="00525003">
            <w:pPr>
              <w:ind w:firstLine="720"/>
              <w:jc w:val="center"/>
              <w:rPr>
                <w:rFonts w:ascii="Arial" w:hAnsi="Arial"/>
                <w:b/>
                <w:sz w:val="22"/>
                <w:szCs w:val="22"/>
              </w:rPr>
            </w:pPr>
            <w:r>
              <w:rPr>
                <w:rFonts w:ascii="Arial" w:hAnsi="Arial"/>
                <w:b/>
                <w:sz w:val="22"/>
                <w:szCs w:val="22"/>
              </w:rPr>
              <w:t>Description</w:t>
            </w:r>
          </w:p>
        </w:tc>
        <w:tc>
          <w:tcPr>
            <w:tcW w:w="1451" w:type="dxa"/>
          </w:tcPr>
          <w:p w14:paraId="4C3D9F74" w14:textId="77777777" w:rsidR="00525003" w:rsidRPr="00B344CE" w:rsidRDefault="00525003" w:rsidP="00525003">
            <w:pPr>
              <w:jc w:val="center"/>
              <w:rPr>
                <w:rFonts w:ascii="Arial" w:hAnsi="Arial"/>
                <w:b/>
                <w:sz w:val="22"/>
                <w:szCs w:val="22"/>
              </w:rPr>
            </w:pPr>
            <w:r w:rsidRPr="00B344CE">
              <w:rPr>
                <w:rFonts w:ascii="Arial" w:hAnsi="Arial"/>
                <w:b/>
                <w:sz w:val="22"/>
                <w:szCs w:val="22"/>
              </w:rPr>
              <w:t>Mark</w:t>
            </w:r>
          </w:p>
        </w:tc>
      </w:tr>
      <w:tr w:rsidR="00525003" w14:paraId="53BB49BF" w14:textId="77777777" w:rsidTr="00F644B2">
        <w:trPr>
          <w:trHeight w:val="1124"/>
        </w:trPr>
        <w:tc>
          <w:tcPr>
            <w:tcW w:w="7369" w:type="dxa"/>
          </w:tcPr>
          <w:p w14:paraId="3361929E" w14:textId="08C204AE" w:rsidR="00525003" w:rsidRPr="00F644B2" w:rsidRDefault="00F644B2" w:rsidP="00525003">
            <w:pPr>
              <w:rPr>
                <w:rFonts w:ascii="Arial" w:hAnsi="Arial"/>
                <w:i/>
                <w:sz w:val="22"/>
                <w:szCs w:val="22"/>
              </w:rPr>
            </w:pPr>
            <w:r w:rsidRPr="00F644B2">
              <w:rPr>
                <w:rFonts w:ascii="Arial" w:hAnsi="Arial"/>
                <w:i/>
                <w:sz w:val="22"/>
                <w:szCs w:val="22"/>
              </w:rPr>
              <w:t>Accept two of the following organelles.</w:t>
            </w:r>
          </w:p>
          <w:p w14:paraId="31BF235A" w14:textId="77777777" w:rsidR="00F644B2" w:rsidRDefault="00F644B2" w:rsidP="00F644B2">
            <w:pPr>
              <w:pStyle w:val="ListParagraph"/>
              <w:numPr>
                <w:ilvl w:val="0"/>
                <w:numId w:val="19"/>
              </w:numPr>
              <w:rPr>
                <w:rFonts w:ascii="Arial" w:hAnsi="Arial"/>
                <w:sz w:val="22"/>
                <w:szCs w:val="22"/>
              </w:rPr>
            </w:pPr>
            <w:r>
              <w:rPr>
                <w:rFonts w:ascii="Arial" w:hAnsi="Arial"/>
                <w:sz w:val="22"/>
                <w:szCs w:val="22"/>
              </w:rPr>
              <w:t>Mitochondria</w:t>
            </w:r>
          </w:p>
          <w:p w14:paraId="55AAB151" w14:textId="162AC243" w:rsidR="00F644B2" w:rsidRDefault="00F644B2" w:rsidP="00F644B2">
            <w:pPr>
              <w:pStyle w:val="ListParagraph"/>
              <w:numPr>
                <w:ilvl w:val="0"/>
                <w:numId w:val="19"/>
              </w:numPr>
              <w:rPr>
                <w:rFonts w:ascii="Arial" w:hAnsi="Arial"/>
                <w:sz w:val="22"/>
                <w:szCs w:val="22"/>
              </w:rPr>
            </w:pPr>
            <w:r>
              <w:rPr>
                <w:rFonts w:ascii="Arial" w:hAnsi="Arial"/>
                <w:sz w:val="22"/>
                <w:szCs w:val="22"/>
              </w:rPr>
              <w:t>Chloroplast</w:t>
            </w:r>
          </w:p>
          <w:p w14:paraId="6F35E386" w14:textId="49CD47B1" w:rsidR="00F644B2" w:rsidRPr="00F644B2" w:rsidRDefault="00F644B2" w:rsidP="00525003">
            <w:pPr>
              <w:pStyle w:val="ListParagraph"/>
              <w:numPr>
                <w:ilvl w:val="0"/>
                <w:numId w:val="19"/>
              </w:numPr>
              <w:rPr>
                <w:rFonts w:ascii="Arial" w:hAnsi="Arial"/>
                <w:sz w:val="22"/>
                <w:szCs w:val="22"/>
              </w:rPr>
            </w:pPr>
            <w:r>
              <w:rPr>
                <w:rFonts w:ascii="Arial" w:hAnsi="Arial"/>
                <w:sz w:val="22"/>
                <w:szCs w:val="22"/>
              </w:rPr>
              <w:t>Nucleus</w:t>
            </w:r>
          </w:p>
        </w:tc>
        <w:tc>
          <w:tcPr>
            <w:tcW w:w="1451" w:type="dxa"/>
          </w:tcPr>
          <w:p w14:paraId="01667C4D" w14:textId="77777777" w:rsidR="00525003" w:rsidRDefault="00525003" w:rsidP="00525003">
            <w:pPr>
              <w:jc w:val="center"/>
              <w:rPr>
                <w:rFonts w:ascii="Arial" w:hAnsi="Arial"/>
                <w:sz w:val="22"/>
                <w:szCs w:val="22"/>
              </w:rPr>
            </w:pPr>
            <w:r>
              <w:rPr>
                <w:rFonts w:ascii="Arial" w:hAnsi="Arial"/>
                <w:sz w:val="22"/>
                <w:szCs w:val="22"/>
              </w:rPr>
              <w:t xml:space="preserve">1 – 2 </w:t>
            </w:r>
          </w:p>
        </w:tc>
      </w:tr>
      <w:tr w:rsidR="00525003" w14:paraId="3F236176" w14:textId="77777777" w:rsidTr="00525003">
        <w:trPr>
          <w:trHeight w:val="299"/>
        </w:trPr>
        <w:tc>
          <w:tcPr>
            <w:tcW w:w="7369" w:type="dxa"/>
          </w:tcPr>
          <w:p w14:paraId="104E6CA2" w14:textId="77777777" w:rsidR="00525003" w:rsidRPr="00B344CE" w:rsidRDefault="00525003" w:rsidP="00525003">
            <w:pPr>
              <w:jc w:val="right"/>
              <w:rPr>
                <w:rFonts w:ascii="Arial" w:hAnsi="Arial"/>
                <w:b/>
                <w:sz w:val="22"/>
                <w:szCs w:val="22"/>
              </w:rPr>
            </w:pPr>
            <w:r w:rsidRPr="00B344CE">
              <w:rPr>
                <w:rFonts w:ascii="Arial" w:hAnsi="Arial"/>
                <w:b/>
                <w:sz w:val="22"/>
                <w:szCs w:val="22"/>
              </w:rPr>
              <w:t>TOTAL</w:t>
            </w:r>
          </w:p>
        </w:tc>
        <w:tc>
          <w:tcPr>
            <w:tcW w:w="1451" w:type="dxa"/>
          </w:tcPr>
          <w:p w14:paraId="2BAA4B9C" w14:textId="3D822ADA" w:rsidR="00525003" w:rsidRPr="00F644B2" w:rsidRDefault="00F644B2" w:rsidP="00525003">
            <w:pPr>
              <w:jc w:val="center"/>
              <w:rPr>
                <w:rFonts w:ascii="Arial" w:hAnsi="Arial"/>
                <w:b/>
                <w:sz w:val="22"/>
                <w:szCs w:val="22"/>
              </w:rPr>
            </w:pPr>
            <w:r w:rsidRPr="00F644B2">
              <w:rPr>
                <w:rFonts w:ascii="Arial" w:hAnsi="Arial"/>
                <w:b/>
                <w:sz w:val="22"/>
                <w:szCs w:val="22"/>
              </w:rPr>
              <w:t>2</w:t>
            </w:r>
          </w:p>
        </w:tc>
      </w:tr>
    </w:tbl>
    <w:p w14:paraId="7D87A7CD" w14:textId="2F723A57" w:rsidR="00525003" w:rsidRDefault="00525003" w:rsidP="005D6D06">
      <w:pPr>
        <w:rPr>
          <w:rFonts w:ascii="Arial" w:hAnsi="Arial"/>
          <w:sz w:val="22"/>
          <w:szCs w:val="22"/>
        </w:rPr>
      </w:pPr>
    </w:p>
    <w:p w14:paraId="6BE68E12" w14:textId="77777777" w:rsidR="00525003" w:rsidRDefault="00525003" w:rsidP="005D6D06">
      <w:pPr>
        <w:rPr>
          <w:rFonts w:ascii="Arial" w:hAnsi="Arial"/>
          <w:sz w:val="22"/>
          <w:szCs w:val="22"/>
        </w:rPr>
      </w:pPr>
    </w:p>
    <w:p w14:paraId="4B5EB1C6" w14:textId="77777777" w:rsidR="00525003" w:rsidRDefault="00525003" w:rsidP="005D6D06">
      <w:pPr>
        <w:rPr>
          <w:rFonts w:ascii="Arial" w:hAnsi="Arial"/>
          <w:i/>
          <w:sz w:val="22"/>
          <w:szCs w:val="22"/>
        </w:rPr>
      </w:pPr>
    </w:p>
    <w:p w14:paraId="0AD6E4D4" w14:textId="77777777" w:rsidR="00525003" w:rsidRDefault="00525003" w:rsidP="005D6D06">
      <w:pPr>
        <w:rPr>
          <w:rFonts w:ascii="Arial" w:hAnsi="Arial"/>
          <w:i/>
          <w:sz w:val="22"/>
          <w:szCs w:val="22"/>
        </w:rPr>
      </w:pPr>
    </w:p>
    <w:p w14:paraId="71156211" w14:textId="77777777" w:rsidR="00525003" w:rsidRDefault="00525003" w:rsidP="005D6D06">
      <w:pPr>
        <w:rPr>
          <w:rFonts w:ascii="Arial" w:hAnsi="Arial"/>
          <w:i/>
          <w:sz w:val="22"/>
          <w:szCs w:val="22"/>
        </w:rPr>
      </w:pPr>
    </w:p>
    <w:p w14:paraId="5C602A33" w14:textId="77777777" w:rsidR="00525003" w:rsidRDefault="00525003" w:rsidP="005D6D06">
      <w:pPr>
        <w:rPr>
          <w:rFonts w:ascii="Arial" w:hAnsi="Arial"/>
          <w:i/>
          <w:sz w:val="22"/>
          <w:szCs w:val="22"/>
        </w:rPr>
      </w:pPr>
    </w:p>
    <w:p w14:paraId="703FC276" w14:textId="77777777" w:rsidR="00525003" w:rsidRDefault="00525003" w:rsidP="005D6D06">
      <w:pPr>
        <w:rPr>
          <w:rFonts w:ascii="Arial" w:hAnsi="Arial"/>
          <w:i/>
          <w:sz w:val="22"/>
          <w:szCs w:val="22"/>
        </w:rPr>
      </w:pPr>
    </w:p>
    <w:p w14:paraId="2947D431" w14:textId="183DC8FC" w:rsidR="00F644B2" w:rsidRDefault="00644351" w:rsidP="00C361D9">
      <w:pPr>
        <w:rPr>
          <w:rFonts w:ascii="Arial" w:hAnsi="Arial"/>
          <w:sz w:val="22"/>
          <w:szCs w:val="22"/>
        </w:rPr>
      </w:pPr>
      <w:r>
        <w:rPr>
          <w:rFonts w:ascii="Arial" w:hAnsi="Arial"/>
          <w:sz w:val="22"/>
          <w:szCs w:val="22"/>
        </w:rPr>
        <w:tab/>
      </w:r>
    </w:p>
    <w:p w14:paraId="5D3C951E" w14:textId="62823C1F" w:rsidR="00F644B2" w:rsidRPr="00C10684" w:rsidRDefault="00644351" w:rsidP="00C10684">
      <w:pPr>
        <w:widowControl w:val="0"/>
        <w:autoSpaceDE w:val="0"/>
        <w:autoSpaceDN w:val="0"/>
        <w:adjustRightInd w:val="0"/>
        <w:ind w:left="720" w:hanging="720"/>
        <w:rPr>
          <w:rFonts w:ascii="Arial" w:hAnsi="Arial"/>
          <w:sz w:val="22"/>
          <w:szCs w:val="22"/>
        </w:rPr>
      </w:pPr>
      <w:r>
        <w:rPr>
          <w:rFonts w:ascii="Arial" w:hAnsi="Arial"/>
          <w:sz w:val="22"/>
          <w:szCs w:val="22"/>
        </w:rPr>
        <w:t>(c)</w:t>
      </w:r>
      <w:r w:rsidR="00C10684">
        <w:rPr>
          <w:rFonts w:ascii="Arial" w:hAnsi="Arial"/>
          <w:sz w:val="22"/>
          <w:szCs w:val="22"/>
        </w:rPr>
        <w:tab/>
      </w:r>
      <w:r w:rsidR="00F644B2">
        <w:rPr>
          <w:rFonts w:ascii="Arial" w:hAnsi="Arial" w:cs="Arial"/>
          <w:sz w:val="22"/>
          <w:szCs w:val="22"/>
          <w:lang w:val="en-US"/>
        </w:rPr>
        <w:t>Animal cells contain cholesterol molecules within the membrane. What is the structural importance of this molecule to the membrane?</w:t>
      </w:r>
      <w:r w:rsidR="00F644B2">
        <w:rPr>
          <w:rFonts w:ascii="Arial" w:hAnsi="Arial" w:cs="Arial"/>
          <w:sz w:val="22"/>
          <w:szCs w:val="22"/>
          <w:lang w:val="en-US"/>
        </w:rPr>
        <w:tab/>
      </w:r>
      <w:r w:rsidR="00F644B2">
        <w:rPr>
          <w:rFonts w:ascii="Arial" w:hAnsi="Arial" w:cs="Arial"/>
          <w:sz w:val="22"/>
          <w:szCs w:val="22"/>
          <w:lang w:val="en-US"/>
        </w:rPr>
        <w:tab/>
      </w:r>
      <w:r w:rsidR="00F644B2">
        <w:rPr>
          <w:rFonts w:ascii="Arial" w:hAnsi="Arial" w:cs="Arial"/>
          <w:sz w:val="22"/>
          <w:szCs w:val="22"/>
          <w:lang w:val="en-US"/>
        </w:rPr>
        <w:tab/>
      </w:r>
      <w:r w:rsidR="00F644B2">
        <w:rPr>
          <w:rFonts w:ascii="Arial" w:hAnsi="Arial" w:cs="Arial"/>
          <w:sz w:val="22"/>
          <w:szCs w:val="22"/>
          <w:lang w:val="en-US"/>
        </w:rPr>
        <w:tab/>
      </w:r>
      <w:r w:rsidR="00F644B2">
        <w:rPr>
          <w:rFonts w:ascii="Arial" w:hAnsi="Arial" w:cs="Arial"/>
          <w:sz w:val="22"/>
          <w:szCs w:val="22"/>
          <w:lang w:val="en-US"/>
        </w:rPr>
        <w:tab/>
        <w:t>(2 marks)</w:t>
      </w:r>
    </w:p>
    <w:tbl>
      <w:tblPr>
        <w:tblStyle w:val="TableGrid"/>
        <w:tblpPr w:leftFromText="180" w:rightFromText="180" w:vertAnchor="page" w:horzAnchor="page" w:tblpX="1906" w:tblpY="14041"/>
        <w:tblW w:w="8820" w:type="dxa"/>
        <w:tblLook w:val="04A0" w:firstRow="1" w:lastRow="0" w:firstColumn="1" w:lastColumn="0" w:noHBand="0" w:noVBand="1"/>
      </w:tblPr>
      <w:tblGrid>
        <w:gridCol w:w="7433"/>
        <w:gridCol w:w="1387"/>
      </w:tblGrid>
      <w:tr w:rsidR="00C10684" w14:paraId="16C73847" w14:textId="77777777" w:rsidTr="00C10684">
        <w:trPr>
          <w:trHeight w:val="311"/>
        </w:trPr>
        <w:tc>
          <w:tcPr>
            <w:tcW w:w="7433" w:type="dxa"/>
          </w:tcPr>
          <w:p w14:paraId="59740FCE" w14:textId="77777777" w:rsidR="00C10684" w:rsidRPr="00F644B2" w:rsidRDefault="00C10684" w:rsidP="00C10684">
            <w:pPr>
              <w:jc w:val="center"/>
              <w:rPr>
                <w:rFonts w:ascii="Arial" w:hAnsi="Arial"/>
                <w:b/>
                <w:sz w:val="22"/>
                <w:szCs w:val="22"/>
              </w:rPr>
            </w:pPr>
            <w:r w:rsidRPr="00F644B2">
              <w:rPr>
                <w:rFonts w:ascii="Arial" w:hAnsi="Arial"/>
                <w:b/>
                <w:sz w:val="22"/>
                <w:szCs w:val="22"/>
              </w:rPr>
              <w:t>Description</w:t>
            </w:r>
          </w:p>
        </w:tc>
        <w:tc>
          <w:tcPr>
            <w:tcW w:w="1387" w:type="dxa"/>
          </w:tcPr>
          <w:p w14:paraId="548F4141" w14:textId="77777777" w:rsidR="00C10684" w:rsidRPr="00F644B2" w:rsidRDefault="00C10684" w:rsidP="00C10684">
            <w:pPr>
              <w:jc w:val="center"/>
              <w:rPr>
                <w:rFonts w:ascii="Arial" w:hAnsi="Arial"/>
                <w:b/>
                <w:sz w:val="22"/>
                <w:szCs w:val="22"/>
              </w:rPr>
            </w:pPr>
            <w:r w:rsidRPr="00F644B2">
              <w:rPr>
                <w:rFonts w:ascii="Arial" w:hAnsi="Arial"/>
                <w:b/>
                <w:sz w:val="22"/>
                <w:szCs w:val="22"/>
              </w:rPr>
              <w:t>Mark</w:t>
            </w:r>
          </w:p>
        </w:tc>
      </w:tr>
      <w:tr w:rsidR="00C10684" w14:paraId="3CDBDC35" w14:textId="77777777" w:rsidTr="00C10684">
        <w:trPr>
          <w:trHeight w:val="296"/>
        </w:trPr>
        <w:tc>
          <w:tcPr>
            <w:tcW w:w="7433" w:type="dxa"/>
          </w:tcPr>
          <w:p w14:paraId="73C6B137" w14:textId="77777777" w:rsidR="00C10684" w:rsidRDefault="00C10684" w:rsidP="00C10684">
            <w:pPr>
              <w:rPr>
                <w:rFonts w:ascii="Arial" w:hAnsi="Arial"/>
                <w:sz w:val="22"/>
                <w:szCs w:val="22"/>
              </w:rPr>
            </w:pPr>
            <w:r>
              <w:rPr>
                <w:rFonts w:ascii="Arial" w:hAnsi="Arial"/>
                <w:sz w:val="22"/>
                <w:szCs w:val="22"/>
              </w:rPr>
              <w:t>Structural stability</w:t>
            </w:r>
          </w:p>
        </w:tc>
        <w:tc>
          <w:tcPr>
            <w:tcW w:w="1387" w:type="dxa"/>
          </w:tcPr>
          <w:p w14:paraId="28897861" w14:textId="77777777" w:rsidR="00C10684" w:rsidRDefault="00C10684" w:rsidP="00C10684">
            <w:pPr>
              <w:jc w:val="center"/>
              <w:rPr>
                <w:rFonts w:ascii="Arial" w:hAnsi="Arial"/>
                <w:sz w:val="22"/>
                <w:szCs w:val="22"/>
              </w:rPr>
            </w:pPr>
            <w:r>
              <w:rPr>
                <w:rFonts w:ascii="Arial" w:hAnsi="Arial"/>
                <w:sz w:val="22"/>
                <w:szCs w:val="22"/>
              </w:rPr>
              <w:t>1</w:t>
            </w:r>
          </w:p>
        </w:tc>
      </w:tr>
      <w:tr w:rsidR="00C10684" w14:paraId="754BAF73" w14:textId="77777777" w:rsidTr="00C10684">
        <w:trPr>
          <w:trHeight w:val="311"/>
        </w:trPr>
        <w:tc>
          <w:tcPr>
            <w:tcW w:w="7433" w:type="dxa"/>
          </w:tcPr>
          <w:p w14:paraId="599BB538" w14:textId="77777777" w:rsidR="00C10684" w:rsidRDefault="00C10684" w:rsidP="00C10684">
            <w:pPr>
              <w:rPr>
                <w:rFonts w:ascii="Arial" w:hAnsi="Arial"/>
                <w:sz w:val="22"/>
                <w:szCs w:val="22"/>
              </w:rPr>
            </w:pPr>
            <w:r>
              <w:rPr>
                <w:rFonts w:ascii="Arial" w:hAnsi="Arial"/>
                <w:sz w:val="22"/>
                <w:szCs w:val="22"/>
              </w:rPr>
              <w:t>Flexibility (firm but fluid)</w:t>
            </w:r>
          </w:p>
        </w:tc>
        <w:tc>
          <w:tcPr>
            <w:tcW w:w="1387" w:type="dxa"/>
          </w:tcPr>
          <w:p w14:paraId="458408A0" w14:textId="77777777" w:rsidR="00C10684" w:rsidRDefault="00C10684" w:rsidP="00C10684">
            <w:pPr>
              <w:jc w:val="center"/>
              <w:rPr>
                <w:rFonts w:ascii="Arial" w:hAnsi="Arial"/>
                <w:sz w:val="22"/>
                <w:szCs w:val="22"/>
              </w:rPr>
            </w:pPr>
            <w:r>
              <w:rPr>
                <w:rFonts w:ascii="Arial" w:hAnsi="Arial"/>
                <w:sz w:val="22"/>
                <w:szCs w:val="22"/>
              </w:rPr>
              <w:t>1</w:t>
            </w:r>
          </w:p>
        </w:tc>
      </w:tr>
      <w:tr w:rsidR="00C10684" w14:paraId="25506D83" w14:textId="77777777" w:rsidTr="00C10684">
        <w:trPr>
          <w:trHeight w:val="311"/>
        </w:trPr>
        <w:tc>
          <w:tcPr>
            <w:tcW w:w="7433" w:type="dxa"/>
          </w:tcPr>
          <w:p w14:paraId="7396B9FF" w14:textId="77777777" w:rsidR="00C10684" w:rsidRPr="00F644B2" w:rsidRDefault="00C10684" w:rsidP="00C10684">
            <w:pPr>
              <w:jc w:val="right"/>
              <w:rPr>
                <w:rFonts w:ascii="Arial" w:hAnsi="Arial"/>
                <w:b/>
                <w:sz w:val="22"/>
                <w:szCs w:val="22"/>
              </w:rPr>
            </w:pPr>
            <w:r w:rsidRPr="00F644B2">
              <w:rPr>
                <w:rFonts w:ascii="Arial" w:hAnsi="Arial"/>
                <w:b/>
                <w:sz w:val="22"/>
                <w:szCs w:val="22"/>
              </w:rPr>
              <w:t>TOTAL</w:t>
            </w:r>
          </w:p>
        </w:tc>
        <w:tc>
          <w:tcPr>
            <w:tcW w:w="1387" w:type="dxa"/>
          </w:tcPr>
          <w:p w14:paraId="786A6923" w14:textId="77777777" w:rsidR="00C10684" w:rsidRPr="00F644B2" w:rsidRDefault="00C10684" w:rsidP="00C10684">
            <w:pPr>
              <w:jc w:val="center"/>
              <w:rPr>
                <w:rFonts w:ascii="Arial" w:hAnsi="Arial"/>
                <w:b/>
                <w:sz w:val="22"/>
                <w:szCs w:val="22"/>
              </w:rPr>
            </w:pPr>
            <w:r w:rsidRPr="00F644B2">
              <w:rPr>
                <w:rFonts w:ascii="Arial" w:hAnsi="Arial"/>
                <w:b/>
                <w:sz w:val="22"/>
                <w:szCs w:val="22"/>
              </w:rPr>
              <w:t>2</w:t>
            </w:r>
          </w:p>
        </w:tc>
      </w:tr>
    </w:tbl>
    <w:p w14:paraId="57DFD09C" w14:textId="77777777" w:rsidR="00F644B2" w:rsidRDefault="00644351" w:rsidP="00FB0298">
      <w:pPr>
        <w:ind w:left="720" w:hanging="720"/>
        <w:rPr>
          <w:rFonts w:ascii="Arial" w:hAnsi="Arial"/>
          <w:sz w:val="22"/>
          <w:szCs w:val="22"/>
        </w:rPr>
      </w:pPr>
      <w:r>
        <w:rPr>
          <w:rFonts w:ascii="Arial" w:hAnsi="Arial"/>
          <w:sz w:val="22"/>
          <w:szCs w:val="22"/>
        </w:rPr>
        <w:tab/>
      </w:r>
    </w:p>
    <w:p w14:paraId="291F0F12" w14:textId="77777777" w:rsidR="00F644B2" w:rsidRDefault="00F644B2" w:rsidP="00FB0298">
      <w:pPr>
        <w:ind w:left="720" w:hanging="720"/>
        <w:rPr>
          <w:rFonts w:ascii="Arial" w:hAnsi="Arial"/>
          <w:sz w:val="22"/>
          <w:szCs w:val="22"/>
        </w:rPr>
      </w:pPr>
    </w:p>
    <w:p w14:paraId="2791F7BD" w14:textId="77777777" w:rsidR="00F644B2" w:rsidRDefault="00F644B2" w:rsidP="00FB0298">
      <w:pPr>
        <w:ind w:left="720" w:hanging="720"/>
        <w:rPr>
          <w:rFonts w:ascii="Arial" w:hAnsi="Arial"/>
          <w:sz w:val="22"/>
          <w:szCs w:val="22"/>
        </w:rPr>
      </w:pPr>
    </w:p>
    <w:p w14:paraId="25D9CB1A" w14:textId="77777777" w:rsidR="00F644B2" w:rsidRDefault="00F644B2" w:rsidP="00FB0298">
      <w:pPr>
        <w:ind w:left="720" w:hanging="720"/>
        <w:rPr>
          <w:rFonts w:ascii="Arial" w:hAnsi="Arial"/>
          <w:sz w:val="22"/>
          <w:szCs w:val="22"/>
        </w:rPr>
      </w:pPr>
    </w:p>
    <w:p w14:paraId="2F517C30" w14:textId="77777777" w:rsidR="00F644B2" w:rsidRDefault="00F644B2" w:rsidP="00FB0298">
      <w:pPr>
        <w:ind w:left="720" w:hanging="720"/>
        <w:rPr>
          <w:rFonts w:ascii="Arial" w:hAnsi="Arial"/>
          <w:sz w:val="22"/>
          <w:szCs w:val="22"/>
        </w:rPr>
      </w:pPr>
    </w:p>
    <w:p w14:paraId="523F278B" w14:textId="61AF8862" w:rsidR="006144CA" w:rsidRDefault="00C10684" w:rsidP="00F644B2">
      <w:pPr>
        <w:rPr>
          <w:rFonts w:ascii="Arial" w:hAnsi="Arial"/>
          <w:sz w:val="22"/>
          <w:szCs w:val="22"/>
        </w:rPr>
      </w:pPr>
      <w:r>
        <w:rPr>
          <w:rFonts w:ascii="Arial" w:hAnsi="Arial"/>
          <w:sz w:val="22"/>
          <w:szCs w:val="22"/>
        </w:rPr>
        <w:tab/>
      </w:r>
      <w:r w:rsidR="00F644B2">
        <w:rPr>
          <w:rFonts w:ascii="Arial" w:hAnsi="Arial"/>
          <w:sz w:val="22"/>
          <w:szCs w:val="22"/>
        </w:rPr>
        <w:t xml:space="preserve"> </w:t>
      </w:r>
      <w:r w:rsidR="006144CA">
        <w:rPr>
          <w:rFonts w:ascii="Arial" w:hAnsi="Arial"/>
          <w:sz w:val="22"/>
          <w:szCs w:val="22"/>
        </w:rPr>
        <w:t>(d)</w:t>
      </w:r>
      <w:r w:rsidR="006144CA">
        <w:rPr>
          <w:rFonts w:ascii="Arial" w:hAnsi="Arial"/>
          <w:sz w:val="22"/>
          <w:szCs w:val="22"/>
        </w:rPr>
        <w:lastRenderedPageBreak/>
        <w:tab/>
      </w:r>
      <w:r w:rsidR="00F644B2">
        <w:rPr>
          <w:rFonts w:ascii="Arial" w:hAnsi="Arial" w:cs="Arial"/>
          <w:sz w:val="22"/>
          <w:szCs w:val="22"/>
        </w:rPr>
        <w:t>Differentiate between the terms diffusion and osmosis.</w:t>
      </w:r>
      <w:r w:rsidR="00F644B2">
        <w:rPr>
          <w:rFonts w:ascii="Arial" w:hAnsi="Arial" w:cs="Arial"/>
          <w:sz w:val="22"/>
          <w:szCs w:val="22"/>
        </w:rPr>
        <w:tab/>
      </w:r>
      <w:r w:rsidR="00F644B2">
        <w:rPr>
          <w:rFonts w:ascii="Arial" w:hAnsi="Arial" w:cs="Arial"/>
          <w:sz w:val="22"/>
          <w:szCs w:val="22"/>
        </w:rPr>
        <w:tab/>
      </w:r>
      <w:r w:rsidR="00F644B2">
        <w:rPr>
          <w:rFonts w:ascii="Arial" w:hAnsi="Arial" w:cs="Arial"/>
          <w:sz w:val="22"/>
          <w:szCs w:val="22"/>
        </w:rPr>
        <w:tab/>
      </w:r>
      <w:r w:rsidR="00F644B2">
        <w:rPr>
          <w:rFonts w:ascii="Arial" w:hAnsi="Arial" w:cs="Arial"/>
          <w:sz w:val="22"/>
          <w:szCs w:val="22"/>
        </w:rPr>
        <w:tab/>
        <w:t>(2 marks)</w:t>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r w:rsidR="006144CA">
        <w:rPr>
          <w:rFonts w:ascii="Arial" w:hAnsi="Arial"/>
          <w:sz w:val="22"/>
          <w:szCs w:val="22"/>
        </w:rPr>
        <w:tab/>
      </w:r>
    </w:p>
    <w:tbl>
      <w:tblPr>
        <w:tblStyle w:val="TableGrid"/>
        <w:tblpPr w:leftFromText="180" w:rightFromText="180" w:vertAnchor="page" w:horzAnchor="page" w:tblpX="1906" w:tblpY="2341"/>
        <w:tblW w:w="8820" w:type="dxa"/>
        <w:tblLook w:val="04A0" w:firstRow="1" w:lastRow="0" w:firstColumn="1" w:lastColumn="0" w:noHBand="0" w:noVBand="1"/>
      </w:tblPr>
      <w:tblGrid>
        <w:gridCol w:w="7433"/>
        <w:gridCol w:w="1387"/>
      </w:tblGrid>
      <w:tr w:rsidR="00F644B2" w14:paraId="34F9475A" w14:textId="77777777" w:rsidTr="00F644B2">
        <w:trPr>
          <w:trHeight w:val="311"/>
        </w:trPr>
        <w:tc>
          <w:tcPr>
            <w:tcW w:w="7433" w:type="dxa"/>
          </w:tcPr>
          <w:p w14:paraId="57619545" w14:textId="77777777" w:rsidR="00F644B2" w:rsidRPr="00F644B2" w:rsidRDefault="00F644B2" w:rsidP="00F644B2">
            <w:pPr>
              <w:jc w:val="center"/>
              <w:rPr>
                <w:rFonts w:ascii="Arial" w:hAnsi="Arial"/>
                <w:b/>
                <w:sz w:val="22"/>
                <w:szCs w:val="22"/>
              </w:rPr>
            </w:pPr>
            <w:r w:rsidRPr="00F644B2">
              <w:rPr>
                <w:rFonts w:ascii="Arial" w:hAnsi="Arial"/>
                <w:b/>
                <w:sz w:val="22"/>
                <w:szCs w:val="22"/>
              </w:rPr>
              <w:t>Description</w:t>
            </w:r>
          </w:p>
        </w:tc>
        <w:tc>
          <w:tcPr>
            <w:tcW w:w="1387" w:type="dxa"/>
          </w:tcPr>
          <w:p w14:paraId="55A84F5B" w14:textId="77777777" w:rsidR="00F644B2" w:rsidRPr="00F644B2" w:rsidRDefault="00F644B2" w:rsidP="00F644B2">
            <w:pPr>
              <w:jc w:val="center"/>
              <w:rPr>
                <w:rFonts w:ascii="Arial" w:hAnsi="Arial"/>
                <w:b/>
                <w:sz w:val="22"/>
                <w:szCs w:val="22"/>
              </w:rPr>
            </w:pPr>
            <w:r w:rsidRPr="00F644B2">
              <w:rPr>
                <w:rFonts w:ascii="Arial" w:hAnsi="Arial"/>
                <w:b/>
                <w:sz w:val="22"/>
                <w:szCs w:val="22"/>
              </w:rPr>
              <w:t>Mark</w:t>
            </w:r>
          </w:p>
        </w:tc>
      </w:tr>
      <w:tr w:rsidR="00F644B2" w14:paraId="5756EA8F" w14:textId="77777777" w:rsidTr="00F644B2">
        <w:trPr>
          <w:trHeight w:val="296"/>
        </w:trPr>
        <w:tc>
          <w:tcPr>
            <w:tcW w:w="7433" w:type="dxa"/>
          </w:tcPr>
          <w:p w14:paraId="5AF0CAD2" w14:textId="62A1BA92" w:rsidR="00F644B2" w:rsidRPr="00F644B2" w:rsidRDefault="00F644B2" w:rsidP="00F644B2">
            <w:pPr>
              <w:rPr>
                <w:rFonts w:ascii="Arial" w:hAnsi="Arial"/>
                <w:b/>
                <w:sz w:val="22"/>
                <w:szCs w:val="22"/>
              </w:rPr>
            </w:pPr>
            <w:r w:rsidRPr="00F644B2">
              <w:rPr>
                <w:rFonts w:ascii="Arial" w:hAnsi="Arial"/>
                <w:b/>
                <w:sz w:val="22"/>
                <w:szCs w:val="22"/>
              </w:rPr>
              <w:t>Osmosis</w:t>
            </w:r>
          </w:p>
          <w:p w14:paraId="5A3313BF" w14:textId="717F5C89" w:rsidR="00F644B2" w:rsidRDefault="00F644B2" w:rsidP="00F644B2">
            <w:pPr>
              <w:rPr>
                <w:rFonts w:ascii="Arial" w:hAnsi="Arial"/>
                <w:sz w:val="22"/>
                <w:szCs w:val="22"/>
              </w:rPr>
            </w:pPr>
            <w:r>
              <w:rPr>
                <w:rFonts w:ascii="Arial" w:hAnsi="Arial"/>
                <w:sz w:val="22"/>
                <w:szCs w:val="22"/>
              </w:rPr>
              <w:t>Movement of water molecules from low solute to high solute concentration through a semi-permeable membrane.</w:t>
            </w:r>
          </w:p>
        </w:tc>
        <w:tc>
          <w:tcPr>
            <w:tcW w:w="1387" w:type="dxa"/>
          </w:tcPr>
          <w:p w14:paraId="102031C7" w14:textId="77777777" w:rsidR="00F644B2" w:rsidRDefault="00F644B2" w:rsidP="00F644B2">
            <w:pPr>
              <w:jc w:val="center"/>
              <w:rPr>
                <w:rFonts w:ascii="Arial" w:hAnsi="Arial"/>
                <w:sz w:val="22"/>
                <w:szCs w:val="22"/>
              </w:rPr>
            </w:pPr>
          </w:p>
          <w:p w14:paraId="74896E3C" w14:textId="77777777" w:rsidR="00F644B2" w:rsidRDefault="00F644B2" w:rsidP="00F644B2">
            <w:pPr>
              <w:jc w:val="center"/>
              <w:rPr>
                <w:rFonts w:ascii="Arial" w:hAnsi="Arial"/>
                <w:sz w:val="22"/>
                <w:szCs w:val="22"/>
              </w:rPr>
            </w:pPr>
            <w:r>
              <w:rPr>
                <w:rFonts w:ascii="Arial" w:hAnsi="Arial"/>
                <w:sz w:val="22"/>
                <w:szCs w:val="22"/>
              </w:rPr>
              <w:t>1</w:t>
            </w:r>
          </w:p>
        </w:tc>
      </w:tr>
      <w:tr w:rsidR="00F644B2" w14:paraId="6436EFF1" w14:textId="77777777" w:rsidTr="00F644B2">
        <w:trPr>
          <w:trHeight w:val="311"/>
        </w:trPr>
        <w:tc>
          <w:tcPr>
            <w:tcW w:w="7433" w:type="dxa"/>
          </w:tcPr>
          <w:p w14:paraId="36E579C2" w14:textId="1C7CDE3F" w:rsidR="00F644B2" w:rsidRPr="00F644B2" w:rsidRDefault="00F644B2" w:rsidP="00F644B2">
            <w:pPr>
              <w:rPr>
                <w:rFonts w:ascii="Arial" w:hAnsi="Arial"/>
                <w:b/>
                <w:sz w:val="22"/>
                <w:szCs w:val="22"/>
              </w:rPr>
            </w:pPr>
            <w:r w:rsidRPr="00F644B2">
              <w:rPr>
                <w:rFonts w:ascii="Arial" w:hAnsi="Arial"/>
                <w:b/>
                <w:sz w:val="22"/>
                <w:szCs w:val="22"/>
              </w:rPr>
              <w:t>Diffusion</w:t>
            </w:r>
          </w:p>
          <w:p w14:paraId="3C71460B" w14:textId="6F2F11DE" w:rsidR="00F644B2" w:rsidRDefault="00F644B2" w:rsidP="00F644B2">
            <w:pPr>
              <w:rPr>
                <w:rFonts w:ascii="Arial" w:hAnsi="Arial"/>
                <w:sz w:val="22"/>
                <w:szCs w:val="22"/>
              </w:rPr>
            </w:pPr>
            <w:r>
              <w:rPr>
                <w:rFonts w:ascii="Arial" w:hAnsi="Arial"/>
                <w:sz w:val="22"/>
                <w:szCs w:val="22"/>
              </w:rPr>
              <w:t xml:space="preserve">Movement of molecules (solutes) from high to low concentration down the concentration gradient. </w:t>
            </w:r>
          </w:p>
        </w:tc>
        <w:tc>
          <w:tcPr>
            <w:tcW w:w="1387" w:type="dxa"/>
          </w:tcPr>
          <w:p w14:paraId="7BCD5AC5" w14:textId="77777777" w:rsidR="00F644B2" w:rsidRDefault="00F644B2" w:rsidP="00F644B2">
            <w:pPr>
              <w:jc w:val="center"/>
              <w:rPr>
                <w:rFonts w:ascii="Arial" w:hAnsi="Arial"/>
                <w:sz w:val="22"/>
                <w:szCs w:val="22"/>
              </w:rPr>
            </w:pPr>
          </w:p>
          <w:p w14:paraId="6098E285" w14:textId="77777777" w:rsidR="00F644B2" w:rsidRDefault="00F644B2" w:rsidP="00F644B2">
            <w:pPr>
              <w:jc w:val="center"/>
              <w:rPr>
                <w:rFonts w:ascii="Arial" w:hAnsi="Arial"/>
                <w:sz w:val="22"/>
                <w:szCs w:val="22"/>
              </w:rPr>
            </w:pPr>
            <w:r>
              <w:rPr>
                <w:rFonts w:ascii="Arial" w:hAnsi="Arial"/>
                <w:sz w:val="22"/>
                <w:szCs w:val="22"/>
              </w:rPr>
              <w:t>1</w:t>
            </w:r>
          </w:p>
        </w:tc>
      </w:tr>
      <w:tr w:rsidR="00F644B2" w14:paraId="51C08BB1" w14:textId="77777777" w:rsidTr="00F644B2">
        <w:trPr>
          <w:trHeight w:val="311"/>
        </w:trPr>
        <w:tc>
          <w:tcPr>
            <w:tcW w:w="7433" w:type="dxa"/>
          </w:tcPr>
          <w:p w14:paraId="2A9FD269" w14:textId="77777777" w:rsidR="00F644B2" w:rsidRPr="00F644B2" w:rsidRDefault="00F644B2" w:rsidP="00F644B2">
            <w:pPr>
              <w:jc w:val="right"/>
              <w:rPr>
                <w:rFonts w:ascii="Arial" w:hAnsi="Arial"/>
                <w:b/>
                <w:sz w:val="22"/>
                <w:szCs w:val="22"/>
              </w:rPr>
            </w:pPr>
            <w:r w:rsidRPr="00F644B2">
              <w:rPr>
                <w:rFonts w:ascii="Arial" w:hAnsi="Arial"/>
                <w:b/>
                <w:sz w:val="22"/>
                <w:szCs w:val="22"/>
              </w:rPr>
              <w:t>TOTAL</w:t>
            </w:r>
          </w:p>
        </w:tc>
        <w:tc>
          <w:tcPr>
            <w:tcW w:w="1387" w:type="dxa"/>
          </w:tcPr>
          <w:p w14:paraId="5057C229" w14:textId="77777777" w:rsidR="00F644B2" w:rsidRPr="00F644B2" w:rsidRDefault="00F644B2" w:rsidP="00F644B2">
            <w:pPr>
              <w:jc w:val="center"/>
              <w:rPr>
                <w:rFonts w:ascii="Arial" w:hAnsi="Arial"/>
                <w:b/>
                <w:sz w:val="22"/>
                <w:szCs w:val="22"/>
              </w:rPr>
            </w:pPr>
            <w:r w:rsidRPr="00F644B2">
              <w:rPr>
                <w:rFonts w:ascii="Arial" w:hAnsi="Arial"/>
                <w:b/>
                <w:sz w:val="22"/>
                <w:szCs w:val="22"/>
              </w:rPr>
              <w:t>2</w:t>
            </w:r>
          </w:p>
        </w:tc>
      </w:tr>
    </w:tbl>
    <w:p w14:paraId="77C7CAA6" w14:textId="77777777" w:rsidR="00F644B2" w:rsidRDefault="00F644B2" w:rsidP="00C10684">
      <w:pPr>
        <w:rPr>
          <w:rFonts w:ascii="Arial" w:hAnsi="Arial"/>
          <w:sz w:val="22"/>
          <w:szCs w:val="22"/>
        </w:rPr>
      </w:pPr>
    </w:p>
    <w:p w14:paraId="46B64355" w14:textId="77777777" w:rsidR="00F644B2" w:rsidRDefault="00F644B2" w:rsidP="006144CA">
      <w:pPr>
        <w:ind w:left="720"/>
        <w:rPr>
          <w:rFonts w:ascii="Arial" w:hAnsi="Arial"/>
          <w:sz w:val="22"/>
          <w:szCs w:val="22"/>
        </w:rPr>
      </w:pPr>
    </w:p>
    <w:p w14:paraId="5941E5A0" w14:textId="77777777" w:rsidR="00F644B2" w:rsidRDefault="00F644B2" w:rsidP="006144CA">
      <w:pPr>
        <w:ind w:left="720"/>
        <w:rPr>
          <w:rFonts w:ascii="Arial" w:hAnsi="Arial"/>
          <w:sz w:val="22"/>
          <w:szCs w:val="22"/>
        </w:rPr>
      </w:pPr>
    </w:p>
    <w:p w14:paraId="50130B7B" w14:textId="77777777" w:rsidR="00F644B2" w:rsidRDefault="00F644B2" w:rsidP="006144CA">
      <w:pPr>
        <w:ind w:left="720"/>
        <w:rPr>
          <w:rFonts w:ascii="Arial" w:hAnsi="Arial"/>
          <w:sz w:val="22"/>
          <w:szCs w:val="22"/>
        </w:rPr>
      </w:pPr>
    </w:p>
    <w:tbl>
      <w:tblPr>
        <w:tblStyle w:val="TableGrid"/>
        <w:tblpPr w:leftFromText="180" w:rightFromText="180" w:vertAnchor="page" w:horzAnchor="page" w:tblpX="1906" w:tblpY="6121"/>
        <w:tblW w:w="8825" w:type="dxa"/>
        <w:tblLook w:val="04A0" w:firstRow="1" w:lastRow="0" w:firstColumn="1" w:lastColumn="0" w:noHBand="0" w:noVBand="1"/>
      </w:tblPr>
      <w:tblGrid>
        <w:gridCol w:w="7337"/>
        <w:gridCol w:w="1488"/>
      </w:tblGrid>
      <w:tr w:rsidR="00214749" w14:paraId="7A24FE70" w14:textId="77777777" w:rsidTr="00214749">
        <w:trPr>
          <w:trHeight w:val="285"/>
        </w:trPr>
        <w:tc>
          <w:tcPr>
            <w:tcW w:w="7337" w:type="dxa"/>
          </w:tcPr>
          <w:p w14:paraId="57B7A051" w14:textId="5EBC1B66" w:rsidR="00214749" w:rsidRPr="00214749" w:rsidRDefault="00214749" w:rsidP="00214749">
            <w:pPr>
              <w:jc w:val="center"/>
              <w:rPr>
                <w:rFonts w:ascii="Arial" w:hAnsi="Arial" w:cs="Arial"/>
                <w:b/>
                <w:sz w:val="22"/>
                <w:szCs w:val="22"/>
              </w:rPr>
            </w:pPr>
            <w:r>
              <w:rPr>
                <w:rFonts w:ascii="Arial" w:hAnsi="Arial" w:cs="Arial"/>
                <w:b/>
                <w:sz w:val="22"/>
                <w:szCs w:val="22"/>
              </w:rPr>
              <w:t>Description</w:t>
            </w:r>
          </w:p>
        </w:tc>
        <w:tc>
          <w:tcPr>
            <w:tcW w:w="1488" w:type="dxa"/>
          </w:tcPr>
          <w:p w14:paraId="3A8E24C2" w14:textId="7173FB2F" w:rsidR="00214749" w:rsidRPr="00214749" w:rsidRDefault="00214749" w:rsidP="00214749">
            <w:pPr>
              <w:jc w:val="center"/>
              <w:rPr>
                <w:rFonts w:ascii="Arial" w:hAnsi="Arial" w:cs="Arial"/>
                <w:b/>
                <w:sz w:val="22"/>
                <w:szCs w:val="22"/>
              </w:rPr>
            </w:pPr>
            <w:r w:rsidRPr="00214749">
              <w:rPr>
                <w:rFonts w:ascii="Arial" w:hAnsi="Arial" w:cs="Arial"/>
                <w:b/>
                <w:sz w:val="22"/>
                <w:szCs w:val="22"/>
              </w:rPr>
              <w:t>Mark</w:t>
            </w:r>
          </w:p>
        </w:tc>
      </w:tr>
      <w:tr w:rsidR="00214749" w14:paraId="5D77900F" w14:textId="77777777" w:rsidTr="00214749">
        <w:trPr>
          <w:trHeight w:val="300"/>
        </w:trPr>
        <w:tc>
          <w:tcPr>
            <w:tcW w:w="7337" w:type="dxa"/>
          </w:tcPr>
          <w:p w14:paraId="78421854" w14:textId="0DF062F2" w:rsidR="00214749" w:rsidRDefault="00214749" w:rsidP="00214749">
            <w:pPr>
              <w:rPr>
                <w:rFonts w:ascii="Arial" w:hAnsi="Arial" w:cs="Arial"/>
                <w:sz w:val="22"/>
                <w:szCs w:val="22"/>
              </w:rPr>
            </w:pPr>
            <w:r>
              <w:rPr>
                <w:rFonts w:ascii="Arial" w:hAnsi="Arial"/>
                <w:sz w:val="22"/>
                <w:szCs w:val="22"/>
              </w:rPr>
              <w:t>Lipid soluble molecules (non-polar) pass easily because of the internal lipid nature of the bilayer (which is also non-polar).</w:t>
            </w:r>
          </w:p>
        </w:tc>
        <w:tc>
          <w:tcPr>
            <w:tcW w:w="1488" w:type="dxa"/>
          </w:tcPr>
          <w:p w14:paraId="1AAC4248" w14:textId="5A109356" w:rsidR="00214749" w:rsidRDefault="00214749" w:rsidP="00214749">
            <w:pPr>
              <w:jc w:val="center"/>
              <w:rPr>
                <w:rFonts w:ascii="Arial" w:hAnsi="Arial" w:cs="Arial"/>
                <w:sz w:val="22"/>
                <w:szCs w:val="22"/>
              </w:rPr>
            </w:pPr>
            <w:r>
              <w:rPr>
                <w:rFonts w:ascii="Arial" w:hAnsi="Arial" w:cs="Arial"/>
                <w:sz w:val="22"/>
                <w:szCs w:val="22"/>
              </w:rPr>
              <w:t>1</w:t>
            </w:r>
          </w:p>
        </w:tc>
      </w:tr>
      <w:tr w:rsidR="00214749" w14:paraId="64AD43DD" w14:textId="77777777" w:rsidTr="00214749">
        <w:trPr>
          <w:trHeight w:val="300"/>
        </w:trPr>
        <w:tc>
          <w:tcPr>
            <w:tcW w:w="7337" w:type="dxa"/>
          </w:tcPr>
          <w:p w14:paraId="4EDE695D" w14:textId="55543337" w:rsidR="00214749" w:rsidRDefault="00214749" w:rsidP="00214749">
            <w:pPr>
              <w:rPr>
                <w:rFonts w:ascii="Arial" w:hAnsi="Arial" w:cs="Arial"/>
                <w:sz w:val="22"/>
                <w:szCs w:val="22"/>
              </w:rPr>
            </w:pPr>
            <w:r>
              <w:rPr>
                <w:rFonts w:ascii="Arial" w:hAnsi="Arial"/>
                <w:sz w:val="22"/>
                <w:szCs w:val="22"/>
              </w:rPr>
              <w:t>Examples of non-polar molecules are ethanol, steroids, CO</w:t>
            </w:r>
            <w:r w:rsidRPr="00D126FA">
              <w:rPr>
                <w:rFonts w:ascii="Arial" w:hAnsi="Arial"/>
                <w:sz w:val="22"/>
                <w:szCs w:val="22"/>
                <w:vertAlign w:val="subscript"/>
              </w:rPr>
              <w:t>2</w:t>
            </w:r>
            <w:r>
              <w:rPr>
                <w:rFonts w:ascii="Arial" w:hAnsi="Arial"/>
                <w:sz w:val="22"/>
                <w:szCs w:val="22"/>
              </w:rPr>
              <w:t>.</w:t>
            </w:r>
          </w:p>
        </w:tc>
        <w:tc>
          <w:tcPr>
            <w:tcW w:w="1488" w:type="dxa"/>
          </w:tcPr>
          <w:p w14:paraId="457CED6D" w14:textId="1A3D9C6D" w:rsidR="00214749" w:rsidRDefault="00214749" w:rsidP="00214749">
            <w:pPr>
              <w:jc w:val="center"/>
              <w:rPr>
                <w:rFonts w:ascii="Arial" w:hAnsi="Arial" w:cs="Arial"/>
                <w:sz w:val="22"/>
                <w:szCs w:val="22"/>
              </w:rPr>
            </w:pPr>
            <w:r>
              <w:rPr>
                <w:rFonts w:ascii="Arial" w:hAnsi="Arial" w:cs="Arial"/>
                <w:sz w:val="22"/>
                <w:szCs w:val="22"/>
              </w:rPr>
              <w:t>1</w:t>
            </w:r>
          </w:p>
        </w:tc>
      </w:tr>
      <w:tr w:rsidR="00214749" w14:paraId="5948096B" w14:textId="77777777" w:rsidTr="00214749">
        <w:trPr>
          <w:trHeight w:val="285"/>
        </w:trPr>
        <w:tc>
          <w:tcPr>
            <w:tcW w:w="7337" w:type="dxa"/>
          </w:tcPr>
          <w:p w14:paraId="66116A3F" w14:textId="5226A268" w:rsidR="00214749" w:rsidRDefault="00214749" w:rsidP="00214749">
            <w:pPr>
              <w:rPr>
                <w:rFonts w:ascii="Arial" w:hAnsi="Arial" w:cs="Arial"/>
                <w:sz w:val="22"/>
                <w:szCs w:val="22"/>
              </w:rPr>
            </w:pPr>
            <w:r>
              <w:rPr>
                <w:rFonts w:ascii="Arial" w:hAnsi="Arial"/>
                <w:sz w:val="22"/>
                <w:szCs w:val="22"/>
              </w:rPr>
              <w:t>Lipid insoluble (polar) molecules need a carrier or channel to go through because they a repelled by the non-polar lipid tails.</w:t>
            </w:r>
          </w:p>
        </w:tc>
        <w:tc>
          <w:tcPr>
            <w:tcW w:w="1488" w:type="dxa"/>
          </w:tcPr>
          <w:p w14:paraId="4525E17B" w14:textId="2F315383" w:rsidR="00214749" w:rsidRDefault="00214749" w:rsidP="00214749">
            <w:pPr>
              <w:jc w:val="center"/>
              <w:rPr>
                <w:rFonts w:ascii="Arial" w:hAnsi="Arial" w:cs="Arial"/>
                <w:sz w:val="22"/>
                <w:szCs w:val="22"/>
              </w:rPr>
            </w:pPr>
            <w:r>
              <w:rPr>
                <w:rFonts w:ascii="Arial" w:hAnsi="Arial" w:cs="Arial"/>
                <w:sz w:val="22"/>
                <w:szCs w:val="22"/>
              </w:rPr>
              <w:t>1</w:t>
            </w:r>
          </w:p>
        </w:tc>
      </w:tr>
      <w:tr w:rsidR="00214749" w14:paraId="59D851C3" w14:textId="77777777" w:rsidTr="00214749">
        <w:trPr>
          <w:trHeight w:val="285"/>
        </w:trPr>
        <w:tc>
          <w:tcPr>
            <w:tcW w:w="7337" w:type="dxa"/>
          </w:tcPr>
          <w:p w14:paraId="3B9E30A1" w14:textId="13FE18F4" w:rsidR="00214749" w:rsidRDefault="00214749" w:rsidP="00214749">
            <w:pPr>
              <w:rPr>
                <w:rFonts w:ascii="Arial" w:hAnsi="Arial" w:cs="Arial"/>
                <w:sz w:val="22"/>
                <w:szCs w:val="22"/>
              </w:rPr>
            </w:pPr>
            <w:r>
              <w:rPr>
                <w:rFonts w:ascii="Arial" w:hAnsi="Arial"/>
                <w:sz w:val="22"/>
                <w:szCs w:val="22"/>
              </w:rPr>
              <w:t>Examples of polar molecules are glucose, amino acids, and nucleotides.</w:t>
            </w:r>
          </w:p>
        </w:tc>
        <w:tc>
          <w:tcPr>
            <w:tcW w:w="1488" w:type="dxa"/>
          </w:tcPr>
          <w:p w14:paraId="3EBC5366" w14:textId="19EA9F11" w:rsidR="00214749" w:rsidRDefault="00214749" w:rsidP="00214749">
            <w:pPr>
              <w:jc w:val="center"/>
              <w:rPr>
                <w:rFonts w:ascii="Arial" w:hAnsi="Arial" w:cs="Arial"/>
                <w:sz w:val="22"/>
                <w:szCs w:val="22"/>
              </w:rPr>
            </w:pPr>
            <w:r>
              <w:rPr>
                <w:rFonts w:ascii="Arial" w:hAnsi="Arial" w:cs="Arial"/>
                <w:sz w:val="22"/>
                <w:szCs w:val="22"/>
              </w:rPr>
              <w:t>1</w:t>
            </w:r>
          </w:p>
        </w:tc>
      </w:tr>
      <w:tr w:rsidR="00214749" w14:paraId="0F2D7A5E" w14:textId="77777777" w:rsidTr="00214749">
        <w:trPr>
          <w:trHeight w:val="300"/>
        </w:trPr>
        <w:tc>
          <w:tcPr>
            <w:tcW w:w="7337" w:type="dxa"/>
          </w:tcPr>
          <w:p w14:paraId="5AC57A48" w14:textId="58E51994" w:rsidR="00214749" w:rsidRPr="00214749" w:rsidRDefault="00214749" w:rsidP="00214749">
            <w:pPr>
              <w:jc w:val="right"/>
              <w:rPr>
                <w:rFonts w:ascii="Arial" w:hAnsi="Arial" w:cs="Arial"/>
                <w:b/>
                <w:sz w:val="22"/>
                <w:szCs w:val="22"/>
              </w:rPr>
            </w:pPr>
            <w:r w:rsidRPr="00214749">
              <w:rPr>
                <w:rFonts w:ascii="Arial" w:hAnsi="Arial" w:cs="Arial"/>
                <w:b/>
                <w:sz w:val="22"/>
                <w:szCs w:val="22"/>
              </w:rPr>
              <w:t>TOTAL</w:t>
            </w:r>
          </w:p>
        </w:tc>
        <w:tc>
          <w:tcPr>
            <w:tcW w:w="1488" w:type="dxa"/>
          </w:tcPr>
          <w:p w14:paraId="64F11131" w14:textId="09781FD5" w:rsidR="00214749" w:rsidRPr="00214749" w:rsidRDefault="00214749" w:rsidP="00214749">
            <w:pPr>
              <w:jc w:val="center"/>
              <w:rPr>
                <w:rFonts w:ascii="Arial" w:hAnsi="Arial" w:cs="Arial"/>
                <w:b/>
                <w:sz w:val="22"/>
                <w:szCs w:val="22"/>
              </w:rPr>
            </w:pPr>
            <w:r w:rsidRPr="00214749">
              <w:rPr>
                <w:rFonts w:ascii="Arial" w:hAnsi="Arial" w:cs="Arial"/>
                <w:b/>
                <w:sz w:val="22"/>
                <w:szCs w:val="22"/>
              </w:rPr>
              <w:t>4</w:t>
            </w:r>
          </w:p>
        </w:tc>
      </w:tr>
    </w:tbl>
    <w:p w14:paraId="05AC5E28" w14:textId="77777777" w:rsidR="00F644B2" w:rsidRDefault="00F644B2" w:rsidP="006144CA">
      <w:pPr>
        <w:ind w:left="720"/>
        <w:rPr>
          <w:rFonts w:ascii="Arial" w:hAnsi="Arial"/>
          <w:sz w:val="22"/>
          <w:szCs w:val="22"/>
        </w:rPr>
      </w:pPr>
    </w:p>
    <w:p w14:paraId="04655984" w14:textId="77777777" w:rsidR="00F644B2" w:rsidRDefault="00F644B2" w:rsidP="006144CA">
      <w:pPr>
        <w:ind w:left="720"/>
        <w:rPr>
          <w:rFonts w:ascii="Arial" w:hAnsi="Arial"/>
          <w:sz w:val="22"/>
          <w:szCs w:val="22"/>
        </w:rPr>
      </w:pPr>
    </w:p>
    <w:p w14:paraId="3F27DAC5" w14:textId="77777777" w:rsidR="00F644B2" w:rsidRDefault="00F644B2" w:rsidP="006144CA">
      <w:pPr>
        <w:ind w:left="720"/>
        <w:rPr>
          <w:rFonts w:ascii="Arial" w:hAnsi="Arial"/>
          <w:sz w:val="22"/>
          <w:szCs w:val="22"/>
        </w:rPr>
      </w:pPr>
    </w:p>
    <w:p w14:paraId="77008BC8" w14:textId="77777777" w:rsidR="00F644B2" w:rsidRDefault="00F644B2" w:rsidP="006144CA">
      <w:pPr>
        <w:ind w:left="720"/>
        <w:rPr>
          <w:rFonts w:ascii="Arial" w:hAnsi="Arial"/>
          <w:sz w:val="22"/>
          <w:szCs w:val="22"/>
        </w:rPr>
      </w:pPr>
    </w:p>
    <w:p w14:paraId="6AFF7E26" w14:textId="77777777" w:rsidR="00F644B2" w:rsidRDefault="00F644B2" w:rsidP="006144CA">
      <w:pPr>
        <w:ind w:left="720"/>
        <w:rPr>
          <w:rFonts w:ascii="Arial" w:hAnsi="Arial"/>
          <w:sz w:val="22"/>
          <w:szCs w:val="22"/>
        </w:rPr>
      </w:pPr>
    </w:p>
    <w:p w14:paraId="669779CE" w14:textId="77777777" w:rsidR="00F644B2" w:rsidRDefault="00F644B2" w:rsidP="006144CA">
      <w:pPr>
        <w:ind w:left="720"/>
        <w:rPr>
          <w:rFonts w:ascii="Arial" w:hAnsi="Arial"/>
          <w:sz w:val="22"/>
          <w:szCs w:val="22"/>
        </w:rPr>
      </w:pPr>
    </w:p>
    <w:p w14:paraId="4A4B38BC" w14:textId="77777777" w:rsidR="006144CA" w:rsidRDefault="006144CA" w:rsidP="00FB0298">
      <w:pPr>
        <w:ind w:left="720" w:hanging="720"/>
        <w:rPr>
          <w:rFonts w:ascii="Arial" w:hAnsi="Arial"/>
          <w:sz w:val="22"/>
          <w:szCs w:val="22"/>
        </w:rPr>
      </w:pPr>
    </w:p>
    <w:p w14:paraId="6C2C941D" w14:textId="77777777" w:rsidR="00214749" w:rsidRDefault="00214749" w:rsidP="00C10684">
      <w:pPr>
        <w:rPr>
          <w:rFonts w:ascii="Arial" w:hAnsi="Arial"/>
          <w:sz w:val="22"/>
          <w:szCs w:val="22"/>
        </w:rPr>
      </w:pPr>
    </w:p>
    <w:p w14:paraId="137941E0" w14:textId="7D9A8A49" w:rsidR="00214749" w:rsidRDefault="0072424C" w:rsidP="00FB0298">
      <w:pPr>
        <w:ind w:left="720" w:hanging="720"/>
        <w:rPr>
          <w:rFonts w:ascii="Arial" w:hAnsi="Arial" w:cs="Arial"/>
          <w:sz w:val="22"/>
          <w:szCs w:val="22"/>
        </w:rPr>
      </w:pPr>
      <w:r>
        <w:rPr>
          <w:rFonts w:ascii="Arial" w:hAnsi="Arial"/>
          <w:sz w:val="22"/>
          <w:szCs w:val="22"/>
        </w:rPr>
        <w:t>(e)</w:t>
      </w:r>
      <w:r>
        <w:rPr>
          <w:rFonts w:ascii="Arial" w:hAnsi="Arial"/>
          <w:sz w:val="22"/>
          <w:szCs w:val="22"/>
        </w:rPr>
        <w:tab/>
      </w:r>
      <w:r w:rsidR="00214749">
        <w:rPr>
          <w:rFonts w:ascii="Arial" w:hAnsi="Arial" w:cs="Arial"/>
          <w:sz w:val="22"/>
          <w:szCs w:val="22"/>
        </w:rPr>
        <w:t xml:space="preserve">Using examples, </w:t>
      </w:r>
      <w:r w:rsidR="00EF0817">
        <w:rPr>
          <w:rFonts w:ascii="Arial" w:hAnsi="Arial" w:cs="Arial"/>
          <w:sz w:val="22"/>
          <w:szCs w:val="22"/>
        </w:rPr>
        <w:t>explain</w:t>
      </w:r>
      <w:r w:rsidR="00214749">
        <w:rPr>
          <w:rFonts w:ascii="Arial" w:hAnsi="Arial" w:cs="Arial"/>
          <w:sz w:val="22"/>
          <w:szCs w:val="22"/>
        </w:rPr>
        <w:t xml:space="preserve"> why specific molecules can pass easily through the cell membrane while others cannot. </w:t>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r>
      <w:r w:rsidR="00214749">
        <w:rPr>
          <w:rFonts w:ascii="Arial" w:hAnsi="Arial" w:cs="Arial"/>
          <w:sz w:val="22"/>
          <w:szCs w:val="22"/>
        </w:rPr>
        <w:tab/>
        <w:t>(4 marks)</w:t>
      </w:r>
    </w:p>
    <w:p w14:paraId="28DA87A2" w14:textId="77777777" w:rsidR="00214749" w:rsidRDefault="00214749" w:rsidP="00FB0298">
      <w:pPr>
        <w:ind w:left="720" w:hanging="720"/>
        <w:rPr>
          <w:rFonts w:ascii="Arial" w:hAnsi="Arial" w:cs="Arial"/>
          <w:sz w:val="22"/>
          <w:szCs w:val="22"/>
        </w:rPr>
      </w:pPr>
    </w:p>
    <w:p w14:paraId="12F4DAE0" w14:textId="77777777" w:rsidR="00C10684" w:rsidRDefault="00C10684" w:rsidP="00FB0298">
      <w:pPr>
        <w:ind w:left="720" w:hanging="720"/>
        <w:rPr>
          <w:rFonts w:ascii="Arial" w:hAnsi="Arial" w:cs="Arial"/>
          <w:sz w:val="22"/>
          <w:szCs w:val="22"/>
        </w:rPr>
      </w:pPr>
    </w:p>
    <w:p w14:paraId="567D7547" w14:textId="77777777" w:rsidR="00C10684" w:rsidRDefault="00C10684" w:rsidP="00FB0298">
      <w:pPr>
        <w:ind w:left="720" w:hanging="720"/>
        <w:rPr>
          <w:rFonts w:ascii="Arial" w:hAnsi="Arial" w:cs="Arial"/>
          <w:sz w:val="22"/>
          <w:szCs w:val="22"/>
        </w:rPr>
      </w:pPr>
    </w:p>
    <w:p w14:paraId="47CCADD2" w14:textId="77777777" w:rsidR="00214749" w:rsidRDefault="00214749" w:rsidP="00FB0298">
      <w:pPr>
        <w:ind w:left="720" w:hanging="720"/>
        <w:rPr>
          <w:rFonts w:ascii="Arial" w:hAnsi="Arial" w:cs="Arial"/>
          <w:sz w:val="22"/>
          <w:szCs w:val="22"/>
        </w:rPr>
      </w:pPr>
      <w:r>
        <w:rPr>
          <w:rFonts w:ascii="Arial" w:hAnsi="Arial" w:cs="Arial"/>
          <w:sz w:val="22"/>
          <w:szCs w:val="22"/>
        </w:rPr>
        <w:tab/>
      </w:r>
    </w:p>
    <w:p w14:paraId="6292259F" w14:textId="7B1DF854" w:rsidR="00214749" w:rsidRDefault="00214749" w:rsidP="00FB0298">
      <w:pPr>
        <w:ind w:left="720" w:hanging="720"/>
        <w:rPr>
          <w:rFonts w:ascii="Arial" w:hAnsi="Arial" w:cs="Arial"/>
          <w:sz w:val="22"/>
          <w:szCs w:val="22"/>
        </w:rPr>
      </w:pPr>
    </w:p>
    <w:p w14:paraId="1BBA2173" w14:textId="77777777" w:rsidR="00214749" w:rsidRDefault="00214749" w:rsidP="00FB0298">
      <w:pPr>
        <w:ind w:left="720" w:hanging="720"/>
        <w:rPr>
          <w:rFonts w:ascii="Arial" w:hAnsi="Arial" w:cs="Arial"/>
          <w:sz w:val="22"/>
          <w:szCs w:val="22"/>
        </w:rPr>
      </w:pPr>
    </w:p>
    <w:p w14:paraId="4EA206B4" w14:textId="77777777" w:rsidR="00214749" w:rsidRDefault="00214749" w:rsidP="00FB0298">
      <w:pPr>
        <w:ind w:left="720" w:hanging="720"/>
        <w:rPr>
          <w:rFonts w:ascii="Arial" w:hAnsi="Arial" w:cs="Arial"/>
          <w:sz w:val="22"/>
          <w:szCs w:val="22"/>
        </w:rPr>
      </w:pPr>
    </w:p>
    <w:p w14:paraId="38E7FDA2" w14:textId="77777777" w:rsidR="00214749" w:rsidRDefault="00214749" w:rsidP="00FB0298">
      <w:pPr>
        <w:ind w:left="720" w:hanging="720"/>
        <w:rPr>
          <w:rFonts w:ascii="Arial" w:hAnsi="Arial" w:cs="Arial"/>
          <w:sz w:val="22"/>
          <w:szCs w:val="22"/>
        </w:rPr>
      </w:pPr>
    </w:p>
    <w:p w14:paraId="36FA0C50" w14:textId="77777777" w:rsidR="00214749" w:rsidRDefault="00214749" w:rsidP="00FB0298">
      <w:pPr>
        <w:ind w:left="720" w:hanging="720"/>
        <w:rPr>
          <w:rFonts w:ascii="Arial" w:hAnsi="Arial" w:cs="Arial"/>
          <w:sz w:val="22"/>
          <w:szCs w:val="22"/>
        </w:rPr>
      </w:pPr>
    </w:p>
    <w:p w14:paraId="31B73873" w14:textId="77777777" w:rsidR="00214749" w:rsidRDefault="00214749" w:rsidP="00FB0298">
      <w:pPr>
        <w:ind w:left="720" w:hanging="720"/>
        <w:rPr>
          <w:rFonts w:ascii="Arial" w:hAnsi="Arial" w:cs="Arial"/>
          <w:sz w:val="22"/>
          <w:szCs w:val="22"/>
        </w:rPr>
      </w:pPr>
    </w:p>
    <w:p w14:paraId="5CFD5005" w14:textId="77777777" w:rsidR="00214749" w:rsidRDefault="00214749" w:rsidP="00FB0298">
      <w:pPr>
        <w:ind w:left="720" w:hanging="720"/>
        <w:rPr>
          <w:rFonts w:ascii="Arial" w:hAnsi="Arial" w:cs="Arial"/>
          <w:sz w:val="22"/>
          <w:szCs w:val="22"/>
        </w:rPr>
      </w:pPr>
    </w:p>
    <w:p w14:paraId="7CF3AB27" w14:textId="77777777" w:rsidR="00214749" w:rsidRDefault="00214749" w:rsidP="00FB0298">
      <w:pPr>
        <w:ind w:left="720" w:hanging="720"/>
        <w:rPr>
          <w:rFonts w:ascii="Arial" w:hAnsi="Arial" w:cs="Arial"/>
          <w:sz w:val="22"/>
          <w:szCs w:val="22"/>
        </w:rPr>
      </w:pPr>
    </w:p>
    <w:p w14:paraId="2AF9E11E" w14:textId="77777777" w:rsidR="00214749" w:rsidRDefault="00214749" w:rsidP="00FB0298">
      <w:pPr>
        <w:ind w:left="720" w:hanging="720"/>
        <w:rPr>
          <w:rFonts w:ascii="Arial" w:hAnsi="Arial" w:cs="Arial"/>
          <w:sz w:val="22"/>
          <w:szCs w:val="22"/>
        </w:rPr>
      </w:pPr>
    </w:p>
    <w:p w14:paraId="67F0802C" w14:textId="4D1E479B" w:rsidR="0072424C" w:rsidRPr="00214749" w:rsidRDefault="0072424C" w:rsidP="00BC5C36">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00D126FA">
        <w:rPr>
          <w:rFonts w:ascii="Arial" w:hAnsi="Arial"/>
          <w:sz w:val="22"/>
          <w:szCs w:val="22"/>
        </w:rPr>
        <w:t xml:space="preserve"> </w:t>
      </w:r>
      <w:r w:rsidR="006144CA">
        <w:rPr>
          <w:rFonts w:ascii="Arial" w:hAnsi="Arial"/>
          <w:sz w:val="22"/>
          <w:szCs w:val="22"/>
        </w:rPr>
        <w:tab/>
      </w:r>
    </w:p>
    <w:p w14:paraId="7C1FA15B" w14:textId="77777777" w:rsidR="00214749" w:rsidRDefault="00D126FA" w:rsidP="00214749">
      <w:pPr>
        <w:ind w:left="720" w:hanging="720"/>
        <w:rPr>
          <w:rFonts w:ascii="Arial" w:hAnsi="Arial" w:cs="Arial"/>
          <w:sz w:val="22"/>
          <w:szCs w:val="22"/>
        </w:rPr>
      </w:pPr>
      <w:r>
        <w:rPr>
          <w:rFonts w:ascii="Arial" w:hAnsi="Arial"/>
          <w:sz w:val="22"/>
          <w:szCs w:val="22"/>
        </w:rPr>
        <w:t>(f)</w:t>
      </w:r>
      <w:r>
        <w:rPr>
          <w:rFonts w:ascii="Arial" w:hAnsi="Arial"/>
          <w:sz w:val="22"/>
          <w:szCs w:val="22"/>
        </w:rPr>
        <w:tab/>
      </w:r>
      <w:r w:rsidR="00214749">
        <w:rPr>
          <w:rFonts w:ascii="Arial" w:hAnsi="Arial" w:cs="Arial"/>
          <w:sz w:val="22"/>
          <w:szCs w:val="22"/>
        </w:rPr>
        <w:t>Describe the differences between active transport and facilitated diffusion.</w:t>
      </w:r>
      <w:r w:rsidR="00214749">
        <w:rPr>
          <w:rFonts w:ascii="Arial" w:hAnsi="Arial" w:cs="Arial"/>
          <w:sz w:val="22"/>
          <w:szCs w:val="22"/>
        </w:rPr>
        <w:tab/>
      </w:r>
      <w:r w:rsidR="00214749">
        <w:rPr>
          <w:rFonts w:ascii="Arial" w:hAnsi="Arial" w:cs="Arial"/>
          <w:sz w:val="22"/>
          <w:szCs w:val="22"/>
        </w:rPr>
        <w:tab/>
        <w:t>(4 marks)</w:t>
      </w:r>
    </w:p>
    <w:p w14:paraId="664A5AEB" w14:textId="77777777" w:rsidR="00214749" w:rsidRDefault="00214749" w:rsidP="00FB0298">
      <w:pPr>
        <w:ind w:left="720" w:hanging="720"/>
        <w:rPr>
          <w:rFonts w:ascii="Arial" w:hAnsi="Arial"/>
          <w:sz w:val="22"/>
          <w:szCs w:val="22"/>
        </w:rPr>
      </w:pPr>
    </w:p>
    <w:p w14:paraId="7ADAC9A7" w14:textId="2632F378" w:rsidR="00214749" w:rsidRDefault="00E43D15" w:rsidP="00FB0298">
      <w:pPr>
        <w:ind w:left="720" w:hanging="720"/>
        <w:rPr>
          <w:rFonts w:ascii="Arial" w:hAnsi="Arial"/>
          <w:sz w:val="22"/>
          <w:szCs w:val="22"/>
        </w:rPr>
      </w:pPr>
      <w:r>
        <w:rPr>
          <w:rFonts w:ascii="Arial" w:hAnsi="Arial"/>
          <w:sz w:val="22"/>
          <w:szCs w:val="22"/>
        </w:rPr>
        <w:tab/>
      </w:r>
    </w:p>
    <w:p w14:paraId="3A396A44" w14:textId="77777777" w:rsidR="00E97D9C" w:rsidRDefault="00E97D9C" w:rsidP="00FB0298">
      <w:pPr>
        <w:ind w:left="720" w:hanging="720"/>
        <w:rPr>
          <w:rFonts w:ascii="Arial" w:hAnsi="Arial"/>
          <w:sz w:val="22"/>
          <w:szCs w:val="22"/>
        </w:rPr>
      </w:pPr>
    </w:p>
    <w:tbl>
      <w:tblPr>
        <w:tblStyle w:val="TableGrid"/>
        <w:tblpPr w:leftFromText="180" w:rightFromText="180" w:vertAnchor="text" w:horzAnchor="page" w:tblpX="1906" w:tblpY="-320"/>
        <w:tblW w:w="0" w:type="auto"/>
        <w:tblLook w:val="04A0" w:firstRow="1" w:lastRow="0" w:firstColumn="1" w:lastColumn="0" w:noHBand="0" w:noVBand="1"/>
      </w:tblPr>
      <w:tblGrid>
        <w:gridCol w:w="7326"/>
        <w:gridCol w:w="1429"/>
      </w:tblGrid>
      <w:tr w:rsidR="00E97D9C" w14:paraId="55AE9EE8" w14:textId="77777777" w:rsidTr="00E97D9C">
        <w:trPr>
          <w:trHeight w:val="287"/>
        </w:trPr>
        <w:tc>
          <w:tcPr>
            <w:tcW w:w="7326" w:type="dxa"/>
          </w:tcPr>
          <w:p w14:paraId="54BA0B3F" w14:textId="77777777" w:rsidR="00E97D9C" w:rsidRPr="00E97D9C" w:rsidRDefault="00E97D9C" w:rsidP="00E97D9C">
            <w:pPr>
              <w:jc w:val="center"/>
              <w:rPr>
                <w:rFonts w:ascii="Arial" w:hAnsi="Arial"/>
                <w:b/>
                <w:sz w:val="22"/>
                <w:szCs w:val="22"/>
              </w:rPr>
            </w:pPr>
            <w:r w:rsidRPr="00E97D9C">
              <w:rPr>
                <w:rFonts w:ascii="Arial" w:hAnsi="Arial"/>
                <w:b/>
                <w:sz w:val="22"/>
                <w:szCs w:val="22"/>
              </w:rPr>
              <w:t>Description</w:t>
            </w:r>
          </w:p>
        </w:tc>
        <w:tc>
          <w:tcPr>
            <w:tcW w:w="1429" w:type="dxa"/>
          </w:tcPr>
          <w:p w14:paraId="004E44B6" w14:textId="77777777" w:rsidR="00E97D9C" w:rsidRPr="00E97D9C" w:rsidRDefault="00E97D9C" w:rsidP="00E97D9C">
            <w:pPr>
              <w:jc w:val="center"/>
              <w:rPr>
                <w:rFonts w:ascii="Arial" w:hAnsi="Arial"/>
                <w:b/>
                <w:sz w:val="22"/>
                <w:szCs w:val="22"/>
              </w:rPr>
            </w:pPr>
            <w:r w:rsidRPr="00E97D9C">
              <w:rPr>
                <w:rFonts w:ascii="Arial" w:hAnsi="Arial"/>
                <w:b/>
                <w:sz w:val="22"/>
                <w:szCs w:val="22"/>
              </w:rPr>
              <w:t>Mark</w:t>
            </w:r>
          </w:p>
        </w:tc>
      </w:tr>
      <w:tr w:rsidR="00E97D9C" w14:paraId="2A37DEFF" w14:textId="77777777" w:rsidTr="00E97D9C">
        <w:trPr>
          <w:trHeight w:val="287"/>
        </w:trPr>
        <w:tc>
          <w:tcPr>
            <w:tcW w:w="7326" w:type="dxa"/>
          </w:tcPr>
          <w:p w14:paraId="27130B3E" w14:textId="55C7FE8E" w:rsidR="00E97D9C" w:rsidRDefault="00E97D9C" w:rsidP="00E97D9C">
            <w:pPr>
              <w:rPr>
                <w:rFonts w:ascii="Arial" w:hAnsi="Arial"/>
                <w:sz w:val="22"/>
                <w:szCs w:val="22"/>
              </w:rPr>
            </w:pPr>
            <w:r>
              <w:rPr>
                <w:rFonts w:ascii="Arial" w:hAnsi="Arial" w:cs="Arial"/>
                <w:sz w:val="22"/>
                <w:szCs w:val="22"/>
              </w:rPr>
              <w:t>F</w:t>
            </w:r>
            <w:r w:rsidRPr="00D126FA">
              <w:rPr>
                <w:rFonts w:ascii="Arial" w:hAnsi="Arial" w:cs="Arial"/>
                <w:sz w:val="22"/>
                <w:szCs w:val="22"/>
              </w:rPr>
              <w:t xml:space="preserve">acilitated diffusion </w:t>
            </w:r>
            <w:r>
              <w:rPr>
                <w:rFonts w:ascii="Arial" w:hAnsi="Arial" w:cs="Arial"/>
                <w:sz w:val="22"/>
                <w:szCs w:val="22"/>
              </w:rPr>
              <w:t xml:space="preserve">is the </w:t>
            </w:r>
            <w:r w:rsidRPr="00D126FA">
              <w:rPr>
                <w:rFonts w:ascii="Arial" w:hAnsi="Arial" w:cs="Arial"/>
                <w:sz w:val="22"/>
                <w:szCs w:val="22"/>
              </w:rPr>
              <w:t>move</w:t>
            </w:r>
            <w:r>
              <w:rPr>
                <w:rFonts w:ascii="Arial" w:hAnsi="Arial" w:cs="Arial"/>
                <w:sz w:val="22"/>
                <w:szCs w:val="22"/>
              </w:rPr>
              <w:t>ment of</w:t>
            </w:r>
            <w:r w:rsidRPr="00D126FA">
              <w:rPr>
                <w:rFonts w:ascii="Arial" w:hAnsi="Arial" w:cs="Arial"/>
                <w:sz w:val="22"/>
                <w:szCs w:val="22"/>
              </w:rPr>
              <w:t xml:space="preserve"> molecules</w:t>
            </w:r>
            <w:r>
              <w:rPr>
                <w:rFonts w:ascii="Arial" w:hAnsi="Arial" w:cs="Arial"/>
                <w:sz w:val="22"/>
                <w:szCs w:val="22"/>
              </w:rPr>
              <w:t xml:space="preserve"> (polar – like glucose)</w:t>
            </w:r>
            <w:r w:rsidRPr="00D126FA">
              <w:rPr>
                <w:rFonts w:ascii="Arial" w:hAnsi="Arial" w:cs="Arial"/>
                <w:sz w:val="22"/>
                <w:szCs w:val="22"/>
              </w:rPr>
              <w:t xml:space="preserve"> with the concentration gradient </w:t>
            </w:r>
            <w:r>
              <w:rPr>
                <w:rFonts w:ascii="Arial" w:hAnsi="Arial" w:cs="Arial"/>
                <w:sz w:val="22"/>
                <w:szCs w:val="22"/>
              </w:rPr>
              <w:t>through</w:t>
            </w:r>
            <w:r w:rsidRPr="00D126FA">
              <w:rPr>
                <w:rFonts w:ascii="Arial" w:hAnsi="Arial" w:cs="Arial"/>
                <w:sz w:val="22"/>
                <w:szCs w:val="22"/>
              </w:rPr>
              <w:t xml:space="preserve"> </w:t>
            </w:r>
            <w:r>
              <w:rPr>
                <w:rFonts w:ascii="Arial" w:hAnsi="Arial" w:cs="Arial"/>
                <w:sz w:val="22"/>
                <w:szCs w:val="22"/>
              </w:rPr>
              <w:t xml:space="preserve">specific protein channels.  </w:t>
            </w:r>
          </w:p>
        </w:tc>
        <w:tc>
          <w:tcPr>
            <w:tcW w:w="1429" w:type="dxa"/>
          </w:tcPr>
          <w:p w14:paraId="20A30D09" w14:textId="205732A6" w:rsidR="00E97D9C" w:rsidRDefault="00E97D9C" w:rsidP="00E97D9C">
            <w:pPr>
              <w:jc w:val="center"/>
              <w:rPr>
                <w:rFonts w:ascii="Arial" w:hAnsi="Arial"/>
                <w:sz w:val="22"/>
                <w:szCs w:val="22"/>
              </w:rPr>
            </w:pPr>
            <w:r>
              <w:rPr>
                <w:rFonts w:ascii="Arial" w:hAnsi="Arial"/>
                <w:sz w:val="22"/>
                <w:szCs w:val="22"/>
              </w:rPr>
              <w:t>1</w:t>
            </w:r>
          </w:p>
        </w:tc>
      </w:tr>
      <w:tr w:rsidR="00E97D9C" w14:paraId="03A3E4AB" w14:textId="77777777" w:rsidTr="00E97D9C">
        <w:trPr>
          <w:trHeight w:val="287"/>
        </w:trPr>
        <w:tc>
          <w:tcPr>
            <w:tcW w:w="7326" w:type="dxa"/>
          </w:tcPr>
          <w:p w14:paraId="3C72B67A" w14:textId="5D1BD11F" w:rsidR="00E97D9C" w:rsidRDefault="00E97D9C" w:rsidP="00E97D9C">
            <w:pPr>
              <w:rPr>
                <w:rFonts w:ascii="Arial" w:hAnsi="Arial"/>
                <w:sz w:val="22"/>
                <w:szCs w:val="22"/>
              </w:rPr>
            </w:pPr>
            <w:r>
              <w:rPr>
                <w:rFonts w:ascii="Arial" w:hAnsi="Arial" w:cs="Arial"/>
                <w:sz w:val="22"/>
                <w:szCs w:val="22"/>
              </w:rPr>
              <w:t>Facilitated diffusion does not require energy.</w:t>
            </w:r>
          </w:p>
        </w:tc>
        <w:tc>
          <w:tcPr>
            <w:tcW w:w="1429" w:type="dxa"/>
          </w:tcPr>
          <w:p w14:paraId="17CF37FF" w14:textId="4C3EE0FF" w:rsidR="00E97D9C" w:rsidRDefault="00E97D9C" w:rsidP="00E97D9C">
            <w:pPr>
              <w:jc w:val="center"/>
              <w:rPr>
                <w:rFonts w:ascii="Arial" w:hAnsi="Arial"/>
                <w:sz w:val="22"/>
                <w:szCs w:val="22"/>
              </w:rPr>
            </w:pPr>
            <w:r>
              <w:rPr>
                <w:rFonts w:ascii="Arial" w:hAnsi="Arial"/>
                <w:sz w:val="22"/>
                <w:szCs w:val="22"/>
              </w:rPr>
              <w:t>1</w:t>
            </w:r>
          </w:p>
        </w:tc>
      </w:tr>
      <w:tr w:rsidR="00E97D9C" w14:paraId="127C7BF4" w14:textId="77777777" w:rsidTr="00E97D9C">
        <w:trPr>
          <w:trHeight w:val="300"/>
        </w:trPr>
        <w:tc>
          <w:tcPr>
            <w:tcW w:w="7326" w:type="dxa"/>
          </w:tcPr>
          <w:p w14:paraId="41881BFC" w14:textId="7A90CEB7" w:rsidR="00E97D9C" w:rsidRPr="00E97D9C" w:rsidRDefault="00E97D9C" w:rsidP="00E97D9C">
            <w:pPr>
              <w:rPr>
                <w:rFonts w:ascii="Arial" w:hAnsi="Arial" w:cs="Arial"/>
                <w:sz w:val="22"/>
                <w:szCs w:val="22"/>
              </w:rPr>
            </w:pPr>
            <w:r w:rsidRPr="00D126FA">
              <w:rPr>
                <w:rFonts w:ascii="Arial" w:hAnsi="Arial" w:cs="Arial"/>
                <w:sz w:val="22"/>
                <w:szCs w:val="22"/>
              </w:rPr>
              <w:t xml:space="preserve">Active transport </w:t>
            </w:r>
            <w:r>
              <w:rPr>
                <w:rFonts w:ascii="Arial" w:hAnsi="Arial" w:cs="Arial"/>
                <w:sz w:val="22"/>
                <w:szCs w:val="22"/>
              </w:rPr>
              <w:t xml:space="preserve">is the </w:t>
            </w:r>
            <w:r w:rsidRPr="00D126FA">
              <w:rPr>
                <w:rFonts w:ascii="Arial" w:hAnsi="Arial" w:cs="Arial"/>
                <w:sz w:val="22"/>
                <w:szCs w:val="22"/>
              </w:rPr>
              <w:t>move</w:t>
            </w:r>
            <w:r>
              <w:rPr>
                <w:rFonts w:ascii="Arial" w:hAnsi="Arial" w:cs="Arial"/>
                <w:sz w:val="22"/>
                <w:szCs w:val="22"/>
              </w:rPr>
              <w:t>ment of</w:t>
            </w:r>
            <w:r w:rsidRPr="00D126FA">
              <w:rPr>
                <w:rFonts w:ascii="Arial" w:hAnsi="Arial" w:cs="Arial"/>
                <w:sz w:val="22"/>
                <w:szCs w:val="22"/>
              </w:rPr>
              <w:t xml:space="preserve"> molecules </w:t>
            </w:r>
            <w:r w:rsidRPr="00D126FA">
              <w:rPr>
                <w:rFonts w:ascii="Arial" w:hAnsi="Arial" w:cs="Arial"/>
                <w:b/>
                <w:sz w:val="22"/>
                <w:szCs w:val="22"/>
              </w:rPr>
              <w:t>against</w:t>
            </w:r>
            <w:r w:rsidRPr="00D126FA">
              <w:rPr>
                <w:rFonts w:ascii="Arial" w:hAnsi="Arial" w:cs="Arial"/>
                <w:sz w:val="22"/>
                <w:szCs w:val="22"/>
              </w:rPr>
              <w:t xml:space="preserve"> the concentration gra</w:t>
            </w:r>
            <w:r>
              <w:rPr>
                <w:rFonts w:ascii="Arial" w:hAnsi="Arial" w:cs="Arial"/>
                <w:sz w:val="22"/>
                <w:szCs w:val="22"/>
              </w:rPr>
              <w:t xml:space="preserve">dient using a carrier protein. </w:t>
            </w:r>
          </w:p>
        </w:tc>
        <w:tc>
          <w:tcPr>
            <w:tcW w:w="1429" w:type="dxa"/>
          </w:tcPr>
          <w:p w14:paraId="1DA65E4D" w14:textId="234A768C" w:rsidR="00E97D9C" w:rsidRDefault="00E97D9C" w:rsidP="00E97D9C">
            <w:pPr>
              <w:jc w:val="center"/>
              <w:rPr>
                <w:rFonts w:ascii="Arial" w:hAnsi="Arial"/>
                <w:sz w:val="22"/>
                <w:szCs w:val="22"/>
              </w:rPr>
            </w:pPr>
            <w:r>
              <w:rPr>
                <w:rFonts w:ascii="Arial" w:hAnsi="Arial"/>
                <w:sz w:val="22"/>
                <w:szCs w:val="22"/>
              </w:rPr>
              <w:t>1</w:t>
            </w:r>
          </w:p>
        </w:tc>
      </w:tr>
      <w:tr w:rsidR="00E97D9C" w14:paraId="72907726" w14:textId="77777777" w:rsidTr="00E97D9C">
        <w:trPr>
          <w:trHeight w:val="300"/>
        </w:trPr>
        <w:tc>
          <w:tcPr>
            <w:tcW w:w="7326" w:type="dxa"/>
          </w:tcPr>
          <w:p w14:paraId="4CABFA29" w14:textId="40718955" w:rsidR="00E97D9C" w:rsidRDefault="00BC5C36" w:rsidP="00E97D9C">
            <w:pPr>
              <w:rPr>
                <w:rFonts w:ascii="Arial" w:hAnsi="Arial"/>
                <w:sz w:val="22"/>
                <w:szCs w:val="22"/>
              </w:rPr>
            </w:pPr>
            <w:r>
              <w:rPr>
                <w:rFonts w:ascii="Arial" w:hAnsi="Arial" w:cs="Arial"/>
                <w:sz w:val="22"/>
                <w:szCs w:val="22"/>
              </w:rPr>
              <w:t>Active transport requires energy (ATP) to transport molecules through protein carriers.</w:t>
            </w:r>
          </w:p>
        </w:tc>
        <w:tc>
          <w:tcPr>
            <w:tcW w:w="1429" w:type="dxa"/>
          </w:tcPr>
          <w:p w14:paraId="7CA8CB69" w14:textId="7AB29F83" w:rsidR="00E97D9C" w:rsidRDefault="00E97D9C" w:rsidP="00E97D9C">
            <w:pPr>
              <w:jc w:val="center"/>
              <w:rPr>
                <w:rFonts w:ascii="Arial" w:hAnsi="Arial"/>
                <w:sz w:val="22"/>
                <w:szCs w:val="22"/>
              </w:rPr>
            </w:pPr>
            <w:r>
              <w:rPr>
                <w:rFonts w:ascii="Arial" w:hAnsi="Arial"/>
                <w:sz w:val="22"/>
                <w:szCs w:val="22"/>
              </w:rPr>
              <w:t>1</w:t>
            </w:r>
          </w:p>
        </w:tc>
      </w:tr>
      <w:tr w:rsidR="00E97D9C" w14:paraId="7F4FEABE" w14:textId="77777777" w:rsidTr="00E97D9C">
        <w:trPr>
          <w:trHeight w:val="300"/>
        </w:trPr>
        <w:tc>
          <w:tcPr>
            <w:tcW w:w="7326" w:type="dxa"/>
          </w:tcPr>
          <w:p w14:paraId="2B37DE53" w14:textId="77777777" w:rsidR="00E97D9C" w:rsidRPr="00E97D9C" w:rsidRDefault="00E97D9C" w:rsidP="00E97D9C">
            <w:pPr>
              <w:jc w:val="right"/>
              <w:rPr>
                <w:rFonts w:ascii="Arial" w:hAnsi="Arial"/>
                <w:b/>
                <w:sz w:val="22"/>
                <w:szCs w:val="22"/>
              </w:rPr>
            </w:pPr>
            <w:r w:rsidRPr="00E97D9C">
              <w:rPr>
                <w:rFonts w:ascii="Arial" w:hAnsi="Arial"/>
                <w:b/>
                <w:sz w:val="22"/>
                <w:szCs w:val="22"/>
              </w:rPr>
              <w:t>TOTAL</w:t>
            </w:r>
          </w:p>
        </w:tc>
        <w:tc>
          <w:tcPr>
            <w:tcW w:w="1429" w:type="dxa"/>
          </w:tcPr>
          <w:p w14:paraId="1958D0D3" w14:textId="77777777" w:rsidR="00E97D9C" w:rsidRPr="00E97D9C" w:rsidRDefault="00E97D9C" w:rsidP="00E97D9C">
            <w:pPr>
              <w:jc w:val="center"/>
              <w:rPr>
                <w:rFonts w:ascii="Arial" w:hAnsi="Arial"/>
                <w:b/>
                <w:sz w:val="22"/>
                <w:szCs w:val="22"/>
              </w:rPr>
            </w:pPr>
            <w:r w:rsidRPr="00E97D9C">
              <w:rPr>
                <w:rFonts w:ascii="Arial" w:hAnsi="Arial"/>
                <w:b/>
                <w:sz w:val="22"/>
                <w:szCs w:val="22"/>
              </w:rPr>
              <w:t>4</w:t>
            </w:r>
          </w:p>
        </w:tc>
      </w:tr>
    </w:tbl>
    <w:p w14:paraId="47AE75FD" w14:textId="77777777" w:rsidR="00E97D9C" w:rsidRDefault="00E97D9C" w:rsidP="00FB0298">
      <w:pPr>
        <w:ind w:left="720" w:hanging="720"/>
        <w:rPr>
          <w:rFonts w:ascii="Arial" w:hAnsi="Arial"/>
          <w:sz w:val="22"/>
          <w:szCs w:val="22"/>
        </w:rPr>
      </w:pPr>
    </w:p>
    <w:p w14:paraId="09AE5BF8" w14:textId="77777777" w:rsidR="00E97D9C" w:rsidRDefault="00E97D9C" w:rsidP="00FB0298">
      <w:pPr>
        <w:ind w:left="720" w:hanging="720"/>
        <w:rPr>
          <w:rFonts w:ascii="Arial" w:hAnsi="Arial"/>
          <w:sz w:val="22"/>
          <w:szCs w:val="22"/>
        </w:rPr>
      </w:pPr>
    </w:p>
    <w:p w14:paraId="0AF14919" w14:textId="77777777" w:rsidR="00E97D9C" w:rsidRDefault="00E97D9C" w:rsidP="00FB0298">
      <w:pPr>
        <w:ind w:left="720" w:hanging="720"/>
        <w:rPr>
          <w:rFonts w:ascii="Arial" w:hAnsi="Arial"/>
          <w:sz w:val="22"/>
          <w:szCs w:val="22"/>
        </w:rPr>
      </w:pPr>
    </w:p>
    <w:p w14:paraId="712A2EA7" w14:textId="77777777" w:rsidR="00E43D15" w:rsidRDefault="00E43D15" w:rsidP="00FB0298">
      <w:pPr>
        <w:ind w:left="720" w:hanging="720"/>
        <w:rPr>
          <w:rFonts w:ascii="Arial" w:hAnsi="Arial"/>
          <w:sz w:val="22"/>
          <w:szCs w:val="22"/>
        </w:rPr>
      </w:pPr>
      <w:r>
        <w:rPr>
          <w:rFonts w:ascii="Arial" w:hAnsi="Arial"/>
          <w:sz w:val="22"/>
          <w:szCs w:val="22"/>
        </w:rPr>
        <w:tab/>
      </w:r>
    </w:p>
    <w:p w14:paraId="66274779" w14:textId="407F5D46" w:rsidR="00E43D15" w:rsidRDefault="00E43D15" w:rsidP="00FB0298">
      <w:pPr>
        <w:ind w:left="720" w:hanging="720"/>
        <w:rPr>
          <w:rFonts w:ascii="Arial" w:hAnsi="Arial"/>
          <w:sz w:val="22"/>
          <w:szCs w:val="22"/>
        </w:rPr>
      </w:pPr>
    </w:p>
    <w:p w14:paraId="107211AC" w14:textId="4D8ED052" w:rsidR="003340A1" w:rsidRDefault="00D126FA" w:rsidP="00FB0298">
      <w:pPr>
        <w:ind w:left="720" w:hanging="720"/>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4C36DA2D" w14:textId="77777777" w:rsidR="00E97D9C" w:rsidRDefault="00E97D9C" w:rsidP="00E97D9C">
      <w:pPr>
        <w:ind w:left="720"/>
        <w:rPr>
          <w:rFonts w:ascii="Arial" w:hAnsi="Arial" w:cs="Arial"/>
          <w:sz w:val="22"/>
          <w:szCs w:val="22"/>
        </w:rPr>
      </w:pPr>
    </w:p>
    <w:p w14:paraId="6F5CD995" w14:textId="77777777" w:rsidR="00E97D9C" w:rsidRDefault="00E97D9C" w:rsidP="00E97D9C">
      <w:pPr>
        <w:ind w:left="720"/>
        <w:rPr>
          <w:rFonts w:ascii="Arial" w:hAnsi="Arial" w:cs="Arial"/>
          <w:sz w:val="22"/>
          <w:szCs w:val="22"/>
        </w:rPr>
      </w:pPr>
    </w:p>
    <w:p w14:paraId="031CA65D" w14:textId="46F23AD6" w:rsidR="00D126FA" w:rsidRDefault="00D126FA" w:rsidP="00E97D9C">
      <w:pPr>
        <w:ind w:left="720"/>
        <w:rPr>
          <w:rFonts w:ascii="Arial" w:hAnsi="Arial" w:cs="Arial"/>
          <w:sz w:val="22"/>
          <w:szCs w:val="22"/>
        </w:rPr>
      </w:pPr>
    </w:p>
    <w:p w14:paraId="7D26FE12" w14:textId="0E5E9236" w:rsidR="00D126FA" w:rsidRPr="00D126FA" w:rsidRDefault="00D126FA" w:rsidP="00D126FA">
      <w:pPr>
        <w:ind w:left="720"/>
        <w:rPr>
          <w:rFonts w:ascii="Arial" w:hAnsi="Arial" w:cs="Arial"/>
          <w:sz w:val="22"/>
          <w:szCs w:val="22"/>
        </w:rPr>
      </w:pPr>
    </w:p>
    <w:p w14:paraId="528C43C9" w14:textId="25AE6F33" w:rsidR="003340A1" w:rsidRDefault="006144CA" w:rsidP="00D126FA">
      <w:pPr>
        <w:ind w:left="720"/>
        <w:rPr>
          <w:rFonts w:ascii="Arial" w:hAnsi="Arial"/>
          <w:sz w:val="22"/>
          <w:szCs w:val="22"/>
        </w:rPr>
      </w:pPr>
      <w:r w:rsidRPr="00D126FA">
        <w:rPr>
          <w:rFonts w:ascii="Arial" w:hAnsi="Arial" w:cs="Arial"/>
          <w:sz w:val="22"/>
          <w:szCs w:val="22"/>
        </w:rPr>
        <w:tab/>
      </w:r>
    </w:p>
    <w:p w14:paraId="6A1154E0" w14:textId="77777777" w:rsidR="003340A1" w:rsidRDefault="003340A1" w:rsidP="00FB0298">
      <w:pPr>
        <w:ind w:left="720" w:hanging="720"/>
        <w:rPr>
          <w:rFonts w:ascii="Arial" w:hAnsi="Arial"/>
          <w:sz w:val="22"/>
          <w:szCs w:val="22"/>
        </w:rPr>
      </w:pPr>
    </w:p>
    <w:p w14:paraId="6E34A87B" w14:textId="77777777" w:rsidR="00267402" w:rsidRDefault="00267402" w:rsidP="00D126FA">
      <w:pPr>
        <w:rPr>
          <w:rFonts w:ascii="Arial" w:hAnsi="Arial"/>
          <w:sz w:val="22"/>
          <w:szCs w:val="22"/>
          <w:u w:val="single"/>
        </w:rPr>
      </w:pPr>
    </w:p>
    <w:p w14:paraId="5EAE64EF" w14:textId="77777777" w:rsidR="00BC5C36" w:rsidRDefault="00BC5C36" w:rsidP="00D126FA">
      <w:pPr>
        <w:rPr>
          <w:rFonts w:ascii="Arial" w:hAnsi="Arial"/>
          <w:sz w:val="22"/>
          <w:szCs w:val="22"/>
          <w:u w:val="single"/>
        </w:rPr>
      </w:pPr>
    </w:p>
    <w:p w14:paraId="6363039B" w14:textId="77777777" w:rsidR="00BC5C36" w:rsidRDefault="00BC5C36" w:rsidP="00D126FA">
      <w:pPr>
        <w:rPr>
          <w:rFonts w:ascii="Arial" w:hAnsi="Arial"/>
          <w:sz w:val="22"/>
          <w:szCs w:val="22"/>
          <w:u w:val="single"/>
        </w:rPr>
      </w:pPr>
    </w:p>
    <w:p w14:paraId="688E48E4" w14:textId="77777777" w:rsidR="00BC5C36" w:rsidRDefault="00BC5C36" w:rsidP="00D126FA">
      <w:pPr>
        <w:rPr>
          <w:rFonts w:ascii="Arial" w:hAnsi="Arial"/>
          <w:sz w:val="22"/>
          <w:szCs w:val="22"/>
          <w:u w:val="single"/>
        </w:rPr>
      </w:pPr>
    </w:p>
    <w:p w14:paraId="358F4F23" w14:textId="77777777" w:rsidR="00BC5C36" w:rsidRDefault="00BC5C36" w:rsidP="00D126FA">
      <w:pPr>
        <w:rPr>
          <w:rFonts w:ascii="Arial" w:hAnsi="Arial"/>
          <w:sz w:val="22"/>
          <w:szCs w:val="22"/>
          <w:u w:val="single"/>
        </w:rPr>
      </w:pPr>
    </w:p>
    <w:p w14:paraId="55DBB24D" w14:textId="77777777" w:rsidR="00BC5C36" w:rsidRDefault="00BC5C36" w:rsidP="00D126FA">
      <w:pPr>
        <w:rPr>
          <w:rFonts w:ascii="Arial" w:hAnsi="Arial"/>
          <w:sz w:val="22"/>
          <w:szCs w:val="22"/>
          <w:u w:val="single"/>
        </w:rPr>
      </w:pPr>
    </w:p>
    <w:p w14:paraId="685423D7" w14:textId="77777777" w:rsidR="00BC5C36" w:rsidRDefault="00BC5C36" w:rsidP="00D126FA">
      <w:pPr>
        <w:rPr>
          <w:rFonts w:ascii="Arial" w:hAnsi="Arial"/>
          <w:sz w:val="22"/>
          <w:szCs w:val="22"/>
          <w:u w:val="single"/>
        </w:rPr>
      </w:pPr>
    </w:p>
    <w:p w14:paraId="7EEFD036" w14:textId="77777777" w:rsidR="00BC5C36" w:rsidRDefault="00BC5C36" w:rsidP="00D126FA">
      <w:pPr>
        <w:rPr>
          <w:rFonts w:ascii="Arial" w:hAnsi="Arial"/>
          <w:sz w:val="22"/>
          <w:szCs w:val="22"/>
          <w:u w:val="single"/>
        </w:rPr>
      </w:pPr>
    </w:p>
    <w:p w14:paraId="3A14485F" w14:textId="77777777" w:rsidR="00641A62" w:rsidRDefault="00641A62" w:rsidP="00D126FA">
      <w:pPr>
        <w:rPr>
          <w:rFonts w:ascii="Arial" w:hAnsi="Arial"/>
          <w:sz w:val="22"/>
          <w:szCs w:val="22"/>
          <w:u w:val="single"/>
        </w:rPr>
      </w:pPr>
    </w:p>
    <w:p w14:paraId="5113910A" w14:textId="77777777" w:rsidR="00BC5C36" w:rsidRDefault="00BC5C36" w:rsidP="00D126FA">
      <w:pPr>
        <w:rPr>
          <w:rFonts w:ascii="Arial" w:hAnsi="Arial"/>
          <w:sz w:val="22"/>
          <w:szCs w:val="22"/>
          <w:u w:val="single"/>
        </w:rPr>
      </w:pPr>
    </w:p>
    <w:p w14:paraId="75306307" w14:textId="71781EE9" w:rsidR="003340A1" w:rsidRPr="00D126FA" w:rsidRDefault="00D126FA" w:rsidP="00D126FA">
      <w:pPr>
        <w:rPr>
          <w:rFonts w:ascii="Arial" w:hAnsi="Arial"/>
          <w:b/>
          <w:sz w:val="22"/>
          <w:szCs w:val="22"/>
        </w:rPr>
      </w:pPr>
      <w:r w:rsidRPr="00D126FA">
        <w:rPr>
          <w:rFonts w:ascii="Arial" w:hAnsi="Arial"/>
          <w:b/>
          <w:sz w:val="22"/>
          <w:szCs w:val="22"/>
        </w:rPr>
        <w:t>Question 32</w:t>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Pr="00D126FA">
        <w:rPr>
          <w:rFonts w:ascii="Arial" w:hAnsi="Arial"/>
          <w:b/>
          <w:sz w:val="22"/>
          <w:szCs w:val="22"/>
        </w:rPr>
        <w:tab/>
      </w:r>
      <w:r w:rsidR="00BC5C36">
        <w:rPr>
          <w:rFonts w:ascii="Arial" w:hAnsi="Arial"/>
          <w:b/>
          <w:sz w:val="22"/>
          <w:szCs w:val="22"/>
        </w:rPr>
        <w:tab/>
      </w:r>
      <w:r w:rsidR="00BC5C36">
        <w:rPr>
          <w:rFonts w:ascii="Arial" w:hAnsi="Arial"/>
          <w:b/>
          <w:sz w:val="22"/>
          <w:szCs w:val="22"/>
        </w:rPr>
        <w:tab/>
        <w:t>(</w:t>
      </w:r>
      <w:r w:rsidRPr="00D126FA">
        <w:rPr>
          <w:rFonts w:ascii="Arial" w:hAnsi="Arial"/>
          <w:b/>
          <w:sz w:val="22"/>
          <w:szCs w:val="22"/>
        </w:rPr>
        <w:t>20 marks</w:t>
      </w:r>
      <w:r w:rsidR="00BC5C36">
        <w:rPr>
          <w:rFonts w:ascii="Arial" w:hAnsi="Arial"/>
          <w:b/>
          <w:sz w:val="22"/>
          <w:szCs w:val="22"/>
        </w:rPr>
        <w:t>)</w:t>
      </w:r>
    </w:p>
    <w:p w14:paraId="092BF173" w14:textId="77777777" w:rsidR="00BC5C36" w:rsidRDefault="00BC5C36" w:rsidP="00BC5C36">
      <w:pPr>
        <w:rPr>
          <w:rFonts w:ascii="Arial" w:hAnsi="Arial" w:cs="Arial"/>
          <w:sz w:val="22"/>
          <w:szCs w:val="22"/>
        </w:rPr>
      </w:pPr>
      <w:r>
        <w:rPr>
          <w:rFonts w:ascii="Arial" w:hAnsi="Arial" w:cs="Arial"/>
          <w:sz w:val="22"/>
          <w:szCs w:val="22"/>
        </w:rPr>
        <w:t>Consider the diagram below of a cellular process that occurs in plants.</w:t>
      </w:r>
    </w:p>
    <w:p w14:paraId="32C6A16F" w14:textId="563A0521" w:rsidR="00BC5C36" w:rsidRDefault="00BC5C36" w:rsidP="00FB0298">
      <w:pPr>
        <w:ind w:left="720" w:hanging="720"/>
        <w:rPr>
          <w:rFonts w:ascii="Arial" w:hAnsi="Arial"/>
          <w:sz w:val="22"/>
          <w:szCs w:val="22"/>
        </w:rPr>
      </w:pPr>
      <w:r>
        <w:rPr>
          <w:rFonts w:ascii="Arial" w:hAnsi="Arial" w:cs="Arial"/>
          <w:noProof/>
          <w:spacing w:val="-2"/>
          <w:lang w:val="en-US" w:eastAsia="en-US"/>
        </w:rPr>
        <w:drawing>
          <wp:anchor distT="0" distB="0" distL="114300" distR="114300" simplePos="0" relativeHeight="251689984" behindDoc="1" locked="0" layoutInCell="1" allowOverlap="1" wp14:anchorId="2383A918" wp14:editId="5AFA9572">
            <wp:simplePos x="0" y="0"/>
            <wp:positionH relativeFrom="column">
              <wp:posOffset>1028700</wp:posOffset>
            </wp:positionH>
            <wp:positionV relativeFrom="paragraph">
              <wp:posOffset>89535</wp:posOffset>
            </wp:positionV>
            <wp:extent cx="3429000" cy="2038985"/>
            <wp:effectExtent l="0" t="0" r="0" b="0"/>
            <wp:wrapTight wrapText="bothSides">
              <wp:wrapPolygon edited="0">
                <wp:start x="0" y="0"/>
                <wp:lineTo x="0" y="21257"/>
                <wp:lineTo x="21440" y="21257"/>
                <wp:lineTo x="21440" y="0"/>
                <wp:lineTo x="0" y="0"/>
              </wp:wrapPolygon>
            </wp:wrapTight>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03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A7F3F" w14:textId="6F84D706" w:rsidR="00BC5C36" w:rsidRDefault="00BC5C36" w:rsidP="00FB0298">
      <w:pPr>
        <w:ind w:left="720" w:hanging="720"/>
        <w:rPr>
          <w:rFonts w:ascii="Arial" w:hAnsi="Arial"/>
          <w:sz w:val="22"/>
          <w:szCs w:val="22"/>
        </w:rPr>
      </w:pPr>
    </w:p>
    <w:p w14:paraId="5A50961C" w14:textId="77777777" w:rsidR="00BC5C36" w:rsidRDefault="00BC5C36" w:rsidP="00FB0298">
      <w:pPr>
        <w:ind w:left="720" w:hanging="720"/>
        <w:rPr>
          <w:rFonts w:ascii="Arial" w:hAnsi="Arial"/>
          <w:sz w:val="22"/>
          <w:szCs w:val="22"/>
        </w:rPr>
      </w:pPr>
    </w:p>
    <w:p w14:paraId="609BA4AF" w14:textId="77777777" w:rsidR="00BC5C36" w:rsidRDefault="00BC5C36" w:rsidP="00FB0298">
      <w:pPr>
        <w:ind w:left="720" w:hanging="720"/>
        <w:rPr>
          <w:rFonts w:ascii="Arial" w:hAnsi="Arial"/>
          <w:sz w:val="22"/>
          <w:szCs w:val="22"/>
        </w:rPr>
      </w:pPr>
    </w:p>
    <w:p w14:paraId="4E09B8B9" w14:textId="77777777" w:rsidR="00BC5C36" w:rsidRDefault="00BC5C36" w:rsidP="00FB0298">
      <w:pPr>
        <w:ind w:left="720" w:hanging="720"/>
        <w:rPr>
          <w:rFonts w:ascii="Arial" w:hAnsi="Arial"/>
          <w:sz w:val="22"/>
          <w:szCs w:val="22"/>
        </w:rPr>
      </w:pPr>
    </w:p>
    <w:p w14:paraId="6600614E" w14:textId="77777777" w:rsidR="00BC5C36" w:rsidRDefault="00BC5C36" w:rsidP="00FB0298">
      <w:pPr>
        <w:ind w:left="720" w:hanging="720"/>
        <w:rPr>
          <w:rFonts w:ascii="Arial" w:hAnsi="Arial"/>
          <w:sz w:val="22"/>
          <w:szCs w:val="22"/>
        </w:rPr>
      </w:pPr>
    </w:p>
    <w:p w14:paraId="37A1CDD8" w14:textId="77777777" w:rsidR="00BC5C36" w:rsidRDefault="00BC5C36" w:rsidP="00FB0298">
      <w:pPr>
        <w:ind w:left="720" w:hanging="720"/>
        <w:rPr>
          <w:rFonts w:ascii="Arial" w:hAnsi="Arial"/>
          <w:sz w:val="22"/>
          <w:szCs w:val="22"/>
        </w:rPr>
      </w:pPr>
    </w:p>
    <w:p w14:paraId="5562AF82" w14:textId="77777777" w:rsidR="00BC5C36" w:rsidRDefault="00BC5C36" w:rsidP="00FB0298">
      <w:pPr>
        <w:ind w:left="720" w:hanging="720"/>
        <w:rPr>
          <w:rFonts w:ascii="Arial" w:hAnsi="Arial"/>
          <w:sz w:val="22"/>
          <w:szCs w:val="22"/>
        </w:rPr>
      </w:pPr>
    </w:p>
    <w:p w14:paraId="45F3F87A" w14:textId="77777777" w:rsidR="00BC5C36" w:rsidRDefault="00BC5C36" w:rsidP="00FB0298">
      <w:pPr>
        <w:ind w:left="720" w:hanging="720"/>
        <w:rPr>
          <w:rFonts w:ascii="Arial" w:hAnsi="Arial"/>
          <w:sz w:val="22"/>
          <w:szCs w:val="22"/>
        </w:rPr>
      </w:pPr>
    </w:p>
    <w:p w14:paraId="3B902987" w14:textId="77777777" w:rsidR="00BC5C36" w:rsidRDefault="00BC5C36" w:rsidP="00FB0298">
      <w:pPr>
        <w:ind w:left="720" w:hanging="720"/>
        <w:rPr>
          <w:rFonts w:ascii="Arial" w:hAnsi="Arial"/>
          <w:sz w:val="22"/>
          <w:szCs w:val="22"/>
        </w:rPr>
      </w:pPr>
    </w:p>
    <w:p w14:paraId="2495E547" w14:textId="77777777" w:rsidR="00BC5C36" w:rsidRDefault="00BC5C36" w:rsidP="00FB0298">
      <w:pPr>
        <w:ind w:left="720" w:hanging="720"/>
        <w:rPr>
          <w:rFonts w:ascii="Arial" w:hAnsi="Arial"/>
          <w:sz w:val="22"/>
          <w:szCs w:val="22"/>
        </w:rPr>
      </w:pPr>
    </w:p>
    <w:p w14:paraId="2589A857" w14:textId="77777777" w:rsidR="00BC5C36" w:rsidRDefault="00BC5C36" w:rsidP="00FB0298">
      <w:pPr>
        <w:ind w:left="720" w:hanging="720"/>
        <w:rPr>
          <w:rFonts w:ascii="Arial" w:hAnsi="Arial"/>
          <w:sz w:val="22"/>
          <w:szCs w:val="22"/>
        </w:rPr>
      </w:pPr>
    </w:p>
    <w:p w14:paraId="2D0BD963" w14:textId="77777777" w:rsidR="00BC5C36" w:rsidRDefault="00BC5C36" w:rsidP="00FB0298">
      <w:pPr>
        <w:ind w:left="720" w:hanging="720"/>
        <w:rPr>
          <w:rFonts w:ascii="Arial" w:hAnsi="Arial"/>
          <w:sz w:val="22"/>
          <w:szCs w:val="22"/>
        </w:rPr>
      </w:pPr>
    </w:p>
    <w:p w14:paraId="5A440EC1" w14:textId="77777777" w:rsidR="00BC5C36" w:rsidRDefault="00BC5C36" w:rsidP="00FB0298">
      <w:pPr>
        <w:ind w:left="720" w:hanging="720"/>
        <w:rPr>
          <w:rFonts w:ascii="Arial" w:hAnsi="Arial"/>
          <w:sz w:val="22"/>
          <w:szCs w:val="22"/>
        </w:rPr>
      </w:pPr>
    </w:p>
    <w:p w14:paraId="1C269EE6" w14:textId="7081C741" w:rsidR="003340A1" w:rsidRDefault="007E741C" w:rsidP="00FB0298">
      <w:pPr>
        <w:ind w:left="720" w:hanging="720"/>
        <w:rPr>
          <w:rFonts w:ascii="Arial" w:hAnsi="Arial"/>
          <w:sz w:val="22"/>
          <w:szCs w:val="22"/>
        </w:rPr>
      </w:pPr>
      <w:r>
        <w:rPr>
          <w:rFonts w:ascii="Arial" w:hAnsi="Arial"/>
          <w:sz w:val="22"/>
          <w:szCs w:val="22"/>
        </w:rPr>
        <w:t>(a)</w:t>
      </w:r>
      <w:r>
        <w:rPr>
          <w:rFonts w:ascii="Arial" w:hAnsi="Arial"/>
          <w:sz w:val="22"/>
          <w:szCs w:val="22"/>
        </w:rPr>
        <w:tab/>
      </w:r>
      <w:r w:rsidR="00BC5C36">
        <w:rPr>
          <w:rFonts w:ascii="Arial" w:hAnsi="Arial" w:cs="Arial"/>
          <w:sz w:val="22"/>
          <w:szCs w:val="22"/>
        </w:rPr>
        <w:t>(</w:t>
      </w:r>
      <w:proofErr w:type="spellStart"/>
      <w:r w:rsidR="00BC5C36">
        <w:rPr>
          <w:rFonts w:ascii="Arial" w:hAnsi="Arial" w:cs="Arial"/>
          <w:sz w:val="22"/>
          <w:szCs w:val="22"/>
        </w:rPr>
        <w:t>i</w:t>
      </w:r>
      <w:proofErr w:type="spellEnd"/>
      <w:r w:rsidR="00BC5C36">
        <w:rPr>
          <w:rFonts w:ascii="Arial" w:hAnsi="Arial" w:cs="Arial"/>
          <w:sz w:val="22"/>
          <w:szCs w:val="22"/>
        </w:rPr>
        <w:t>) State the name of the process in the diagram above.</w:t>
      </w:r>
      <w:r w:rsidR="00BC5C36">
        <w:rPr>
          <w:rFonts w:ascii="Arial" w:hAnsi="Arial" w:cs="Arial"/>
          <w:sz w:val="22"/>
          <w:szCs w:val="22"/>
        </w:rPr>
        <w:tab/>
      </w:r>
      <w:r w:rsidR="00BC5C36">
        <w:rPr>
          <w:rFonts w:ascii="Arial" w:hAnsi="Arial" w:cs="Arial"/>
          <w:sz w:val="22"/>
          <w:szCs w:val="22"/>
        </w:rPr>
        <w:tab/>
      </w:r>
      <w:r w:rsidR="00BC5C36">
        <w:rPr>
          <w:rFonts w:ascii="Arial" w:hAnsi="Arial" w:cs="Arial"/>
          <w:sz w:val="22"/>
          <w:szCs w:val="22"/>
        </w:rPr>
        <w:tab/>
      </w:r>
      <w:r w:rsidR="00BC5C36">
        <w:rPr>
          <w:rFonts w:ascii="Arial" w:hAnsi="Arial" w:cs="Arial"/>
          <w:sz w:val="22"/>
          <w:szCs w:val="22"/>
        </w:rPr>
        <w:tab/>
        <w:t>(1 mark)</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50894724" w14:textId="77777777" w:rsidR="00BC5C36" w:rsidRDefault="00BC5C36" w:rsidP="00FB0298">
      <w:pPr>
        <w:ind w:left="720" w:hanging="720"/>
        <w:rPr>
          <w:rFonts w:ascii="Arial" w:hAnsi="Arial"/>
          <w:sz w:val="22"/>
          <w:szCs w:val="22"/>
        </w:rPr>
      </w:pPr>
      <w:r>
        <w:rPr>
          <w:rFonts w:ascii="Arial" w:hAnsi="Arial"/>
          <w:sz w:val="22"/>
          <w:szCs w:val="22"/>
        </w:rPr>
        <w:tab/>
      </w:r>
    </w:p>
    <w:p w14:paraId="3DC5ECF1" w14:textId="1F09A846" w:rsidR="00BC5C36" w:rsidRDefault="00BC5C36" w:rsidP="00FB0298">
      <w:pPr>
        <w:ind w:left="720" w:hanging="720"/>
        <w:rPr>
          <w:rFonts w:ascii="Arial" w:hAnsi="Arial"/>
          <w:sz w:val="22"/>
          <w:szCs w:val="22"/>
        </w:rPr>
      </w:pPr>
    </w:p>
    <w:p w14:paraId="6D1FBBC8" w14:textId="77777777" w:rsidR="00BC5C36" w:rsidRDefault="00BC5C36" w:rsidP="00FB0298">
      <w:pPr>
        <w:ind w:left="720" w:hanging="720"/>
        <w:rPr>
          <w:rFonts w:ascii="Arial" w:hAnsi="Arial"/>
          <w:sz w:val="22"/>
          <w:szCs w:val="22"/>
        </w:rPr>
      </w:pPr>
    </w:p>
    <w:p w14:paraId="10AA93F5" w14:textId="31727EAD" w:rsidR="007E741C" w:rsidRDefault="00BC5C36" w:rsidP="00BC5C36">
      <w:pPr>
        <w:rPr>
          <w:rFonts w:ascii="Arial" w:hAnsi="Arial"/>
          <w:sz w:val="22"/>
          <w:szCs w:val="22"/>
        </w:rPr>
      </w:pPr>
      <w:r>
        <w:rPr>
          <w:rFonts w:ascii="Arial" w:hAnsi="Arial"/>
          <w:sz w:val="22"/>
          <w:szCs w:val="22"/>
        </w:rPr>
        <w:tab/>
      </w:r>
      <w:r w:rsidR="007E741C">
        <w:rPr>
          <w:rFonts w:ascii="Arial" w:hAnsi="Arial"/>
          <w:sz w:val="22"/>
          <w:szCs w:val="22"/>
        </w:rPr>
        <w:t xml:space="preserve"> </w:t>
      </w:r>
    </w:p>
    <w:p w14:paraId="7AFACC88" w14:textId="77777777" w:rsidR="007E741C" w:rsidRDefault="007E741C" w:rsidP="00FB0298">
      <w:pPr>
        <w:ind w:left="720" w:hanging="720"/>
        <w:rPr>
          <w:rFonts w:ascii="Arial" w:hAnsi="Arial"/>
          <w:sz w:val="22"/>
          <w:szCs w:val="22"/>
        </w:rPr>
      </w:pPr>
    </w:p>
    <w:tbl>
      <w:tblPr>
        <w:tblStyle w:val="TableGrid"/>
        <w:tblpPr w:leftFromText="180" w:rightFromText="180" w:vertAnchor="text" w:horzAnchor="page" w:tblpX="2086" w:tblpY="-1090"/>
        <w:tblW w:w="0" w:type="auto"/>
        <w:tblLook w:val="04A0" w:firstRow="1" w:lastRow="0" w:firstColumn="1" w:lastColumn="0" w:noHBand="0" w:noVBand="1"/>
      </w:tblPr>
      <w:tblGrid>
        <w:gridCol w:w="6912"/>
        <w:gridCol w:w="1701"/>
      </w:tblGrid>
      <w:tr w:rsidR="00BC5C36" w14:paraId="0B046006" w14:textId="77777777" w:rsidTr="00E51C72">
        <w:trPr>
          <w:trHeight w:val="277"/>
        </w:trPr>
        <w:tc>
          <w:tcPr>
            <w:tcW w:w="6912" w:type="dxa"/>
          </w:tcPr>
          <w:p w14:paraId="699F1697" w14:textId="77777777" w:rsidR="00BC5C36" w:rsidRPr="00BC5C36" w:rsidRDefault="00BC5C36" w:rsidP="00BC5C36">
            <w:pPr>
              <w:jc w:val="center"/>
              <w:rPr>
                <w:rFonts w:ascii="Arial" w:hAnsi="Arial"/>
                <w:b/>
                <w:sz w:val="22"/>
                <w:szCs w:val="22"/>
              </w:rPr>
            </w:pPr>
            <w:r>
              <w:rPr>
                <w:rFonts w:ascii="Arial" w:hAnsi="Arial"/>
                <w:b/>
                <w:sz w:val="22"/>
                <w:szCs w:val="22"/>
              </w:rPr>
              <w:t>Description</w:t>
            </w:r>
          </w:p>
        </w:tc>
        <w:tc>
          <w:tcPr>
            <w:tcW w:w="1701" w:type="dxa"/>
          </w:tcPr>
          <w:p w14:paraId="1732982B" w14:textId="77777777" w:rsidR="00BC5C36" w:rsidRPr="00BC5C36" w:rsidRDefault="00BC5C36" w:rsidP="00BC5C36">
            <w:pPr>
              <w:jc w:val="center"/>
              <w:rPr>
                <w:rFonts w:ascii="Arial" w:hAnsi="Arial"/>
                <w:b/>
                <w:sz w:val="22"/>
                <w:szCs w:val="22"/>
              </w:rPr>
            </w:pPr>
            <w:r>
              <w:rPr>
                <w:rFonts w:ascii="Arial" w:hAnsi="Arial"/>
                <w:b/>
                <w:sz w:val="22"/>
                <w:szCs w:val="22"/>
              </w:rPr>
              <w:t>Mark</w:t>
            </w:r>
          </w:p>
        </w:tc>
      </w:tr>
      <w:tr w:rsidR="00BC5C36" w14:paraId="5E39CCFF" w14:textId="77777777" w:rsidTr="00E51C72">
        <w:trPr>
          <w:trHeight w:val="291"/>
        </w:trPr>
        <w:tc>
          <w:tcPr>
            <w:tcW w:w="6912" w:type="dxa"/>
          </w:tcPr>
          <w:p w14:paraId="41E474B6" w14:textId="77777777" w:rsidR="00BC5C36" w:rsidRDefault="00BC5C36" w:rsidP="00BC5C36">
            <w:pPr>
              <w:rPr>
                <w:rFonts w:ascii="Arial" w:hAnsi="Arial"/>
                <w:sz w:val="22"/>
                <w:szCs w:val="22"/>
              </w:rPr>
            </w:pPr>
            <w:r>
              <w:rPr>
                <w:rFonts w:ascii="Arial" w:hAnsi="Arial"/>
                <w:sz w:val="22"/>
                <w:szCs w:val="22"/>
              </w:rPr>
              <w:t>Photosynthesis</w:t>
            </w:r>
          </w:p>
        </w:tc>
        <w:tc>
          <w:tcPr>
            <w:tcW w:w="1701" w:type="dxa"/>
          </w:tcPr>
          <w:p w14:paraId="745E3C3C" w14:textId="77777777" w:rsidR="00BC5C36" w:rsidRDefault="00BC5C36" w:rsidP="00BC5C36">
            <w:pPr>
              <w:jc w:val="center"/>
              <w:rPr>
                <w:rFonts w:ascii="Arial" w:hAnsi="Arial"/>
                <w:sz w:val="22"/>
                <w:szCs w:val="22"/>
              </w:rPr>
            </w:pPr>
            <w:r>
              <w:rPr>
                <w:rFonts w:ascii="Arial" w:hAnsi="Arial"/>
                <w:sz w:val="22"/>
                <w:szCs w:val="22"/>
              </w:rPr>
              <w:t>1</w:t>
            </w:r>
          </w:p>
        </w:tc>
      </w:tr>
      <w:tr w:rsidR="00BC5C36" w14:paraId="43511F9A" w14:textId="77777777" w:rsidTr="00E51C72">
        <w:trPr>
          <w:trHeight w:val="291"/>
        </w:trPr>
        <w:tc>
          <w:tcPr>
            <w:tcW w:w="6912" w:type="dxa"/>
          </w:tcPr>
          <w:p w14:paraId="6A7A2E92" w14:textId="77777777" w:rsidR="00BC5C36" w:rsidRPr="00C4116D" w:rsidRDefault="00BC5C36" w:rsidP="00BC5C36">
            <w:pPr>
              <w:jc w:val="right"/>
              <w:rPr>
                <w:rFonts w:ascii="Arial" w:hAnsi="Arial"/>
                <w:b/>
                <w:sz w:val="22"/>
                <w:szCs w:val="22"/>
              </w:rPr>
            </w:pPr>
            <w:r w:rsidRPr="00C4116D">
              <w:rPr>
                <w:rFonts w:ascii="Arial" w:hAnsi="Arial"/>
                <w:b/>
                <w:sz w:val="22"/>
                <w:szCs w:val="22"/>
              </w:rPr>
              <w:t>TOTAL</w:t>
            </w:r>
          </w:p>
        </w:tc>
        <w:tc>
          <w:tcPr>
            <w:tcW w:w="1701" w:type="dxa"/>
          </w:tcPr>
          <w:p w14:paraId="6C59925E" w14:textId="77777777" w:rsidR="00BC5C36" w:rsidRPr="00C4116D" w:rsidRDefault="00BC5C36" w:rsidP="00BC5C36">
            <w:pPr>
              <w:jc w:val="center"/>
              <w:rPr>
                <w:rFonts w:ascii="Arial" w:hAnsi="Arial"/>
                <w:b/>
                <w:sz w:val="22"/>
                <w:szCs w:val="22"/>
              </w:rPr>
            </w:pPr>
            <w:r w:rsidRPr="00C4116D">
              <w:rPr>
                <w:rFonts w:ascii="Arial" w:hAnsi="Arial"/>
                <w:b/>
                <w:sz w:val="22"/>
                <w:szCs w:val="22"/>
              </w:rPr>
              <w:t>1</w:t>
            </w:r>
          </w:p>
        </w:tc>
      </w:tr>
    </w:tbl>
    <w:p w14:paraId="2BD22281" w14:textId="77777777" w:rsidR="00BC5C36" w:rsidRDefault="00BC5C36" w:rsidP="00FB0298">
      <w:pPr>
        <w:ind w:left="720" w:hanging="720"/>
        <w:rPr>
          <w:rFonts w:ascii="Arial" w:hAnsi="Arial"/>
          <w:sz w:val="22"/>
          <w:szCs w:val="22"/>
        </w:rPr>
      </w:pPr>
      <w:r>
        <w:rPr>
          <w:rFonts w:ascii="Arial" w:hAnsi="Arial"/>
          <w:sz w:val="22"/>
          <w:szCs w:val="22"/>
        </w:rPr>
        <w:t xml:space="preserve"> </w:t>
      </w:r>
    </w:p>
    <w:p w14:paraId="598648F5" w14:textId="4D28AA27" w:rsidR="00BC5C36" w:rsidRDefault="00BC5C36" w:rsidP="00BC5C36">
      <w:pPr>
        <w:ind w:firstLine="720"/>
        <w:rPr>
          <w:rFonts w:ascii="Arial" w:hAnsi="Arial" w:cs="Arial"/>
          <w:sz w:val="22"/>
          <w:szCs w:val="22"/>
        </w:rPr>
      </w:pPr>
      <w:r>
        <w:rPr>
          <w:rFonts w:ascii="Arial" w:hAnsi="Arial" w:cs="Arial"/>
          <w:sz w:val="22"/>
          <w:szCs w:val="22"/>
        </w:rPr>
        <w:t xml:space="preserve">(ii) Write a balanced </w:t>
      </w:r>
      <w:r w:rsidR="00992288">
        <w:rPr>
          <w:rFonts w:ascii="Arial" w:hAnsi="Arial" w:cs="Arial"/>
          <w:sz w:val="22"/>
          <w:szCs w:val="22"/>
        </w:rPr>
        <w:t xml:space="preserve">overall equation for this process. </w:t>
      </w:r>
      <w:r w:rsidR="00992288">
        <w:rPr>
          <w:rFonts w:ascii="Arial" w:hAnsi="Arial" w:cs="Arial"/>
          <w:sz w:val="22"/>
          <w:szCs w:val="22"/>
        </w:rPr>
        <w:tab/>
      </w:r>
      <w:r w:rsidR="00992288">
        <w:rPr>
          <w:rFonts w:ascii="Arial" w:hAnsi="Arial" w:cs="Arial"/>
          <w:sz w:val="22"/>
          <w:szCs w:val="22"/>
        </w:rPr>
        <w:tab/>
      </w:r>
      <w:r w:rsidR="00992288">
        <w:rPr>
          <w:rFonts w:ascii="Arial" w:hAnsi="Arial" w:cs="Arial"/>
          <w:sz w:val="22"/>
          <w:szCs w:val="22"/>
        </w:rPr>
        <w:tab/>
      </w:r>
      <w:r w:rsidR="00992288">
        <w:rPr>
          <w:rFonts w:ascii="Arial" w:hAnsi="Arial" w:cs="Arial"/>
          <w:sz w:val="22"/>
          <w:szCs w:val="22"/>
        </w:rPr>
        <w:tab/>
      </w:r>
      <w:r>
        <w:rPr>
          <w:rFonts w:ascii="Arial" w:hAnsi="Arial" w:cs="Arial"/>
          <w:sz w:val="22"/>
          <w:szCs w:val="22"/>
        </w:rPr>
        <w:t>(3 marks)</w:t>
      </w:r>
    </w:p>
    <w:p w14:paraId="22D7D4B0" w14:textId="1B1579AB" w:rsidR="00BC5C36" w:rsidRDefault="00BC5C36" w:rsidP="00FB0298">
      <w:pPr>
        <w:ind w:left="720" w:hanging="720"/>
        <w:rPr>
          <w:rFonts w:ascii="Arial" w:hAnsi="Arial"/>
          <w:sz w:val="22"/>
          <w:szCs w:val="22"/>
        </w:rPr>
      </w:pPr>
    </w:p>
    <w:p w14:paraId="4D073AA1" w14:textId="2A80276E" w:rsidR="00BC5C36" w:rsidRDefault="00BC5C36" w:rsidP="00FB0298">
      <w:pPr>
        <w:ind w:left="720" w:hanging="720"/>
        <w:rPr>
          <w:rFonts w:ascii="Arial" w:hAnsi="Arial"/>
          <w:sz w:val="22"/>
          <w:szCs w:val="22"/>
        </w:rPr>
      </w:pPr>
      <w:r>
        <w:rPr>
          <w:rFonts w:ascii="Arial" w:hAnsi="Arial"/>
          <w:sz w:val="22"/>
          <w:szCs w:val="22"/>
        </w:rPr>
        <w:tab/>
      </w:r>
    </w:p>
    <w:p w14:paraId="29611266" w14:textId="77777777" w:rsidR="00BC5C36" w:rsidRDefault="00BC5C36" w:rsidP="00FB0298">
      <w:pPr>
        <w:ind w:left="720" w:hanging="720"/>
        <w:rPr>
          <w:rFonts w:ascii="Arial" w:hAnsi="Arial"/>
          <w:sz w:val="22"/>
          <w:szCs w:val="22"/>
        </w:rPr>
      </w:pPr>
    </w:p>
    <w:p w14:paraId="0C0B99B7" w14:textId="77777777" w:rsidR="00BC5C36" w:rsidRDefault="00BC5C36" w:rsidP="00FB0298">
      <w:pPr>
        <w:ind w:left="720" w:hanging="720"/>
        <w:rPr>
          <w:rFonts w:ascii="Arial" w:hAnsi="Arial"/>
          <w:sz w:val="22"/>
          <w:szCs w:val="22"/>
        </w:rPr>
      </w:pPr>
    </w:p>
    <w:p w14:paraId="01131AE1" w14:textId="77777777" w:rsidR="00BC5C36" w:rsidRDefault="00BC5C36" w:rsidP="00FB0298">
      <w:pPr>
        <w:ind w:left="720" w:hanging="720"/>
        <w:rPr>
          <w:rFonts w:ascii="Arial" w:hAnsi="Arial"/>
          <w:sz w:val="22"/>
          <w:szCs w:val="22"/>
        </w:rPr>
      </w:pPr>
    </w:p>
    <w:p w14:paraId="3414BFF9" w14:textId="77777777" w:rsidR="00BC5C36" w:rsidRDefault="00BC5C36" w:rsidP="00FB0298">
      <w:pPr>
        <w:ind w:left="720" w:hanging="720"/>
        <w:rPr>
          <w:rFonts w:ascii="Arial" w:hAnsi="Arial"/>
          <w:sz w:val="22"/>
          <w:szCs w:val="22"/>
        </w:rPr>
      </w:pPr>
    </w:p>
    <w:tbl>
      <w:tblPr>
        <w:tblStyle w:val="TableGrid"/>
        <w:tblpPr w:leftFromText="180" w:rightFromText="180" w:vertAnchor="text" w:horzAnchor="page" w:tblpX="2086" w:tblpY="-1147"/>
        <w:tblW w:w="8613" w:type="dxa"/>
        <w:tblLook w:val="04A0" w:firstRow="1" w:lastRow="0" w:firstColumn="1" w:lastColumn="0" w:noHBand="0" w:noVBand="1"/>
      </w:tblPr>
      <w:tblGrid>
        <w:gridCol w:w="6912"/>
        <w:gridCol w:w="1701"/>
      </w:tblGrid>
      <w:tr w:rsidR="00BC5C36" w14:paraId="2785CD26" w14:textId="77777777" w:rsidTr="00E51C72">
        <w:trPr>
          <w:trHeight w:val="306"/>
        </w:trPr>
        <w:tc>
          <w:tcPr>
            <w:tcW w:w="6912" w:type="dxa"/>
          </w:tcPr>
          <w:p w14:paraId="48EB9A8F" w14:textId="317A7E22" w:rsidR="00BC5C36" w:rsidRPr="00C4116D" w:rsidRDefault="00C4116D" w:rsidP="00C4116D">
            <w:pPr>
              <w:jc w:val="center"/>
              <w:rPr>
                <w:rFonts w:ascii="Arial" w:hAnsi="Arial"/>
                <w:b/>
                <w:sz w:val="22"/>
                <w:szCs w:val="22"/>
              </w:rPr>
            </w:pPr>
            <w:r>
              <w:rPr>
                <w:rFonts w:ascii="Arial" w:hAnsi="Arial"/>
                <w:b/>
                <w:sz w:val="22"/>
                <w:szCs w:val="22"/>
              </w:rPr>
              <w:t>Description</w:t>
            </w:r>
          </w:p>
        </w:tc>
        <w:tc>
          <w:tcPr>
            <w:tcW w:w="1701" w:type="dxa"/>
          </w:tcPr>
          <w:p w14:paraId="11954BB3" w14:textId="43459C3E" w:rsidR="00BC5C36" w:rsidRPr="00C4116D" w:rsidRDefault="00C4116D" w:rsidP="00C4116D">
            <w:pPr>
              <w:jc w:val="center"/>
              <w:rPr>
                <w:rFonts w:ascii="Arial" w:hAnsi="Arial"/>
                <w:b/>
                <w:sz w:val="22"/>
                <w:szCs w:val="22"/>
              </w:rPr>
            </w:pPr>
            <w:r>
              <w:rPr>
                <w:rFonts w:ascii="Arial" w:hAnsi="Arial"/>
                <w:b/>
                <w:sz w:val="22"/>
                <w:szCs w:val="22"/>
              </w:rPr>
              <w:t>Mark</w:t>
            </w:r>
          </w:p>
        </w:tc>
      </w:tr>
      <w:tr w:rsidR="00BC5C36" w14:paraId="43D1D3CD" w14:textId="77777777" w:rsidTr="00E51C72">
        <w:trPr>
          <w:trHeight w:val="306"/>
        </w:trPr>
        <w:tc>
          <w:tcPr>
            <w:tcW w:w="6912" w:type="dxa"/>
          </w:tcPr>
          <w:p w14:paraId="531BEA58" w14:textId="4BBA57A7" w:rsidR="00BC5C36" w:rsidRDefault="00C4116D" w:rsidP="00BC5C36">
            <w:pPr>
              <w:rPr>
                <w:rFonts w:ascii="Arial" w:hAnsi="Arial"/>
                <w:sz w:val="22"/>
                <w:szCs w:val="22"/>
              </w:rPr>
            </w:pPr>
            <w:r>
              <w:rPr>
                <w:rFonts w:ascii="Arial" w:hAnsi="Arial"/>
                <w:sz w:val="22"/>
                <w:szCs w:val="22"/>
              </w:rPr>
              <w:t>Balanced input - 6CO</w:t>
            </w:r>
            <w:r w:rsidRPr="00C4429F">
              <w:rPr>
                <w:rFonts w:ascii="Arial" w:hAnsi="Arial"/>
                <w:sz w:val="22"/>
                <w:szCs w:val="22"/>
                <w:vertAlign w:val="subscript"/>
              </w:rPr>
              <w:t>2</w:t>
            </w:r>
            <w:r>
              <w:rPr>
                <w:rFonts w:ascii="Arial" w:hAnsi="Arial"/>
                <w:sz w:val="22"/>
                <w:szCs w:val="22"/>
              </w:rPr>
              <w:t xml:space="preserve"> + 12H</w:t>
            </w:r>
            <w:r w:rsidRPr="00C4429F">
              <w:rPr>
                <w:rFonts w:ascii="Arial" w:hAnsi="Arial"/>
                <w:sz w:val="22"/>
                <w:szCs w:val="22"/>
                <w:vertAlign w:val="subscript"/>
              </w:rPr>
              <w:t>2</w:t>
            </w:r>
            <w:r>
              <w:rPr>
                <w:rFonts w:ascii="Arial" w:hAnsi="Arial"/>
                <w:sz w:val="22"/>
                <w:szCs w:val="22"/>
              </w:rPr>
              <w:t xml:space="preserve">O </w:t>
            </w:r>
          </w:p>
        </w:tc>
        <w:tc>
          <w:tcPr>
            <w:tcW w:w="1701" w:type="dxa"/>
          </w:tcPr>
          <w:p w14:paraId="70FA0D01" w14:textId="4B889B29" w:rsidR="00BC5C36" w:rsidRDefault="00C4116D" w:rsidP="00C4116D">
            <w:pPr>
              <w:jc w:val="center"/>
              <w:rPr>
                <w:rFonts w:ascii="Arial" w:hAnsi="Arial"/>
                <w:sz w:val="22"/>
                <w:szCs w:val="22"/>
              </w:rPr>
            </w:pPr>
            <w:r>
              <w:rPr>
                <w:rFonts w:ascii="Arial" w:hAnsi="Arial"/>
                <w:sz w:val="22"/>
                <w:szCs w:val="22"/>
              </w:rPr>
              <w:t>1</w:t>
            </w:r>
          </w:p>
        </w:tc>
      </w:tr>
      <w:tr w:rsidR="00BC5C36" w14:paraId="07328562" w14:textId="77777777" w:rsidTr="00E51C72">
        <w:trPr>
          <w:trHeight w:val="306"/>
        </w:trPr>
        <w:tc>
          <w:tcPr>
            <w:tcW w:w="6912" w:type="dxa"/>
          </w:tcPr>
          <w:p w14:paraId="63B743CD" w14:textId="11970A4A" w:rsidR="00BC5C36" w:rsidRDefault="00C4116D" w:rsidP="00BC5C36">
            <w:pPr>
              <w:rPr>
                <w:rFonts w:ascii="Arial" w:hAnsi="Arial"/>
                <w:sz w:val="22"/>
                <w:szCs w:val="22"/>
              </w:rPr>
            </w:pPr>
            <w:r>
              <w:rPr>
                <w:rFonts w:ascii="Arial" w:hAnsi="Arial"/>
                <w:sz w:val="22"/>
                <w:szCs w:val="22"/>
              </w:rPr>
              <w:t xml:space="preserve">Arrow with </w:t>
            </w:r>
            <w:r w:rsidRPr="00C4116D">
              <w:rPr>
                <w:rFonts w:ascii="Arial" w:hAnsi="Arial"/>
                <w:i/>
                <w:sz w:val="22"/>
                <w:szCs w:val="22"/>
              </w:rPr>
              <w:t>light energy</w:t>
            </w:r>
            <w:r>
              <w:rPr>
                <w:rFonts w:ascii="Arial" w:hAnsi="Arial"/>
                <w:sz w:val="22"/>
                <w:szCs w:val="22"/>
              </w:rPr>
              <w:t xml:space="preserve"> above and </w:t>
            </w:r>
            <w:r w:rsidRPr="00C4116D">
              <w:rPr>
                <w:rFonts w:ascii="Arial" w:hAnsi="Arial"/>
                <w:i/>
                <w:sz w:val="22"/>
                <w:szCs w:val="22"/>
              </w:rPr>
              <w:t>chlorophyll</w:t>
            </w:r>
            <w:r>
              <w:rPr>
                <w:rFonts w:ascii="Arial" w:hAnsi="Arial"/>
                <w:sz w:val="22"/>
                <w:szCs w:val="22"/>
              </w:rPr>
              <w:t xml:space="preserve"> below</w:t>
            </w:r>
          </w:p>
        </w:tc>
        <w:tc>
          <w:tcPr>
            <w:tcW w:w="1701" w:type="dxa"/>
          </w:tcPr>
          <w:p w14:paraId="08B0F1A2" w14:textId="52B5480A" w:rsidR="00BC5C36" w:rsidRDefault="00C4116D" w:rsidP="00C4116D">
            <w:pPr>
              <w:jc w:val="center"/>
              <w:rPr>
                <w:rFonts w:ascii="Arial" w:hAnsi="Arial"/>
                <w:sz w:val="22"/>
                <w:szCs w:val="22"/>
              </w:rPr>
            </w:pPr>
            <w:r>
              <w:rPr>
                <w:rFonts w:ascii="Arial" w:hAnsi="Arial"/>
                <w:sz w:val="22"/>
                <w:szCs w:val="22"/>
              </w:rPr>
              <w:t>1</w:t>
            </w:r>
          </w:p>
        </w:tc>
      </w:tr>
      <w:tr w:rsidR="00BC5C36" w14:paraId="185F5AF9" w14:textId="77777777" w:rsidTr="00E51C72">
        <w:trPr>
          <w:trHeight w:val="291"/>
        </w:trPr>
        <w:tc>
          <w:tcPr>
            <w:tcW w:w="6912" w:type="dxa"/>
          </w:tcPr>
          <w:p w14:paraId="3833B68D" w14:textId="12D65771" w:rsidR="00BC5C36" w:rsidRDefault="00C4116D" w:rsidP="00BC5C36">
            <w:pPr>
              <w:rPr>
                <w:rFonts w:ascii="Arial" w:hAnsi="Arial"/>
                <w:sz w:val="22"/>
                <w:szCs w:val="22"/>
              </w:rPr>
            </w:pPr>
            <w:r>
              <w:rPr>
                <w:rFonts w:ascii="Arial" w:hAnsi="Arial"/>
                <w:sz w:val="22"/>
                <w:szCs w:val="22"/>
              </w:rPr>
              <w:t>Balanced output -  C</w:t>
            </w:r>
            <w:r w:rsidRPr="00C4429F">
              <w:rPr>
                <w:rFonts w:ascii="Arial" w:hAnsi="Arial"/>
                <w:sz w:val="22"/>
                <w:szCs w:val="22"/>
                <w:vertAlign w:val="subscript"/>
              </w:rPr>
              <w:t>6</w:t>
            </w:r>
            <w:r>
              <w:rPr>
                <w:rFonts w:ascii="Arial" w:hAnsi="Arial"/>
                <w:sz w:val="22"/>
                <w:szCs w:val="22"/>
              </w:rPr>
              <w:t>H</w:t>
            </w:r>
            <w:r w:rsidRPr="00C4429F">
              <w:rPr>
                <w:rFonts w:ascii="Arial" w:hAnsi="Arial"/>
                <w:sz w:val="22"/>
                <w:szCs w:val="22"/>
                <w:vertAlign w:val="subscript"/>
              </w:rPr>
              <w:t>12</w:t>
            </w:r>
            <w:r>
              <w:rPr>
                <w:rFonts w:ascii="Arial" w:hAnsi="Arial"/>
                <w:sz w:val="22"/>
                <w:szCs w:val="22"/>
              </w:rPr>
              <w:t>O</w:t>
            </w:r>
            <w:r w:rsidRPr="00C4429F">
              <w:rPr>
                <w:rFonts w:ascii="Arial" w:hAnsi="Arial"/>
                <w:sz w:val="22"/>
                <w:szCs w:val="22"/>
                <w:vertAlign w:val="subscript"/>
              </w:rPr>
              <w:t>6</w:t>
            </w:r>
            <w:r>
              <w:rPr>
                <w:rFonts w:ascii="Arial" w:hAnsi="Arial"/>
                <w:sz w:val="22"/>
                <w:szCs w:val="22"/>
              </w:rPr>
              <w:t xml:space="preserve"> + 6H</w:t>
            </w:r>
            <w:r w:rsidRPr="00C4429F">
              <w:rPr>
                <w:rFonts w:ascii="Arial" w:hAnsi="Arial"/>
                <w:sz w:val="22"/>
                <w:szCs w:val="22"/>
                <w:vertAlign w:val="subscript"/>
              </w:rPr>
              <w:t>2</w:t>
            </w:r>
            <w:r>
              <w:rPr>
                <w:rFonts w:ascii="Arial" w:hAnsi="Arial"/>
                <w:sz w:val="22"/>
                <w:szCs w:val="22"/>
              </w:rPr>
              <w:t>O + 6O</w:t>
            </w:r>
            <w:r w:rsidRPr="00C4429F">
              <w:rPr>
                <w:rFonts w:ascii="Arial" w:hAnsi="Arial"/>
                <w:sz w:val="22"/>
                <w:szCs w:val="22"/>
                <w:vertAlign w:val="subscript"/>
              </w:rPr>
              <w:t>2</w:t>
            </w:r>
          </w:p>
        </w:tc>
        <w:tc>
          <w:tcPr>
            <w:tcW w:w="1701" w:type="dxa"/>
          </w:tcPr>
          <w:p w14:paraId="32EF10AC" w14:textId="0F9980CD" w:rsidR="00BC5C36" w:rsidRDefault="00C4116D" w:rsidP="00C4116D">
            <w:pPr>
              <w:jc w:val="center"/>
              <w:rPr>
                <w:rFonts w:ascii="Arial" w:hAnsi="Arial"/>
                <w:sz w:val="22"/>
                <w:szCs w:val="22"/>
              </w:rPr>
            </w:pPr>
            <w:r>
              <w:rPr>
                <w:rFonts w:ascii="Arial" w:hAnsi="Arial"/>
                <w:sz w:val="22"/>
                <w:szCs w:val="22"/>
              </w:rPr>
              <w:t>1</w:t>
            </w:r>
          </w:p>
        </w:tc>
      </w:tr>
      <w:tr w:rsidR="00BC5C36" w14:paraId="2C3EFB6F" w14:textId="77777777" w:rsidTr="00E51C72">
        <w:trPr>
          <w:trHeight w:val="320"/>
        </w:trPr>
        <w:tc>
          <w:tcPr>
            <w:tcW w:w="6912" w:type="dxa"/>
          </w:tcPr>
          <w:p w14:paraId="1D31B6AF" w14:textId="7D79FA69" w:rsidR="00BC5C36" w:rsidRPr="00C4116D" w:rsidRDefault="00C4116D" w:rsidP="00C4116D">
            <w:pPr>
              <w:jc w:val="right"/>
              <w:rPr>
                <w:rFonts w:ascii="Arial" w:hAnsi="Arial"/>
                <w:b/>
                <w:sz w:val="22"/>
                <w:szCs w:val="22"/>
              </w:rPr>
            </w:pPr>
            <w:r w:rsidRPr="00C4116D">
              <w:rPr>
                <w:rFonts w:ascii="Arial" w:hAnsi="Arial"/>
                <w:b/>
                <w:sz w:val="22"/>
                <w:szCs w:val="22"/>
              </w:rPr>
              <w:t>TOTAL</w:t>
            </w:r>
          </w:p>
        </w:tc>
        <w:tc>
          <w:tcPr>
            <w:tcW w:w="1701" w:type="dxa"/>
          </w:tcPr>
          <w:p w14:paraId="173A2235" w14:textId="0EEEF1CC" w:rsidR="00BC5C36" w:rsidRPr="00C4116D" w:rsidRDefault="00C4116D" w:rsidP="00C4116D">
            <w:pPr>
              <w:jc w:val="center"/>
              <w:rPr>
                <w:rFonts w:ascii="Arial" w:hAnsi="Arial"/>
                <w:b/>
                <w:sz w:val="22"/>
                <w:szCs w:val="22"/>
              </w:rPr>
            </w:pPr>
            <w:r w:rsidRPr="00C4116D">
              <w:rPr>
                <w:rFonts w:ascii="Arial" w:hAnsi="Arial"/>
                <w:b/>
                <w:sz w:val="22"/>
                <w:szCs w:val="22"/>
              </w:rPr>
              <w:t>3</w:t>
            </w:r>
          </w:p>
        </w:tc>
      </w:tr>
    </w:tbl>
    <w:p w14:paraId="6087D1B6" w14:textId="77777777" w:rsidR="00C4116D" w:rsidRDefault="00BC5C36" w:rsidP="00FB0298">
      <w:pPr>
        <w:ind w:left="720" w:hanging="720"/>
        <w:rPr>
          <w:rFonts w:ascii="Arial" w:hAnsi="Arial"/>
          <w:sz w:val="22"/>
          <w:szCs w:val="22"/>
        </w:rPr>
      </w:pPr>
      <w:r>
        <w:rPr>
          <w:rFonts w:ascii="Arial" w:hAnsi="Arial"/>
          <w:sz w:val="22"/>
          <w:szCs w:val="22"/>
        </w:rPr>
        <w:t xml:space="preserve"> </w:t>
      </w:r>
    </w:p>
    <w:p w14:paraId="6CA240EC" w14:textId="77777777" w:rsidR="00C4116D" w:rsidRDefault="00C4116D" w:rsidP="00FB0298">
      <w:pPr>
        <w:ind w:left="720" w:hanging="720"/>
        <w:rPr>
          <w:rFonts w:ascii="Arial" w:hAnsi="Arial"/>
          <w:sz w:val="22"/>
          <w:szCs w:val="22"/>
        </w:rPr>
      </w:pPr>
    </w:p>
    <w:p w14:paraId="27A19911" w14:textId="77777777" w:rsidR="00C4116D" w:rsidRDefault="00C4116D" w:rsidP="00FB0298">
      <w:pPr>
        <w:ind w:left="720" w:hanging="720"/>
        <w:rPr>
          <w:rFonts w:ascii="Arial" w:hAnsi="Arial"/>
          <w:sz w:val="22"/>
          <w:szCs w:val="22"/>
        </w:rPr>
      </w:pPr>
    </w:p>
    <w:p w14:paraId="7B4E33DF" w14:textId="77777777" w:rsidR="0094354C" w:rsidRPr="005B3477" w:rsidRDefault="007E741C" w:rsidP="0094354C">
      <w:pPr>
        <w:rPr>
          <w:rFonts w:ascii="Arial" w:hAnsi="Arial" w:cs="Arial"/>
          <w:sz w:val="22"/>
          <w:szCs w:val="22"/>
        </w:rPr>
      </w:pPr>
      <w:r>
        <w:rPr>
          <w:rFonts w:ascii="Arial" w:hAnsi="Arial"/>
          <w:sz w:val="22"/>
          <w:szCs w:val="22"/>
        </w:rPr>
        <w:t>(b)</w:t>
      </w:r>
      <w:r>
        <w:rPr>
          <w:rFonts w:ascii="Arial" w:hAnsi="Arial"/>
          <w:sz w:val="22"/>
          <w:szCs w:val="22"/>
        </w:rPr>
        <w:tab/>
      </w:r>
      <w:r w:rsidR="0094354C">
        <w:rPr>
          <w:rFonts w:ascii="Arial" w:hAnsi="Arial" w:cs="Arial"/>
          <w:sz w:val="22"/>
          <w:szCs w:val="22"/>
        </w:rPr>
        <w:t>(</w:t>
      </w:r>
      <w:proofErr w:type="spellStart"/>
      <w:r w:rsidR="0094354C">
        <w:rPr>
          <w:rFonts w:ascii="Arial" w:hAnsi="Arial" w:cs="Arial"/>
          <w:sz w:val="22"/>
          <w:szCs w:val="22"/>
        </w:rPr>
        <w:t>i</w:t>
      </w:r>
      <w:proofErr w:type="spellEnd"/>
      <w:r w:rsidR="0094354C">
        <w:rPr>
          <w:rFonts w:ascii="Arial" w:hAnsi="Arial" w:cs="Arial"/>
          <w:sz w:val="22"/>
          <w:szCs w:val="22"/>
        </w:rPr>
        <w:t>) In which organelle does this process take place?</w:t>
      </w:r>
      <w:r w:rsidR="0094354C">
        <w:rPr>
          <w:rFonts w:ascii="Arial" w:hAnsi="Arial" w:cs="Arial"/>
          <w:sz w:val="22"/>
          <w:szCs w:val="22"/>
        </w:rPr>
        <w:tab/>
      </w:r>
      <w:r w:rsidR="0094354C">
        <w:rPr>
          <w:rFonts w:ascii="Arial" w:hAnsi="Arial" w:cs="Arial"/>
          <w:sz w:val="22"/>
          <w:szCs w:val="22"/>
        </w:rPr>
        <w:tab/>
      </w:r>
      <w:r w:rsidR="0094354C">
        <w:rPr>
          <w:rFonts w:ascii="Arial" w:hAnsi="Arial" w:cs="Arial"/>
          <w:sz w:val="22"/>
          <w:szCs w:val="22"/>
        </w:rPr>
        <w:tab/>
      </w:r>
      <w:r w:rsidR="0094354C">
        <w:rPr>
          <w:rFonts w:ascii="Arial" w:hAnsi="Arial" w:cs="Arial"/>
          <w:sz w:val="22"/>
          <w:szCs w:val="22"/>
        </w:rPr>
        <w:tab/>
      </w:r>
      <w:r w:rsidR="0094354C">
        <w:rPr>
          <w:rFonts w:ascii="Arial" w:hAnsi="Arial" w:cs="Arial"/>
          <w:sz w:val="22"/>
          <w:szCs w:val="22"/>
        </w:rPr>
        <w:tab/>
        <w:t>(1 mark)</w:t>
      </w:r>
    </w:p>
    <w:p w14:paraId="0228E495" w14:textId="77777777" w:rsidR="0094354C" w:rsidRDefault="0094354C" w:rsidP="0094354C">
      <w:pPr>
        <w:rPr>
          <w:rFonts w:ascii="Arial" w:hAnsi="Arial" w:cs="Arial"/>
          <w:sz w:val="22"/>
          <w:szCs w:val="22"/>
        </w:rPr>
      </w:pPr>
    </w:p>
    <w:p w14:paraId="4EFAD22B" w14:textId="77777777" w:rsidR="0094354C" w:rsidRDefault="0094354C" w:rsidP="0094354C">
      <w:pPr>
        <w:spacing w:line="360" w:lineRule="auto"/>
        <w:rPr>
          <w:rFonts w:ascii="Arial" w:hAnsi="Arial" w:cs="Arial"/>
          <w:sz w:val="22"/>
          <w:szCs w:val="22"/>
        </w:rPr>
      </w:pPr>
      <w:r>
        <w:rPr>
          <w:rFonts w:ascii="Arial" w:hAnsi="Arial" w:cs="Arial"/>
          <w:sz w:val="22"/>
          <w:szCs w:val="22"/>
        </w:rPr>
        <w:tab/>
      </w:r>
    </w:p>
    <w:tbl>
      <w:tblPr>
        <w:tblStyle w:val="TableGrid"/>
        <w:tblpPr w:leftFromText="180" w:rightFromText="180" w:vertAnchor="text" w:horzAnchor="page" w:tblpX="2086" w:tblpY="-150"/>
        <w:tblW w:w="0" w:type="auto"/>
        <w:tblLook w:val="04A0" w:firstRow="1" w:lastRow="0" w:firstColumn="1" w:lastColumn="0" w:noHBand="0" w:noVBand="1"/>
      </w:tblPr>
      <w:tblGrid>
        <w:gridCol w:w="5625"/>
        <w:gridCol w:w="1560"/>
      </w:tblGrid>
      <w:tr w:rsidR="0094354C" w14:paraId="4BCF9601" w14:textId="77777777" w:rsidTr="0094354C">
        <w:trPr>
          <w:trHeight w:val="277"/>
        </w:trPr>
        <w:tc>
          <w:tcPr>
            <w:tcW w:w="5625" w:type="dxa"/>
          </w:tcPr>
          <w:p w14:paraId="075D8D99" w14:textId="77777777" w:rsidR="0094354C" w:rsidRPr="00BC5C36" w:rsidRDefault="0094354C" w:rsidP="0094354C">
            <w:pPr>
              <w:jc w:val="center"/>
              <w:rPr>
                <w:rFonts w:ascii="Arial" w:hAnsi="Arial"/>
                <w:b/>
                <w:sz w:val="22"/>
                <w:szCs w:val="22"/>
              </w:rPr>
            </w:pPr>
            <w:r>
              <w:rPr>
                <w:rFonts w:ascii="Arial" w:hAnsi="Arial"/>
                <w:b/>
                <w:sz w:val="22"/>
                <w:szCs w:val="22"/>
              </w:rPr>
              <w:t>Description</w:t>
            </w:r>
          </w:p>
        </w:tc>
        <w:tc>
          <w:tcPr>
            <w:tcW w:w="1560" w:type="dxa"/>
          </w:tcPr>
          <w:p w14:paraId="2B0DCF1F" w14:textId="77777777" w:rsidR="0094354C" w:rsidRPr="00BC5C36" w:rsidRDefault="0094354C" w:rsidP="0094354C">
            <w:pPr>
              <w:jc w:val="center"/>
              <w:rPr>
                <w:rFonts w:ascii="Arial" w:hAnsi="Arial"/>
                <w:b/>
                <w:sz w:val="22"/>
                <w:szCs w:val="22"/>
              </w:rPr>
            </w:pPr>
            <w:r>
              <w:rPr>
                <w:rFonts w:ascii="Arial" w:hAnsi="Arial"/>
                <w:b/>
                <w:sz w:val="22"/>
                <w:szCs w:val="22"/>
              </w:rPr>
              <w:t>Mark</w:t>
            </w:r>
          </w:p>
        </w:tc>
      </w:tr>
      <w:tr w:rsidR="0094354C" w14:paraId="43048A38" w14:textId="77777777" w:rsidTr="0094354C">
        <w:trPr>
          <w:trHeight w:val="291"/>
        </w:trPr>
        <w:tc>
          <w:tcPr>
            <w:tcW w:w="5625" w:type="dxa"/>
          </w:tcPr>
          <w:p w14:paraId="75BA719D" w14:textId="6490B4CB" w:rsidR="0094354C" w:rsidRDefault="0094354C" w:rsidP="0094354C">
            <w:pPr>
              <w:rPr>
                <w:rFonts w:ascii="Arial" w:hAnsi="Arial"/>
                <w:sz w:val="22"/>
                <w:szCs w:val="22"/>
              </w:rPr>
            </w:pPr>
            <w:r>
              <w:rPr>
                <w:rFonts w:ascii="Arial" w:hAnsi="Arial"/>
                <w:sz w:val="22"/>
                <w:szCs w:val="22"/>
              </w:rPr>
              <w:t>Chloroplast</w:t>
            </w:r>
          </w:p>
        </w:tc>
        <w:tc>
          <w:tcPr>
            <w:tcW w:w="1560" w:type="dxa"/>
          </w:tcPr>
          <w:p w14:paraId="0CA5784B" w14:textId="77777777" w:rsidR="0094354C" w:rsidRDefault="0094354C" w:rsidP="0094354C">
            <w:pPr>
              <w:jc w:val="center"/>
              <w:rPr>
                <w:rFonts w:ascii="Arial" w:hAnsi="Arial"/>
                <w:sz w:val="22"/>
                <w:szCs w:val="22"/>
              </w:rPr>
            </w:pPr>
            <w:r>
              <w:rPr>
                <w:rFonts w:ascii="Arial" w:hAnsi="Arial"/>
                <w:sz w:val="22"/>
                <w:szCs w:val="22"/>
              </w:rPr>
              <w:t>1</w:t>
            </w:r>
          </w:p>
        </w:tc>
      </w:tr>
      <w:tr w:rsidR="0094354C" w14:paraId="4E85B345" w14:textId="77777777" w:rsidTr="0094354C">
        <w:trPr>
          <w:trHeight w:val="291"/>
        </w:trPr>
        <w:tc>
          <w:tcPr>
            <w:tcW w:w="5625" w:type="dxa"/>
          </w:tcPr>
          <w:p w14:paraId="2037704B" w14:textId="77777777" w:rsidR="0094354C" w:rsidRPr="00C4116D" w:rsidRDefault="0094354C" w:rsidP="0094354C">
            <w:pPr>
              <w:jc w:val="right"/>
              <w:rPr>
                <w:rFonts w:ascii="Arial" w:hAnsi="Arial"/>
                <w:b/>
                <w:sz w:val="22"/>
                <w:szCs w:val="22"/>
              </w:rPr>
            </w:pPr>
            <w:r w:rsidRPr="00C4116D">
              <w:rPr>
                <w:rFonts w:ascii="Arial" w:hAnsi="Arial"/>
                <w:b/>
                <w:sz w:val="22"/>
                <w:szCs w:val="22"/>
              </w:rPr>
              <w:t>TOTAL</w:t>
            </w:r>
          </w:p>
        </w:tc>
        <w:tc>
          <w:tcPr>
            <w:tcW w:w="1560" w:type="dxa"/>
          </w:tcPr>
          <w:p w14:paraId="09DBC0F2" w14:textId="77777777" w:rsidR="0094354C" w:rsidRPr="00C4116D" w:rsidRDefault="0094354C" w:rsidP="0094354C">
            <w:pPr>
              <w:jc w:val="center"/>
              <w:rPr>
                <w:rFonts w:ascii="Arial" w:hAnsi="Arial"/>
                <w:b/>
                <w:sz w:val="22"/>
                <w:szCs w:val="22"/>
              </w:rPr>
            </w:pPr>
            <w:r w:rsidRPr="00C4116D">
              <w:rPr>
                <w:rFonts w:ascii="Arial" w:hAnsi="Arial"/>
                <w:b/>
                <w:sz w:val="22"/>
                <w:szCs w:val="22"/>
              </w:rPr>
              <w:t>1</w:t>
            </w:r>
          </w:p>
        </w:tc>
      </w:tr>
    </w:tbl>
    <w:p w14:paraId="75D5D143" w14:textId="7816B58C" w:rsidR="0094354C" w:rsidRDefault="0094354C" w:rsidP="0094354C">
      <w:pPr>
        <w:spacing w:line="360" w:lineRule="auto"/>
        <w:rPr>
          <w:rFonts w:ascii="Arial" w:hAnsi="Arial" w:cs="Arial"/>
          <w:sz w:val="22"/>
          <w:szCs w:val="22"/>
        </w:rPr>
      </w:pPr>
      <w:r>
        <w:rPr>
          <w:rFonts w:ascii="Arial" w:hAnsi="Arial" w:cs="Arial"/>
          <w:sz w:val="22"/>
          <w:szCs w:val="22"/>
        </w:rPr>
        <w:tab/>
      </w:r>
    </w:p>
    <w:p w14:paraId="1A3FBDCA" w14:textId="77777777" w:rsidR="0094354C" w:rsidRDefault="0094354C" w:rsidP="0094354C">
      <w:pPr>
        <w:spacing w:line="360" w:lineRule="auto"/>
        <w:ind w:firstLine="720"/>
        <w:rPr>
          <w:rFonts w:ascii="Arial" w:hAnsi="Arial" w:cs="Arial"/>
          <w:sz w:val="22"/>
          <w:szCs w:val="22"/>
        </w:rPr>
      </w:pPr>
    </w:p>
    <w:p w14:paraId="1A60A0AA" w14:textId="77777777" w:rsidR="0094354C" w:rsidRDefault="0094354C" w:rsidP="0094354C">
      <w:pPr>
        <w:spacing w:line="360" w:lineRule="auto"/>
        <w:ind w:firstLine="720"/>
        <w:rPr>
          <w:rFonts w:ascii="Arial" w:hAnsi="Arial" w:cs="Arial"/>
          <w:sz w:val="22"/>
          <w:szCs w:val="22"/>
        </w:rPr>
      </w:pPr>
    </w:p>
    <w:p w14:paraId="26C9ECD5" w14:textId="7D47D492" w:rsidR="0094354C" w:rsidRDefault="0094354C" w:rsidP="0094354C">
      <w:pPr>
        <w:spacing w:line="360" w:lineRule="auto"/>
        <w:ind w:firstLine="720"/>
        <w:rPr>
          <w:rFonts w:ascii="Arial" w:hAnsi="Arial" w:cs="Arial"/>
          <w:sz w:val="22"/>
          <w:szCs w:val="22"/>
        </w:rPr>
      </w:pPr>
      <w:r>
        <w:rPr>
          <w:rFonts w:ascii="Arial" w:hAnsi="Arial" w:cs="Arial"/>
          <w:sz w:val="22"/>
          <w:szCs w:val="22"/>
        </w:rPr>
        <w:t>(ii) In which section of this organelle do the following reactions take place?</w:t>
      </w:r>
      <w:r>
        <w:rPr>
          <w:rFonts w:ascii="Arial" w:hAnsi="Arial" w:cs="Arial"/>
          <w:sz w:val="22"/>
          <w:szCs w:val="22"/>
        </w:rPr>
        <w:tab/>
        <w:t>(2 marks)</w:t>
      </w:r>
    </w:p>
    <w:p w14:paraId="25C5CFAB" w14:textId="77777777" w:rsidR="00805F9A" w:rsidRDefault="00805F9A" w:rsidP="0094354C">
      <w:pPr>
        <w:spacing w:line="360" w:lineRule="auto"/>
        <w:ind w:firstLine="720"/>
        <w:rPr>
          <w:rFonts w:ascii="Arial" w:hAnsi="Arial" w:cs="Arial"/>
          <w:sz w:val="22"/>
          <w:szCs w:val="22"/>
        </w:rPr>
      </w:pPr>
    </w:p>
    <w:p w14:paraId="30BCAA0A" w14:textId="77777777" w:rsidR="00805F9A" w:rsidRDefault="00805F9A" w:rsidP="0094354C">
      <w:pPr>
        <w:spacing w:line="360" w:lineRule="auto"/>
        <w:ind w:firstLine="720"/>
        <w:rPr>
          <w:rFonts w:ascii="Arial" w:hAnsi="Arial" w:cs="Arial"/>
          <w:sz w:val="22"/>
          <w:szCs w:val="22"/>
        </w:rPr>
      </w:pPr>
    </w:p>
    <w:p w14:paraId="50D41015" w14:textId="77777777" w:rsidR="00805F9A" w:rsidRDefault="00805F9A" w:rsidP="0094354C">
      <w:pPr>
        <w:spacing w:line="360" w:lineRule="auto"/>
        <w:ind w:firstLine="720"/>
        <w:rPr>
          <w:rFonts w:ascii="Arial" w:hAnsi="Arial" w:cs="Arial"/>
          <w:sz w:val="22"/>
          <w:szCs w:val="22"/>
        </w:rPr>
      </w:pPr>
    </w:p>
    <w:tbl>
      <w:tblPr>
        <w:tblStyle w:val="TableGrid"/>
        <w:tblpPr w:leftFromText="180" w:rightFromText="180" w:vertAnchor="text" w:horzAnchor="margin" w:tblpXSpec="center" w:tblpY="-433"/>
        <w:tblW w:w="0" w:type="auto"/>
        <w:tblLook w:val="04A0" w:firstRow="1" w:lastRow="0" w:firstColumn="1" w:lastColumn="0" w:noHBand="0" w:noVBand="1"/>
      </w:tblPr>
      <w:tblGrid>
        <w:gridCol w:w="5625"/>
        <w:gridCol w:w="1560"/>
      </w:tblGrid>
      <w:tr w:rsidR="0094354C" w14:paraId="1618E28F" w14:textId="77777777" w:rsidTr="00805F9A">
        <w:trPr>
          <w:trHeight w:val="277"/>
        </w:trPr>
        <w:tc>
          <w:tcPr>
            <w:tcW w:w="5625" w:type="dxa"/>
          </w:tcPr>
          <w:p w14:paraId="5C57F986" w14:textId="77777777" w:rsidR="0094354C" w:rsidRPr="00BC5C36" w:rsidRDefault="0094354C" w:rsidP="00805F9A">
            <w:pPr>
              <w:jc w:val="center"/>
              <w:rPr>
                <w:rFonts w:ascii="Arial" w:hAnsi="Arial"/>
                <w:b/>
                <w:sz w:val="22"/>
                <w:szCs w:val="22"/>
              </w:rPr>
            </w:pPr>
            <w:r>
              <w:rPr>
                <w:rFonts w:ascii="Arial" w:hAnsi="Arial"/>
                <w:b/>
                <w:sz w:val="22"/>
                <w:szCs w:val="22"/>
              </w:rPr>
              <w:lastRenderedPageBreak/>
              <w:t>Description</w:t>
            </w:r>
          </w:p>
        </w:tc>
        <w:tc>
          <w:tcPr>
            <w:tcW w:w="1560" w:type="dxa"/>
          </w:tcPr>
          <w:p w14:paraId="360C6F5C" w14:textId="77777777" w:rsidR="0094354C" w:rsidRPr="00BC5C36" w:rsidRDefault="0094354C" w:rsidP="00805F9A">
            <w:pPr>
              <w:jc w:val="center"/>
              <w:rPr>
                <w:rFonts w:ascii="Arial" w:hAnsi="Arial"/>
                <w:b/>
                <w:sz w:val="22"/>
                <w:szCs w:val="22"/>
              </w:rPr>
            </w:pPr>
            <w:r>
              <w:rPr>
                <w:rFonts w:ascii="Arial" w:hAnsi="Arial"/>
                <w:b/>
                <w:sz w:val="22"/>
                <w:szCs w:val="22"/>
              </w:rPr>
              <w:t>Mark</w:t>
            </w:r>
          </w:p>
        </w:tc>
      </w:tr>
      <w:tr w:rsidR="0094354C" w14:paraId="7EE0FD94" w14:textId="77777777" w:rsidTr="00805F9A">
        <w:trPr>
          <w:trHeight w:val="291"/>
        </w:trPr>
        <w:tc>
          <w:tcPr>
            <w:tcW w:w="5625" w:type="dxa"/>
          </w:tcPr>
          <w:p w14:paraId="53B83C06" w14:textId="1E2AE70B" w:rsidR="0094354C" w:rsidRDefault="0094354C" w:rsidP="00805F9A">
            <w:pPr>
              <w:rPr>
                <w:rFonts w:ascii="Arial" w:hAnsi="Arial"/>
                <w:sz w:val="22"/>
                <w:szCs w:val="22"/>
              </w:rPr>
            </w:pPr>
            <w:r>
              <w:rPr>
                <w:rFonts w:ascii="Arial" w:hAnsi="Arial"/>
                <w:sz w:val="22"/>
                <w:szCs w:val="22"/>
              </w:rPr>
              <w:t xml:space="preserve">Light-dependent in the </w:t>
            </w:r>
            <w:r w:rsidRPr="00267402">
              <w:rPr>
                <w:rFonts w:ascii="Arial" w:hAnsi="Arial"/>
                <w:b/>
                <w:sz w:val="22"/>
                <w:szCs w:val="22"/>
              </w:rPr>
              <w:t>Thylakoid membranes</w:t>
            </w:r>
          </w:p>
        </w:tc>
        <w:tc>
          <w:tcPr>
            <w:tcW w:w="1560" w:type="dxa"/>
          </w:tcPr>
          <w:p w14:paraId="5DE3953C" w14:textId="77777777" w:rsidR="0094354C" w:rsidRDefault="0094354C" w:rsidP="00805F9A">
            <w:pPr>
              <w:jc w:val="center"/>
              <w:rPr>
                <w:rFonts w:ascii="Arial" w:hAnsi="Arial"/>
                <w:sz w:val="22"/>
                <w:szCs w:val="22"/>
              </w:rPr>
            </w:pPr>
            <w:r>
              <w:rPr>
                <w:rFonts w:ascii="Arial" w:hAnsi="Arial"/>
                <w:sz w:val="22"/>
                <w:szCs w:val="22"/>
              </w:rPr>
              <w:t>1</w:t>
            </w:r>
          </w:p>
        </w:tc>
      </w:tr>
      <w:tr w:rsidR="0094354C" w14:paraId="043B39CD" w14:textId="77777777" w:rsidTr="00805F9A">
        <w:trPr>
          <w:trHeight w:val="291"/>
        </w:trPr>
        <w:tc>
          <w:tcPr>
            <w:tcW w:w="5625" w:type="dxa"/>
          </w:tcPr>
          <w:p w14:paraId="25DB2A3B" w14:textId="49B69A3C" w:rsidR="0094354C" w:rsidRDefault="0094354C" w:rsidP="00805F9A">
            <w:pPr>
              <w:rPr>
                <w:rFonts w:ascii="Arial" w:hAnsi="Arial"/>
                <w:sz w:val="22"/>
                <w:szCs w:val="22"/>
              </w:rPr>
            </w:pPr>
            <w:r>
              <w:rPr>
                <w:rFonts w:ascii="Arial" w:hAnsi="Arial"/>
                <w:sz w:val="22"/>
                <w:szCs w:val="22"/>
              </w:rPr>
              <w:t xml:space="preserve">Light-independent in the </w:t>
            </w:r>
            <w:r w:rsidRPr="00267402">
              <w:rPr>
                <w:rFonts w:ascii="Arial" w:hAnsi="Arial"/>
                <w:b/>
                <w:sz w:val="22"/>
                <w:szCs w:val="22"/>
              </w:rPr>
              <w:t>Stroma</w:t>
            </w:r>
          </w:p>
        </w:tc>
        <w:tc>
          <w:tcPr>
            <w:tcW w:w="1560" w:type="dxa"/>
          </w:tcPr>
          <w:p w14:paraId="63EFDE97" w14:textId="7C573400" w:rsidR="0094354C" w:rsidRDefault="0094354C" w:rsidP="00805F9A">
            <w:pPr>
              <w:jc w:val="center"/>
              <w:rPr>
                <w:rFonts w:ascii="Arial" w:hAnsi="Arial"/>
                <w:sz w:val="22"/>
                <w:szCs w:val="22"/>
              </w:rPr>
            </w:pPr>
            <w:r>
              <w:rPr>
                <w:rFonts w:ascii="Arial" w:hAnsi="Arial"/>
                <w:sz w:val="22"/>
                <w:szCs w:val="22"/>
              </w:rPr>
              <w:t>1</w:t>
            </w:r>
          </w:p>
        </w:tc>
      </w:tr>
      <w:tr w:rsidR="0094354C" w14:paraId="7ED71C2A" w14:textId="77777777" w:rsidTr="00805F9A">
        <w:trPr>
          <w:trHeight w:val="291"/>
        </w:trPr>
        <w:tc>
          <w:tcPr>
            <w:tcW w:w="5625" w:type="dxa"/>
          </w:tcPr>
          <w:p w14:paraId="186D0E5B" w14:textId="77777777" w:rsidR="0094354C" w:rsidRPr="00C4116D" w:rsidRDefault="0094354C" w:rsidP="00805F9A">
            <w:pPr>
              <w:jc w:val="right"/>
              <w:rPr>
                <w:rFonts w:ascii="Arial" w:hAnsi="Arial"/>
                <w:b/>
                <w:sz w:val="22"/>
                <w:szCs w:val="22"/>
              </w:rPr>
            </w:pPr>
            <w:r w:rsidRPr="00C4116D">
              <w:rPr>
                <w:rFonts w:ascii="Arial" w:hAnsi="Arial"/>
                <w:b/>
                <w:sz w:val="22"/>
                <w:szCs w:val="22"/>
              </w:rPr>
              <w:t>TOTAL</w:t>
            </w:r>
          </w:p>
        </w:tc>
        <w:tc>
          <w:tcPr>
            <w:tcW w:w="1560" w:type="dxa"/>
          </w:tcPr>
          <w:p w14:paraId="2ACC68A4" w14:textId="2A7B72B5" w:rsidR="0094354C" w:rsidRPr="00C4116D" w:rsidRDefault="0094354C" w:rsidP="00805F9A">
            <w:pPr>
              <w:jc w:val="center"/>
              <w:rPr>
                <w:rFonts w:ascii="Arial" w:hAnsi="Arial"/>
                <w:b/>
                <w:sz w:val="22"/>
                <w:szCs w:val="22"/>
              </w:rPr>
            </w:pPr>
            <w:r>
              <w:rPr>
                <w:rFonts w:ascii="Arial" w:hAnsi="Arial"/>
                <w:b/>
                <w:sz w:val="22"/>
                <w:szCs w:val="22"/>
              </w:rPr>
              <w:t>2</w:t>
            </w:r>
          </w:p>
        </w:tc>
      </w:tr>
    </w:tbl>
    <w:p w14:paraId="04D1B2E3" w14:textId="77777777" w:rsidR="0094354C" w:rsidRDefault="0094354C" w:rsidP="0094354C">
      <w:pPr>
        <w:spacing w:line="360" w:lineRule="auto"/>
        <w:ind w:firstLine="720"/>
        <w:rPr>
          <w:rFonts w:ascii="Arial" w:hAnsi="Arial" w:cs="Arial"/>
          <w:sz w:val="22"/>
          <w:szCs w:val="22"/>
        </w:rPr>
      </w:pPr>
    </w:p>
    <w:p w14:paraId="2B8F6ABE" w14:textId="77777777" w:rsidR="0094354C" w:rsidRDefault="0094354C" w:rsidP="0094354C">
      <w:pPr>
        <w:spacing w:line="360" w:lineRule="auto"/>
        <w:ind w:firstLine="720"/>
        <w:rPr>
          <w:rFonts w:ascii="Arial" w:hAnsi="Arial" w:cs="Arial"/>
          <w:sz w:val="22"/>
          <w:szCs w:val="22"/>
        </w:rPr>
      </w:pPr>
    </w:p>
    <w:p w14:paraId="69514085" w14:textId="77777777" w:rsidR="0078471E" w:rsidRDefault="0078471E" w:rsidP="0094354C">
      <w:pPr>
        <w:spacing w:line="360" w:lineRule="auto"/>
        <w:ind w:firstLine="720"/>
        <w:rPr>
          <w:rFonts w:ascii="Arial" w:hAnsi="Arial" w:cs="Arial"/>
          <w:sz w:val="22"/>
          <w:szCs w:val="22"/>
        </w:rPr>
      </w:pPr>
    </w:p>
    <w:p w14:paraId="6D252513" w14:textId="3791AB52" w:rsidR="0078471E" w:rsidRDefault="0078471E" w:rsidP="0094354C">
      <w:pPr>
        <w:spacing w:line="360" w:lineRule="auto"/>
        <w:ind w:firstLine="720"/>
        <w:rPr>
          <w:rFonts w:ascii="Arial" w:hAnsi="Arial" w:cs="Arial"/>
          <w:sz w:val="22"/>
          <w:szCs w:val="22"/>
        </w:rPr>
      </w:pPr>
    </w:p>
    <w:p w14:paraId="6A6638E3" w14:textId="6EA13CF8" w:rsidR="008568A0" w:rsidRDefault="008568A0" w:rsidP="0094354C">
      <w:pPr>
        <w:spacing w:line="360" w:lineRule="auto"/>
        <w:ind w:firstLine="720"/>
        <w:rPr>
          <w:rFonts w:ascii="Arial" w:hAnsi="Arial" w:cs="Arial"/>
          <w:sz w:val="22"/>
          <w:szCs w:val="22"/>
        </w:rPr>
      </w:pPr>
    </w:p>
    <w:p w14:paraId="3AACF480" w14:textId="182C9676" w:rsidR="008568A0" w:rsidRDefault="008568A0" w:rsidP="0094354C">
      <w:pPr>
        <w:spacing w:line="360" w:lineRule="auto"/>
        <w:ind w:firstLine="720"/>
        <w:rPr>
          <w:rFonts w:ascii="Arial" w:hAnsi="Arial" w:cs="Arial"/>
          <w:sz w:val="22"/>
          <w:szCs w:val="22"/>
        </w:rPr>
      </w:pPr>
    </w:p>
    <w:p w14:paraId="0194FD0B" w14:textId="4BBC501C" w:rsidR="008568A0" w:rsidRDefault="008568A0" w:rsidP="0094354C">
      <w:pPr>
        <w:spacing w:line="360" w:lineRule="auto"/>
        <w:ind w:firstLine="720"/>
        <w:rPr>
          <w:rFonts w:ascii="Arial" w:hAnsi="Arial" w:cs="Arial"/>
          <w:sz w:val="22"/>
          <w:szCs w:val="22"/>
        </w:rPr>
      </w:pPr>
    </w:p>
    <w:p w14:paraId="125A1619" w14:textId="250E6672" w:rsidR="008568A0" w:rsidRDefault="008568A0" w:rsidP="0094354C">
      <w:pPr>
        <w:spacing w:line="360" w:lineRule="auto"/>
        <w:ind w:firstLine="720"/>
        <w:rPr>
          <w:rFonts w:ascii="Arial" w:hAnsi="Arial" w:cs="Arial"/>
          <w:sz w:val="22"/>
          <w:szCs w:val="22"/>
        </w:rPr>
      </w:pPr>
    </w:p>
    <w:p w14:paraId="347CE115" w14:textId="35D3A8EA" w:rsidR="008568A0" w:rsidRDefault="008568A0" w:rsidP="0094354C">
      <w:pPr>
        <w:spacing w:line="360" w:lineRule="auto"/>
        <w:ind w:firstLine="720"/>
        <w:rPr>
          <w:rFonts w:ascii="Arial" w:hAnsi="Arial" w:cs="Arial"/>
          <w:sz w:val="22"/>
          <w:szCs w:val="22"/>
        </w:rPr>
      </w:pPr>
    </w:p>
    <w:p w14:paraId="1403DB06" w14:textId="72F629A0" w:rsidR="008568A0" w:rsidRDefault="008568A0" w:rsidP="0094354C">
      <w:pPr>
        <w:spacing w:line="360" w:lineRule="auto"/>
        <w:ind w:firstLine="720"/>
        <w:rPr>
          <w:rFonts w:ascii="Arial" w:hAnsi="Arial" w:cs="Arial"/>
          <w:sz w:val="22"/>
          <w:szCs w:val="22"/>
        </w:rPr>
      </w:pPr>
    </w:p>
    <w:p w14:paraId="68A7E505" w14:textId="0C09E170" w:rsidR="008568A0" w:rsidRDefault="008568A0" w:rsidP="0094354C">
      <w:pPr>
        <w:spacing w:line="360" w:lineRule="auto"/>
        <w:ind w:firstLine="720"/>
        <w:rPr>
          <w:rFonts w:ascii="Arial" w:hAnsi="Arial" w:cs="Arial"/>
          <w:sz w:val="22"/>
          <w:szCs w:val="22"/>
        </w:rPr>
      </w:pPr>
    </w:p>
    <w:p w14:paraId="721A3963" w14:textId="7318718A" w:rsidR="008568A0" w:rsidRDefault="008568A0" w:rsidP="0094354C">
      <w:pPr>
        <w:spacing w:line="360" w:lineRule="auto"/>
        <w:ind w:firstLine="720"/>
        <w:rPr>
          <w:rFonts w:ascii="Arial" w:hAnsi="Arial" w:cs="Arial"/>
          <w:sz w:val="22"/>
          <w:szCs w:val="22"/>
        </w:rPr>
      </w:pPr>
    </w:p>
    <w:p w14:paraId="0BC8AE9A" w14:textId="2CDEF9FA" w:rsidR="008568A0" w:rsidRDefault="008568A0" w:rsidP="0094354C">
      <w:pPr>
        <w:spacing w:line="360" w:lineRule="auto"/>
        <w:ind w:firstLine="720"/>
        <w:rPr>
          <w:rFonts w:ascii="Arial" w:hAnsi="Arial" w:cs="Arial"/>
          <w:sz w:val="22"/>
          <w:szCs w:val="22"/>
        </w:rPr>
      </w:pPr>
    </w:p>
    <w:p w14:paraId="0128AFDC" w14:textId="77777777" w:rsidR="008568A0" w:rsidRDefault="008568A0" w:rsidP="0094354C">
      <w:pPr>
        <w:spacing w:line="360" w:lineRule="auto"/>
        <w:ind w:firstLine="720"/>
        <w:rPr>
          <w:rFonts w:ascii="Arial" w:hAnsi="Arial" w:cs="Arial"/>
          <w:sz w:val="22"/>
          <w:szCs w:val="22"/>
        </w:rPr>
      </w:pPr>
    </w:p>
    <w:p w14:paraId="37293716" w14:textId="77777777" w:rsidR="00641A62" w:rsidRDefault="00641A62" w:rsidP="0094354C">
      <w:pPr>
        <w:spacing w:line="360" w:lineRule="auto"/>
        <w:ind w:firstLine="720"/>
        <w:rPr>
          <w:rFonts w:ascii="Arial" w:hAnsi="Arial" w:cs="Arial"/>
          <w:sz w:val="22"/>
          <w:szCs w:val="22"/>
        </w:rPr>
      </w:pPr>
    </w:p>
    <w:p w14:paraId="3FBC1F4B" w14:textId="3FB05AC5" w:rsidR="0078471E" w:rsidRDefault="00267402" w:rsidP="007F7C8A">
      <w:pPr>
        <w:spacing w:line="276" w:lineRule="auto"/>
        <w:ind w:left="720" w:hanging="720"/>
        <w:rPr>
          <w:rFonts w:ascii="Arial" w:hAnsi="Arial"/>
          <w:sz w:val="22"/>
          <w:szCs w:val="22"/>
        </w:rPr>
      </w:pPr>
      <w:r>
        <w:rPr>
          <w:rFonts w:ascii="Arial" w:hAnsi="Arial"/>
          <w:sz w:val="22"/>
          <w:szCs w:val="22"/>
        </w:rPr>
        <w:t xml:space="preserve">(c) </w:t>
      </w:r>
    </w:p>
    <w:p w14:paraId="2F094987" w14:textId="77777777" w:rsidR="0078471E" w:rsidRDefault="0078471E" w:rsidP="007F7C8A">
      <w:pPr>
        <w:spacing w:line="276" w:lineRule="auto"/>
        <w:ind w:left="720" w:hanging="720"/>
        <w:rPr>
          <w:rFonts w:ascii="Arial" w:hAnsi="Arial"/>
          <w:sz w:val="22"/>
          <w:szCs w:val="22"/>
        </w:rPr>
      </w:pPr>
    </w:p>
    <w:p w14:paraId="0DEAC13C" w14:textId="6C4EEA51" w:rsidR="007F7C8A" w:rsidRPr="007F7C8A" w:rsidRDefault="0094354C" w:rsidP="007F7C8A">
      <w:pPr>
        <w:spacing w:line="276" w:lineRule="auto"/>
        <w:ind w:left="720" w:hanging="720"/>
        <w:rPr>
          <w:rFonts w:ascii="Arial" w:hAnsi="Arial" w:cs="Arial"/>
          <w:sz w:val="22"/>
          <w:szCs w:val="22"/>
        </w:rPr>
      </w:pPr>
      <w:r>
        <w:rPr>
          <w:rFonts w:ascii="Arial" w:hAnsi="Arial" w:cs="Arial"/>
          <w:sz w:val="22"/>
          <w:szCs w:val="22"/>
        </w:rPr>
        <w:t>Identify the inputs and outputs for the two reactions of this cellular process.</w:t>
      </w:r>
      <w:r>
        <w:rPr>
          <w:rFonts w:ascii="Arial" w:hAnsi="Arial" w:cs="Arial"/>
          <w:sz w:val="22"/>
          <w:szCs w:val="22"/>
        </w:rPr>
        <w:tab/>
      </w:r>
      <w:r w:rsidR="0078471E">
        <w:rPr>
          <w:rFonts w:ascii="Arial" w:hAnsi="Arial" w:cs="Arial"/>
          <w:sz w:val="22"/>
          <w:szCs w:val="22"/>
        </w:rPr>
        <w:tab/>
      </w:r>
      <w:r>
        <w:rPr>
          <w:rFonts w:ascii="Arial" w:hAnsi="Arial" w:cs="Arial"/>
          <w:sz w:val="22"/>
          <w:szCs w:val="22"/>
        </w:rPr>
        <w:t>(8 marks)</w:t>
      </w:r>
    </w:p>
    <w:tbl>
      <w:tblPr>
        <w:tblStyle w:val="TableGrid"/>
        <w:tblpPr w:leftFromText="180" w:rightFromText="180" w:vertAnchor="page" w:horzAnchor="margin" w:tblpXSpec="center" w:tblpY="3074"/>
        <w:tblW w:w="7054" w:type="dxa"/>
        <w:tblLook w:val="04A0" w:firstRow="1" w:lastRow="0" w:firstColumn="1" w:lastColumn="0" w:noHBand="0" w:noVBand="1"/>
      </w:tblPr>
      <w:tblGrid>
        <w:gridCol w:w="4928"/>
        <w:gridCol w:w="2126"/>
      </w:tblGrid>
      <w:tr w:rsidR="009514F1" w14:paraId="3E91AC9B" w14:textId="77777777" w:rsidTr="00805F9A">
        <w:trPr>
          <w:trHeight w:val="295"/>
        </w:trPr>
        <w:tc>
          <w:tcPr>
            <w:tcW w:w="4928" w:type="dxa"/>
          </w:tcPr>
          <w:p w14:paraId="53B00986" w14:textId="77777777" w:rsidR="009514F1" w:rsidRPr="007F7C8A" w:rsidRDefault="009514F1" w:rsidP="00805F9A">
            <w:pPr>
              <w:jc w:val="center"/>
              <w:rPr>
                <w:rFonts w:ascii="Arial" w:hAnsi="Arial"/>
                <w:b/>
                <w:sz w:val="22"/>
                <w:szCs w:val="22"/>
              </w:rPr>
            </w:pPr>
            <w:r>
              <w:rPr>
                <w:rFonts w:ascii="Arial" w:hAnsi="Arial"/>
                <w:b/>
                <w:sz w:val="22"/>
                <w:szCs w:val="22"/>
              </w:rPr>
              <w:t>Description</w:t>
            </w:r>
          </w:p>
        </w:tc>
        <w:tc>
          <w:tcPr>
            <w:tcW w:w="2126" w:type="dxa"/>
          </w:tcPr>
          <w:p w14:paraId="236A42CE" w14:textId="77777777" w:rsidR="009514F1" w:rsidRPr="007F7C8A" w:rsidRDefault="009514F1" w:rsidP="00805F9A">
            <w:pPr>
              <w:jc w:val="center"/>
              <w:rPr>
                <w:rFonts w:ascii="Arial" w:hAnsi="Arial"/>
                <w:b/>
                <w:sz w:val="22"/>
                <w:szCs w:val="22"/>
              </w:rPr>
            </w:pPr>
            <w:r>
              <w:rPr>
                <w:rFonts w:ascii="Arial" w:hAnsi="Arial"/>
                <w:b/>
                <w:sz w:val="22"/>
                <w:szCs w:val="22"/>
              </w:rPr>
              <w:t>Mark</w:t>
            </w:r>
          </w:p>
        </w:tc>
      </w:tr>
      <w:tr w:rsidR="009514F1" w14:paraId="380E808E" w14:textId="77777777" w:rsidTr="00805F9A">
        <w:trPr>
          <w:trHeight w:val="295"/>
        </w:trPr>
        <w:tc>
          <w:tcPr>
            <w:tcW w:w="4928" w:type="dxa"/>
          </w:tcPr>
          <w:p w14:paraId="759792FE" w14:textId="77777777" w:rsidR="009514F1" w:rsidRDefault="009514F1" w:rsidP="00805F9A">
            <w:pPr>
              <w:rPr>
                <w:rFonts w:ascii="Arial" w:hAnsi="Arial"/>
                <w:b/>
                <w:sz w:val="22"/>
                <w:szCs w:val="22"/>
              </w:rPr>
            </w:pPr>
            <w:r>
              <w:rPr>
                <w:rFonts w:ascii="Arial" w:hAnsi="Arial"/>
                <w:b/>
                <w:sz w:val="22"/>
                <w:szCs w:val="22"/>
              </w:rPr>
              <w:t xml:space="preserve">Light-dependent reactions </w:t>
            </w:r>
          </w:p>
        </w:tc>
        <w:tc>
          <w:tcPr>
            <w:tcW w:w="2126" w:type="dxa"/>
          </w:tcPr>
          <w:p w14:paraId="52EF0E90" w14:textId="77777777" w:rsidR="009514F1" w:rsidRDefault="009514F1" w:rsidP="00805F9A">
            <w:pPr>
              <w:jc w:val="center"/>
              <w:rPr>
                <w:rFonts w:ascii="Arial" w:hAnsi="Arial"/>
                <w:b/>
                <w:sz w:val="22"/>
                <w:szCs w:val="22"/>
              </w:rPr>
            </w:pPr>
          </w:p>
        </w:tc>
      </w:tr>
      <w:tr w:rsidR="009514F1" w14:paraId="2D78A14C" w14:textId="77777777" w:rsidTr="00805F9A">
        <w:trPr>
          <w:trHeight w:val="280"/>
        </w:trPr>
        <w:tc>
          <w:tcPr>
            <w:tcW w:w="4928" w:type="dxa"/>
          </w:tcPr>
          <w:p w14:paraId="1F66A40D" w14:textId="77777777" w:rsidR="009514F1" w:rsidRPr="007F7C8A" w:rsidRDefault="009514F1" w:rsidP="00805F9A">
            <w:pPr>
              <w:rPr>
                <w:rFonts w:ascii="Arial" w:hAnsi="Arial"/>
                <w:b/>
                <w:sz w:val="22"/>
                <w:szCs w:val="22"/>
              </w:rPr>
            </w:pPr>
            <w:r w:rsidRPr="007F7C8A">
              <w:rPr>
                <w:rFonts w:ascii="Arial" w:hAnsi="Arial"/>
                <w:b/>
                <w:sz w:val="22"/>
                <w:szCs w:val="22"/>
              </w:rPr>
              <w:t>Input A</w:t>
            </w:r>
          </w:p>
          <w:p w14:paraId="3FB03FBE" w14:textId="77777777" w:rsidR="009514F1" w:rsidRDefault="009514F1" w:rsidP="00805F9A">
            <w:pPr>
              <w:rPr>
                <w:rFonts w:ascii="Arial" w:hAnsi="Arial" w:cs="Arial"/>
                <w:sz w:val="22"/>
                <w:szCs w:val="22"/>
              </w:rPr>
            </w:pPr>
            <w:r>
              <w:rPr>
                <w:rFonts w:ascii="Arial" w:hAnsi="Arial"/>
                <w:sz w:val="22"/>
                <w:szCs w:val="22"/>
              </w:rPr>
              <w:t>Water (</w:t>
            </w:r>
            <w:r>
              <w:rPr>
                <w:rFonts w:ascii="Arial" w:hAnsi="Arial" w:cs="Arial"/>
                <w:sz w:val="22"/>
                <w:szCs w:val="22"/>
              </w:rPr>
              <w:t>H</w:t>
            </w:r>
            <w:r w:rsidRPr="00742335">
              <w:rPr>
                <w:rFonts w:ascii="Arial" w:hAnsi="Arial" w:cs="Arial"/>
                <w:sz w:val="22"/>
                <w:szCs w:val="22"/>
                <w:vertAlign w:val="subscript"/>
              </w:rPr>
              <w:t>2</w:t>
            </w:r>
            <w:r>
              <w:rPr>
                <w:rFonts w:ascii="Arial" w:hAnsi="Arial" w:cs="Arial"/>
                <w:sz w:val="22"/>
                <w:szCs w:val="22"/>
              </w:rPr>
              <w:t>0)</w:t>
            </w:r>
          </w:p>
          <w:p w14:paraId="678A3EA1" w14:textId="77777777" w:rsidR="009514F1" w:rsidRDefault="009514F1" w:rsidP="00805F9A">
            <w:pPr>
              <w:rPr>
                <w:rFonts w:ascii="Arial" w:hAnsi="Arial"/>
                <w:sz w:val="22"/>
                <w:szCs w:val="22"/>
              </w:rPr>
            </w:pPr>
            <w:r>
              <w:rPr>
                <w:rFonts w:ascii="Arial" w:hAnsi="Arial" w:cs="Arial"/>
                <w:sz w:val="22"/>
                <w:szCs w:val="22"/>
              </w:rPr>
              <w:t xml:space="preserve">Chlorophyll  </w:t>
            </w:r>
          </w:p>
        </w:tc>
        <w:tc>
          <w:tcPr>
            <w:tcW w:w="2126" w:type="dxa"/>
          </w:tcPr>
          <w:p w14:paraId="3D9181D4" w14:textId="77777777" w:rsidR="009514F1" w:rsidRDefault="009514F1" w:rsidP="00805F9A">
            <w:pPr>
              <w:jc w:val="center"/>
              <w:rPr>
                <w:rFonts w:ascii="Arial" w:hAnsi="Arial"/>
                <w:sz w:val="22"/>
                <w:szCs w:val="22"/>
              </w:rPr>
            </w:pPr>
          </w:p>
          <w:p w14:paraId="122E659B" w14:textId="77777777" w:rsidR="009514F1" w:rsidRDefault="009514F1" w:rsidP="00805F9A">
            <w:pPr>
              <w:jc w:val="center"/>
              <w:rPr>
                <w:rFonts w:ascii="Arial" w:hAnsi="Arial"/>
                <w:sz w:val="22"/>
                <w:szCs w:val="22"/>
              </w:rPr>
            </w:pPr>
            <w:r>
              <w:rPr>
                <w:rFonts w:ascii="Arial" w:hAnsi="Arial"/>
                <w:sz w:val="22"/>
                <w:szCs w:val="22"/>
              </w:rPr>
              <w:t>1</w:t>
            </w:r>
          </w:p>
          <w:p w14:paraId="18FC98A5" w14:textId="77777777" w:rsidR="009514F1" w:rsidRDefault="009514F1" w:rsidP="00805F9A">
            <w:pPr>
              <w:jc w:val="center"/>
              <w:rPr>
                <w:rFonts w:ascii="Arial" w:hAnsi="Arial"/>
                <w:sz w:val="22"/>
                <w:szCs w:val="22"/>
              </w:rPr>
            </w:pPr>
            <w:r>
              <w:rPr>
                <w:rFonts w:ascii="Arial" w:hAnsi="Arial"/>
                <w:sz w:val="22"/>
                <w:szCs w:val="22"/>
              </w:rPr>
              <w:t>1</w:t>
            </w:r>
          </w:p>
        </w:tc>
      </w:tr>
      <w:tr w:rsidR="009514F1" w14:paraId="0B4FED9E" w14:textId="77777777" w:rsidTr="00805F9A">
        <w:trPr>
          <w:trHeight w:val="295"/>
        </w:trPr>
        <w:tc>
          <w:tcPr>
            <w:tcW w:w="4928" w:type="dxa"/>
          </w:tcPr>
          <w:p w14:paraId="07D0B2A9" w14:textId="77777777" w:rsidR="009514F1" w:rsidRDefault="009514F1" w:rsidP="00805F9A">
            <w:pPr>
              <w:rPr>
                <w:rFonts w:ascii="Arial" w:hAnsi="Arial"/>
                <w:sz w:val="22"/>
                <w:szCs w:val="22"/>
              </w:rPr>
            </w:pPr>
            <w:r w:rsidRPr="007F7C8A">
              <w:rPr>
                <w:rFonts w:ascii="Arial" w:hAnsi="Arial"/>
                <w:b/>
                <w:sz w:val="22"/>
                <w:szCs w:val="22"/>
              </w:rPr>
              <w:t>Output A</w:t>
            </w:r>
          </w:p>
          <w:p w14:paraId="6C62ACE6" w14:textId="77777777" w:rsidR="009514F1" w:rsidRDefault="009514F1" w:rsidP="00805F9A">
            <w:pPr>
              <w:rPr>
                <w:rFonts w:ascii="Arial" w:hAnsi="Arial" w:cs="Arial"/>
                <w:sz w:val="22"/>
                <w:szCs w:val="22"/>
              </w:rPr>
            </w:pPr>
            <w:r>
              <w:rPr>
                <w:rFonts w:ascii="Arial" w:hAnsi="Arial" w:cs="Arial"/>
                <w:sz w:val="22"/>
                <w:szCs w:val="22"/>
              </w:rPr>
              <w:t>Oxygen gas (O</w:t>
            </w:r>
            <w:r w:rsidRPr="00742335">
              <w:rPr>
                <w:rFonts w:ascii="Arial" w:hAnsi="Arial" w:cs="Arial"/>
                <w:sz w:val="22"/>
                <w:szCs w:val="22"/>
                <w:vertAlign w:val="subscript"/>
              </w:rPr>
              <w:t>2</w:t>
            </w:r>
            <w:r>
              <w:rPr>
                <w:rFonts w:ascii="Arial" w:hAnsi="Arial" w:cs="Arial"/>
                <w:sz w:val="22"/>
                <w:szCs w:val="22"/>
              </w:rPr>
              <w:t>)</w:t>
            </w:r>
          </w:p>
          <w:p w14:paraId="208FD38A" w14:textId="77777777" w:rsidR="009514F1" w:rsidRPr="007F7C8A" w:rsidRDefault="009514F1" w:rsidP="00805F9A">
            <w:pPr>
              <w:rPr>
                <w:rFonts w:ascii="Arial" w:hAnsi="Arial"/>
                <w:sz w:val="22"/>
                <w:szCs w:val="22"/>
              </w:rPr>
            </w:pPr>
            <w:r>
              <w:rPr>
                <w:rFonts w:ascii="Arial" w:hAnsi="Arial" w:cs="Arial"/>
                <w:sz w:val="22"/>
                <w:szCs w:val="22"/>
              </w:rPr>
              <w:t>ATP and Hydrogen ions (H</w:t>
            </w:r>
            <w:r w:rsidRPr="00742335">
              <w:rPr>
                <w:rFonts w:ascii="Arial" w:hAnsi="Arial" w:cs="Arial"/>
                <w:sz w:val="22"/>
                <w:szCs w:val="22"/>
                <w:vertAlign w:val="superscript"/>
              </w:rPr>
              <w:t>+</w:t>
            </w:r>
            <w:r>
              <w:rPr>
                <w:rFonts w:ascii="Arial" w:hAnsi="Arial" w:cs="Arial"/>
                <w:sz w:val="22"/>
                <w:szCs w:val="22"/>
              </w:rPr>
              <w:t>)</w:t>
            </w:r>
          </w:p>
        </w:tc>
        <w:tc>
          <w:tcPr>
            <w:tcW w:w="2126" w:type="dxa"/>
          </w:tcPr>
          <w:p w14:paraId="48B322D5" w14:textId="77777777" w:rsidR="009514F1" w:rsidRDefault="009514F1" w:rsidP="00805F9A">
            <w:pPr>
              <w:jc w:val="center"/>
              <w:rPr>
                <w:rFonts w:ascii="Arial" w:hAnsi="Arial"/>
                <w:sz w:val="22"/>
                <w:szCs w:val="22"/>
              </w:rPr>
            </w:pPr>
          </w:p>
          <w:p w14:paraId="1B4C2D15" w14:textId="77777777" w:rsidR="009514F1" w:rsidRDefault="009514F1" w:rsidP="00805F9A">
            <w:pPr>
              <w:jc w:val="center"/>
              <w:rPr>
                <w:rFonts w:ascii="Arial" w:hAnsi="Arial"/>
                <w:sz w:val="22"/>
                <w:szCs w:val="22"/>
              </w:rPr>
            </w:pPr>
            <w:r>
              <w:rPr>
                <w:rFonts w:ascii="Arial" w:hAnsi="Arial"/>
                <w:sz w:val="22"/>
                <w:szCs w:val="22"/>
              </w:rPr>
              <w:t>1</w:t>
            </w:r>
          </w:p>
          <w:p w14:paraId="546A4117" w14:textId="77777777" w:rsidR="009514F1" w:rsidRDefault="009514F1" w:rsidP="00805F9A">
            <w:pPr>
              <w:jc w:val="center"/>
              <w:rPr>
                <w:rFonts w:ascii="Arial" w:hAnsi="Arial"/>
                <w:sz w:val="22"/>
                <w:szCs w:val="22"/>
              </w:rPr>
            </w:pPr>
            <w:r>
              <w:rPr>
                <w:rFonts w:ascii="Arial" w:hAnsi="Arial"/>
                <w:sz w:val="22"/>
                <w:szCs w:val="22"/>
              </w:rPr>
              <w:t>1</w:t>
            </w:r>
          </w:p>
        </w:tc>
      </w:tr>
      <w:tr w:rsidR="009514F1" w14:paraId="4BB8558A" w14:textId="77777777" w:rsidTr="00805F9A">
        <w:trPr>
          <w:trHeight w:val="295"/>
        </w:trPr>
        <w:tc>
          <w:tcPr>
            <w:tcW w:w="4928" w:type="dxa"/>
          </w:tcPr>
          <w:p w14:paraId="145B8D35" w14:textId="77777777" w:rsidR="009514F1" w:rsidRPr="007F7C8A" w:rsidRDefault="009514F1" w:rsidP="00805F9A">
            <w:pPr>
              <w:rPr>
                <w:rFonts w:ascii="Arial" w:hAnsi="Arial"/>
                <w:b/>
                <w:sz w:val="22"/>
                <w:szCs w:val="22"/>
              </w:rPr>
            </w:pPr>
            <w:r>
              <w:rPr>
                <w:rFonts w:ascii="Arial" w:hAnsi="Arial"/>
                <w:b/>
                <w:sz w:val="22"/>
                <w:szCs w:val="22"/>
              </w:rPr>
              <w:t>Light-independent reactions</w:t>
            </w:r>
          </w:p>
        </w:tc>
        <w:tc>
          <w:tcPr>
            <w:tcW w:w="2126" w:type="dxa"/>
          </w:tcPr>
          <w:p w14:paraId="1744F6AF" w14:textId="77777777" w:rsidR="009514F1" w:rsidRDefault="009514F1" w:rsidP="00805F9A">
            <w:pPr>
              <w:jc w:val="center"/>
              <w:rPr>
                <w:rFonts w:ascii="Arial" w:hAnsi="Arial"/>
                <w:sz w:val="22"/>
                <w:szCs w:val="22"/>
              </w:rPr>
            </w:pPr>
          </w:p>
        </w:tc>
      </w:tr>
      <w:tr w:rsidR="009514F1" w14:paraId="1DEAC114" w14:textId="77777777" w:rsidTr="00805F9A">
        <w:trPr>
          <w:trHeight w:val="295"/>
        </w:trPr>
        <w:tc>
          <w:tcPr>
            <w:tcW w:w="4928" w:type="dxa"/>
          </w:tcPr>
          <w:p w14:paraId="79B67149" w14:textId="77777777" w:rsidR="009514F1" w:rsidRDefault="009514F1" w:rsidP="00805F9A">
            <w:pPr>
              <w:rPr>
                <w:rFonts w:ascii="Arial" w:hAnsi="Arial" w:cs="Arial"/>
                <w:sz w:val="22"/>
                <w:szCs w:val="22"/>
              </w:rPr>
            </w:pPr>
            <w:r w:rsidRPr="007F7C8A">
              <w:rPr>
                <w:rFonts w:ascii="Arial" w:hAnsi="Arial" w:cs="Arial"/>
                <w:b/>
                <w:sz w:val="22"/>
                <w:szCs w:val="22"/>
              </w:rPr>
              <w:t>Input B</w:t>
            </w:r>
          </w:p>
          <w:p w14:paraId="6724FBC6" w14:textId="77777777" w:rsidR="009514F1" w:rsidRDefault="009514F1" w:rsidP="00805F9A">
            <w:pPr>
              <w:rPr>
                <w:rFonts w:ascii="Arial" w:hAnsi="Arial" w:cs="Arial"/>
                <w:sz w:val="22"/>
                <w:szCs w:val="22"/>
              </w:rPr>
            </w:pPr>
            <w:r>
              <w:rPr>
                <w:rFonts w:ascii="Arial" w:hAnsi="Arial" w:cs="Arial"/>
                <w:sz w:val="22"/>
                <w:szCs w:val="22"/>
              </w:rPr>
              <w:t>Carbon dioxide (CO</w:t>
            </w:r>
            <w:r w:rsidRPr="00742335">
              <w:rPr>
                <w:rFonts w:ascii="Arial" w:hAnsi="Arial" w:cs="Arial"/>
                <w:sz w:val="22"/>
                <w:szCs w:val="22"/>
                <w:vertAlign w:val="subscript"/>
              </w:rPr>
              <w:t>2</w:t>
            </w:r>
            <w:r>
              <w:rPr>
                <w:rFonts w:ascii="Arial" w:hAnsi="Arial" w:cs="Arial"/>
                <w:sz w:val="22"/>
                <w:szCs w:val="22"/>
              </w:rPr>
              <w:t>)</w:t>
            </w:r>
          </w:p>
          <w:p w14:paraId="10DBB752" w14:textId="77777777" w:rsidR="009514F1" w:rsidRPr="007F7C8A" w:rsidRDefault="009514F1" w:rsidP="00805F9A">
            <w:pPr>
              <w:rPr>
                <w:rFonts w:ascii="Arial" w:hAnsi="Arial"/>
                <w:sz w:val="22"/>
                <w:szCs w:val="22"/>
              </w:rPr>
            </w:pPr>
            <w:r>
              <w:rPr>
                <w:rFonts w:ascii="Arial" w:hAnsi="Arial" w:cs="Arial"/>
                <w:sz w:val="22"/>
                <w:szCs w:val="22"/>
              </w:rPr>
              <w:t>ATP and Hydrogen ions (H</w:t>
            </w:r>
            <w:r w:rsidRPr="00742335">
              <w:rPr>
                <w:rFonts w:ascii="Arial" w:hAnsi="Arial" w:cs="Arial"/>
                <w:sz w:val="22"/>
                <w:szCs w:val="22"/>
                <w:vertAlign w:val="superscript"/>
              </w:rPr>
              <w:t>+</w:t>
            </w:r>
            <w:r>
              <w:rPr>
                <w:rFonts w:ascii="Arial" w:hAnsi="Arial" w:cs="Arial"/>
                <w:sz w:val="22"/>
                <w:szCs w:val="22"/>
              </w:rPr>
              <w:t xml:space="preserve">) </w:t>
            </w:r>
          </w:p>
        </w:tc>
        <w:tc>
          <w:tcPr>
            <w:tcW w:w="2126" w:type="dxa"/>
          </w:tcPr>
          <w:p w14:paraId="581476D7" w14:textId="77777777" w:rsidR="009514F1" w:rsidRDefault="009514F1" w:rsidP="00805F9A">
            <w:pPr>
              <w:jc w:val="center"/>
              <w:rPr>
                <w:rFonts w:ascii="Arial" w:hAnsi="Arial"/>
                <w:sz w:val="22"/>
                <w:szCs w:val="22"/>
              </w:rPr>
            </w:pPr>
          </w:p>
          <w:p w14:paraId="241FFCD6" w14:textId="77777777" w:rsidR="009514F1" w:rsidRDefault="009514F1" w:rsidP="00805F9A">
            <w:pPr>
              <w:jc w:val="center"/>
              <w:rPr>
                <w:rFonts w:ascii="Arial" w:hAnsi="Arial"/>
                <w:sz w:val="22"/>
                <w:szCs w:val="22"/>
              </w:rPr>
            </w:pPr>
            <w:r>
              <w:rPr>
                <w:rFonts w:ascii="Arial" w:hAnsi="Arial"/>
                <w:sz w:val="22"/>
                <w:szCs w:val="22"/>
              </w:rPr>
              <w:t>1</w:t>
            </w:r>
          </w:p>
          <w:p w14:paraId="7A335257" w14:textId="77777777" w:rsidR="009514F1" w:rsidRDefault="009514F1" w:rsidP="00805F9A">
            <w:pPr>
              <w:jc w:val="center"/>
              <w:rPr>
                <w:rFonts w:ascii="Arial" w:hAnsi="Arial"/>
                <w:sz w:val="22"/>
                <w:szCs w:val="22"/>
              </w:rPr>
            </w:pPr>
            <w:r>
              <w:rPr>
                <w:rFonts w:ascii="Arial" w:hAnsi="Arial"/>
                <w:sz w:val="22"/>
                <w:szCs w:val="22"/>
              </w:rPr>
              <w:t>1</w:t>
            </w:r>
          </w:p>
        </w:tc>
      </w:tr>
      <w:tr w:rsidR="009514F1" w14:paraId="01D64FC5" w14:textId="77777777" w:rsidTr="00805F9A">
        <w:trPr>
          <w:trHeight w:val="280"/>
        </w:trPr>
        <w:tc>
          <w:tcPr>
            <w:tcW w:w="4928" w:type="dxa"/>
          </w:tcPr>
          <w:p w14:paraId="51FDDE47" w14:textId="77777777" w:rsidR="009514F1" w:rsidRPr="007F7C8A" w:rsidRDefault="009514F1" w:rsidP="00805F9A">
            <w:pPr>
              <w:rPr>
                <w:rFonts w:ascii="Arial" w:hAnsi="Arial" w:cs="Arial"/>
                <w:b/>
                <w:sz w:val="22"/>
                <w:szCs w:val="22"/>
              </w:rPr>
            </w:pPr>
            <w:r w:rsidRPr="007F7C8A">
              <w:rPr>
                <w:rFonts w:ascii="Arial" w:hAnsi="Arial" w:cs="Arial"/>
                <w:b/>
                <w:sz w:val="22"/>
                <w:szCs w:val="22"/>
              </w:rPr>
              <w:t>Output B</w:t>
            </w:r>
          </w:p>
          <w:p w14:paraId="1345249C" w14:textId="77777777" w:rsidR="009514F1" w:rsidRDefault="009514F1" w:rsidP="00805F9A">
            <w:pPr>
              <w:rPr>
                <w:rFonts w:ascii="Arial" w:hAnsi="Arial" w:cs="Arial"/>
                <w:sz w:val="22"/>
                <w:szCs w:val="22"/>
              </w:rPr>
            </w:pPr>
            <w:r>
              <w:rPr>
                <w:rFonts w:ascii="Arial" w:hAnsi="Arial" w:cs="Arial"/>
                <w:sz w:val="22"/>
                <w:szCs w:val="22"/>
              </w:rPr>
              <w:t>Glucose (C</w:t>
            </w:r>
            <w:r w:rsidRPr="00742335">
              <w:rPr>
                <w:rFonts w:ascii="Arial" w:hAnsi="Arial" w:cs="Arial"/>
                <w:sz w:val="22"/>
                <w:szCs w:val="22"/>
                <w:vertAlign w:val="subscript"/>
              </w:rPr>
              <w:t>6</w:t>
            </w:r>
            <w:r>
              <w:rPr>
                <w:rFonts w:ascii="Arial" w:hAnsi="Arial" w:cs="Arial"/>
                <w:sz w:val="22"/>
                <w:szCs w:val="22"/>
              </w:rPr>
              <w:t>H</w:t>
            </w:r>
            <w:r w:rsidRPr="00742335">
              <w:rPr>
                <w:rFonts w:ascii="Arial" w:hAnsi="Arial" w:cs="Arial"/>
                <w:sz w:val="22"/>
                <w:szCs w:val="22"/>
                <w:vertAlign w:val="subscript"/>
              </w:rPr>
              <w:t>12</w:t>
            </w:r>
            <w:r>
              <w:rPr>
                <w:rFonts w:ascii="Arial" w:hAnsi="Arial" w:cs="Arial"/>
                <w:sz w:val="22"/>
                <w:szCs w:val="22"/>
              </w:rPr>
              <w:t>O</w:t>
            </w:r>
            <w:r w:rsidRPr="00742335">
              <w:rPr>
                <w:rFonts w:ascii="Arial" w:hAnsi="Arial" w:cs="Arial"/>
                <w:sz w:val="22"/>
                <w:szCs w:val="22"/>
                <w:vertAlign w:val="subscript"/>
              </w:rPr>
              <w:t>6</w:t>
            </w:r>
            <w:r>
              <w:rPr>
                <w:rFonts w:ascii="Arial" w:hAnsi="Arial" w:cs="Arial"/>
                <w:sz w:val="22"/>
                <w:szCs w:val="22"/>
              </w:rPr>
              <w:t>)</w:t>
            </w:r>
          </w:p>
          <w:p w14:paraId="5E9A2DD7" w14:textId="77777777" w:rsidR="009514F1" w:rsidRDefault="009514F1" w:rsidP="00805F9A">
            <w:pPr>
              <w:rPr>
                <w:rFonts w:ascii="Arial" w:hAnsi="Arial"/>
                <w:sz w:val="22"/>
                <w:szCs w:val="22"/>
              </w:rPr>
            </w:pPr>
            <w:r>
              <w:rPr>
                <w:rFonts w:ascii="Arial" w:hAnsi="Arial" w:cs="Arial"/>
                <w:sz w:val="22"/>
                <w:szCs w:val="22"/>
              </w:rPr>
              <w:t>Water (H</w:t>
            </w:r>
            <w:r w:rsidRPr="00742335">
              <w:rPr>
                <w:rFonts w:ascii="Arial" w:hAnsi="Arial" w:cs="Arial"/>
                <w:sz w:val="22"/>
                <w:szCs w:val="22"/>
                <w:vertAlign w:val="subscript"/>
              </w:rPr>
              <w:t>2</w:t>
            </w:r>
            <w:r>
              <w:rPr>
                <w:rFonts w:ascii="Arial" w:hAnsi="Arial" w:cs="Arial"/>
                <w:sz w:val="22"/>
                <w:szCs w:val="22"/>
              </w:rPr>
              <w:t>0)</w:t>
            </w:r>
          </w:p>
        </w:tc>
        <w:tc>
          <w:tcPr>
            <w:tcW w:w="2126" w:type="dxa"/>
          </w:tcPr>
          <w:p w14:paraId="5BDD81A5" w14:textId="77777777" w:rsidR="009514F1" w:rsidRDefault="009514F1" w:rsidP="00805F9A">
            <w:pPr>
              <w:jc w:val="center"/>
              <w:rPr>
                <w:rFonts w:ascii="Arial" w:hAnsi="Arial"/>
                <w:sz w:val="22"/>
                <w:szCs w:val="22"/>
              </w:rPr>
            </w:pPr>
          </w:p>
          <w:p w14:paraId="5BC39066" w14:textId="77777777" w:rsidR="009514F1" w:rsidRDefault="009514F1" w:rsidP="00805F9A">
            <w:pPr>
              <w:jc w:val="center"/>
              <w:rPr>
                <w:rFonts w:ascii="Arial" w:hAnsi="Arial"/>
                <w:sz w:val="22"/>
                <w:szCs w:val="22"/>
              </w:rPr>
            </w:pPr>
            <w:r>
              <w:rPr>
                <w:rFonts w:ascii="Arial" w:hAnsi="Arial"/>
                <w:sz w:val="22"/>
                <w:szCs w:val="22"/>
              </w:rPr>
              <w:t>1</w:t>
            </w:r>
          </w:p>
          <w:p w14:paraId="788783C0" w14:textId="77777777" w:rsidR="009514F1" w:rsidRDefault="009514F1" w:rsidP="00805F9A">
            <w:pPr>
              <w:jc w:val="center"/>
              <w:rPr>
                <w:rFonts w:ascii="Arial" w:hAnsi="Arial"/>
                <w:sz w:val="22"/>
                <w:szCs w:val="22"/>
              </w:rPr>
            </w:pPr>
            <w:r>
              <w:rPr>
                <w:rFonts w:ascii="Arial" w:hAnsi="Arial"/>
                <w:sz w:val="22"/>
                <w:szCs w:val="22"/>
              </w:rPr>
              <w:t>1</w:t>
            </w:r>
          </w:p>
        </w:tc>
      </w:tr>
      <w:tr w:rsidR="009514F1" w14:paraId="0EE70993" w14:textId="77777777" w:rsidTr="00805F9A">
        <w:trPr>
          <w:trHeight w:val="308"/>
        </w:trPr>
        <w:tc>
          <w:tcPr>
            <w:tcW w:w="4928" w:type="dxa"/>
          </w:tcPr>
          <w:p w14:paraId="15BEE527" w14:textId="77777777" w:rsidR="009514F1" w:rsidRPr="007F7C8A" w:rsidRDefault="009514F1" w:rsidP="00805F9A">
            <w:pPr>
              <w:jc w:val="right"/>
              <w:rPr>
                <w:rFonts w:ascii="Arial" w:hAnsi="Arial"/>
                <w:b/>
                <w:sz w:val="22"/>
                <w:szCs w:val="22"/>
              </w:rPr>
            </w:pPr>
            <w:r>
              <w:rPr>
                <w:rFonts w:ascii="Arial" w:hAnsi="Arial"/>
                <w:b/>
                <w:sz w:val="22"/>
                <w:szCs w:val="22"/>
              </w:rPr>
              <w:t>TOTAL</w:t>
            </w:r>
          </w:p>
        </w:tc>
        <w:tc>
          <w:tcPr>
            <w:tcW w:w="2126" w:type="dxa"/>
          </w:tcPr>
          <w:p w14:paraId="5769BF91" w14:textId="77777777" w:rsidR="009514F1" w:rsidRPr="007F7C8A" w:rsidRDefault="009514F1" w:rsidP="00805F9A">
            <w:pPr>
              <w:jc w:val="center"/>
              <w:rPr>
                <w:rFonts w:ascii="Arial" w:hAnsi="Arial"/>
                <w:b/>
                <w:sz w:val="22"/>
                <w:szCs w:val="22"/>
              </w:rPr>
            </w:pPr>
            <w:r>
              <w:rPr>
                <w:rFonts w:ascii="Arial" w:hAnsi="Arial"/>
                <w:b/>
                <w:sz w:val="22"/>
                <w:szCs w:val="22"/>
              </w:rPr>
              <w:t>8</w:t>
            </w:r>
          </w:p>
        </w:tc>
      </w:tr>
    </w:tbl>
    <w:p w14:paraId="6B96FADA" w14:textId="77777777" w:rsidR="0078471E" w:rsidRDefault="0078471E" w:rsidP="00440359">
      <w:pPr>
        <w:ind w:left="720" w:hanging="720"/>
        <w:rPr>
          <w:rFonts w:ascii="Arial" w:hAnsi="Arial" w:cs="Arial"/>
          <w:sz w:val="22"/>
          <w:szCs w:val="22"/>
        </w:rPr>
      </w:pPr>
    </w:p>
    <w:p w14:paraId="1A225B62" w14:textId="77777777" w:rsidR="0078471E" w:rsidRDefault="0078471E" w:rsidP="00440359">
      <w:pPr>
        <w:ind w:left="720" w:hanging="720"/>
        <w:rPr>
          <w:rFonts w:ascii="Arial" w:hAnsi="Arial" w:cs="Arial"/>
          <w:sz w:val="22"/>
          <w:szCs w:val="22"/>
        </w:rPr>
      </w:pPr>
    </w:p>
    <w:p w14:paraId="33187E84" w14:textId="77777777" w:rsidR="0078471E" w:rsidRDefault="0078471E" w:rsidP="00440359">
      <w:pPr>
        <w:ind w:left="720" w:hanging="720"/>
        <w:rPr>
          <w:rFonts w:ascii="Arial" w:hAnsi="Arial" w:cs="Arial"/>
          <w:sz w:val="22"/>
          <w:szCs w:val="22"/>
        </w:rPr>
      </w:pPr>
    </w:p>
    <w:p w14:paraId="4DBA6578" w14:textId="77777777" w:rsidR="0078471E" w:rsidRDefault="0078471E" w:rsidP="00440359">
      <w:pPr>
        <w:ind w:left="720" w:hanging="720"/>
        <w:rPr>
          <w:rFonts w:ascii="Arial" w:hAnsi="Arial" w:cs="Arial"/>
          <w:sz w:val="22"/>
          <w:szCs w:val="22"/>
        </w:rPr>
      </w:pPr>
    </w:p>
    <w:p w14:paraId="02D38C6E" w14:textId="77777777" w:rsidR="0078471E" w:rsidRDefault="0078471E" w:rsidP="00440359">
      <w:pPr>
        <w:ind w:left="720" w:hanging="720"/>
        <w:rPr>
          <w:rFonts w:ascii="Arial" w:hAnsi="Arial" w:cs="Arial"/>
          <w:sz w:val="22"/>
          <w:szCs w:val="22"/>
        </w:rPr>
      </w:pPr>
    </w:p>
    <w:p w14:paraId="08BF17A7" w14:textId="77777777" w:rsidR="0078471E" w:rsidRDefault="0078471E" w:rsidP="00440359">
      <w:pPr>
        <w:ind w:left="720" w:hanging="720"/>
        <w:rPr>
          <w:rFonts w:ascii="Arial" w:hAnsi="Arial" w:cs="Arial"/>
          <w:sz w:val="22"/>
          <w:szCs w:val="22"/>
        </w:rPr>
      </w:pPr>
    </w:p>
    <w:p w14:paraId="25FB2449" w14:textId="77777777" w:rsidR="0078471E" w:rsidRDefault="0078471E" w:rsidP="00440359">
      <w:pPr>
        <w:ind w:left="720" w:hanging="720"/>
        <w:rPr>
          <w:rFonts w:ascii="Arial" w:hAnsi="Arial" w:cs="Arial"/>
          <w:sz w:val="22"/>
          <w:szCs w:val="22"/>
        </w:rPr>
      </w:pPr>
    </w:p>
    <w:p w14:paraId="2EABBAFC" w14:textId="77777777" w:rsidR="0078471E" w:rsidRDefault="0078471E" w:rsidP="00440359">
      <w:pPr>
        <w:ind w:left="720" w:hanging="720"/>
        <w:rPr>
          <w:rFonts w:ascii="Arial" w:hAnsi="Arial" w:cs="Arial"/>
          <w:sz w:val="22"/>
          <w:szCs w:val="22"/>
        </w:rPr>
      </w:pPr>
    </w:p>
    <w:p w14:paraId="0D31222A" w14:textId="77777777" w:rsidR="0078471E" w:rsidRDefault="0078471E" w:rsidP="00440359">
      <w:pPr>
        <w:ind w:left="720" w:hanging="720"/>
        <w:rPr>
          <w:rFonts w:ascii="Arial" w:hAnsi="Arial" w:cs="Arial"/>
          <w:sz w:val="22"/>
          <w:szCs w:val="22"/>
        </w:rPr>
      </w:pPr>
    </w:p>
    <w:p w14:paraId="30F86177" w14:textId="77777777" w:rsidR="0078471E" w:rsidRDefault="0078471E" w:rsidP="00440359">
      <w:pPr>
        <w:ind w:left="720" w:hanging="720"/>
        <w:rPr>
          <w:rFonts w:ascii="Arial" w:hAnsi="Arial" w:cs="Arial"/>
          <w:sz w:val="22"/>
          <w:szCs w:val="22"/>
        </w:rPr>
      </w:pPr>
    </w:p>
    <w:p w14:paraId="43BFD6E7" w14:textId="77777777" w:rsidR="0078471E" w:rsidRDefault="0078471E" w:rsidP="00440359">
      <w:pPr>
        <w:ind w:left="720" w:hanging="720"/>
        <w:rPr>
          <w:rFonts w:ascii="Arial" w:hAnsi="Arial" w:cs="Arial"/>
          <w:sz w:val="22"/>
          <w:szCs w:val="22"/>
        </w:rPr>
      </w:pPr>
    </w:p>
    <w:p w14:paraId="31A434BF" w14:textId="77777777" w:rsidR="0078471E" w:rsidRDefault="0078471E" w:rsidP="00440359">
      <w:pPr>
        <w:ind w:left="720" w:hanging="720"/>
        <w:rPr>
          <w:rFonts w:ascii="Arial" w:hAnsi="Arial" w:cs="Arial"/>
          <w:sz w:val="22"/>
          <w:szCs w:val="22"/>
        </w:rPr>
      </w:pPr>
    </w:p>
    <w:p w14:paraId="038856F0" w14:textId="77777777" w:rsidR="0078471E" w:rsidRDefault="0078471E" w:rsidP="00440359">
      <w:pPr>
        <w:ind w:left="720" w:hanging="720"/>
        <w:rPr>
          <w:rFonts w:ascii="Arial" w:hAnsi="Arial" w:cs="Arial"/>
          <w:sz w:val="22"/>
          <w:szCs w:val="22"/>
        </w:rPr>
      </w:pPr>
    </w:p>
    <w:p w14:paraId="207BD69C" w14:textId="77777777" w:rsidR="0078471E" w:rsidRDefault="0078471E" w:rsidP="00440359">
      <w:pPr>
        <w:ind w:left="720" w:hanging="720"/>
        <w:rPr>
          <w:rFonts w:ascii="Arial" w:hAnsi="Arial" w:cs="Arial"/>
          <w:sz w:val="22"/>
          <w:szCs w:val="22"/>
        </w:rPr>
      </w:pPr>
    </w:p>
    <w:p w14:paraId="49E4D299" w14:textId="77777777" w:rsidR="0078471E" w:rsidRDefault="0078471E" w:rsidP="00440359">
      <w:pPr>
        <w:ind w:left="720" w:hanging="720"/>
        <w:rPr>
          <w:rFonts w:ascii="Arial" w:hAnsi="Arial" w:cs="Arial"/>
          <w:sz w:val="22"/>
          <w:szCs w:val="22"/>
        </w:rPr>
      </w:pPr>
    </w:p>
    <w:p w14:paraId="6A700CB3" w14:textId="77777777" w:rsidR="0078471E" w:rsidRDefault="0078471E" w:rsidP="00440359">
      <w:pPr>
        <w:ind w:left="720" w:hanging="720"/>
        <w:rPr>
          <w:rFonts w:ascii="Arial" w:hAnsi="Arial" w:cs="Arial"/>
          <w:sz w:val="22"/>
          <w:szCs w:val="22"/>
        </w:rPr>
      </w:pPr>
    </w:p>
    <w:p w14:paraId="139C2630" w14:textId="09485829" w:rsidR="00267402" w:rsidRDefault="00267402" w:rsidP="00C4116D">
      <w:pPr>
        <w:ind w:left="720" w:hanging="720"/>
        <w:rPr>
          <w:rFonts w:ascii="Arial" w:hAnsi="Arial"/>
          <w:sz w:val="22"/>
          <w:szCs w:val="22"/>
        </w:rPr>
      </w:pPr>
    </w:p>
    <w:tbl>
      <w:tblPr>
        <w:tblStyle w:val="TableGrid"/>
        <w:tblpPr w:leftFromText="180" w:rightFromText="180" w:vertAnchor="text" w:horzAnchor="margin" w:tblpXSpec="right" w:tblpY="1596"/>
        <w:tblW w:w="0" w:type="auto"/>
        <w:tblLook w:val="04A0" w:firstRow="1" w:lastRow="0" w:firstColumn="1" w:lastColumn="0" w:noHBand="0" w:noVBand="1"/>
      </w:tblPr>
      <w:tblGrid>
        <w:gridCol w:w="7387"/>
        <w:gridCol w:w="1432"/>
      </w:tblGrid>
      <w:tr w:rsidR="00440359" w14:paraId="7B61DFD5" w14:textId="77777777" w:rsidTr="0078471E">
        <w:trPr>
          <w:trHeight w:val="277"/>
        </w:trPr>
        <w:tc>
          <w:tcPr>
            <w:tcW w:w="7387" w:type="dxa"/>
          </w:tcPr>
          <w:p w14:paraId="3E4DFFC3" w14:textId="6EF4348A" w:rsidR="00440359" w:rsidRPr="00440359" w:rsidRDefault="00440359" w:rsidP="0078471E">
            <w:pPr>
              <w:jc w:val="center"/>
              <w:rPr>
                <w:rFonts w:ascii="Arial" w:hAnsi="Arial"/>
                <w:b/>
                <w:sz w:val="22"/>
                <w:szCs w:val="22"/>
              </w:rPr>
            </w:pPr>
            <w:r>
              <w:rPr>
                <w:rFonts w:ascii="Arial" w:hAnsi="Arial"/>
                <w:b/>
                <w:sz w:val="22"/>
                <w:szCs w:val="22"/>
              </w:rPr>
              <w:t>Description</w:t>
            </w:r>
          </w:p>
        </w:tc>
        <w:tc>
          <w:tcPr>
            <w:tcW w:w="1432" w:type="dxa"/>
          </w:tcPr>
          <w:p w14:paraId="5159C185" w14:textId="299086DF" w:rsidR="00440359" w:rsidRPr="00440359" w:rsidRDefault="00440359" w:rsidP="0078471E">
            <w:pPr>
              <w:jc w:val="center"/>
              <w:rPr>
                <w:rFonts w:ascii="Arial" w:hAnsi="Arial"/>
                <w:b/>
                <w:sz w:val="22"/>
                <w:szCs w:val="22"/>
              </w:rPr>
            </w:pPr>
            <w:r>
              <w:rPr>
                <w:rFonts w:ascii="Arial" w:hAnsi="Arial"/>
                <w:b/>
                <w:sz w:val="22"/>
                <w:szCs w:val="22"/>
              </w:rPr>
              <w:t>Mark</w:t>
            </w:r>
          </w:p>
        </w:tc>
      </w:tr>
      <w:tr w:rsidR="00440359" w14:paraId="0FEE96EF" w14:textId="77777777" w:rsidTr="0078471E">
        <w:trPr>
          <w:trHeight w:val="277"/>
        </w:trPr>
        <w:tc>
          <w:tcPr>
            <w:tcW w:w="7387" w:type="dxa"/>
          </w:tcPr>
          <w:p w14:paraId="74D4EA62" w14:textId="5432B68A" w:rsidR="00440359" w:rsidRDefault="00F4417C" w:rsidP="0078471E">
            <w:pPr>
              <w:rPr>
                <w:rFonts w:ascii="Arial" w:hAnsi="Arial"/>
                <w:sz w:val="22"/>
                <w:szCs w:val="22"/>
              </w:rPr>
            </w:pPr>
            <w:r>
              <w:rPr>
                <w:rFonts w:ascii="Arial" w:hAnsi="Arial"/>
                <w:sz w:val="22"/>
                <w:szCs w:val="22"/>
              </w:rPr>
              <w:t>L</w:t>
            </w:r>
            <w:r w:rsidR="00440359">
              <w:rPr>
                <w:rFonts w:ascii="Arial" w:hAnsi="Arial"/>
                <w:sz w:val="22"/>
                <w:szCs w:val="22"/>
              </w:rPr>
              <w:t>ess output from light-dependent reactions – ATP, H+ and O</w:t>
            </w:r>
            <w:r w:rsidR="00440359" w:rsidRPr="000715D3">
              <w:rPr>
                <w:rFonts w:ascii="Arial" w:hAnsi="Arial"/>
                <w:sz w:val="22"/>
                <w:szCs w:val="22"/>
                <w:vertAlign w:val="subscript"/>
              </w:rPr>
              <w:t>2</w:t>
            </w:r>
            <w:r w:rsidR="00440359">
              <w:rPr>
                <w:rFonts w:ascii="Arial" w:hAnsi="Arial"/>
                <w:sz w:val="22"/>
                <w:szCs w:val="22"/>
              </w:rPr>
              <w:t>.</w:t>
            </w:r>
          </w:p>
        </w:tc>
        <w:tc>
          <w:tcPr>
            <w:tcW w:w="1432" w:type="dxa"/>
          </w:tcPr>
          <w:p w14:paraId="2730A31F" w14:textId="2892F2DA" w:rsidR="00440359" w:rsidRDefault="00440359" w:rsidP="0078471E">
            <w:pPr>
              <w:jc w:val="center"/>
              <w:rPr>
                <w:rFonts w:ascii="Arial" w:hAnsi="Arial"/>
                <w:sz w:val="22"/>
                <w:szCs w:val="22"/>
              </w:rPr>
            </w:pPr>
            <w:r>
              <w:rPr>
                <w:rFonts w:ascii="Arial" w:hAnsi="Arial"/>
                <w:sz w:val="22"/>
                <w:szCs w:val="22"/>
              </w:rPr>
              <w:t>1</w:t>
            </w:r>
          </w:p>
        </w:tc>
      </w:tr>
      <w:tr w:rsidR="00440359" w14:paraId="1786C5C3" w14:textId="77777777" w:rsidTr="0078471E">
        <w:trPr>
          <w:trHeight w:val="277"/>
        </w:trPr>
        <w:tc>
          <w:tcPr>
            <w:tcW w:w="7387" w:type="dxa"/>
          </w:tcPr>
          <w:p w14:paraId="4F210AEB" w14:textId="3BCF263F" w:rsidR="00440359" w:rsidRDefault="00440359" w:rsidP="0078471E">
            <w:pPr>
              <w:rPr>
                <w:rFonts w:ascii="Arial" w:hAnsi="Arial"/>
                <w:sz w:val="22"/>
                <w:szCs w:val="22"/>
              </w:rPr>
            </w:pPr>
            <w:r>
              <w:rPr>
                <w:rFonts w:ascii="Arial" w:hAnsi="Arial"/>
                <w:sz w:val="22"/>
                <w:szCs w:val="22"/>
              </w:rPr>
              <w:t>These outputs are required for light-independent reactions to synthesise glucose.</w:t>
            </w:r>
          </w:p>
        </w:tc>
        <w:tc>
          <w:tcPr>
            <w:tcW w:w="1432" w:type="dxa"/>
          </w:tcPr>
          <w:p w14:paraId="41ACA6C6" w14:textId="287B66DE" w:rsidR="00440359" w:rsidRDefault="00440359" w:rsidP="0078471E">
            <w:pPr>
              <w:jc w:val="center"/>
              <w:rPr>
                <w:rFonts w:ascii="Arial" w:hAnsi="Arial"/>
                <w:sz w:val="22"/>
                <w:szCs w:val="22"/>
              </w:rPr>
            </w:pPr>
            <w:r>
              <w:rPr>
                <w:rFonts w:ascii="Arial" w:hAnsi="Arial"/>
                <w:sz w:val="22"/>
                <w:szCs w:val="22"/>
              </w:rPr>
              <w:t>1</w:t>
            </w:r>
          </w:p>
        </w:tc>
      </w:tr>
      <w:tr w:rsidR="00440359" w14:paraId="7FE1B087" w14:textId="77777777" w:rsidTr="0078471E">
        <w:trPr>
          <w:trHeight w:val="277"/>
        </w:trPr>
        <w:tc>
          <w:tcPr>
            <w:tcW w:w="7387" w:type="dxa"/>
          </w:tcPr>
          <w:p w14:paraId="285D766D" w14:textId="3C46E45F" w:rsidR="00440359" w:rsidRDefault="00440359" w:rsidP="0078471E">
            <w:pPr>
              <w:rPr>
                <w:rFonts w:ascii="Arial" w:hAnsi="Arial"/>
                <w:sz w:val="22"/>
                <w:szCs w:val="22"/>
              </w:rPr>
            </w:pPr>
            <w:r>
              <w:rPr>
                <w:rFonts w:ascii="Arial" w:hAnsi="Arial"/>
                <w:sz w:val="22"/>
                <w:szCs w:val="22"/>
              </w:rPr>
              <w:t>Less glucose available for cellu</w:t>
            </w:r>
            <w:r w:rsidR="00F4417C">
              <w:rPr>
                <w:rFonts w:ascii="Arial" w:hAnsi="Arial"/>
                <w:sz w:val="22"/>
                <w:szCs w:val="22"/>
              </w:rPr>
              <w:t>lar respiration will result in</w:t>
            </w:r>
            <w:r>
              <w:rPr>
                <w:rFonts w:ascii="Arial" w:hAnsi="Arial"/>
                <w:sz w:val="22"/>
                <w:szCs w:val="22"/>
              </w:rPr>
              <w:t xml:space="preserve"> reduced ATP synthesis.</w:t>
            </w:r>
          </w:p>
        </w:tc>
        <w:tc>
          <w:tcPr>
            <w:tcW w:w="1432" w:type="dxa"/>
          </w:tcPr>
          <w:p w14:paraId="2494E9FF" w14:textId="21262C0A" w:rsidR="00440359" w:rsidRDefault="00440359" w:rsidP="0078471E">
            <w:pPr>
              <w:jc w:val="center"/>
              <w:rPr>
                <w:rFonts w:ascii="Arial" w:hAnsi="Arial"/>
                <w:sz w:val="22"/>
                <w:szCs w:val="22"/>
              </w:rPr>
            </w:pPr>
            <w:r>
              <w:rPr>
                <w:rFonts w:ascii="Arial" w:hAnsi="Arial"/>
                <w:sz w:val="22"/>
                <w:szCs w:val="22"/>
              </w:rPr>
              <w:t>1</w:t>
            </w:r>
          </w:p>
        </w:tc>
      </w:tr>
      <w:tr w:rsidR="00440359" w14:paraId="1D3E699A" w14:textId="77777777" w:rsidTr="0078471E">
        <w:trPr>
          <w:trHeight w:val="289"/>
        </w:trPr>
        <w:tc>
          <w:tcPr>
            <w:tcW w:w="7387" w:type="dxa"/>
          </w:tcPr>
          <w:p w14:paraId="103E2388" w14:textId="5DEF5F4A" w:rsidR="00440359" w:rsidRPr="00440359" w:rsidRDefault="00440359" w:rsidP="0078471E">
            <w:pPr>
              <w:jc w:val="right"/>
              <w:rPr>
                <w:rFonts w:ascii="Arial" w:hAnsi="Arial"/>
                <w:b/>
                <w:sz w:val="22"/>
                <w:szCs w:val="22"/>
              </w:rPr>
            </w:pPr>
            <w:r>
              <w:rPr>
                <w:rFonts w:ascii="Arial" w:hAnsi="Arial"/>
                <w:b/>
                <w:sz w:val="22"/>
                <w:szCs w:val="22"/>
              </w:rPr>
              <w:lastRenderedPageBreak/>
              <w:t>TOTAL</w:t>
            </w:r>
          </w:p>
        </w:tc>
        <w:tc>
          <w:tcPr>
            <w:tcW w:w="1432" w:type="dxa"/>
          </w:tcPr>
          <w:p w14:paraId="3AE5CEE1" w14:textId="507449DB" w:rsidR="00440359" w:rsidRPr="00440359" w:rsidRDefault="00440359" w:rsidP="0078471E">
            <w:pPr>
              <w:jc w:val="center"/>
              <w:rPr>
                <w:rFonts w:ascii="Arial" w:hAnsi="Arial"/>
                <w:b/>
                <w:sz w:val="22"/>
                <w:szCs w:val="22"/>
              </w:rPr>
            </w:pPr>
            <w:r w:rsidRPr="00440359">
              <w:rPr>
                <w:rFonts w:ascii="Arial" w:hAnsi="Arial"/>
                <w:b/>
                <w:sz w:val="22"/>
                <w:szCs w:val="22"/>
              </w:rPr>
              <w:t>3</w:t>
            </w:r>
          </w:p>
        </w:tc>
      </w:tr>
    </w:tbl>
    <w:p w14:paraId="580F5D6E" w14:textId="77777777" w:rsidR="0078471E" w:rsidRDefault="00440359" w:rsidP="0078471E">
      <w:pPr>
        <w:ind w:left="720" w:hanging="720"/>
        <w:rPr>
          <w:rFonts w:ascii="Arial" w:hAnsi="Arial"/>
          <w:sz w:val="22"/>
          <w:szCs w:val="22"/>
        </w:rPr>
      </w:pPr>
      <w:r>
        <w:rPr>
          <w:rFonts w:ascii="Arial" w:hAnsi="Arial"/>
          <w:sz w:val="22"/>
          <w:szCs w:val="22"/>
        </w:rPr>
        <w:tab/>
      </w:r>
    </w:p>
    <w:p w14:paraId="2F1345AC" w14:textId="77777777" w:rsidR="0078471E" w:rsidRDefault="0078471E" w:rsidP="0078471E">
      <w:pPr>
        <w:ind w:left="720" w:hanging="720"/>
        <w:rPr>
          <w:rFonts w:ascii="Arial" w:hAnsi="Arial"/>
          <w:sz w:val="22"/>
          <w:szCs w:val="22"/>
        </w:rPr>
      </w:pPr>
    </w:p>
    <w:p w14:paraId="116495FA" w14:textId="77777777" w:rsidR="0078471E" w:rsidRDefault="0078471E" w:rsidP="0078471E">
      <w:pPr>
        <w:ind w:left="720" w:hanging="720"/>
        <w:rPr>
          <w:rFonts w:ascii="Arial" w:hAnsi="Arial"/>
          <w:sz w:val="22"/>
          <w:szCs w:val="22"/>
        </w:rPr>
      </w:pPr>
    </w:p>
    <w:p w14:paraId="704CF8E1" w14:textId="77777777" w:rsidR="0078471E" w:rsidRDefault="0078471E" w:rsidP="0078471E">
      <w:pPr>
        <w:ind w:left="720" w:hanging="720"/>
        <w:rPr>
          <w:rFonts w:ascii="Arial" w:hAnsi="Arial"/>
          <w:sz w:val="22"/>
          <w:szCs w:val="22"/>
        </w:rPr>
      </w:pPr>
      <w:r>
        <w:rPr>
          <w:rFonts w:ascii="Arial" w:hAnsi="Arial"/>
          <w:sz w:val="22"/>
          <w:szCs w:val="22"/>
        </w:rPr>
        <w:t>(d)</w:t>
      </w:r>
      <w:r>
        <w:rPr>
          <w:rFonts w:ascii="Arial" w:hAnsi="Arial"/>
          <w:sz w:val="22"/>
          <w:szCs w:val="22"/>
        </w:rPr>
        <w:tab/>
      </w:r>
    </w:p>
    <w:p w14:paraId="4F9D8F97" w14:textId="6A9A7975" w:rsidR="0078471E" w:rsidRDefault="0078471E" w:rsidP="0078471E">
      <w:pPr>
        <w:ind w:left="720" w:hanging="720"/>
        <w:rPr>
          <w:rFonts w:ascii="Arial" w:hAnsi="Arial" w:cs="Arial"/>
          <w:sz w:val="22"/>
          <w:szCs w:val="22"/>
        </w:rPr>
      </w:pPr>
      <w:r>
        <w:rPr>
          <w:rFonts w:ascii="Arial" w:hAnsi="Arial" w:cs="Arial"/>
          <w:sz w:val="22"/>
          <w:szCs w:val="22"/>
        </w:rPr>
        <w:tab/>
        <w:t xml:space="preserve">Explain how reducing exposure of the plant’s cells to light would affect the plant’s metabolic processes.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507F86" w14:textId="77777777" w:rsidR="0078471E" w:rsidRDefault="0078471E" w:rsidP="0078471E">
      <w:pPr>
        <w:ind w:left="720" w:hanging="720"/>
        <w:rPr>
          <w:rFonts w:ascii="Arial" w:hAnsi="Arial"/>
          <w:sz w:val="22"/>
          <w:szCs w:val="22"/>
        </w:rPr>
      </w:pPr>
    </w:p>
    <w:p w14:paraId="7E3922AC" w14:textId="77777777" w:rsidR="0078471E" w:rsidRDefault="0078471E" w:rsidP="0078471E">
      <w:pPr>
        <w:ind w:left="720" w:hanging="720"/>
        <w:rPr>
          <w:rFonts w:ascii="Arial" w:hAnsi="Arial"/>
          <w:sz w:val="22"/>
          <w:szCs w:val="22"/>
        </w:rPr>
      </w:pPr>
    </w:p>
    <w:p w14:paraId="70F42F5F" w14:textId="77777777" w:rsidR="0078471E" w:rsidRDefault="0078471E" w:rsidP="0078471E">
      <w:pPr>
        <w:ind w:left="720" w:hanging="720"/>
        <w:rPr>
          <w:rFonts w:ascii="Arial" w:hAnsi="Arial"/>
          <w:sz w:val="22"/>
          <w:szCs w:val="22"/>
        </w:rPr>
      </w:pPr>
    </w:p>
    <w:p w14:paraId="62CA3856" w14:textId="77777777" w:rsidR="0078471E" w:rsidRDefault="0078471E" w:rsidP="0078471E">
      <w:pPr>
        <w:ind w:left="720" w:hanging="720"/>
        <w:rPr>
          <w:rFonts w:ascii="Arial" w:hAnsi="Arial"/>
          <w:sz w:val="22"/>
          <w:szCs w:val="22"/>
        </w:rPr>
      </w:pPr>
    </w:p>
    <w:p w14:paraId="02E01995" w14:textId="77777777" w:rsidR="0078471E" w:rsidRDefault="0078471E" w:rsidP="0078471E">
      <w:pPr>
        <w:ind w:left="720" w:hanging="720"/>
        <w:rPr>
          <w:rFonts w:ascii="Arial" w:hAnsi="Arial"/>
          <w:sz w:val="22"/>
          <w:szCs w:val="22"/>
        </w:rPr>
      </w:pPr>
    </w:p>
    <w:p w14:paraId="6A42108A" w14:textId="77777777" w:rsidR="0078471E" w:rsidRDefault="0078471E" w:rsidP="0078471E">
      <w:pPr>
        <w:ind w:left="720" w:hanging="720"/>
        <w:rPr>
          <w:rFonts w:ascii="Arial" w:hAnsi="Arial"/>
          <w:sz w:val="22"/>
          <w:szCs w:val="22"/>
        </w:rPr>
      </w:pPr>
    </w:p>
    <w:p w14:paraId="03816CCF" w14:textId="77777777" w:rsidR="0078471E" w:rsidRDefault="0078471E" w:rsidP="0078471E">
      <w:pPr>
        <w:ind w:left="720" w:hanging="720"/>
        <w:rPr>
          <w:rFonts w:ascii="Arial" w:hAnsi="Arial"/>
          <w:sz w:val="22"/>
          <w:szCs w:val="22"/>
        </w:rPr>
      </w:pPr>
    </w:p>
    <w:p w14:paraId="1737F02F" w14:textId="77777777" w:rsidR="0078471E" w:rsidRDefault="0078471E" w:rsidP="0078471E">
      <w:pPr>
        <w:ind w:left="720" w:hanging="720"/>
        <w:rPr>
          <w:rFonts w:ascii="Arial" w:hAnsi="Arial"/>
          <w:sz w:val="22"/>
          <w:szCs w:val="22"/>
        </w:rPr>
      </w:pPr>
    </w:p>
    <w:p w14:paraId="5805EA47" w14:textId="77777777" w:rsidR="0078471E" w:rsidRDefault="0078471E" w:rsidP="0078471E">
      <w:pPr>
        <w:ind w:left="720" w:hanging="720"/>
        <w:rPr>
          <w:rFonts w:ascii="Arial" w:hAnsi="Arial"/>
          <w:sz w:val="22"/>
          <w:szCs w:val="22"/>
        </w:rPr>
      </w:pPr>
    </w:p>
    <w:p w14:paraId="75F99043" w14:textId="77777777" w:rsidR="0078471E" w:rsidRDefault="0078471E" w:rsidP="0078471E">
      <w:pPr>
        <w:ind w:left="720" w:hanging="720"/>
        <w:rPr>
          <w:rFonts w:ascii="Arial" w:hAnsi="Arial"/>
          <w:sz w:val="22"/>
          <w:szCs w:val="22"/>
        </w:rPr>
      </w:pPr>
    </w:p>
    <w:p w14:paraId="7EE516C7" w14:textId="1A429E64" w:rsidR="00866D63" w:rsidRDefault="000715D3" w:rsidP="00866D63">
      <w:pPr>
        <w:ind w:left="720" w:hanging="720"/>
        <w:rPr>
          <w:rFonts w:ascii="Arial" w:hAnsi="Arial" w:cs="Arial"/>
          <w:sz w:val="22"/>
          <w:szCs w:val="22"/>
        </w:rPr>
      </w:pPr>
      <w:r>
        <w:rPr>
          <w:rFonts w:ascii="Arial" w:hAnsi="Arial"/>
          <w:sz w:val="22"/>
          <w:szCs w:val="22"/>
        </w:rPr>
        <w:t>(</w:t>
      </w:r>
      <w:r w:rsidR="00EA2183">
        <w:rPr>
          <w:rFonts w:ascii="Arial" w:hAnsi="Arial"/>
          <w:sz w:val="22"/>
          <w:szCs w:val="22"/>
        </w:rPr>
        <w:t>e</w:t>
      </w:r>
      <w:r>
        <w:rPr>
          <w:rFonts w:ascii="Arial" w:hAnsi="Arial"/>
          <w:sz w:val="22"/>
          <w:szCs w:val="22"/>
        </w:rPr>
        <w:t>)</w:t>
      </w:r>
      <w:r>
        <w:rPr>
          <w:rFonts w:ascii="Arial" w:hAnsi="Arial"/>
          <w:sz w:val="22"/>
          <w:szCs w:val="22"/>
        </w:rPr>
        <w:tab/>
      </w:r>
      <w:r w:rsidR="00866D63">
        <w:rPr>
          <w:rFonts w:ascii="Arial" w:hAnsi="Arial" w:cs="Arial"/>
          <w:sz w:val="22"/>
          <w:szCs w:val="22"/>
        </w:rPr>
        <w:t xml:space="preserve">This cellular process can be compromised during times of drought. Describe </w:t>
      </w:r>
      <w:r w:rsidR="00866D63" w:rsidRPr="005B3477">
        <w:rPr>
          <w:rFonts w:ascii="Arial" w:hAnsi="Arial" w:cs="Arial"/>
          <w:b/>
          <w:sz w:val="22"/>
          <w:szCs w:val="22"/>
        </w:rPr>
        <w:t>two</w:t>
      </w:r>
      <w:r w:rsidR="00866D63">
        <w:rPr>
          <w:rFonts w:ascii="Arial" w:hAnsi="Arial" w:cs="Arial"/>
          <w:sz w:val="22"/>
          <w:szCs w:val="22"/>
        </w:rPr>
        <w:t xml:space="preserve"> adaptations of Australian plants that enable normal function with limited water.</w:t>
      </w:r>
      <w:r w:rsidR="00866D63">
        <w:rPr>
          <w:rFonts w:ascii="Arial" w:hAnsi="Arial" w:cs="Arial"/>
          <w:sz w:val="22"/>
          <w:szCs w:val="22"/>
        </w:rPr>
        <w:tab/>
        <w:t>(2 marks)</w:t>
      </w:r>
    </w:p>
    <w:p w14:paraId="0926C9E4" w14:textId="77777777" w:rsidR="009514F1" w:rsidRDefault="009514F1" w:rsidP="00866D63">
      <w:pPr>
        <w:ind w:left="720" w:hanging="720"/>
        <w:rPr>
          <w:rFonts w:ascii="Arial" w:hAnsi="Arial" w:cs="Arial"/>
          <w:sz w:val="22"/>
          <w:szCs w:val="22"/>
        </w:rPr>
      </w:pPr>
    </w:p>
    <w:p w14:paraId="301BDAD7" w14:textId="77777777" w:rsidR="009514F1" w:rsidRPr="00E70BE4" w:rsidRDefault="009514F1" w:rsidP="00866D63">
      <w:pPr>
        <w:ind w:left="720" w:hanging="720"/>
        <w:rPr>
          <w:rFonts w:ascii="Arial" w:hAnsi="Arial" w:cs="Arial"/>
          <w:sz w:val="22"/>
          <w:szCs w:val="22"/>
        </w:rPr>
      </w:pPr>
    </w:p>
    <w:p w14:paraId="230479C5" w14:textId="35A7D358" w:rsidR="000715D3" w:rsidRDefault="000715D3" w:rsidP="00FB0298">
      <w:pPr>
        <w:ind w:left="720" w:hanging="720"/>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tbl>
      <w:tblPr>
        <w:tblStyle w:val="TableGrid"/>
        <w:tblpPr w:leftFromText="180" w:rightFromText="180" w:vertAnchor="page" w:horzAnchor="margin" w:tblpXSpec="right" w:tblpY="6675"/>
        <w:tblW w:w="8816" w:type="dxa"/>
        <w:tblLook w:val="04A0" w:firstRow="1" w:lastRow="0" w:firstColumn="1" w:lastColumn="0" w:noHBand="0" w:noVBand="1"/>
      </w:tblPr>
      <w:tblGrid>
        <w:gridCol w:w="7422"/>
        <w:gridCol w:w="1394"/>
      </w:tblGrid>
      <w:tr w:rsidR="008568A0" w14:paraId="41FB9675" w14:textId="77777777" w:rsidTr="008568A0">
        <w:trPr>
          <w:trHeight w:val="275"/>
        </w:trPr>
        <w:tc>
          <w:tcPr>
            <w:tcW w:w="7422" w:type="dxa"/>
          </w:tcPr>
          <w:p w14:paraId="3040566A" w14:textId="77777777" w:rsidR="008568A0" w:rsidRPr="00866D63" w:rsidRDefault="008568A0" w:rsidP="008568A0">
            <w:pPr>
              <w:jc w:val="center"/>
              <w:rPr>
                <w:rFonts w:ascii="Arial" w:hAnsi="Arial"/>
                <w:b/>
                <w:sz w:val="22"/>
                <w:szCs w:val="22"/>
              </w:rPr>
            </w:pPr>
            <w:r>
              <w:rPr>
                <w:rFonts w:ascii="Arial" w:hAnsi="Arial"/>
                <w:b/>
                <w:sz w:val="22"/>
                <w:szCs w:val="22"/>
              </w:rPr>
              <w:t>Description</w:t>
            </w:r>
          </w:p>
        </w:tc>
        <w:tc>
          <w:tcPr>
            <w:tcW w:w="1394" w:type="dxa"/>
          </w:tcPr>
          <w:p w14:paraId="2F3FE9DD" w14:textId="77777777" w:rsidR="008568A0" w:rsidRPr="00866D63" w:rsidRDefault="008568A0" w:rsidP="008568A0">
            <w:pPr>
              <w:jc w:val="center"/>
              <w:rPr>
                <w:rFonts w:ascii="Arial" w:hAnsi="Arial"/>
                <w:b/>
                <w:sz w:val="22"/>
                <w:szCs w:val="22"/>
              </w:rPr>
            </w:pPr>
            <w:r>
              <w:rPr>
                <w:rFonts w:ascii="Arial" w:hAnsi="Arial"/>
                <w:b/>
                <w:sz w:val="22"/>
                <w:szCs w:val="22"/>
              </w:rPr>
              <w:t>Mark</w:t>
            </w:r>
          </w:p>
        </w:tc>
      </w:tr>
      <w:tr w:rsidR="008568A0" w14:paraId="2FFB372E" w14:textId="77777777" w:rsidTr="008568A0">
        <w:trPr>
          <w:trHeight w:val="360"/>
        </w:trPr>
        <w:tc>
          <w:tcPr>
            <w:tcW w:w="7422" w:type="dxa"/>
          </w:tcPr>
          <w:p w14:paraId="6BC7D1CE" w14:textId="77777777" w:rsidR="008568A0" w:rsidRDefault="008568A0" w:rsidP="008568A0">
            <w:pPr>
              <w:ind w:left="720" w:hanging="720"/>
              <w:rPr>
                <w:rFonts w:ascii="Arial" w:hAnsi="Arial"/>
                <w:i/>
                <w:sz w:val="22"/>
                <w:szCs w:val="22"/>
              </w:rPr>
            </w:pPr>
            <w:r>
              <w:rPr>
                <w:rFonts w:ascii="Arial" w:hAnsi="Arial"/>
                <w:i/>
                <w:sz w:val="22"/>
                <w:szCs w:val="22"/>
              </w:rPr>
              <w:t>Any two</w:t>
            </w:r>
            <w:r w:rsidRPr="000715D3">
              <w:rPr>
                <w:rFonts w:ascii="Arial" w:hAnsi="Arial"/>
                <w:i/>
                <w:sz w:val="22"/>
                <w:szCs w:val="22"/>
              </w:rPr>
              <w:t xml:space="preserve"> adaptations from </w:t>
            </w:r>
            <w:r>
              <w:rPr>
                <w:rFonts w:ascii="Arial" w:hAnsi="Arial"/>
                <w:i/>
                <w:sz w:val="22"/>
                <w:szCs w:val="22"/>
              </w:rPr>
              <w:t>the following list:</w:t>
            </w:r>
          </w:p>
          <w:p w14:paraId="6BC8BABA" w14:textId="77777777" w:rsidR="008568A0" w:rsidRDefault="008568A0" w:rsidP="008568A0">
            <w:pPr>
              <w:ind w:left="720" w:hanging="720"/>
              <w:rPr>
                <w:rFonts w:ascii="Arial" w:hAnsi="Arial"/>
                <w:sz w:val="22"/>
                <w:szCs w:val="22"/>
              </w:rPr>
            </w:pPr>
          </w:p>
          <w:p w14:paraId="0EB06B2F" w14:textId="77777777" w:rsidR="008568A0" w:rsidRPr="009E0A82" w:rsidRDefault="008568A0" w:rsidP="008568A0">
            <w:pPr>
              <w:pStyle w:val="ListParagraph"/>
              <w:numPr>
                <w:ilvl w:val="1"/>
                <w:numId w:val="3"/>
              </w:numPr>
              <w:rPr>
                <w:rFonts w:ascii="Arial" w:hAnsi="Arial"/>
                <w:sz w:val="22"/>
                <w:szCs w:val="22"/>
              </w:rPr>
            </w:pPr>
            <w:r w:rsidRPr="009E0A82">
              <w:rPr>
                <w:rFonts w:ascii="Arial" w:hAnsi="Arial"/>
                <w:sz w:val="22"/>
                <w:szCs w:val="22"/>
              </w:rPr>
              <w:t>Waxy leaves</w:t>
            </w:r>
            <w:r>
              <w:rPr>
                <w:rFonts w:ascii="Arial" w:hAnsi="Arial"/>
                <w:sz w:val="22"/>
                <w:szCs w:val="22"/>
              </w:rPr>
              <w:t xml:space="preserve"> – stops water being lost from surface. </w:t>
            </w:r>
          </w:p>
          <w:p w14:paraId="210C960F" w14:textId="77777777" w:rsidR="008568A0" w:rsidRPr="009E0A82" w:rsidRDefault="008568A0" w:rsidP="008568A0">
            <w:pPr>
              <w:pStyle w:val="ListParagraph"/>
              <w:numPr>
                <w:ilvl w:val="1"/>
                <w:numId w:val="3"/>
              </w:numPr>
              <w:rPr>
                <w:rFonts w:ascii="Arial" w:hAnsi="Arial"/>
                <w:sz w:val="22"/>
                <w:szCs w:val="22"/>
              </w:rPr>
            </w:pPr>
            <w:r w:rsidRPr="009E0A82">
              <w:rPr>
                <w:rFonts w:ascii="Arial" w:hAnsi="Arial"/>
                <w:sz w:val="22"/>
                <w:szCs w:val="22"/>
              </w:rPr>
              <w:t>Small flowers with reduced parts</w:t>
            </w:r>
            <w:r>
              <w:rPr>
                <w:rFonts w:ascii="Arial" w:hAnsi="Arial"/>
                <w:sz w:val="22"/>
                <w:szCs w:val="22"/>
              </w:rPr>
              <w:t xml:space="preserve"> – less surface area to lose water. </w:t>
            </w:r>
          </w:p>
          <w:p w14:paraId="7AE588D3" w14:textId="77777777" w:rsidR="008568A0" w:rsidRPr="009E0A82" w:rsidRDefault="008568A0" w:rsidP="008568A0">
            <w:pPr>
              <w:pStyle w:val="ListParagraph"/>
              <w:numPr>
                <w:ilvl w:val="1"/>
                <w:numId w:val="3"/>
              </w:numPr>
              <w:rPr>
                <w:rFonts w:ascii="Arial" w:hAnsi="Arial"/>
                <w:sz w:val="22"/>
                <w:szCs w:val="22"/>
              </w:rPr>
            </w:pPr>
            <w:r w:rsidRPr="009E0A82">
              <w:rPr>
                <w:rFonts w:ascii="Arial" w:hAnsi="Arial"/>
                <w:sz w:val="22"/>
                <w:szCs w:val="22"/>
              </w:rPr>
              <w:t>Small, thin leaves</w:t>
            </w:r>
            <w:r>
              <w:rPr>
                <w:rFonts w:ascii="Arial" w:hAnsi="Arial"/>
                <w:sz w:val="22"/>
                <w:szCs w:val="22"/>
              </w:rPr>
              <w:t xml:space="preserve"> – less surface area to lose water. </w:t>
            </w:r>
          </w:p>
          <w:p w14:paraId="52BEFC84" w14:textId="77777777" w:rsidR="008568A0" w:rsidRPr="009E0A82" w:rsidRDefault="008568A0" w:rsidP="008568A0">
            <w:pPr>
              <w:pStyle w:val="ListParagraph"/>
              <w:numPr>
                <w:ilvl w:val="1"/>
                <w:numId w:val="3"/>
              </w:numPr>
              <w:rPr>
                <w:rFonts w:ascii="Arial" w:hAnsi="Arial"/>
                <w:sz w:val="22"/>
                <w:szCs w:val="22"/>
              </w:rPr>
            </w:pPr>
            <w:r w:rsidRPr="009E0A82">
              <w:rPr>
                <w:rFonts w:ascii="Arial" w:hAnsi="Arial"/>
                <w:sz w:val="22"/>
                <w:szCs w:val="22"/>
              </w:rPr>
              <w:t>Hairy leaves and stems</w:t>
            </w:r>
            <w:r>
              <w:rPr>
                <w:rFonts w:ascii="Arial" w:hAnsi="Arial"/>
                <w:sz w:val="22"/>
                <w:szCs w:val="22"/>
              </w:rPr>
              <w:t xml:space="preserve"> – traps moist are around stomata and reduces evaporation. </w:t>
            </w:r>
          </w:p>
          <w:p w14:paraId="03EA2328" w14:textId="77777777" w:rsidR="008568A0" w:rsidRPr="009E0A82" w:rsidRDefault="008568A0" w:rsidP="008568A0">
            <w:pPr>
              <w:pStyle w:val="ListParagraph"/>
              <w:numPr>
                <w:ilvl w:val="1"/>
                <w:numId w:val="3"/>
              </w:numPr>
              <w:rPr>
                <w:rFonts w:ascii="Arial" w:hAnsi="Arial"/>
                <w:sz w:val="22"/>
                <w:szCs w:val="22"/>
              </w:rPr>
            </w:pPr>
            <w:r w:rsidRPr="009E0A82">
              <w:rPr>
                <w:rFonts w:ascii="Arial" w:hAnsi="Arial"/>
                <w:sz w:val="22"/>
                <w:szCs w:val="22"/>
              </w:rPr>
              <w:t>Stomata on bottom surface of leaves</w:t>
            </w:r>
            <w:r>
              <w:rPr>
                <w:rFonts w:ascii="Arial" w:hAnsi="Arial"/>
                <w:sz w:val="22"/>
                <w:szCs w:val="22"/>
              </w:rPr>
              <w:t xml:space="preserve"> – less evaporation and transpiration due to being in ‘shade’. </w:t>
            </w:r>
          </w:p>
          <w:p w14:paraId="485368C8" w14:textId="77777777" w:rsidR="008568A0" w:rsidRPr="00B92725" w:rsidRDefault="008568A0" w:rsidP="008568A0">
            <w:pPr>
              <w:pStyle w:val="ListParagraph"/>
              <w:numPr>
                <w:ilvl w:val="1"/>
                <w:numId w:val="3"/>
              </w:numPr>
              <w:rPr>
                <w:rFonts w:ascii="Arial" w:hAnsi="Arial"/>
                <w:sz w:val="22"/>
                <w:szCs w:val="22"/>
              </w:rPr>
            </w:pPr>
            <w:r w:rsidRPr="009E0A82">
              <w:rPr>
                <w:rFonts w:ascii="Arial" w:hAnsi="Arial"/>
                <w:sz w:val="22"/>
                <w:szCs w:val="22"/>
              </w:rPr>
              <w:t>Leaves hanging vertically</w:t>
            </w:r>
            <w:r>
              <w:rPr>
                <w:rFonts w:ascii="Arial" w:hAnsi="Arial"/>
                <w:sz w:val="22"/>
                <w:szCs w:val="22"/>
              </w:rPr>
              <w:t xml:space="preserve"> – less evaporation and transpiration because sun not shining directly on to leaf surface. </w:t>
            </w:r>
          </w:p>
          <w:p w14:paraId="42E7A3C9" w14:textId="77777777" w:rsidR="008568A0" w:rsidRDefault="008568A0" w:rsidP="008568A0">
            <w:pPr>
              <w:rPr>
                <w:rFonts w:ascii="Arial" w:hAnsi="Arial"/>
                <w:sz w:val="22"/>
                <w:szCs w:val="22"/>
              </w:rPr>
            </w:pPr>
          </w:p>
        </w:tc>
        <w:tc>
          <w:tcPr>
            <w:tcW w:w="1394" w:type="dxa"/>
          </w:tcPr>
          <w:p w14:paraId="4B833BC6" w14:textId="77777777" w:rsidR="008568A0" w:rsidRDefault="008568A0" w:rsidP="008568A0">
            <w:pPr>
              <w:rPr>
                <w:rFonts w:ascii="Arial" w:hAnsi="Arial"/>
                <w:sz w:val="22"/>
                <w:szCs w:val="22"/>
              </w:rPr>
            </w:pPr>
          </w:p>
          <w:p w14:paraId="0498E809" w14:textId="77777777" w:rsidR="008568A0" w:rsidRDefault="008568A0" w:rsidP="008568A0">
            <w:pPr>
              <w:rPr>
                <w:rFonts w:ascii="Arial" w:hAnsi="Arial"/>
                <w:sz w:val="22"/>
                <w:szCs w:val="22"/>
              </w:rPr>
            </w:pPr>
          </w:p>
          <w:p w14:paraId="790A5138" w14:textId="77777777" w:rsidR="008568A0" w:rsidRDefault="008568A0" w:rsidP="008568A0">
            <w:pPr>
              <w:rPr>
                <w:rFonts w:ascii="Arial" w:hAnsi="Arial"/>
                <w:sz w:val="22"/>
                <w:szCs w:val="22"/>
              </w:rPr>
            </w:pPr>
          </w:p>
          <w:p w14:paraId="1BDADB24" w14:textId="77777777" w:rsidR="008568A0" w:rsidRDefault="008568A0" w:rsidP="008568A0">
            <w:pPr>
              <w:rPr>
                <w:rFonts w:ascii="Arial" w:hAnsi="Arial"/>
                <w:sz w:val="22"/>
                <w:szCs w:val="22"/>
              </w:rPr>
            </w:pPr>
          </w:p>
          <w:p w14:paraId="3615A90E" w14:textId="77777777" w:rsidR="008568A0" w:rsidRDefault="008568A0" w:rsidP="008568A0">
            <w:pPr>
              <w:rPr>
                <w:rFonts w:ascii="Arial" w:hAnsi="Arial"/>
                <w:sz w:val="22"/>
                <w:szCs w:val="22"/>
              </w:rPr>
            </w:pPr>
          </w:p>
          <w:p w14:paraId="780341AB" w14:textId="77777777" w:rsidR="008568A0" w:rsidRDefault="008568A0" w:rsidP="008568A0">
            <w:pPr>
              <w:jc w:val="center"/>
              <w:rPr>
                <w:rFonts w:ascii="Arial" w:hAnsi="Arial"/>
                <w:sz w:val="22"/>
                <w:szCs w:val="22"/>
              </w:rPr>
            </w:pPr>
            <w:r>
              <w:rPr>
                <w:rFonts w:ascii="Arial" w:hAnsi="Arial"/>
                <w:sz w:val="22"/>
                <w:szCs w:val="22"/>
              </w:rPr>
              <w:t xml:space="preserve">1 – 2 </w:t>
            </w:r>
          </w:p>
        </w:tc>
      </w:tr>
      <w:tr w:rsidR="008568A0" w14:paraId="5D3BFF7C" w14:textId="77777777" w:rsidTr="008568A0">
        <w:trPr>
          <w:trHeight w:val="197"/>
        </w:trPr>
        <w:tc>
          <w:tcPr>
            <w:tcW w:w="7422" w:type="dxa"/>
          </w:tcPr>
          <w:p w14:paraId="5380B581" w14:textId="77777777" w:rsidR="008568A0" w:rsidRPr="00866D63" w:rsidRDefault="008568A0" w:rsidP="008568A0">
            <w:pPr>
              <w:jc w:val="right"/>
              <w:rPr>
                <w:rFonts w:ascii="Arial" w:hAnsi="Arial"/>
                <w:b/>
                <w:sz w:val="22"/>
                <w:szCs w:val="22"/>
              </w:rPr>
            </w:pPr>
            <w:r w:rsidRPr="00866D63">
              <w:rPr>
                <w:rFonts w:ascii="Arial" w:hAnsi="Arial"/>
                <w:b/>
                <w:sz w:val="22"/>
                <w:szCs w:val="22"/>
              </w:rPr>
              <w:t>TOTAL</w:t>
            </w:r>
          </w:p>
        </w:tc>
        <w:tc>
          <w:tcPr>
            <w:tcW w:w="1394" w:type="dxa"/>
          </w:tcPr>
          <w:p w14:paraId="0BBFEEE2" w14:textId="77777777" w:rsidR="008568A0" w:rsidRPr="00866D63" w:rsidRDefault="008568A0" w:rsidP="008568A0">
            <w:pPr>
              <w:jc w:val="center"/>
              <w:rPr>
                <w:rFonts w:ascii="Arial" w:hAnsi="Arial"/>
                <w:b/>
                <w:sz w:val="22"/>
                <w:szCs w:val="22"/>
              </w:rPr>
            </w:pPr>
            <w:r>
              <w:rPr>
                <w:rFonts w:ascii="Arial" w:hAnsi="Arial"/>
                <w:b/>
                <w:sz w:val="22"/>
                <w:szCs w:val="22"/>
              </w:rPr>
              <w:t>2</w:t>
            </w:r>
          </w:p>
        </w:tc>
      </w:tr>
    </w:tbl>
    <w:p w14:paraId="148459DC" w14:textId="77777777" w:rsidR="00866D63" w:rsidRDefault="000715D3" w:rsidP="00FB0298">
      <w:pPr>
        <w:ind w:left="720" w:hanging="720"/>
        <w:rPr>
          <w:rFonts w:ascii="Arial" w:hAnsi="Arial"/>
          <w:sz w:val="22"/>
          <w:szCs w:val="22"/>
        </w:rPr>
      </w:pPr>
      <w:r>
        <w:rPr>
          <w:rFonts w:ascii="Arial" w:hAnsi="Arial"/>
          <w:sz w:val="22"/>
          <w:szCs w:val="22"/>
        </w:rPr>
        <w:tab/>
      </w:r>
    </w:p>
    <w:p w14:paraId="0263A4F9" w14:textId="05687CB2" w:rsidR="00866D63" w:rsidRDefault="00866D63" w:rsidP="00FB0298">
      <w:pPr>
        <w:ind w:left="720" w:hanging="720"/>
        <w:rPr>
          <w:rFonts w:ascii="Arial" w:hAnsi="Arial"/>
          <w:sz w:val="22"/>
          <w:szCs w:val="22"/>
        </w:rPr>
      </w:pPr>
    </w:p>
    <w:p w14:paraId="359ED7AE" w14:textId="77777777" w:rsidR="00866D63" w:rsidRDefault="00866D63" w:rsidP="00FB0298">
      <w:pPr>
        <w:ind w:left="720" w:hanging="720"/>
        <w:rPr>
          <w:rFonts w:ascii="Arial" w:hAnsi="Arial"/>
          <w:sz w:val="22"/>
          <w:szCs w:val="22"/>
        </w:rPr>
      </w:pPr>
    </w:p>
    <w:p w14:paraId="29C4FE9C" w14:textId="77777777" w:rsidR="00866D63" w:rsidRDefault="00866D63" w:rsidP="00FB0298">
      <w:pPr>
        <w:ind w:left="720" w:hanging="720"/>
        <w:rPr>
          <w:rFonts w:ascii="Arial" w:hAnsi="Arial"/>
          <w:sz w:val="22"/>
          <w:szCs w:val="22"/>
        </w:rPr>
      </w:pPr>
    </w:p>
    <w:p w14:paraId="401B4A10" w14:textId="77777777" w:rsidR="00866D63" w:rsidRDefault="00866D63" w:rsidP="00FB0298">
      <w:pPr>
        <w:ind w:left="720" w:hanging="720"/>
        <w:rPr>
          <w:rFonts w:ascii="Arial" w:hAnsi="Arial"/>
          <w:i/>
          <w:sz w:val="22"/>
          <w:szCs w:val="22"/>
        </w:rPr>
      </w:pPr>
    </w:p>
    <w:p w14:paraId="71F518F5" w14:textId="77777777" w:rsidR="00866D63" w:rsidRDefault="00866D63" w:rsidP="00FB0298">
      <w:pPr>
        <w:ind w:left="720" w:hanging="720"/>
        <w:rPr>
          <w:rFonts w:ascii="Arial" w:hAnsi="Arial"/>
          <w:i/>
          <w:sz w:val="22"/>
          <w:szCs w:val="22"/>
        </w:rPr>
      </w:pPr>
    </w:p>
    <w:p w14:paraId="62CB6457" w14:textId="77777777" w:rsidR="00866D63" w:rsidRDefault="00866D63" w:rsidP="00FB0298">
      <w:pPr>
        <w:ind w:left="720" w:hanging="720"/>
        <w:rPr>
          <w:rFonts w:ascii="Arial" w:hAnsi="Arial"/>
          <w:i/>
          <w:sz w:val="22"/>
          <w:szCs w:val="22"/>
        </w:rPr>
      </w:pPr>
    </w:p>
    <w:p w14:paraId="521D5D5F" w14:textId="77777777" w:rsidR="000715D3" w:rsidRDefault="000715D3" w:rsidP="00FB0298">
      <w:pPr>
        <w:ind w:left="720" w:hanging="720"/>
        <w:rPr>
          <w:rFonts w:ascii="Arial" w:hAnsi="Arial"/>
          <w:sz w:val="22"/>
          <w:szCs w:val="22"/>
        </w:rPr>
      </w:pPr>
    </w:p>
    <w:p w14:paraId="7F4D1BDD" w14:textId="77777777" w:rsidR="009E0A82" w:rsidRDefault="009E0A82" w:rsidP="009E0A82">
      <w:pPr>
        <w:ind w:left="720" w:hanging="720"/>
        <w:rPr>
          <w:rFonts w:ascii="Arial" w:hAnsi="Arial"/>
          <w:sz w:val="22"/>
          <w:szCs w:val="22"/>
        </w:rPr>
      </w:pPr>
    </w:p>
    <w:p w14:paraId="371ACC82" w14:textId="77777777" w:rsidR="00866D63" w:rsidRDefault="00866D63" w:rsidP="009E0A82">
      <w:pPr>
        <w:ind w:left="720" w:hanging="720"/>
        <w:rPr>
          <w:rFonts w:ascii="Arial" w:hAnsi="Arial"/>
          <w:sz w:val="22"/>
          <w:szCs w:val="22"/>
        </w:rPr>
      </w:pPr>
    </w:p>
    <w:p w14:paraId="1A246647" w14:textId="77777777" w:rsidR="00866D63" w:rsidRDefault="00866D63" w:rsidP="009E0A82">
      <w:pPr>
        <w:ind w:left="720" w:hanging="720"/>
        <w:rPr>
          <w:rFonts w:ascii="Arial" w:hAnsi="Arial"/>
          <w:sz w:val="22"/>
          <w:szCs w:val="22"/>
        </w:rPr>
      </w:pPr>
    </w:p>
    <w:p w14:paraId="01747D7A" w14:textId="77777777" w:rsidR="00866D63" w:rsidRDefault="00866D63" w:rsidP="009E0A82">
      <w:pPr>
        <w:ind w:left="720" w:hanging="720"/>
        <w:rPr>
          <w:rFonts w:ascii="Arial" w:hAnsi="Arial"/>
          <w:sz w:val="22"/>
          <w:szCs w:val="22"/>
        </w:rPr>
      </w:pPr>
    </w:p>
    <w:p w14:paraId="6CFE4FF7" w14:textId="77777777" w:rsidR="00866D63" w:rsidRDefault="00866D63" w:rsidP="009E0A82">
      <w:pPr>
        <w:ind w:left="720" w:hanging="720"/>
        <w:rPr>
          <w:rFonts w:ascii="Arial" w:hAnsi="Arial"/>
          <w:sz w:val="22"/>
          <w:szCs w:val="22"/>
        </w:rPr>
      </w:pPr>
    </w:p>
    <w:p w14:paraId="43330E8D" w14:textId="77777777" w:rsidR="00641A62" w:rsidRDefault="00641A62" w:rsidP="00866D63">
      <w:pPr>
        <w:rPr>
          <w:rFonts w:ascii="Arial" w:hAnsi="Arial"/>
          <w:b/>
          <w:sz w:val="22"/>
          <w:szCs w:val="22"/>
        </w:rPr>
      </w:pPr>
    </w:p>
    <w:p w14:paraId="077F21EC" w14:textId="495AA947" w:rsidR="009E0A82" w:rsidRPr="00B27CB5" w:rsidRDefault="009E0A82" w:rsidP="00866D63">
      <w:pPr>
        <w:rPr>
          <w:rFonts w:ascii="Arial" w:hAnsi="Arial"/>
          <w:b/>
          <w:sz w:val="22"/>
          <w:szCs w:val="22"/>
        </w:rPr>
      </w:pPr>
      <w:r w:rsidRPr="00B27CB5">
        <w:rPr>
          <w:rFonts w:ascii="Arial" w:hAnsi="Arial"/>
          <w:b/>
          <w:sz w:val="22"/>
          <w:szCs w:val="22"/>
        </w:rPr>
        <w:t>Question 33</w:t>
      </w:r>
      <w:r w:rsidR="00B27CB5" w:rsidRPr="00B27CB5">
        <w:rPr>
          <w:rFonts w:ascii="Arial" w:hAnsi="Arial"/>
          <w:b/>
          <w:sz w:val="22"/>
          <w:szCs w:val="22"/>
        </w:rPr>
        <w:tab/>
      </w:r>
      <w:r w:rsidR="00B27CB5" w:rsidRPr="00B27CB5">
        <w:rPr>
          <w:rFonts w:ascii="Arial" w:hAnsi="Arial"/>
          <w:b/>
          <w:sz w:val="22"/>
          <w:szCs w:val="22"/>
        </w:rPr>
        <w:tab/>
      </w:r>
      <w:r w:rsidR="00B27CB5" w:rsidRPr="00B27CB5">
        <w:rPr>
          <w:rFonts w:ascii="Arial" w:hAnsi="Arial"/>
          <w:b/>
          <w:sz w:val="22"/>
          <w:szCs w:val="22"/>
        </w:rPr>
        <w:tab/>
      </w:r>
      <w:r w:rsidR="00B27CB5" w:rsidRPr="00B27CB5">
        <w:rPr>
          <w:rFonts w:ascii="Arial" w:hAnsi="Arial"/>
          <w:b/>
          <w:sz w:val="22"/>
          <w:szCs w:val="22"/>
        </w:rPr>
        <w:tab/>
      </w:r>
      <w:r w:rsidR="00B27CB5" w:rsidRPr="00B27CB5">
        <w:rPr>
          <w:rFonts w:ascii="Arial" w:hAnsi="Arial"/>
          <w:b/>
          <w:sz w:val="22"/>
          <w:szCs w:val="22"/>
        </w:rPr>
        <w:tab/>
      </w:r>
      <w:r w:rsidR="00B27CB5" w:rsidRPr="00B27CB5">
        <w:rPr>
          <w:rFonts w:ascii="Arial" w:hAnsi="Arial"/>
          <w:b/>
          <w:sz w:val="22"/>
          <w:szCs w:val="22"/>
        </w:rPr>
        <w:tab/>
      </w:r>
      <w:r w:rsidR="00B27CB5" w:rsidRPr="00B27CB5">
        <w:rPr>
          <w:rFonts w:ascii="Arial" w:hAnsi="Arial"/>
          <w:b/>
          <w:sz w:val="22"/>
          <w:szCs w:val="22"/>
        </w:rPr>
        <w:tab/>
      </w:r>
      <w:r w:rsidR="00B27CB5" w:rsidRPr="00B27CB5">
        <w:rPr>
          <w:rFonts w:ascii="Arial" w:hAnsi="Arial"/>
          <w:b/>
          <w:sz w:val="22"/>
          <w:szCs w:val="22"/>
        </w:rPr>
        <w:tab/>
      </w:r>
      <w:proofErr w:type="gramStart"/>
      <w:r w:rsidR="00B27CB5" w:rsidRPr="00B27CB5">
        <w:rPr>
          <w:rFonts w:ascii="Arial" w:hAnsi="Arial"/>
          <w:b/>
          <w:sz w:val="22"/>
          <w:szCs w:val="22"/>
        </w:rPr>
        <w:tab/>
      </w:r>
      <w:r w:rsidR="00B27CB5">
        <w:rPr>
          <w:rFonts w:ascii="Arial" w:hAnsi="Arial"/>
          <w:b/>
          <w:sz w:val="22"/>
          <w:szCs w:val="22"/>
        </w:rPr>
        <w:t xml:space="preserve">  </w:t>
      </w:r>
      <w:r w:rsidR="00866D63">
        <w:rPr>
          <w:rFonts w:ascii="Arial" w:hAnsi="Arial"/>
          <w:b/>
          <w:sz w:val="22"/>
          <w:szCs w:val="22"/>
        </w:rPr>
        <w:tab/>
      </w:r>
      <w:proofErr w:type="gramEnd"/>
      <w:r w:rsidR="00866D63">
        <w:rPr>
          <w:rFonts w:ascii="Arial" w:hAnsi="Arial"/>
          <w:b/>
          <w:sz w:val="22"/>
          <w:szCs w:val="22"/>
        </w:rPr>
        <w:tab/>
        <w:t>(</w:t>
      </w:r>
      <w:r w:rsidR="00B27CB5" w:rsidRPr="00B27CB5">
        <w:rPr>
          <w:rFonts w:ascii="Arial" w:hAnsi="Arial"/>
          <w:b/>
          <w:sz w:val="22"/>
          <w:szCs w:val="22"/>
        </w:rPr>
        <w:t>20 marks</w:t>
      </w:r>
      <w:r w:rsidR="00866D63">
        <w:rPr>
          <w:rFonts w:ascii="Arial" w:hAnsi="Arial"/>
          <w:b/>
          <w:sz w:val="22"/>
          <w:szCs w:val="22"/>
        </w:rPr>
        <w:t>)</w:t>
      </w:r>
    </w:p>
    <w:p w14:paraId="3344FE2D" w14:textId="77777777" w:rsidR="009E0A82" w:rsidRDefault="009E0A82" w:rsidP="00014EDD">
      <w:pPr>
        <w:rPr>
          <w:rFonts w:ascii="Arial" w:hAnsi="Arial"/>
          <w:b/>
          <w:sz w:val="22"/>
          <w:szCs w:val="22"/>
        </w:rPr>
      </w:pPr>
    </w:p>
    <w:p w14:paraId="5374D663" w14:textId="77777777" w:rsidR="00C36AF1" w:rsidRDefault="00C36AF1" w:rsidP="00C36AF1">
      <w:pPr>
        <w:spacing w:line="360" w:lineRule="auto"/>
        <w:rPr>
          <w:rFonts w:ascii="Arial" w:hAnsi="Arial" w:cs="Arial"/>
          <w:sz w:val="22"/>
          <w:szCs w:val="22"/>
        </w:rPr>
      </w:pPr>
      <w:r>
        <w:rPr>
          <w:rFonts w:ascii="Arial" w:hAnsi="Arial" w:cs="Arial"/>
          <w:sz w:val="22"/>
          <w:szCs w:val="22"/>
        </w:rPr>
        <w:t xml:space="preserve">Enzymes are critical to the survival of all living things. </w:t>
      </w:r>
    </w:p>
    <w:p w14:paraId="5C4EBB50" w14:textId="77777777" w:rsidR="00C36AF1" w:rsidRPr="00C36AF1" w:rsidRDefault="00C36AF1" w:rsidP="00014EDD">
      <w:pPr>
        <w:rPr>
          <w:rFonts w:ascii="Arial" w:hAnsi="Arial"/>
          <w:sz w:val="22"/>
          <w:szCs w:val="22"/>
        </w:rPr>
      </w:pPr>
    </w:p>
    <w:tbl>
      <w:tblPr>
        <w:tblStyle w:val="TableGrid"/>
        <w:tblpPr w:leftFromText="180" w:rightFromText="180" w:vertAnchor="text" w:horzAnchor="page" w:tblpX="1906" w:tblpY="770"/>
        <w:tblW w:w="8755" w:type="dxa"/>
        <w:tblLook w:val="04A0" w:firstRow="1" w:lastRow="0" w:firstColumn="1" w:lastColumn="0" w:noHBand="0" w:noVBand="1"/>
      </w:tblPr>
      <w:tblGrid>
        <w:gridCol w:w="7338"/>
        <w:gridCol w:w="1417"/>
      </w:tblGrid>
      <w:tr w:rsidR="00C36AF1" w14:paraId="50AD218D" w14:textId="77777777" w:rsidTr="00C36AF1">
        <w:trPr>
          <w:trHeight w:val="270"/>
        </w:trPr>
        <w:tc>
          <w:tcPr>
            <w:tcW w:w="7338" w:type="dxa"/>
          </w:tcPr>
          <w:p w14:paraId="1E62E1BE" w14:textId="20C1350F" w:rsidR="00C36AF1" w:rsidRPr="00C36AF1" w:rsidRDefault="00C36AF1" w:rsidP="00C36AF1">
            <w:pPr>
              <w:jc w:val="center"/>
              <w:rPr>
                <w:rFonts w:ascii="Arial" w:hAnsi="Arial"/>
                <w:b/>
                <w:sz w:val="22"/>
                <w:szCs w:val="22"/>
              </w:rPr>
            </w:pPr>
            <w:r>
              <w:rPr>
                <w:rFonts w:ascii="Arial" w:hAnsi="Arial"/>
                <w:b/>
                <w:sz w:val="22"/>
                <w:szCs w:val="22"/>
              </w:rPr>
              <w:t>Description</w:t>
            </w:r>
          </w:p>
        </w:tc>
        <w:tc>
          <w:tcPr>
            <w:tcW w:w="1417" w:type="dxa"/>
          </w:tcPr>
          <w:p w14:paraId="527AEB99" w14:textId="2F1D4396" w:rsidR="00C36AF1" w:rsidRPr="00C36AF1" w:rsidRDefault="00C36AF1" w:rsidP="00C36AF1">
            <w:pPr>
              <w:jc w:val="center"/>
              <w:rPr>
                <w:rFonts w:ascii="Arial" w:hAnsi="Arial"/>
                <w:b/>
                <w:sz w:val="22"/>
                <w:szCs w:val="22"/>
              </w:rPr>
            </w:pPr>
            <w:r>
              <w:rPr>
                <w:rFonts w:ascii="Arial" w:hAnsi="Arial"/>
                <w:b/>
                <w:sz w:val="22"/>
                <w:szCs w:val="22"/>
              </w:rPr>
              <w:t>Mark</w:t>
            </w:r>
          </w:p>
        </w:tc>
      </w:tr>
      <w:tr w:rsidR="00C36AF1" w14:paraId="1436FE88" w14:textId="77777777" w:rsidTr="00C36AF1">
        <w:trPr>
          <w:trHeight w:val="270"/>
        </w:trPr>
        <w:tc>
          <w:tcPr>
            <w:tcW w:w="7338" w:type="dxa"/>
          </w:tcPr>
          <w:p w14:paraId="1CECF751" w14:textId="6A093F85" w:rsidR="00C36AF1" w:rsidRPr="00C36AF1" w:rsidRDefault="00C36AF1" w:rsidP="00C36AF1">
            <w:pPr>
              <w:rPr>
                <w:rFonts w:ascii="Arial" w:hAnsi="Arial"/>
                <w:sz w:val="22"/>
                <w:szCs w:val="22"/>
              </w:rPr>
            </w:pPr>
            <w:r w:rsidRPr="00C36AF1">
              <w:rPr>
                <w:rFonts w:ascii="Arial" w:hAnsi="Arial"/>
                <w:sz w:val="22"/>
                <w:szCs w:val="22"/>
              </w:rPr>
              <w:t>Enzymes are biological catalysts – speed up chemical reactions</w:t>
            </w:r>
          </w:p>
        </w:tc>
        <w:tc>
          <w:tcPr>
            <w:tcW w:w="1417" w:type="dxa"/>
          </w:tcPr>
          <w:p w14:paraId="49D890C7" w14:textId="4967BE1B" w:rsidR="00C36AF1" w:rsidRDefault="00C36AF1" w:rsidP="00C36AF1">
            <w:pPr>
              <w:jc w:val="center"/>
              <w:rPr>
                <w:rFonts w:ascii="Arial" w:hAnsi="Arial"/>
                <w:sz w:val="22"/>
                <w:szCs w:val="22"/>
              </w:rPr>
            </w:pPr>
            <w:r>
              <w:rPr>
                <w:rFonts w:ascii="Arial" w:hAnsi="Arial"/>
                <w:sz w:val="22"/>
                <w:szCs w:val="22"/>
              </w:rPr>
              <w:t>1</w:t>
            </w:r>
          </w:p>
        </w:tc>
      </w:tr>
      <w:tr w:rsidR="00C36AF1" w14:paraId="01CABEC2" w14:textId="77777777" w:rsidTr="00C36AF1">
        <w:trPr>
          <w:trHeight w:val="258"/>
        </w:trPr>
        <w:tc>
          <w:tcPr>
            <w:tcW w:w="7338" w:type="dxa"/>
          </w:tcPr>
          <w:p w14:paraId="1CCF71E3" w14:textId="75F518EC" w:rsidR="00C36AF1" w:rsidRPr="00C36AF1" w:rsidRDefault="00C36AF1" w:rsidP="00C36AF1">
            <w:pPr>
              <w:rPr>
                <w:rFonts w:ascii="Arial" w:hAnsi="Arial"/>
                <w:sz w:val="22"/>
                <w:szCs w:val="22"/>
              </w:rPr>
            </w:pPr>
            <w:r w:rsidRPr="00C36AF1">
              <w:rPr>
                <w:rFonts w:ascii="Arial" w:hAnsi="Arial"/>
                <w:sz w:val="22"/>
                <w:szCs w:val="22"/>
              </w:rPr>
              <w:t>Without enzymes, chemical reactions in our bodies would not occur quickly enough, if at all, to maintain proper functioning.</w:t>
            </w:r>
          </w:p>
        </w:tc>
        <w:tc>
          <w:tcPr>
            <w:tcW w:w="1417" w:type="dxa"/>
          </w:tcPr>
          <w:p w14:paraId="5D50DA12" w14:textId="2BF4E19C" w:rsidR="00C36AF1" w:rsidRDefault="00C36AF1" w:rsidP="00C36AF1">
            <w:pPr>
              <w:jc w:val="center"/>
              <w:rPr>
                <w:rFonts w:ascii="Arial" w:hAnsi="Arial"/>
                <w:sz w:val="22"/>
                <w:szCs w:val="22"/>
              </w:rPr>
            </w:pPr>
            <w:r>
              <w:rPr>
                <w:rFonts w:ascii="Arial" w:hAnsi="Arial"/>
                <w:sz w:val="22"/>
                <w:szCs w:val="22"/>
              </w:rPr>
              <w:t>1</w:t>
            </w:r>
          </w:p>
        </w:tc>
      </w:tr>
      <w:tr w:rsidR="00C36AF1" w14:paraId="4A4F6383" w14:textId="77777777" w:rsidTr="00C36AF1">
        <w:trPr>
          <w:trHeight w:val="270"/>
        </w:trPr>
        <w:tc>
          <w:tcPr>
            <w:tcW w:w="7338" w:type="dxa"/>
          </w:tcPr>
          <w:p w14:paraId="5A04C043" w14:textId="10B6A1BE" w:rsidR="00C36AF1" w:rsidRPr="00C36AF1" w:rsidRDefault="00C36AF1" w:rsidP="00C36AF1">
            <w:pPr>
              <w:jc w:val="right"/>
              <w:rPr>
                <w:rFonts w:ascii="Arial" w:hAnsi="Arial"/>
                <w:b/>
                <w:sz w:val="22"/>
                <w:szCs w:val="22"/>
              </w:rPr>
            </w:pPr>
            <w:r>
              <w:rPr>
                <w:rFonts w:ascii="Arial" w:hAnsi="Arial"/>
                <w:b/>
                <w:sz w:val="22"/>
                <w:szCs w:val="22"/>
              </w:rPr>
              <w:lastRenderedPageBreak/>
              <w:t>TOTAL</w:t>
            </w:r>
          </w:p>
        </w:tc>
        <w:tc>
          <w:tcPr>
            <w:tcW w:w="1417" w:type="dxa"/>
          </w:tcPr>
          <w:p w14:paraId="0350B57E" w14:textId="6C7FE24E" w:rsidR="00C36AF1" w:rsidRPr="00C36AF1" w:rsidRDefault="00C36AF1" w:rsidP="00C36AF1">
            <w:pPr>
              <w:jc w:val="center"/>
              <w:rPr>
                <w:rFonts w:ascii="Arial" w:hAnsi="Arial"/>
                <w:b/>
                <w:sz w:val="22"/>
                <w:szCs w:val="22"/>
              </w:rPr>
            </w:pPr>
            <w:r w:rsidRPr="00C36AF1">
              <w:rPr>
                <w:rFonts w:ascii="Arial" w:hAnsi="Arial"/>
                <w:b/>
                <w:sz w:val="22"/>
                <w:szCs w:val="22"/>
              </w:rPr>
              <w:t>2</w:t>
            </w:r>
          </w:p>
        </w:tc>
      </w:tr>
    </w:tbl>
    <w:p w14:paraId="361CEDB9" w14:textId="63B3C49C" w:rsidR="00866D63" w:rsidRDefault="00C36AF1" w:rsidP="00014EDD">
      <w:pPr>
        <w:rPr>
          <w:rFonts w:ascii="Arial" w:hAnsi="Arial"/>
          <w:sz w:val="22"/>
          <w:szCs w:val="22"/>
        </w:rPr>
      </w:pPr>
      <w:r>
        <w:rPr>
          <w:rFonts w:ascii="Arial" w:hAnsi="Arial"/>
          <w:sz w:val="22"/>
          <w:szCs w:val="22"/>
        </w:rPr>
        <w:t xml:space="preserve"> </w:t>
      </w:r>
      <w:r w:rsidR="00A265A0">
        <w:rPr>
          <w:rFonts w:ascii="Arial" w:hAnsi="Arial"/>
          <w:sz w:val="22"/>
          <w:szCs w:val="22"/>
        </w:rPr>
        <w:t>(a)</w:t>
      </w:r>
      <w:r w:rsidR="00A265A0">
        <w:rPr>
          <w:rFonts w:ascii="Arial" w:hAnsi="Arial"/>
          <w:sz w:val="22"/>
          <w:szCs w:val="22"/>
        </w:rPr>
        <w:tab/>
      </w:r>
      <w:r>
        <w:rPr>
          <w:rFonts w:ascii="Arial" w:hAnsi="Arial" w:cs="Arial"/>
          <w:sz w:val="22"/>
          <w:szCs w:val="22"/>
        </w:rPr>
        <w:t>Define the term enzyme and state why en</w:t>
      </w:r>
      <w:r w:rsidR="0005267B">
        <w:rPr>
          <w:rFonts w:ascii="Arial" w:hAnsi="Arial" w:cs="Arial"/>
          <w:sz w:val="22"/>
          <w:szCs w:val="22"/>
        </w:rPr>
        <w:t>zymes are critical for survival.</w:t>
      </w:r>
      <w:r>
        <w:rPr>
          <w:rFonts w:ascii="Arial" w:hAnsi="Arial" w:cs="Arial"/>
          <w:sz w:val="22"/>
          <w:szCs w:val="22"/>
        </w:rPr>
        <w:tab/>
      </w:r>
      <w:r>
        <w:rPr>
          <w:rFonts w:ascii="Arial" w:hAnsi="Arial" w:cs="Arial"/>
          <w:sz w:val="22"/>
          <w:szCs w:val="22"/>
        </w:rPr>
        <w:tab/>
        <w:t>(2 marks)</w:t>
      </w:r>
    </w:p>
    <w:p w14:paraId="5F9BB9BD" w14:textId="77777777" w:rsidR="00C36AF1" w:rsidRDefault="00A265A0" w:rsidP="00014EDD">
      <w:pPr>
        <w:rPr>
          <w:rFonts w:ascii="Arial" w:hAnsi="Arial"/>
          <w:sz w:val="22"/>
          <w:szCs w:val="22"/>
        </w:rPr>
      </w:pPr>
      <w:r>
        <w:rPr>
          <w:rFonts w:ascii="Arial" w:hAnsi="Arial"/>
          <w:sz w:val="22"/>
          <w:szCs w:val="22"/>
        </w:rPr>
        <w:tab/>
      </w:r>
    </w:p>
    <w:p w14:paraId="179B7B2D" w14:textId="77777777" w:rsidR="00C36AF1" w:rsidRDefault="00C36AF1" w:rsidP="00014EDD">
      <w:pPr>
        <w:rPr>
          <w:rFonts w:ascii="Arial" w:hAnsi="Arial"/>
          <w:sz w:val="22"/>
          <w:szCs w:val="22"/>
        </w:rPr>
      </w:pPr>
      <w:r>
        <w:rPr>
          <w:rFonts w:ascii="Arial" w:hAnsi="Arial"/>
          <w:sz w:val="22"/>
          <w:szCs w:val="22"/>
        </w:rPr>
        <w:tab/>
      </w:r>
    </w:p>
    <w:p w14:paraId="78D7DAF6" w14:textId="75173D66" w:rsidR="009E0A82" w:rsidRDefault="00B92725" w:rsidP="00014EDD">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2BBB79B1" w14:textId="0119B2DD" w:rsidR="009E0A82" w:rsidRPr="00C36AF1" w:rsidRDefault="00A265A0" w:rsidP="00014EDD">
      <w:pPr>
        <w:rPr>
          <w:rFonts w:ascii="Arial" w:hAnsi="Arial"/>
          <w:sz w:val="22"/>
          <w:szCs w:val="22"/>
        </w:rPr>
      </w:pPr>
      <w:r>
        <w:rPr>
          <w:rFonts w:ascii="Arial" w:hAnsi="Arial"/>
          <w:sz w:val="22"/>
          <w:szCs w:val="22"/>
        </w:rPr>
        <w:tab/>
        <w:t xml:space="preserve"> </w:t>
      </w:r>
    </w:p>
    <w:p w14:paraId="523840E9" w14:textId="7294881E" w:rsidR="009E0A82" w:rsidRDefault="008568A0" w:rsidP="00C36AF1">
      <w:pPr>
        <w:ind w:left="720" w:hanging="720"/>
        <w:rPr>
          <w:rFonts w:ascii="Arial" w:hAnsi="Arial"/>
          <w:sz w:val="22"/>
          <w:szCs w:val="22"/>
        </w:rPr>
      </w:pPr>
      <w:r>
        <w:rPr>
          <w:rFonts w:ascii="Arial" w:hAnsi="Arial"/>
          <w:noProof/>
          <w:sz w:val="22"/>
          <w:szCs w:val="22"/>
          <w:lang w:val="en-US" w:eastAsia="en-US"/>
        </w:rPr>
        <w:drawing>
          <wp:anchor distT="0" distB="0" distL="114300" distR="114300" simplePos="0" relativeHeight="251687936" behindDoc="0" locked="0" layoutInCell="1" allowOverlap="1" wp14:anchorId="416A1D2C" wp14:editId="206314D3">
            <wp:simplePos x="0" y="0"/>
            <wp:positionH relativeFrom="column">
              <wp:posOffset>1331686</wp:posOffset>
            </wp:positionH>
            <wp:positionV relativeFrom="paragraph">
              <wp:posOffset>416197</wp:posOffset>
            </wp:positionV>
            <wp:extent cx="3429000" cy="1364615"/>
            <wp:effectExtent l="0" t="0" r="0" b="6985"/>
            <wp:wrapTight wrapText="bothSides">
              <wp:wrapPolygon edited="0">
                <wp:start x="0" y="0"/>
                <wp:lineTo x="0" y="21309"/>
                <wp:lineTo x="21440" y="21309"/>
                <wp:lineTo x="21440" y="0"/>
                <wp:lineTo x="0" y="0"/>
              </wp:wrapPolygon>
            </wp:wrapTight>
            <wp:docPr id="1" name="Picture 1" descr="Macintosh HD:Users:kimbraimbridge1:Desktop:anabolic enzy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braimbridge1:Desktop:anabolic enzy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36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7317F9" w:rsidRPr="007317F9">
        <w:rPr>
          <w:rFonts w:ascii="Arial" w:hAnsi="Arial"/>
          <w:sz w:val="22"/>
          <w:szCs w:val="22"/>
        </w:rPr>
        <w:t>(b)</w:t>
      </w:r>
      <w:r w:rsidR="00B92725">
        <w:rPr>
          <w:rFonts w:ascii="Arial" w:hAnsi="Arial"/>
          <w:sz w:val="22"/>
          <w:szCs w:val="22"/>
        </w:rPr>
        <w:tab/>
      </w:r>
      <w:r w:rsidR="00C36AF1">
        <w:rPr>
          <w:rFonts w:ascii="Arial" w:hAnsi="Arial" w:cs="Arial"/>
          <w:sz w:val="22"/>
          <w:szCs w:val="22"/>
        </w:rPr>
        <w:t xml:space="preserve">In the space provided, draw a labelled diagram of the </w:t>
      </w:r>
      <w:r w:rsidR="00C36AF1" w:rsidRPr="00CB2621">
        <w:rPr>
          <w:rFonts w:ascii="Arial" w:hAnsi="Arial" w:cs="Arial"/>
          <w:b/>
          <w:sz w:val="22"/>
          <w:szCs w:val="22"/>
        </w:rPr>
        <w:t>lock-and-key</w:t>
      </w:r>
      <w:r w:rsidR="00C36AF1">
        <w:rPr>
          <w:rFonts w:ascii="Arial" w:hAnsi="Arial" w:cs="Arial"/>
          <w:sz w:val="22"/>
          <w:szCs w:val="22"/>
        </w:rPr>
        <w:t xml:space="preserve"> model of enzyme function for an </w:t>
      </w:r>
      <w:r w:rsidR="00C36AF1" w:rsidRPr="002A6DA9">
        <w:rPr>
          <w:rFonts w:ascii="Arial" w:hAnsi="Arial" w:cs="Arial"/>
          <w:b/>
          <w:sz w:val="22"/>
          <w:szCs w:val="22"/>
        </w:rPr>
        <w:t>anabolic</w:t>
      </w:r>
      <w:r w:rsidR="00C36AF1">
        <w:rPr>
          <w:rFonts w:ascii="Arial" w:hAnsi="Arial" w:cs="Arial"/>
          <w:sz w:val="22"/>
          <w:szCs w:val="22"/>
        </w:rPr>
        <w:t xml:space="preserve"> reaction. </w:t>
      </w:r>
      <w:r w:rsidR="00C36AF1">
        <w:rPr>
          <w:rFonts w:ascii="Arial" w:hAnsi="Arial" w:cs="Arial"/>
          <w:sz w:val="22"/>
          <w:szCs w:val="22"/>
        </w:rPr>
        <w:tab/>
      </w:r>
      <w:r w:rsidR="00C36AF1">
        <w:rPr>
          <w:rFonts w:ascii="Arial" w:hAnsi="Arial" w:cs="Arial"/>
          <w:sz w:val="22"/>
          <w:szCs w:val="22"/>
        </w:rPr>
        <w:tab/>
      </w:r>
      <w:r w:rsidR="00C36AF1">
        <w:rPr>
          <w:rFonts w:ascii="Arial" w:hAnsi="Arial" w:cs="Arial"/>
          <w:sz w:val="22"/>
          <w:szCs w:val="22"/>
        </w:rPr>
        <w:tab/>
      </w:r>
      <w:r w:rsidR="00C36AF1">
        <w:rPr>
          <w:rFonts w:ascii="Arial" w:hAnsi="Arial" w:cs="Arial"/>
          <w:sz w:val="22"/>
          <w:szCs w:val="22"/>
        </w:rPr>
        <w:tab/>
      </w:r>
      <w:r w:rsidR="00C36AF1">
        <w:rPr>
          <w:rFonts w:ascii="Arial" w:hAnsi="Arial" w:cs="Arial"/>
          <w:sz w:val="22"/>
          <w:szCs w:val="22"/>
        </w:rPr>
        <w:tab/>
      </w:r>
      <w:r w:rsidR="00C36AF1">
        <w:rPr>
          <w:rFonts w:ascii="Arial" w:hAnsi="Arial" w:cs="Arial"/>
          <w:sz w:val="22"/>
          <w:szCs w:val="22"/>
        </w:rPr>
        <w:tab/>
      </w:r>
      <w:r w:rsidR="00C36AF1">
        <w:rPr>
          <w:rFonts w:ascii="Arial" w:hAnsi="Arial" w:cs="Arial"/>
          <w:sz w:val="22"/>
          <w:szCs w:val="22"/>
        </w:rPr>
        <w:tab/>
        <w:t>(6 marks)</w:t>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r>
      <w:r w:rsidR="00B92725">
        <w:rPr>
          <w:rFonts w:ascii="Arial" w:hAnsi="Arial"/>
          <w:sz w:val="22"/>
          <w:szCs w:val="22"/>
        </w:rPr>
        <w:tab/>
        <w:t xml:space="preserve"> </w:t>
      </w:r>
    </w:p>
    <w:tbl>
      <w:tblPr>
        <w:tblStyle w:val="TableGrid"/>
        <w:tblpPr w:leftFromText="180" w:rightFromText="180" w:vertAnchor="page" w:horzAnchor="page" w:tblpX="1906" w:tblpY="6301"/>
        <w:tblW w:w="8746" w:type="dxa"/>
        <w:tblLook w:val="04A0" w:firstRow="1" w:lastRow="0" w:firstColumn="1" w:lastColumn="0" w:noHBand="0" w:noVBand="1"/>
      </w:tblPr>
      <w:tblGrid>
        <w:gridCol w:w="7054"/>
        <w:gridCol w:w="1692"/>
      </w:tblGrid>
      <w:tr w:rsidR="00C10684" w14:paraId="38CA825C" w14:textId="77777777" w:rsidTr="00C10684">
        <w:trPr>
          <w:trHeight w:val="291"/>
        </w:trPr>
        <w:tc>
          <w:tcPr>
            <w:tcW w:w="7054" w:type="dxa"/>
          </w:tcPr>
          <w:p w14:paraId="22514063" w14:textId="77777777" w:rsidR="00C10684" w:rsidRPr="007807D7" w:rsidRDefault="00C10684" w:rsidP="00C10684">
            <w:pPr>
              <w:jc w:val="center"/>
              <w:rPr>
                <w:rFonts w:ascii="Arial" w:hAnsi="Arial"/>
                <w:b/>
                <w:sz w:val="22"/>
                <w:szCs w:val="22"/>
              </w:rPr>
            </w:pPr>
            <w:r>
              <w:rPr>
                <w:rFonts w:ascii="Arial" w:hAnsi="Arial"/>
                <w:b/>
                <w:sz w:val="22"/>
                <w:szCs w:val="22"/>
              </w:rPr>
              <w:t>Description</w:t>
            </w:r>
          </w:p>
        </w:tc>
        <w:tc>
          <w:tcPr>
            <w:tcW w:w="1692" w:type="dxa"/>
          </w:tcPr>
          <w:p w14:paraId="221FCB64" w14:textId="77777777" w:rsidR="00C10684" w:rsidRPr="007807D7" w:rsidRDefault="00C10684" w:rsidP="00C10684">
            <w:pPr>
              <w:jc w:val="center"/>
              <w:rPr>
                <w:rFonts w:ascii="Arial" w:hAnsi="Arial"/>
                <w:b/>
                <w:sz w:val="22"/>
                <w:szCs w:val="22"/>
              </w:rPr>
            </w:pPr>
            <w:r>
              <w:rPr>
                <w:rFonts w:ascii="Arial" w:hAnsi="Arial"/>
                <w:b/>
                <w:sz w:val="22"/>
                <w:szCs w:val="22"/>
              </w:rPr>
              <w:t>Mark</w:t>
            </w:r>
          </w:p>
        </w:tc>
      </w:tr>
      <w:tr w:rsidR="00C10684" w14:paraId="714A1A8B" w14:textId="77777777" w:rsidTr="00C10684">
        <w:trPr>
          <w:trHeight w:val="277"/>
        </w:trPr>
        <w:tc>
          <w:tcPr>
            <w:tcW w:w="7054" w:type="dxa"/>
          </w:tcPr>
          <w:p w14:paraId="4BF7E4C1" w14:textId="77777777" w:rsidR="00C10684" w:rsidRDefault="00C10684" w:rsidP="00C10684">
            <w:pPr>
              <w:rPr>
                <w:rFonts w:ascii="Arial" w:hAnsi="Arial"/>
                <w:sz w:val="22"/>
                <w:szCs w:val="22"/>
              </w:rPr>
            </w:pPr>
            <w:r>
              <w:rPr>
                <w:rFonts w:ascii="Arial" w:hAnsi="Arial"/>
                <w:sz w:val="22"/>
                <w:szCs w:val="22"/>
              </w:rPr>
              <w:t>Enzyme</w:t>
            </w:r>
          </w:p>
        </w:tc>
        <w:tc>
          <w:tcPr>
            <w:tcW w:w="1692" w:type="dxa"/>
          </w:tcPr>
          <w:p w14:paraId="000F9815" w14:textId="77777777" w:rsidR="00C10684" w:rsidRDefault="00C10684" w:rsidP="00C10684">
            <w:pPr>
              <w:jc w:val="center"/>
              <w:rPr>
                <w:rFonts w:ascii="Arial" w:hAnsi="Arial"/>
                <w:sz w:val="22"/>
                <w:szCs w:val="22"/>
              </w:rPr>
            </w:pPr>
            <w:r>
              <w:rPr>
                <w:rFonts w:ascii="Arial" w:hAnsi="Arial"/>
                <w:sz w:val="22"/>
                <w:szCs w:val="22"/>
              </w:rPr>
              <w:t>1</w:t>
            </w:r>
          </w:p>
        </w:tc>
      </w:tr>
      <w:tr w:rsidR="00C10684" w14:paraId="68DE0AE1" w14:textId="77777777" w:rsidTr="00C10684">
        <w:trPr>
          <w:trHeight w:val="277"/>
        </w:trPr>
        <w:tc>
          <w:tcPr>
            <w:tcW w:w="7054" w:type="dxa"/>
          </w:tcPr>
          <w:p w14:paraId="42E93A30" w14:textId="469A810C" w:rsidR="00C10684" w:rsidRDefault="00C10684" w:rsidP="00C10684">
            <w:pPr>
              <w:rPr>
                <w:rFonts w:ascii="Arial" w:hAnsi="Arial"/>
                <w:sz w:val="22"/>
                <w:szCs w:val="22"/>
              </w:rPr>
            </w:pPr>
            <w:r>
              <w:rPr>
                <w:rFonts w:ascii="Arial" w:hAnsi="Arial"/>
                <w:sz w:val="22"/>
                <w:szCs w:val="22"/>
              </w:rPr>
              <w:t>Substrates</w:t>
            </w:r>
          </w:p>
        </w:tc>
        <w:tc>
          <w:tcPr>
            <w:tcW w:w="1692" w:type="dxa"/>
          </w:tcPr>
          <w:p w14:paraId="086A1616" w14:textId="77777777" w:rsidR="00C10684" w:rsidRDefault="00C10684" w:rsidP="00C10684">
            <w:pPr>
              <w:jc w:val="center"/>
              <w:rPr>
                <w:rFonts w:ascii="Arial" w:hAnsi="Arial"/>
                <w:sz w:val="22"/>
                <w:szCs w:val="22"/>
              </w:rPr>
            </w:pPr>
            <w:r>
              <w:rPr>
                <w:rFonts w:ascii="Arial" w:hAnsi="Arial"/>
                <w:sz w:val="22"/>
                <w:szCs w:val="22"/>
              </w:rPr>
              <w:t>1</w:t>
            </w:r>
          </w:p>
        </w:tc>
      </w:tr>
      <w:tr w:rsidR="00C10684" w14:paraId="28CD033E" w14:textId="77777777" w:rsidTr="00C10684">
        <w:trPr>
          <w:trHeight w:val="291"/>
        </w:trPr>
        <w:tc>
          <w:tcPr>
            <w:tcW w:w="7054" w:type="dxa"/>
          </w:tcPr>
          <w:p w14:paraId="29543F1E" w14:textId="77777777" w:rsidR="00C10684" w:rsidRDefault="00C10684" w:rsidP="00C10684">
            <w:pPr>
              <w:rPr>
                <w:rFonts w:ascii="Arial" w:hAnsi="Arial"/>
                <w:sz w:val="22"/>
                <w:szCs w:val="22"/>
              </w:rPr>
            </w:pPr>
            <w:r>
              <w:rPr>
                <w:rFonts w:ascii="Arial" w:hAnsi="Arial"/>
                <w:sz w:val="22"/>
                <w:szCs w:val="22"/>
              </w:rPr>
              <w:t>Active site</w:t>
            </w:r>
          </w:p>
        </w:tc>
        <w:tc>
          <w:tcPr>
            <w:tcW w:w="1692" w:type="dxa"/>
          </w:tcPr>
          <w:p w14:paraId="20063286" w14:textId="77777777" w:rsidR="00C10684" w:rsidRDefault="00C10684" w:rsidP="00C10684">
            <w:pPr>
              <w:jc w:val="center"/>
              <w:rPr>
                <w:rFonts w:ascii="Arial" w:hAnsi="Arial"/>
                <w:sz w:val="22"/>
                <w:szCs w:val="22"/>
              </w:rPr>
            </w:pPr>
            <w:r>
              <w:rPr>
                <w:rFonts w:ascii="Arial" w:hAnsi="Arial"/>
                <w:sz w:val="22"/>
                <w:szCs w:val="22"/>
              </w:rPr>
              <w:t>1</w:t>
            </w:r>
          </w:p>
        </w:tc>
      </w:tr>
      <w:tr w:rsidR="00C10684" w14:paraId="264CA49D" w14:textId="77777777" w:rsidTr="00C10684">
        <w:trPr>
          <w:trHeight w:val="291"/>
        </w:trPr>
        <w:tc>
          <w:tcPr>
            <w:tcW w:w="7054" w:type="dxa"/>
          </w:tcPr>
          <w:p w14:paraId="5C021CB7" w14:textId="77777777" w:rsidR="00C10684" w:rsidRDefault="00C10684" w:rsidP="00C10684">
            <w:pPr>
              <w:rPr>
                <w:rFonts w:ascii="Arial" w:hAnsi="Arial"/>
                <w:sz w:val="22"/>
                <w:szCs w:val="22"/>
              </w:rPr>
            </w:pPr>
            <w:r>
              <w:rPr>
                <w:rFonts w:ascii="Arial" w:hAnsi="Arial"/>
                <w:sz w:val="22"/>
                <w:szCs w:val="22"/>
              </w:rPr>
              <w:t>Enzyme-substrate complex</w:t>
            </w:r>
          </w:p>
        </w:tc>
        <w:tc>
          <w:tcPr>
            <w:tcW w:w="1692" w:type="dxa"/>
          </w:tcPr>
          <w:p w14:paraId="5814855A" w14:textId="77777777" w:rsidR="00C10684" w:rsidRDefault="00C10684" w:rsidP="00C10684">
            <w:pPr>
              <w:jc w:val="center"/>
              <w:rPr>
                <w:rFonts w:ascii="Arial" w:hAnsi="Arial"/>
                <w:sz w:val="22"/>
                <w:szCs w:val="22"/>
              </w:rPr>
            </w:pPr>
            <w:r>
              <w:rPr>
                <w:rFonts w:ascii="Arial" w:hAnsi="Arial"/>
                <w:sz w:val="22"/>
                <w:szCs w:val="22"/>
              </w:rPr>
              <w:t>1</w:t>
            </w:r>
          </w:p>
        </w:tc>
      </w:tr>
      <w:tr w:rsidR="00C10684" w14:paraId="79DA515D" w14:textId="77777777" w:rsidTr="00C10684">
        <w:trPr>
          <w:trHeight w:val="291"/>
        </w:trPr>
        <w:tc>
          <w:tcPr>
            <w:tcW w:w="7054" w:type="dxa"/>
          </w:tcPr>
          <w:p w14:paraId="6553E97C" w14:textId="77777777" w:rsidR="00C10684" w:rsidRDefault="00C10684" w:rsidP="00C10684">
            <w:pPr>
              <w:rPr>
                <w:rFonts w:ascii="Arial" w:hAnsi="Arial"/>
                <w:sz w:val="22"/>
                <w:szCs w:val="22"/>
              </w:rPr>
            </w:pPr>
            <w:r>
              <w:rPr>
                <w:rFonts w:ascii="Arial" w:hAnsi="Arial"/>
                <w:sz w:val="22"/>
                <w:szCs w:val="22"/>
              </w:rPr>
              <w:t>Unchanged enzyme and product</w:t>
            </w:r>
          </w:p>
        </w:tc>
        <w:tc>
          <w:tcPr>
            <w:tcW w:w="1692" w:type="dxa"/>
          </w:tcPr>
          <w:p w14:paraId="5F311AB4" w14:textId="77777777" w:rsidR="00C10684" w:rsidRDefault="00C10684" w:rsidP="00C10684">
            <w:pPr>
              <w:jc w:val="center"/>
              <w:rPr>
                <w:rFonts w:ascii="Arial" w:hAnsi="Arial"/>
                <w:sz w:val="22"/>
                <w:szCs w:val="22"/>
              </w:rPr>
            </w:pPr>
            <w:r>
              <w:rPr>
                <w:rFonts w:ascii="Arial" w:hAnsi="Arial"/>
                <w:sz w:val="22"/>
                <w:szCs w:val="22"/>
              </w:rPr>
              <w:t>1</w:t>
            </w:r>
          </w:p>
        </w:tc>
      </w:tr>
      <w:tr w:rsidR="00C10684" w14:paraId="27726E9A" w14:textId="77777777" w:rsidTr="00C10684">
        <w:trPr>
          <w:trHeight w:val="291"/>
        </w:trPr>
        <w:tc>
          <w:tcPr>
            <w:tcW w:w="7054" w:type="dxa"/>
          </w:tcPr>
          <w:p w14:paraId="47706528" w14:textId="77777777" w:rsidR="00C10684" w:rsidRDefault="00C10684" w:rsidP="00C10684">
            <w:pPr>
              <w:rPr>
                <w:rFonts w:ascii="Arial" w:hAnsi="Arial"/>
                <w:sz w:val="22"/>
                <w:szCs w:val="22"/>
              </w:rPr>
            </w:pPr>
            <w:r>
              <w:rPr>
                <w:rFonts w:ascii="Arial" w:hAnsi="Arial"/>
                <w:sz w:val="22"/>
                <w:szCs w:val="22"/>
              </w:rPr>
              <w:t xml:space="preserve">Anabolic reaction </w:t>
            </w:r>
            <w:proofErr w:type="gramStart"/>
            <w:r>
              <w:rPr>
                <w:rFonts w:ascii="Arial" w:hAnsi="Arial"/>
                <w:sz w:val="22"/>
                <w:szCs w:val="22"/>
              </w:rPr>
              <w:t>correct</w:t>
            </w:r>
            <w:proofErr w:type="gramEnd"/>
            <w:r>
              <w:rPr>
                <w:rFonts w:ascii="Arial" w:hAnsi="Arial"/>
                <w:sz w:val="22"/>
                <w:szCs w:val="22"/>
              </w:rPr>
              <w:t xml:space="preserve"> (building new substances)</w:t>
            </w:r>
          </w:p>
        </w:tc>
        <w:tc>
          <w:tcPr>
            <w:tcW w:w="1692" w:type="dxa"/>
          </w:tcPr>
          <w:p w14:paraId="3DE5797C" w14:textId="77777777" w:rsidR="00C10684" w:rsidRDefault="00C10684" w:rsidP="00C10684">
            <w:pPr>
              <w:jc w:val="center"/>
              <w:rPr>
                <w:rFonts w:ascii="Arial" w:hAnsi="Arial"/>
                <w:sz w:val="22"/>
                <w:szCs w:val="22"/>
              </w:rPr>
            </w:pPr>
            <w:r>
              <w:rPr>
                <w:rFonts w:ascii="Arial" w:hAnsi="Arial"/>
                <w:sz w:val="22"/>
                <w:szCs w:val="22"/>
              </w:rPr>
              <w:t>1</w:t>
            </w:r>
          </w:p>
        </w:tc>
      </w:tr>
      <w:tr w:rsidR="00C10684" w14:paraId="492C5407" w14:textId="77777777" w:rsidTr="00C10684">
        <w:trPr>
          <w:trHeight w:val="291"/>
        </w:trPr>
        <w:tc>
          <w:tcPr>
            <w:tcW w:w="7054" w:type="dxa"/>
          </w:tcPr>
          <w:p w14:paraId="6C09DAA4" w14:textId="77777777" w:rsidR="00C10684" w:rsidRPr="007807D7" w:rsidRDefault="00C10684" w:rsidP="00C10684">
            <w:pPr>
              <w:jc w:val="right"/>
              <w:rPr>
                <w:rFonts w:ascii="Arial" w:hAnsi="Arial"/>
                <w:b/>
                <w:sz w:val="22"/>
                <w:szCs w:val="22"/>
              </w:rPr>
            </w:pPr>
            <w:r>
              <w:rPr>
                <w:rFonts w:ascii="Arial" w:hAnsi="Arial"/>
                <w:b/>
                <w:sz w:val="22"/>
                <w:szCs w:val="22"/>
              </w:rPr>
              <w:t>TOTAL</w:t>
            </w:r>
          </w:p>
        </w:tc>
        <w:tc>
          <w:tcPr>
            <w:tcW w:w="1692" w:type="dxa"/>
          </w:tcPr>
          <w:p w14:paraId="5115B778" w14:textId="77777777" w:rsidR="00C10684" w:rsidRPr="007807D7" w:rsidRDefault="00C10684" w:rsidP="00C10684">
            <w:pPr>
              <w:jc w:val="center"/>
              <w:rPr>
                <w:rFonts w:ascii="Arial" w:hAnsi="Arial"/>
                <w:b/>
                <w:sz w:val="22"/>
                <w:szCs w:val="22"/>
              </w:rPr>
            </w:pPr>
            <w:r>
              <w:rPr>
                <w:rFonts w:ascii="Arial" w:hAnsi="Arial"/>
                <w:b/>
                <w:sz w:val="22"/>
                <w:szCs w:val="22"/>
              </w:rPr>
              <w:t>6</w:t>
            </w:r>
          </w:p>
        </w:tc>
      </w:tr>
    </w:tbl>
    <w:p w14:paraId="2CD362F1" w14:textId="7F1C33D0" w:rsidR="00C36AF1" w:rsidRDefault="00C36AF1" w:rsidP="00014EDD">
      <w:pPr>
        <w:rPr>
          <w:rFonts w:ascii="Arial" w:hAnsi="Arial"/>
          <w:sz w:val="22"/>
          <w:szCs w:val="22"/>
        </w:rPr>
      </w:pPr>
    </w:p>
    <w:p w14:paraId="66834BA9" w14:textId="26EEA8ED" w:rsidR="007317F9" w:rsidRDefault="007317F9" w:rsidP="00014EDD">
      <w:pPr>
        <w:rPr>
          <w:rFonts w:ascii="Arial" w:hAnsi="Arial"/>
          <w:sz w:val="22"/>
          <w:szCs w:val="22"/>
        </w:rPr>
      </w:pPr>
    </w:p>
    <w:p w14:paraId="55FA6E8E" w14:textId="37A72A70" w:rsidR="007317F9" w:rsidRDefault="007317F9" w:rsidP="00014EDD">
      <w:pPr>
        <w:rPr>
          <w:rFonts w:ascii="Arial" w:hAnsi="Arial"/>
          <w:sz w:val="22"/>
          <w:szCs w:val="22"/>
        </w:rPr>
      </w:pPr>
    </w:p>
    <w:p w14:paraId="03702777" w14:textId="417ED4DB" w:rsidR="007317F9" w:rsidRDefault="007317F9" w:rsidP="00014EDD">
      <w:pPr>
        <w:rPr>
          <w:rFonts w:ascii="Arial" w:hAnsi="Arial"/>
          <w:sz w:val="22"/>
          <w:szCs w:val="22"/>
        </w:rPr>
      </w:pPr>
    </w:p>
    <w:p w14:paraId="00A6A699" w14:textId="77777777" w:rsidR="007317F9" w:rsidRDefault="007317F9" w:rsidP="00014EDD">
      <w:pPr>
        <w:rPr>
          <w:rFonts w:ascii="Arial" w:hAnsi="Arial"/>
          <w:sz w:val="22"/>
          <w:szCs w:val="22"/>
        </w:rPr>
      </w:pPr>
    </w:p>
    <w:p w14:paraId="1451EF10" w14:textId="77777777" w:rsidR="007317F9" w:rsidRDefault="007317F9" w:rsidP="00014EDD">
      <w:pPr>
        <w:rPr>
          <w:rFonts w:ascii="Arial" w:hAnsi="Arial"/>
          <w:sz w:val="22"/>
          <w:szCs w:val="22"/>
        </w:rPr>
      </w:pPr>
    </w:p>
    <w:p w14:paraId="264CE420" w14:textId="11518753" w:rsidR="007317F9" w:rsidRDefault="007317F9" w:rsidP="00014EDD">
      <w:pPr>
        <w:rPr>
          <w:rFonts w:ascii="Arial" w:hAnsi="Arial"/>
          <w:sz w:val="22"/>
          <w:szCs w:val="22"/>
        </w:rPr>
      </w:pPr>
    </w:p>
    <w:p w14:paraId="6ED85E26" w14:textId="77777777" w:rsidR="007317F9" w:rsidRDefault="007317F9" w:rsidP="00014EDD">
      <w:pPr>
        <w:rPr>
          <w:rFonts w:ascii="Arial" w:hAnsi="Arial"/>
          <w:sz w:val="22"/>
          <w:szCs w:val="22"/>
        </w:rPr>
      </w:pPr>
    </w:p>
    <w:p w14:paraId="7DA0DB0A" w14:textId="77777777" w:rsidR="007317F9" w:rsidRDefault="007317F9" w:rsidP="00014EDD">
      <w:pPr>
        <w:rPr>
          <w:rFonts w:ascii="Arial" w:hAnsi="Arial"/>
          <w:sz w:val="22"/>
          <w:szCs w:val="22"/>
        </w:rPr>
      </w:pPr>
    </w:p>
    <w:p w14:paraId="1F000133" w14:textId="77777777" w:rsidR="007317F9" w:rsidRDefault="007317F9" w:rsidP="00014EDD">
      <w:pPr>
        <w:rPr>
          <w:rFonts w:ascii="Arial" w:hAnsi="Arial"/>
          <w:sz w:val="22"/>
          <w:szCs w:val="22"/>
        </w:rPr>
      </w:pPr>
    </w:p>
    <w:p w14:paraId="5E3AD106" w14:textId="77777777" w:rsidR="007317F9" w:rsidRDefault="007317F9" w:rsidP="00014EDD">
      <w:pPr>
        <w:rPr>
          <w:rFonts w:ascii="Arial" w:hAnsi="Arial"/>
          <w:sz w:val="22"/>
          <w:szCs w:val="22"/>
        </w:rPr>
      </w:pPr>
    </w:p>
    <w:p w14:paraId="1171C8AC" w14:textId="77777777" w:rsidR="007317F9" w:rsidRDefault="007317F9" w:rsidP="00014EDD">
      <w:pPr>
        <w:rPr>
          <w:rFonts w:ascii="Arial" w:hAnsi="Arial"/>
          <w:sz w:val="22"/>
          <w:szCs w:val="22"/>
        </w:rPr>
      </w:pPr>
    </w:p>
    <w:p w14:paraId="552C1AC4" w14:textId="17F6A886" w:rsidR="007317F9" w:rsidRPr="007807D7" w:rsidRDefault="007807D7" w:rsidP="00014EDD">
      <w:pPr>
        <w:rPr>
          <w:rFonts w:ascii="Arial" w:hAnsi="Arial"/>
          <w:i/>
          <w:sz w:val="22"/>
          <w:szCs w:val="22"/>
        </w:rPr>
      </w:pPr>
      <w:r>
        <w:rPr>
          <w:rFonts w:ascii="Arial" w:hAnsi="Arial"/>
          <w:sz w:val="22"/>
          <w:szCs w:val="22"/>
        </w:rPr>
        <w:tab/>
      </w:r>
      <w:r w:rsidRPr="007807D7">
        <w:rPr>
          <w:rFonts w:ascii="Arial" w:hAnsi="Arial"/>
          <w:i/>
          <w:sz w:val="22"/>
          <w:szCs w:val="22"/>
        </w:rPr>
        <w:t>Example:</w:t>
      </w:r>
    </w:p>
    <w:p w14:paraId="14B01F86" w14:textId="7CC37CB8" w:rsidR="007317F9" w:rsidRDefault="007317F9" w:rsidP="00014EDD">
      <w:pPr>
        <w:rPr>
          <w:rFonts w:ascii="Arial" w:hAnsi="Arial"/>
          <w:sz w:val="22"/>
          <w:szCs w:val="22"/>
        </w:rPr>
      </w:pPr>
    </w:p>
    <w:p w14:paraId="4CD47F8A" w14:textId="0F19E001" w:rsidR="00B865D1" w:rsidRDefault="00B865D1" w:rsidP="00014EDD">
      <w:pPr>
        <w:rPr>
          <w:rFonts w:ascii="Arial" w:hAnsi="Arial"/>
          <w:sz w:val="22"/>
          <w:szCs w:val="22"/>
        </w:rPr>
      </w:pPr>
    </w:p>
    <w:p w14:paraId="0F2DAA4D" w14:textId="77777777" w:rsidR="00B865D1" w:rsidRDefault="00B865D1" w:rsidP="00014EDD">
      <w:pPr>
        <w:rPr>
          <w:rFonts w:ascii="Arial" w:hAnsi="Arial"/>
          <w:sz w:val="22"/>
          <w:szCs w:val="22"/>
        </w:rPr>
      </w:pPr>
    </w:p>
    <w:p w14:paraId="3AA996B1" w14:textId="77777777" w:rsidR="00C36AF1" w:rsidRDefault="00C36AF1" w:rsidP="00014EDD">
      <w:pPr>
        <w:rPr>
          <w:rFonts w:ascii="Arial" w:hAnsi="Arial"/>
          <w:sz w:val="22"/>
          <w:szCs w:val="22"/>
        </w:rPr>
      </w:pPr>
    </w:p>
    <w:p w14:paraId="1706C9B0" w14:textId="77777777" w:rsidR="00C36AF1" w:rsidRDefault="00C36AF1" w:rsidP="00014EDD">
      <w:pPr>
        <w:rPr>
          <w:rFonts w:ascii="Arial" w:hAnsi="Arial"/>
          <w:sz w:val="22"/>
          <w:szCs w:val="22"/>
        </w:rPr>
      </w:pPr>
    </w:p>
    <w:p w14:paraId="7A74200D" w14:textId="77777777" w:rsidR="00C36AF1" w:rsidRDefault="00C36AF1" w:rsidP="00014EDD">
      <w:pPr>
        <w:rPr>
          <w:rFonts w:ascii="Arial" w:hAnsi="Arial"/>
          <w:sz w:val="22"/>
          <w:szCs w:val="22"/>
        </w:rPr>
      </w:pPr>
    </w:p>
    <w:p w14:paraId="53FE9EFD" w14:textId="77777777" w:rsidR="00C36AF1" w:rsidRDefault="00C36AF1" w:rsidP="00014EDD">
      <w:pPr>
        <w:rPr>
          <w:rFonts w:ascii="Arial" w:hAnsi="Arial"/>
          <w:sz w:val="22"/>
          <w:szCs w:val="22"/>
        </w:rPr>
      </w:pPr>
    </w:p>
    <w:p w14:paraId="6A262AF2" w14:textId="77777777" w:rsidR="00C36AF1" w:rsidRDefault="00C36AF1" w:rsidP="00014EDD">
      <w:pPr>
        <w:rPr>
          <w:rFonts w:ascii="Arial" w:hAnsi="Arial"/>
          <w:sz w:val="22"/>
          <w:szCs w:val="22"/>
        </w:rPr>
      </w:pPr>
    </w:p>
    <w:p w14:paraId="6CABD70C" w14:textId="77777777" w:rsidR="007807D7" w:rsidRDefault="007807D7" w:rsidP="00014EDD">
      <w:pPr>
        <w:rPr>
          <w:rFonts w:ascii="Arial" w:hAnsi="Arial"/>
          <w:sz w:val="22"/>
          <w:szCs w:val="22"/>
        </w:rPr>
      </w:pPr>
    </w:p>
    <w:p w14:paraId="1765D44F" w14:textId="77777777" w:rsidR="007807D7" w:rsidRDefault="007807D7" w:rsidP="00014EDD">
      <w:pPr>
        <w:rPr>
          <w:rFonts w:ascii="Arial" w:hAnsi="Arial"/>
          <w:sz w:val="22"/>
          <w:szCs w:val="22"/>
        </w:rPr>
      </w:pPr>
    </w:p>
    <w:p w14:paraId="388E925F" w14:textId="77777777" w:rsidR="007807D7" w:rsidRDefault="007807D7" w:rsidP="00014EDD">
      <w:pPr>
        <w:rPr>
          <w:rFonts w:ascii="Arial" w:hAnsi="Arial"/>
          <w:sz w:val="22"/>
          <w:szCs w:val="22"/>
        </w:rPr>
      </w:pPr>
    </w:p>
    <w:tbl>
      <w:tblPr>
        <w:tblStyle w:val="TableGrid"/>
        <w:tblpPr w:leftFromText="180" w:rightFromText="180" w:vertAnchor="text" w:horzAnchor="page" w:tblpX="1906" w:tblpY="697"/>
        <w:tblW w:w="8746" w:type="dxa"/>
        <w:tblLook w:val="04A0" w:firstRow="1" w:lastRow="0" w:firstColumn="1" w:lastColumn="0" w:noHBand="0" w:noVBand="1"/>
      </w:tblPr>
      <w:tblGrid>
        <w:gridCol w:w="7196"/>
        <w:gridCol w:w="1550"/>
      </w:tblGrid>
      <w:tr w:rsidR="00B22B2E" w14:paraId="3BB1D852" w14:textId="77777777" w:rsidTr="00B22B2E">
        <w:trPr>
          <w:trHeight w:val="269"/>
        </w:trPr>
        <w:tc>
          <w:tcPr>
            <w:tcW w:w="7196" w:type="dxa"/>
          </w:tcPr>
          <w:p w14:paraId="4C639520" w14:textId="7ADD7628" w:rsidR="00B22B2E" w:rsidRPr="00B22B2E" w:rsidRDefault="00B22B2E" w:rsidP="00B22B2E">
            <w:pPr>
              <w:jc w:val="center"/>
              <w:rPr>
                <w:rFonts w:ascii="Arial" w:hAnsi="Arial"/>
                <w:b/>
                <w:sz w:val="22"/>
                <w:szCs w:val="22"/>
              </w:rPr>
            </w:pPr>
            <w:r>
              <w:rPr>
                <w:rFonts w:ascii="Arial" w:hAnsi="Arial"/>
                <w:b/>
                <w:sz w:val="22"/>
                <w:szCs w:val="22"/>
              </w:rPr>
              <w:t>Description</w:t>
            </w:r>
          </w:p>
        </w:tc>
        <w:tc>
          <w:tcPr>
            <w:tcW w:w="1550" w:type="dxa"/>
          </w:tcPr>
          <w:p w14:paraId="235CD706" w14:textId="1D0ACBBA" w:rsidR="00B22B2E" w:rsidRPr="00B22B2E" w:rsidRDefault="00B22B2E" w:rsidP="00B22B2E">
            <w:pPr>
              <w:jc w:val="center"/>
              <w:rPr>
                <w:rFonts w:ascii="Arial" w:hAnsi="Arial"/>
                <w:b/>
                <w:sz w:val="22"/>
                <w:szCs w:val="22"/>
              </w:rPr>
            </w:pPr>
            <w:r>
              <w:rPr>
                <w:rFonts w:ascii="Arial" w:hAnsi="Arial"/>
                <w:b/>
                <w:sz w:val="22"/>
                <w:szCs w:val="22"/>
              </w:rPr>
              <w:t>Mark</w:t>
            </w:r>
          </w:p>
        </w:tc>
      </w:tr>
      <w:tr w:rsidR="00B22B2E" w14:paraId="3E262366" w14:textId="77777777" w:rsidTr="00B22B2E">
        <w:trPr>
          <w:trHeight w:val="269"/>
        </w:trPr>
        <w:tc>
          <w:tcPr>
            <w:tcW w:w="7196" w:type="dxa"/>
          </w:tcPr>
          <w:p w14:paraId="10BEA7BF" w14:textId="77777777" w:rsidR="00B22B2E" w:rsidRDefault="00B22B2E" w:rsidP="00B22B2E">
            <w:pPr>
              <w:rPr>
                <w:rFonts w:ascii="Arial" w:hAnsi="Arial"/>
                <w:i/>
                <w:sz w:val="22"/>
                <w:szCs w:val="22"/>
              </w:rPr>
            </w:pPr>
            <w:r>
              <w:rPr>
                <w:rFonts w:ascii="Arial" w:hAnsi="Arial"/>
                <w:i/>
                <w:sz w:val="22"/>
                <w:szCs w:val="22"/>
              </w:rPr>
              <w:t xml:space="preserve">Any </w:t>
            </w:r>
            <w:r w:rsidRPr="00722C34">
              <w:rPr>
                <w:rFonts w:ascii="Arial" w:hAnsi="Arial"/>
                <w:b/>
                <w:i/>
                <w:sz w:val="22"/>
                <w:szCs w:val="22"/>
              </w:rPr>
              <w:t>two</w:t>
            </w:r>
            <w:r>
              <w:rPr>
                <w:rFonts w:ascii="Arial" w:hAnsi="Arial"/>
                <w:i/>
                <w:sz w:val="22"/>
                <w:szCs w:val="22"/>
              </w:rPr>
              <w:t xml:space="preserve"> from the following list:</w:t>
            </w:r>
          </w:p>
          <w:p w14:paraId="341EEFC6" w14:textId="77777777" w:rsidR="00B22B2E" w:rsidRPr="00B22B2E" w:rsidRDefault="00B22B2E" w:rsidP="00B22B2E">
            <w:pPr>
              <w:rPr>
                <w:rFonts w:ascii="Arial" w:hAnsi="Arial"/>
                <w:sz w:val="22"/>
                <w:szCs w:val="22"/>
              </w:rPr>
            </w:pPr>
          </w:p>
          <w:p w14:paraId="3CC03C80" w14:textId="77777777" w:rsidR="00B22B2E" w:rsidRDefault="00B22B2E" w:rsidP="00B22B2E">
            <w:pPr>
              <w:pStyle w:val="ListParagraph"/>
              <w:numPr>
                <w:ilvl w:val="0"/>
                <w:numId w:val="20"/>
              </w:numPr>
              <w:ind w:left="851"/>
              <w:rPr>
                <w:rFonts w:ascii="Arial" w:hAnsi="Arial"/>
                <w:sz w:val="22"/>
                <w:szCs w:val="22"/>
              </w:rPr>
            </w:pPr>
            <w:r w:rsidRPr="00B22B2E">
              <w:rPr>
                <w:rFonts w:ascii="Arial" w:hAnsi="Arial"/>
                <w:sz w:val="22"/>
                <w:szCs w:val="22"/>
              </w:rPr>
              <w:t>pH</w:t>
            </w:r>
          </w:p>
          <w:p w14:paraId="1651DAA0" w14:textId="4FB3EAB9" w:rsidR="00B22B2E" w:rsidRDefault="00B22B2E" w:rsidP="00B22B2E">
            <w:pPr>
              <w:pStyle w:val="ListParagraph"/>
              <w:numPr>
                <w:ilvl w:val="0"/>
                <w:numId w:val="20"/>
              </w:numPr>
              <w:ind w:left="851"/>
              <w:rPr>
                <w:rFonts w:ascii="Arial" w:hAnsi="Arial"/>
                <w:sz w:val="22"/>
                <w:szCs w:val="22"/>
              </w:rPr>
            </w:pPr>
            <w:r>
              <w:rPr>
                <w:rFonts w:ascii="Arial" w:hAnsi="Arial"/>
                <w:sz w:val="22"/>
                <w:szCs w:val="22"/>
              </w:rPr>
              <w:t>T</w:t>
            </w:r>
            <w:r w:rsidRPr="007317F9">
              <w:rPr>
                <w:rFonts w:ascii="Arial" w:hAnsi="Arial"/>
                <w:sz w:val="22"/>
                <w:szCs w:val="22"/>
              </w:rPr>
              <w:t>emperature</w:t>
            </w:r>
          </w:p>
          <w:p w14:paraId="4440A250" w14:textId="2641C7EE" w:rsidR="00B22B2E" w:rsidRDefault="00B22B2E" w:rsidP="00B22B2E">
            <w:pPr>
              <w:pStyle w:val="ListParagraph"/>
              <w:numPr>
                <w:ilvl w:val="0"/>
                <w:numId w:val="20"/>
              </w:numPr>
              <w:ind w:left="851"/>
              <w:rPr>
                <w:rFonts w:ascii="Arial" w:hAnsi="Arial"/>
                <w:sz w:val="22"/>
                <w:szCs w:val="22"/>
              </w:rPr>
            </w:pPr>
            <w:r>
              <w:rPr>
                <w:rFonts w:ascii="Arial" w:hAnsi="Arial"/>
                <w:sz w:val="22"/>
                <w:szCs w:val="22"/>
              </w:rPr>
              <w:t>Concentration of enzyme and/or substrate</w:t>
            </w:r>
          </w:p>
          <w:p w14:paraId="449FB3BA" w14:textId="4204257C" w:rsidR="00B22B2E" w:rsidRPr="00B22B2E" w:rsidRDefault="00B22B2E" w:rsidP="00B22B2E">
            <w:pPr>
              <w:pStyle w:val="ListParagraph"/>
              <w:numPr>
                <w:ilvl w:val="0"/>
                <w:numId w:val="20"/>
              </w:numPr>
              <w:ind w:left="851"/>
              <w:rPr>
                <w:rFonts w:ascii="Arial" w:hAnsi="Arial"/>
                <w:sz w:val="22"/>
                <w:szCs w:val="22"/>
              </w:rPr>
            </w:pPr>
            <w:r>
              <w:rPr>
                <w:rFonts w:ascii="Arial" w:hAnsi="Arial"/>
                <w:sz w:val="22"/>
                <w:szCs w:val="22"/>
              </w:rPr>
              <w:t>Co-enzymes</w:t>
            </w:r>
          </w:p>
          <w:p w14:paraId="30C4A525" w14:textId="65448567" w:rsidR="00B22B2E" w:rsidRDefault="00B22B2E" w:rsidP="00B22B2E">
            <w:pPr>
              <w:rPr>
                <w:rFonts w:ascii="Arial" w:hAnsi="Arial"/>
                <w:sz w:val="22"/>
                <w:szCs w:val="22"/>
              </w:rPr>
            </w:pPr>
          </w:p>
        </w:tc>
        <w:tc>
          <w:tcPr>
            <w:tcW w:w="1550" w:type="dxa"/>
          </w:tcPr>
          <w:p w14:paraId="361F4D3F" w14:textId="77777777" w:rsidR="00B22B2E" w:rsidRDefault="00B22B2E" w:rsidP="00B22B2E">
            <w:pPr>
              <w:jc w:val="center"/>
              <w:rPr>
                <w:rFonts w:ascii="Arial" w:hAnsi="Arial"/>
                <w:sz w:val="22"/>
                <w:szCs w:val="22"/>
              </w:rPr>
            </w:pPr>
          </w:p>
          <w:p w14:paraId="69E32F6B" w14:textId="77777777" w:rsidR="00B22B2E" w:rsidRDefault="00B22B2E" w:rsidP="00B22B2E">
            <w:pPr>
              <w:jc w:val="center"/>
              <w:rPr>
                <w:rFonts w:ascii="Arial" w:hAnsi="Arial"/>
                <w:sz w:val="22"/>
                <w:szCs w:val="22"/>
              </w:rPr>
            </w:pPr>
          </w:p>
          <w:p w14:paraId="4B9F0B4A" w14:textId="77777777" w:rsidR="00B22B2E" w:rsidRDefault="00B22B2E" w:rsidP="00B22B2E">
            <w:pPr>
              <w:jc w:val="center"/>
              <w:rPr>
                <w:rFonts w:ascii="Arial" w:hAnsi="Arial"/>
                <w:sz w:val="22"/>
                <w:szCs w:val="22"/>
              </w:rPr>
            </w:pPr>
          </w:p>
          <w:p w14:paraId="2F80F38B" w14:textId="68A96C8E" w:rsidR="00B22B2E" w:rsidRDefault="00B22B2E" w:rsidP="00B22B2E">
            <w:pPr>
              <w:jc w:val="center"/>
              <w:rPr>
                <w:rFonts w:ascii="Arial" w:hAnsi="Arial"/>
                <w:sz w:val="22"/>
                <w:szCs w:val="22"/>
              </w:rPr>
            </w:pPr>
            <w:r>
              <w:rPr>
                <w:rFonts w:ascii="Arial" w:hAnsi="Arial"/>
                <w:sz w:val="22"/>
                <w:szCs w:val="22"/>
              </w:rPr>
              <w:t>1 – 2</w:t>
            </w:r>
          </w:p>
          <w:p w14:paraId="030050BD" w14:textId="77777777" w:rsidR="00B22B2E" w:rsidRDefault="00B22B2E" w:rsidP="00B22B2E">
            <w:pPr>
              <w:jc w:val="center"/>
              <w:rPr>
                <w:rFonts w:ascii="Arial" w:hAnsi="Arial"/>
                <w:sz w:val="22"/>
                <w:szCs w:val="22"/>
              </w:rPr>
            </w:pPr>
          </w:p>
        </w:tc>
      </w:tr>
      <w:tr w:rsidR="00B22B2E" w14:paraId="7C45EE78" w14:textId="77777777" w:rsidTr="00B22B2E">
        <w:trPr>
          <w:trHeight w:val="257"/>
        </w:trPr>
        <w:tc>
          <w:tcPr>
            <w:tcW w:w="7196" w:type="dxa"/>
          </w:tcPr>
          <w:p w14:paraId="5828D77F" w14:textId="010BF74A" w:rsidR="00B22B2E" w:rsidRPr="00B22B2E" w:rsidRDefault="00B22B2E" w:rsidP="00B22B2E">
            <w:pPr>
              <w:jc w:val="right"/>
              <w:rPr>
                <w:rFonts w:ascii="Arial" w:hAnsi="Arial"/>
                <w:b/>
                <w:sz w:val="22"/>
                <w:szCs w:val="22"/>
              </w:rPr>
            </w:pPr>
            <w:r>
              <w:rPr>
                <w:rFonts w:ascii="Arial" w:hAnsi="Arial"/>
                <w:b/>
                <w:sz w:val="22"/>
                <w:szCs w:val="22"/>
              </w:rPr>
              <w:t>TOTAL</w:t>
            </w:r>
          </w:p>
        </w:tc>
        <w:tc>
          <w:tcPr>
            <w:tcW w:w="1550" w:type="dxa"/>
          </w:tcPr>
          <w:p w14:paraId="31E01301" w14:textId="3C26C34E" w:rsidR="00B22B2E" w:rsidRPr="00B22B2E" w:rsidRDefault="00B22B2E" w:rsidP="00B22B2E">
            <w:pPr>
              <w:jc w:val="center"/>
              <w:rPr>
                <w:rFonts w:ascii="Arial" w:hAnsi="Arial"/>
                <w:b/>
                <w:sz w:val="22"/>
                <w:szCs w:val="22"/>
              </w:rPr>
            </w:pPr>
            <w:r>
              <w:rPr>
                <w:rFonts w:ascii="Arial" w:hAnsi="Arial"/>
                <w:b/>
                <w:sz w:val="22"/>
                <w:szCs w:val="22"/>
              </w:rPr>
              <w:t>2</w:t>
            </w:r>
          </w:p>
        </w:tc>
      </w:tr>
    </w:tbl>
    <w:p w14:paraId="0AE83346" w14:textId="072400D7" w:rsidR="00B22B2E" w:rsidRDefault="00B22B2E" w:rsidP="00B22B2E">
      <w:pPr>
        <w:rPr>
          <w:rFonts w:ascii="Arial" w:hAnsi="Arial" w:cs="Arial"/>
          <w:sz w:val="22"/>
          <w:szCs w:val="22"/>
        </w:rPr>
      </w:pPr>
      <w:r>
        <w:rPr>
          <w:rFonts w:ascii="Arial" w:hAnsi="Arial"/>
          <w:sz w:val="22"/>
          <w:szCs w:val="22"/>
        </w:rPr>
        <w:t xml:space="preserve"> </w:t>
      </w:r>
      <w:r w:rsidR="007317F9">
        <w:rPr>
          <w:rFonts w:ascii="Arial" w:hAnsi="Arial"/>
          <w:sz w:val="22"/>
          <w:szCs w:val="22"/>
        </w:rPr>
        <w:t>(c)</w:t>
      </w:r>
      <w:r w:rsidR="007317F9">
        <w:rPr>
          <w:rFonts w:ascii="Arial" w:hAnsi="Arial"/>
          <w:sz w:val="22"/>
          <w:szCs w:val="22"/>
        </w:rPr>
        <w:tab/>
      </w:r>
      <w:r>
        <w:rPr>
          <w:rFonts w:ascii="Arial" w:hAnsi="Arial" w:cs="Arial"/>
          <w:sz w:val="22"/>
          <w:szCs w:val="22"/>
        </w:rPr>
        <w:t xml:space="preserve">Identify </w:t>
      </w:r>
      <w:r w:rsidRPr="002A6DA9">
        <w:rPr>
          <w:rFonts w:ascii="Arial" w:hAnsi="Arial" w:cs="Arial"/>
          <w:b/>
          <w:sz w:val="22"/>
          <w:szCs w:val="22"/>
        </w:rPr>
        <w:t>two</w:t>
      </w:r>
      <w:r>
        <w:rPr>
          <w:rFonts w:ascii="Arial" w:hAnsi="Arial" w:cs="Arial"/>
          <w:sz w:val="22"/>
          <w:szCs w:val="22"/>
        </w:rPr>
        <w:t xml:space="preserve"> factors that affect enzyme function.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B7EBCF9" w14:textId="77777777" w:rsidR="00B22B2E" w:rsidRDefault="00B22B2E" w:rsidP="00014EDD">
      <w:pPr>
        <w:rPr>
          <w:rFonts w:ascii="Arial" w:hAnsi="Arial"/>
          <w:sz w:val="22"/>
          <w:szCs w:val="22"/>
        </w:rPr>
      </w:pPr>
    </w:p>
    <w:p w14:paraId="43B601F0" w14:textId="32B2AC0A" w:rsidR="007317F9" w:rsidRPr="007317F9" w:rsidRDefault="007317F9" w:rsidP="00014EDD">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00B92725">
        <w:rPr>
          <w:rFonts w:ascii="Arial" w:hAnsi="Arial"/>
          <w:sz w:val="22"/>
          <w:szCs w:val="22"/>
        </w:rPr>
        <w:tab/>
      </w:r>
      <w:r w:rsidR="00B92725">
        <w:rPr>
          <w:rFonts w:ascii="Arial" w:hAnsi="Arial"/>
          <w:sz w:val="22"/>
          <w:szCs w:val="22"/>
        </w:rPr>
        <w:tab/>
      </w:r>
    </w:p>
    <w:p w14:paraId="38753F1C" w14:textId="424B7E99" w:rsidR="007317F9" w:rsidRPr="00B92725" w:rsidRDefault="007317F9" w:rsidP="00014EDD">
      <w:pPr>
        <w:rPr>
          <w:rFonts w:ascii="Arial" w:hAnsi="Arial"/>
          <w:i/>
          <w:sz w:val="22"/>
          <w:szCs w:val="22"/>
        </w:rPr>
      </w:pPr>
      <w:r>
        <w:rPr>
          <w:rFonts w:ascii="Arial" w:hAnsi="Arial"/>
          <w:b/>
          <w:sz w:val="22"/>
          <w:szCs w:val="22"/>
        </w:rPr>
        <w:tab/>
      </w:r>
    </w:p>
    <w:p w14:paraId="44A07DCA" w14:textId="77777777" w:rsidR="00C10684" w:rsidRDefault="00C10684" w:rsidP="00B22B2E">
      <w:pPr>
        <w:rPr>
          <w:rFonts w:ascii="Arial" w:hAnsi="Arial" w:cs="Arial"/>
          <w:sz w:val="22"/>
          <w:szCs w:val="22"/>
        </w:rPr>
      </w:pPr>
    </w:p>
    <w:p w14:paraId="71270B59" w14:textId="77777777" w:rsidR="00B22B2E" w:rsidRPr="002A6DA9" w:rsidRDefault="00B22B2E" w:rsidP="00B22B2E">
      <w:pPr>
        <w:rPr>
          <w:rFonts w:ascii="Arial" w:hAnsi="Arial" w:cs="Arial"/>
          <w:sz w:val="22"/>
          <w:szCs w:val="22"/>
        </w:rPr>
      </w:pPr>
      <w:r w:rsidRPr="002A6DA9">
        <w:rPr>
          <w:rFonts w:ascii="Arial" w:hAnsi="Arial" w:cs="Arial"/>
          <w:sz w:val="22"/>
          <w:szCs w:val="22"/>
        </w:rPr>
        <w:t xml:space="preserve">A biology class </w:t>
      </w:r>
      <w:r>
        <w:rPr>
          <w:rFonts w:ascii="Arial" w:hAnsi="Arial" w:cs="Arial"/>
          <w:sz w:val="22"/>
          <w:szCs w:val="22"/>
        </w:rPr>
        <w:t xml:space="preserve">were learning about the immune system and fever. They were keen to find out why a fever could be fatal. </w:t>
      </w:r>
    </w:p>
    <w:p w14:paraId="01EB540A" w14:textId="77777777" w:rsidR="00B22B2E" w:rsidRDefault="00B22B2E" w:rsidP="00B22B2E">
      <w:pPr>
        <w:rPr>
          <w:rFonts w:ascii="Arial" w:hAnsi="Arial" w:cs="Arial"/>
          <w:sz w:val="22"/>
          <w:szCs w:val="22"/>
          <w:u w:val="single"/>
        </w:rPr>
      </w:pPr>
    </w:p>
    <w:p w14:paraId="3C03BD1A" w14:textId="77777777" w:rsidR="00B22B2E" w:rsidRDefault="00B22B2E" w:rsidP="00B22B2E">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Using your knowledge of enzyme function, design an experiment to test the effect of fever on the human body.</w:t>
      </w:r>
    </w:p>
    <w:tbl>
      <w:tblPr>
        <w:tblStyle w:val="TableGrid"/>
        <w:tblpPr w:leftFromText="180" w:rightFromText="180" w:vertAnchor="text" w:horzAnchor="page" w:tblpX="1906" w:tblpY="537"/>
        <w:tblW w:w="0" w:type="auto"/>
        <w:tblLook w:val="04A0" w:firstRow="1" w:lastRow="0" w:firstColumn="1" w:lastColumn="0" w:noHBand="0" w:noVBand="1"/>
      </w:tblPr>
      <w:tblGrid>
        <w:gridCol w:w="7621"/>
        <w:gridCol w:w="1485"/>
      </w:tblGrid>
      <w:tr w:rsidR="00AE0D26" w14:paraId="379415A6" w14:textId="77777777" w:rsidTr="00AE0D26">
        <w:trPr>
          <w:trHeight w:val="267"/>
        </w:trPr>
        <w:tc>
          <w:tcPr>
            <w:tcW w:w="7621" w:type="dxa"/>
          </w:tcPr>
          <w:p w14:paraId="718FDCD8" w14:textId="4E8ABD4E" w:rsidR="00AE0D26" w:rsidRPr="00AE0D26" w:rsidRDefault="00AE0D26" w:rsidP="00AE0D26">
            <w:pPr>
              <w:jc w:val="center"/>
              <w:rPr>
                <w:rFonts w:ascii="Arial" w:hAnsi="Arial"/>
                <w:b/>
                <w:sz w:val="22"/>
                <w:szCs w:val="22"/>
              </w:rPr>
            </w:pPr>
            <w:r>
              <w:rPr>
                <w:rFonts w:ascii="Arial" w:hAnsi="Arial"/>
                <w:b/>
                <w:sz w:val="22"/>
                <w:szCs w:val="22"/>
              </w:rPr>
              <w:t>Description</w:t>
            </w:r>
          </w:p>
        </w:tc>
        <w:tc>
          <w:tcPr>
            <w:tcW w:w="1485" w:type="dxa"/>
          </w:tcPr>
          <w:p w14:paraId="37183ACA" w14:textId="1A9E2501" w:rsidR="00AE0D26" w:rsidRPr="00AE0D26" w:rsidRDefault="00AE0D26" w:rsidP="00AE0D26">
            <w:pPr>
              <w:jc w:val="center"/>
              <w:rPr>
                <w:rFonts w:ascii="Arial" w:hAnsi="Arial"/>
                <w:b/>
                <w:sz w:val="22"/>
                <w:szCs w:val="22"/>
              </w:rPr>
            </w:pPr>
            <w:r w:rsidRPr="00AE0D26">
              <w:rPr>
                <w:rFonts w:ascii="Arial" w:hAnsi="Arial"/>
                <w:b/>
                <w:sz w:val="22"/>
                <w:szCs w:val="22"/>
              </w:rPr>
              <w:t>Mark</w:t>
            </w:r>
          </w:p>
        </w:tc>
      </w:tr>
      <w:tr w:rsidR="00AE0D26" w14:paraId="32CE6F19" w14:textId="77777777" w:rsidTr="00AE0D26">
        <w:trPr>
          <w:trHeight w:val="267"/>
        </w:trPr>
        <w:tc>
          <w:tcPr>
            <w:tcW w:w="7621" w:type="dxa"/>
          </w:tcPr>
          <w:p w14:paraId="45A3E01B" w14:textId="77777777" w:rsidR="0005267B" w:rsidRDefault="00AE0D26" w:rsidP="00AE0D26">
            <w:pPr>
              <w:pStyle w:val="ListParagraph"/>
              <w:numPr>
                <w:ilvl w:val="0"/>
                <w:numId w:val="21"/>
              </w:numPr>
              <w:rPr>
                <w:rFonts w:ascii="Arial" w:hAnsi="Arial"/>
                <w:sz w:val="22"/>
                <w:szCs w:val="22"/>
              </w:rPr>
            </w:pPr>
            <w:r w:rsidRPr="00AE0D26">
              <w:rPr>
                <w:rFonts w:ascii="Arial" w:hAnsi="Arial"/>
                <w:sz w:val="22"/>
                <w:szCs w:val="22"/>
              </w:rPr>
              <w:t xml:space="preserve">Appropriate hypothesis for chosen experiment – must include independent and dependent variable in statement. </w:t>
            </w:r>
          </w:p>
          <w:p w14:paraId="470F58F8" w14:textId="0453A0A2" w:rsidR="00AE0D26" w:rsidRPr="0005267B" w:rsidRDefault="0005267B" w:rsidP="0005267B">
            <w:pPr>
              <w:pStyle w:val="ListParagraph"/>
              <w:rPr>
                <w:rFonts w:ascii="Arial" w:hAnsi="Arial"/>
                <w:i/>
                <w:sz w:val="22"/>
                <w:szCs w:val="22"/>
              </w:rPr>
            </w:pPr>
            <w:proofErr w:type="spellStart"/>
            <w:r w:rsidRPr="0005267B">
              <w:rPr>
                <w:rFonts w:ascii="Arial" w:hAnsi="Arial"/>
                <w:i/>
                <w:sz w:val="22"/>
                <w:szCs w:val="22"/>
              </w:rPr>
              <w:t>Eg.</w:t>
            </w:r>
            <w:proofErr w:type="spellEnd"/>
            <w:r w:rsidRPr="0005267B">
              <w:rPr>
                <w:rFonts w:ascii="Arial" w:hAnsi="Arial"/>
                <w:i/>
                <w:sz w:val="22"/>
                <w:szCs w:val="22"/>
              </w:rPr>
              <w:t>, “Enzyme function will decrease with increasing temperature”.</w:t>
            </w:r>
            <w:r w:rsidR="00AE0D26" w:rsidRPr="0005267B">
              <w:rPr>
                <w:rFonts w:ascii="Arial" w:hAnsi="Arial"/>
                <w:i/>
                <w:sz w:val="22"/>
                <w:szCs w:val="22"/>
              </w:rPr>
              <w:tab/>
            </w:r>
          </w:p>
        </w:tc>
        <w:tc>
          <w:tcPr>
            <w:tcW w:w="1485" w:type="dxa"/>
          </w:tcPr>
          <w:p w14:paraId="17461589" w14:textId="77777777" w:rsidR="0005267B" w:rsidRDefault="0005267B" w:rsidP="00E44500">
            <w:pPr>
              <w:jc w:val="center"/>
              <w:rPr>
                <w:rFonts w:ascii="Arial" w:hAnsi="Arial"/>
                <w:sz w:val="22"/>
                <w:szCs w:val="22"/>
              </w:rPr>
            </w:pPr>
          </w:p>
          <w:p w14:paraId="32D50FDD" w14:textId="1030FD4F" w:rsidR="00AE0D26" w:rsidRDefault="00582202" w:rsidP="00E44500">
            <w:pPr>
              <w:jc w:val="center"/>
              <w:rPr>
                <w:rFonts w:ascii="Arial" w:hAnsi="Arial"/>
                <w:sz w:val="22"/>
                <w:szCs w:val="22"/>
              </w:rPr>
            </w:pPr>
            <w:r>
              <w:rPr>
                <w:rFonts w:ascii="Arial" w:hAnsi="Arial"/>
                <w:sz w:val="22"/>
                <w:szCs w:val="22"/>
              </w:rPr>
              <w:t>2</w:t>
            </w:r>
          </w:p>
        </w:tc>
      </w:tr>
      <w:tr w:rsidR="00AE0D26" w14:paraId="1212EDFA" w14:textId="77777777" w:rsidTr="00AE0D26">
        <w:trPr>
          <w:trHeight w:val="254"/>
        </w:trPr>
        <w:tc>
          <w:tcPr>
            <w:tcW w:w="7621" w:type="dxa"/>
          </w:tcPr>
          <w:p w14:paraId="76B4E276" w14:textId="42D020C4" w:rsidR="0005267B" w:rsidRDefault="00AE0D26" w:rsidP="00AE0D26">
            <w:pPr>
              <w:pStyle w:val="ListParagraph"/>
              <w:numPr>
                <w:ilvl w:val="0"/>
                <w:numId w:val="21"/>
              </w:numPr>
              <w:rPr>
                <w:rFonts w:ascii="Arial" w:hAnsi="Arial"/>
                <w:sz w:val="22"/>
                <w:szCs w:val="22"/>
              </w:rPr>
            </w:pPr>
            <w:r>
              <w:rPr>
                <w:rFonts w:ascii="Arial" w:hAnsi="Arial"/>
                <w:sz w:val="22"/>
                <w:szCs w:val="22"/>
              </w:rPr>
              <w:t>Variabl</w:t>
            </w:r>
            <w:r w:rsidR="0005267B">
              <w:rPr>
                <w:rFonts w:ascii="Arial" w:hAnsi="Arial"/>
                <w:sz w:val="22"/>
                <w:szCs w:val="22"/>
              </w:rPr>
              <w:t xml:space="preserve">e being changed in experiment. </w:t>
            </w:r>
          </w:p>
          <w:p w14:paraId="3488D572" w14:textId="3D73AF2F" w:rsidR="00AE0D26" w:rsidRPr="0005267B" w:rsidRDefault="0005267B" w:rsidP="0005267B">
            <w:pPr>
              <w:pStyle w:val="ListParagraph"/>
              <w:rPr>
                <w:rFonts w:ascii="Arial" w:hAnsi="Arial"/>
                <w:i/>
                <w:sz w:val="22"/>
                <w:szCs w:val="22"/>
              </w:rPr>
            </w:pPr>
            <w:proofErr w:type="spellStart"/>
            <w:r w:rsidRPr="0005267B">
              <w:rPr>
                <w:rFonts w:ascii="Arial" w:hAnsi="Arial"/>
                <w:i/>
                <w:sz w:val="22"/>
                <w:szCs w:val="22"/>
              </w:rPr>
              <w:t>Eg.</w:t>
            </w:r>
            <w:proofErr w:type="spellEnd"/>
            <w:r w:rsidRPr="0005267B">
              <w:rPr>
                <w:rFonts w:ascii="Arial" w:hAnsi="Arial"/>
                <w:i/>
                <w:sz w:val="22"/>
                <w:szCs w:val="22"/>
              </w:rPr>
              <w:t>, Temperature of solvent in which enzyme is placed</w:t>
            </w:r>
            <w:r w:rsidR="00AE0D26" w:rsidRPr="0005267B">
              <w:rPr>
                <w:rFonts w:ascii="Arial" w:hAnsi="Arial"/>
                <w:i/>
                <w:sz w:val="22"/>
                <w:szCs w:val="22"/>
              </w:rPr>
              <w:t>.</w:t>
            </w:r>
          </w:p>
        </w:tc>
        <w:tc>
          <w:tcPr>
            <w:tcW w:w="1485" w:type="dxa"/>
          </w:tcPr>
          <w:p w14:paraId="00713535" w14:textId="4F7736A0" w:rsidR="00AE0D26" w:rsidRDefault="00AE0D26" w:rsidP="00AE0D26">
            <w:pPr>
              <w:jc w:val="center"/>
              <w:rPr>
                <w:rFonts w:ascii="Arial" w:hAnsi="Arial"/>
                <w:sz w:val="22"/>
                <w:szCs w:val="22"/>
              </w:rPr>
            </w:pPr>
            <w:r>
              <w:rPr>
                <w:rFonts w:ascii="Arial" w:hAnsi="Arial"/>
                <w:sz w:val="22"/>
                <w:szCs w:val="22"/>
              </w:rPr>
              <w:t>1</w:t>
            </w:r>
          </w:p>
        </w:tc>
      </w:tr>
      <w:tr w:rsidR="00AE0D26" w14:paraId="7DAA82D0" w14:textId="77777777" w:rsidTr="00AE0D26">
        <w:trPr>
          <w:trHeight w:val="267"/>
        </w:trPr>
        <w:tc>
          <w:tcPr>
            <w:tcW w:w="7621" w:type="dxa"/>
          </w:tcPr>
          <w:p w14:paraId="12D4E69F" w14:textId="77777777" w:rsidR="00AE0D26" w:rsidRDefault="00AE0D26" w:rsidP="00AE0D26">
            <w:pPr>
              <w:pStyle w:val="ListParagraph"/>
              <w:numPr>
                <w:ilvl w:val="0"/>
                <w:numId w:val="21"/>
              </w:numPr>
              <w:rPr>
                <w:rFonts w:ascii="Arial" w:hAnsi="Arial"/>
                <w:sz w:val="22"/>
                <w:szCs w:val="22"/>
              </w:rPr>
            </w:pPr>
            <w:r>
              <w:rPr>
                <w:rFonts w:ascii="Arial" w:hAnsi="Arial"/>
                <w:sz w:val="22"/>
                <w:szCs w:val="22"/>
              </w:rPr>
              <w:t>Variable being measured. Include units if applicable.</w:t>
            </w:r>
          </w:p>
          <w:p w14:paraId="7B403A61" w14:textId="520700AB" w:rsidR="0005267B" w:rsidRPr="0005267B" w:rsidRDefault="0005267B" w:rsidP="0005267B">
            <w:pPr>
              <w:pStyle w:val="ListParagraph"/>
              <w:rPr>
                <w:rFonts w:ascii="Arial" w:hAnsi="Arial"/>
                <w:i/>
                <w:sz w:val="22"/>
                <w:szCs w:val="22"/>
              </w:rPr>
            </w:pPr>
            <w:proofErr w:type="spellStart"/>
            <w:r w:rsidRPr="0005267B">
              <w:rPr>
                <w:rFonts w:ascii="Arial" w:hAnsi="Arial"/>
                <w:i/>
                <w:sz w:val="22"/>
                <w:szCs w:val="22"/>
              </w:rPr>
              <w:t>Eg.</w:t>
            </w:r>
            <w:proofErr w:type="spellEnd"/>
            <w:r w:rsidRPr="0005267B">
              <w:rPr>
                <w:rFonts w:ascii="Arial" w:hAnsi="Arial"/>
                <w:i/>
                <w:sz w:val="22"/>
                <w:szCs w:val="22"/>
              </w:rPr>
              <w:t xml:space="preserve">, Positive and negative results from an enzyme function test such as iodine (starch) and Benedict’s (glucose) tests. </w:t>
            </w:r>
          </w:p>
        </w:tc>
        <w:tc>
          <w:tcPr>
            <w:tcW w:w="1485" w:type="dxa"/>
          </w:tcPr>
          <w:p w14:paraId="71B1728A" w14:textId="77777777" w:rsidR="0005267B" w:rsidRDefault="0005267B" w:rsidP="00AE0D26">
            <w:pPr>
              <w:jc w:val="center"/>
              <w:rPr>
                <w:rFonts w:ascii="Arial" w:hAnsi="Arial"/>
                <w:sz w:val="22"/>
                <w:szCs w:val="22"/>
              </w:rPr>
            </w:pPr>
          </w:p>
          <w:p w14:paraId="6A0C872C" w14:textId="2B776CB8" w:rsidR="00AE0D26" w:rsidRDefault="00AE0D26" w:rsidP="00AE0D26">
            <w:pPr>
              <w:jc w:val="center"/>
              <w:rPr>
                <w:rFonts w:ascii="Arial" w:hAnsi="Arial"/>
                <w:sz w:val="22"/>
                <w:szCs w:val="22"/>
              </w:rPr>
            </w:pPr>
            <w:r>
              <w:rPr>
                <w:rFonts w:ascii="Arial" w:hAnsi="Arial"/>
                <w:sz w:val="22"/>
                <w:szCs w:val="22"/>
              </w:rPr>
              <w:t>1</w:t>
            </w:r>
          </w:p>
        </w:tc>
      </w:tr>
      <w:tr w:rsidR="00AE0D26" w14:paraId="49CE53AF" w14:textId="77777777" w:rsidTr="00AE0D26">
        <w:trPr>
          <w:trHeight w:val="267"/>
        </w:trPr>
        <w:tc>
          <w:tcPr>
            <w:tcW w:w="7621" w:type="dxa"/>
          </w:tcPr>
          <w:p w14:paraId="3F8410D8" w14:textId="02BEFD01" w:rsidR="00AE0D26" w:rsidRDefault="00AE0D26" w:rsidP="00AE0D26">
            <w:pPr>
              <w:pStyle w:val="ListParagraph"/>
              <w:numPr>
                <w:ilvl w:val="0"/>
                <w:numId w:val="21"/>
              </w:numPr>
              <w:rPr>
                <w:rFonts w:ascii="Arial" w:hAnsi="Arial"/>
                <w:sz w:val="22"/>
                <w:szCs w:val="22"/>
              </w:rPr>
            </w:pPr>
            <w:r>
              <w:rPr>
                <w:rFonts w:ascii="Arial" w:hAnsi="Arial"/>
                <w:sz w:val="22"/>
                <w:szCs w:val="22"/>
              </w:rPr>
              <w:t>Two variables to be kept the same to ensure validity.</w:t>
            </w:r>
          </w:p>
          <w:p w14:paraId="4BAB3938" w14:textId="40645F75" w:rsidR="0005267B" w:rsidRPr="00867D2D" w:rsidRDefault="00867D2D" w:rsidP="0005267B">
            <w:pPr>
              <w:pStyle w:val="ListParagraph"/>
              <w:rPr>
                <w:rFonts w:ascii="Arial" w:hAnsi="Arial"/>
                <w:i/>
                <w:sz w:val="22"/>
                <w:szCs w:val="22"/>
              </w:rPr>
            </w:pPr>
            <w:r w:rsidRPr="00867D2D">
              <w:rPr>
                <w:rFonts w:ascii="Arial" w:hAnsi="Arial"/>
                <w:i/>
                <w:sz w:val="22"/>
                <w:szCs w:val="22"/>
              </w:rPr>
              <w:t>Eg.1, Amount of time the enzyme solution placed in each temperature.</w:t>
            </w:r>
          </w:p>
          <w:p w14:paraId="116971FB" w14:textId="65AED528" w:rsidR="00867D2D" w:rsidRPr="00AE0D26" w:rsidRDefault="00867D2D" w:rsidP="0005267B">
            <w:pPr>
              <w:pStyle w:val="ListParagraph"/>
              <w:rPr>
                <w:rFonts w:ascii="Arial" w:hAnsi="Arial"/>
                <w:sz w:val="22"/>
                <w:szCs w:val="22"/>
              </w:rPr>
            </w:pPr>
            <w:r w:rsidRPr="00867D2D">
              <w:rPr>
                <w:rFonts w:ascii="Arial" w:hAnsi="Arial"/>
                <w:i/>
                <w:sz w:val="22"/>
                <w:szCs w:val="22"/>
              </w:rPr>
              <w:t>Eg.2, Amount of enzyme added to the solution.</w:t>
            </w:r>
          </w:p>
        </w:tc>
        <w:tc>
          <w:tcPr>
            <w:tcW w:w="1485" w:type="dxa"/>
          </w:tcPr>
          <w:p w14:paraId="7F344E92" w14:textId="77777777" w:rsidR="00867D2D" w:rsidRDefault="00867D2D" w:rsidP="00AE0D26">
            <w:pPr>
              <w:jc w:val="center"/>
              <w:rPr>
                <w:rFonts w:ascii="Arial" w:hAnsi="Arial"/>
                <w:sz w:val="22"/>
                <w:szCs w:val="22"/>
              </w:rPr>
            </w:pPr>
          </w:p>
          <w:p w14:paraId="15466CF3" w14:textId="11FC8F10" w:rsidR="00AE0D26" w:rsidRDefault="00AE0D26" w:rsidP="00AE0D26">
            <w:pPr>
              <w:jc w:val="center"/>
              <w:rPr>
                <w:rFonts w:ascii="Arial" w:hAnsi="Arial"/>
                <w:sz w:val="22"/>
                <w:szCs w:val="22"/>
              </w:rPr>
            </w:pPr>
            <w:r>
              <w:rPr>
                <w:rFonts w:ascii="Arial" w:hAnsi="Arial"/>
                <w:sz w:val="22"/>
                <w:szCs w:val="22"/>
              </w:rPr>
              <w:t xml:space="preserve">1 – 2 </w:t>
            </w:r>
          </w:p>
        </w:tc>
      </w:tr>
      <w:tr w:rsidR="00AE0D26" w14:paraId="784163F1" w14:textId="77777777" w:rsidTr="00AE0D26">
        <w:trPr>
          <w:trHeight w:val="254"/>
        </w:trPr>
        <w:tc>
          <w:tcPr>
            <w:tcW w:w="7621" w:type="dxa"/>
          </w:tcPr>
          <w:p w14:paraId="4F11AC91" w14:textId="08025C20" w:rsidR="00867D2D" w:rsidRDefault="00582202" w:rsidP="00867D2D">
            <w:pPr>
              <w:pStyle w:val="ListParagraph"/>
              <w:numPr>
                <w:ilvl w:val="0"/>
                <w:numId w:val="21"/>
              </w:numPr>
              <w:rPr>
                <w:rFonts w:ascii="Arial" w:hAnsi="Arial"/>
                <w:sz w:val="22"/>
                <w:szCs w:val="22"/>
              </w:rPr>
            </w:pPr>
            <w:r>
              <w:rPr>
                <w:rFonts w:ascii="Arial" w:hAnsi="Arial"/>
                <w:sz w:val="22"/>
                <w:szCs w:val="22"/>
              </w:rPr>
              <w:t>Four</w:t>
            </w:r>
            <w:r w:rsidR="00AE0D26">
              <w:rPr>
                <w:rFonts w:ascii="Arial" w:hAnsi="Arial"/>
                <w:sz w:val="22"/>
                <w:szCs w:val="22"/>
              </w:rPr>
              <w:t xml:space="preserve"> major points of experimental design must be explained in passive past-tense in enough detail so the experiment could be copied. M</w:t>
            </w:r>
            <w:r w:rsidR="00B02015">
              <w:rPr>
                <w:rFonts w:ascii="Arial" w:hAnsi="Arial"/>
                <w:sz w:val="22"/>
                <w:szCs w:val="22"/>
              </w:rPr>
              <w:t>ust include trials for fairness and a control in each test.</w:t>
            </w:r>
          </w:p>
          <w:p w14:paraId="6B7D585F" w14:textId="77777777" w:rsidR="00867D2D" w:rsidRDefault="00867D2D" w:rsidP="00867D2D">
            <w:pPr>
              <w:ind w:left="720"/>
              <w:rPr>
                <w:rFonts w:ascii="Arial" w:hAnsi="Arial"/>
                <w:sz w:val="22"/>
                <w:szCs w:val="22"/>
              </w:rPr>
            </w:pPr>
            <w:proofErr w:type="spellStart"/>
            <w:r>
              <w:rPr>
                <w:rFonts w:ascii="Arial" w:hAnsi="Arial"/>
                <w:sz w:val="22"/>
                <w:szCs w:val="22"/>
              </w:rPr>
              <w:t>Eg.</w:t>
            </w:r>
            <w:proofErr w:type="spellEnd"/>
            <w:r>
              <w:rPr>
                <w:rFonts w:ascii="Arial" w:hAnsi="Arial"/>
                <w:sz w:val="22"/>
                <w:szCs w:val="22"/>
              </w:rPr>
              <w:t xml:space="preserve">, </w:t>
            </w:r>
          </w:p>
          <w:p w14:paraId="799CAC89" w14:textId="42B4255B" w:rsidR="00867D2D" w:rsidRPr="00B02015" w:rsidRDefault="00867D2D" w:rsidP="00B02015">
            <w:pPr>
              <w:pStyle w:val="ListParagraph"/>
              <w:numPr>
                <w:ilvl w:val="0"/>
                <w:numId w:val="26"/>
              </w:numPr>
              <w:ind w:left="993" w:hanging="338"/>
              <w:rPr>
                <w:rFonts w:ascii="Arial" w:hAnsi="Arial"/>
                <w:sz w:val="22"/>
                <w:szCs w:val="22"/>
              </w:rPr>
            </w:pPr>
            <w:r w:rsidRPr="00B02015">
              <w:rPr>
                <w:rFonts w:ascii="Arial" w:hAnsi="Arial"/>
                <w:sz w:val="22"/>
                <w:szCs w:val="22"/>
              </w:rPr>
              <w:t>Three warm water baths were set up at 37, 39 and 43</w:t>
            </w:r>
            <w:r w:rsidRPr="00B02015">
              <w:rPr>
                <w:rFonts w:ascii="Arial" w:hAnsi="Arial"/>
                <w:sz w:val="22"/>
                <w:szCs w:val="22"/>
                <w:vertAlign w:val="superscript"/>
              </w:rPr>
              <w:t>o</w:t>
            </w:r>
            <w:r w:rsidRPr="00B02015">
              <w:rPr>
                <w:rFonts w:ascii="Arial" w:hAnsi="Arial"/>
                <w:sz w:val="22"/>
                <w:szCs w:val="22"/>
              </w:rPr>
              <w:t xml:space="preserve">C to simulate normal body temperature, a high fever and a dangerously high fever. </w:t>
            </w:r>
          </w:p>
          <w:p w14:paraId="0EBEB18F" w14:textId="77777777" w:rsidR="00B02015" w:rsidRDefault="00B02015" w:rsidP="00B02015">
            <w:pPr>
              <w:pStyle w:val="ListParagraph"/>
              <w:numPr>
                <w:ilvl w:val="0"/>
                <w:numId w:val="26"/>
              </w:numPr>
              <w:ind w:left="993" w:hanging="338"/>
              <w:rPr>
                <w:rFonts w:ascii="Arial" w:hAnsi="Arial"/>
                <w:sz w:val="22"/>
                <w:szCs w:val="22"/>
              </w:rPr>
            </w:pPr>
            <w:r w:rsidRPr="00B02015">
              <w:rPr>
                <w:rFonts w:ascii="Arial" w:hAnsi="Arial"/>
                <w:sz w:val="22"/>
                <w:szCs w:val="22"/>
              </w:rPr>
              <w:t>Four</w:t>
            </w:r>
            <w:r w:rsidR="00867D2D" w:rsidRPr="00B02015">
              <w:rPr>
                <w:rFonts w:ascii="Arial" w:hAnsi="Arial"/>
                <w:sz w:val="22"/>
                <w:szCs w:val="22"/>
              </w:rPr>
              <w:t xml:space="preserve"> test tubes for each temperature</w:t>
            </w:r>
            <w:r w:rsidRPr="00B02015">
              <w:rPr>
                <w:rFonts w:ascii="Arial" w:hAnsi="Arial"/>
                <w:sz w:val="22"/>
                <w:szCs w:val="22"/>
              </w:rPr>
              <w:t xml:space="preserve"> test (total 12</w:t>
            </w:r>
            <w:r w:rsidR="00867D2D" w:rsidRPr="00B02015">
              <w:rPr>
                <w:rFonts w:ascii="Arial" w:hAnsi="Arial"/>
                <w:sz w:val="22"/>
                <w:szCs w:val="22"/>
              </w:rPr>
              <w:t xml:space="preserve">) were filled with 6mL of identical starch solution. 1mL of the solution from each test tube was used to conduct an iodine test for the presence of starch. </w:t>
            </w:r>
          </w:p>
          <w:p w14:paraId="72E61C3B" w14:textId="77777777" w:rsidR="00867D2D" w:rsidRDefault="00867D2D" w:rsidP="00B02015">
            <w:pPr>
              <w:pStyle w:val="ListParagraph"/>
              <w:numPr>
                <w:ilvl w:val="0"/>
                <w:numId w:val="26"/>
              </w:numPr>
              <w:ind w:left="993" w:hanging="338"/>
              <w:rPr>
                <w:rFonts w:ascii="Arial" w:hAnsi="Arial"/>
                <w:sz w:val="22"/>
                <w:szCs w:val="22"/>
              </w:rPr>
            </w:pPr>
            <w:r w:rsidRPr="00B02015">
              <w:rPr>
                <w:rFonts w:ascii="Arial" w:hAnsi="Arial"/>
                <w:sz w:val="22"/>
                <w:szCs w:val="22"/>
              </w:rPr>
              <w:t xml:space="preserve">The test tubes were placed into the warm water baths (3 in each) </w:t>
            </w:r>
            <w:r w:rsidR="00B02015" w:rsidRPr="00B02015">
              <w:rPr>
                <w:rFonts w:ascii="Arial" w:hAnsi="Arial"/>
                <w:sz w:val="22"/>
                <w:szCs w:val="22"/>
              </w:rPr>
              <w:t xml:space="preserve">for 10 minutes. After 10 minutes 1 mL of the enzyme was placed into three of the four test tubes from each water bath. The last test tube served as a control. </w:t>
            </w:r>
          </w:p>
          <w:p w14:paraId="0B6D3D44" w14:textId="74F9F3B5" w:rsidR="00B02015" w:rsidRPr="00B02015" w:rsidRDefault="00B02015" w:rsidP="00B02015">
            <w:pPr>
              <w:pStyle w:val="ListParagraph"/>
              <w:numPr>
                <w:ilvl w:val="0"/>
                <w:numId w:val="26"/>
              </w:numPr>
              <w:ind w:left="993" w:hanging="338"/>
              <w:rPr>
                <w:rFonts w:ascii="Arial" w:hAnsi="Arial"/>
                <w:sz w:val="22"/>
                <w:szCs w:val="22"/>
              </w:rPr>
            </w:pPr>
            <w:r>
              <w:rPr>
                <w:rFonts w:ascii="Arial" w:hAnsi="Arial"/>
                <w:sz w:val="22"/>
                <w:szCs w:val="22"/>
              </w:rPr>
              <w:t>The test tubes were left for another 10 minutes to allow any reaction to take place. After 10 minutes, all 12 test tubes were tested for the presence of starch and glucose using the iodine test (starch) and the Ben</w:t>
            </w:r>
            <w:r w:rsidR="000858DB">
              <w:rPr>
                <w:rFonts w:ascii="Arial" w:hAnsi="Arial"/>
                <w:sz w:val="22"/>
                <w:szCs w:val="22"/>
              </w:rPr>
              <w:t>e</w:t>
            </w:r>
            <w:r>
              <w:rPr>
                <w:rFonts w:ascii="Arial" w:hAnsi="Arial"/>
                <w:sz w:val="22"/>
                <w:szCs w:val="22"/>
              </w:rPr>
              <w:t xml:space="preserve">dict’s test (glucose). </w:t>
            </w:r>
          </w:p>
        </w:tc>
        <w:tc>
          <w:tcPr>
            <w:tcW w:w="1485" w:type="dxa"/>
          </w:tcPr>
          <w:p w14:paraId="47E06C61" w14:textId="77777777" w:rsidR="00CE78CB" w:rsidRDefault="00CE78CB" w:rsidP="00AE0D26">
            <w:pPr>
              <w:jc w:val="center"/>
              <w:rPr>
                <w:rFonts w:ascii="Arial" w:hAnsi="Arial"/>
                <w:sz w:val="22"/>
                <w:szCs w:val="22"/>
              </w:rPr>
            </w:pPr>
          </w:p>
          <w:p w14:paraId="07AAB0C4" w14:textId="77777777" w:rsidR="00CE78CB" w:rsidRDefault="00CE78CB" w:rsidP="00AE0D26">
            <w:pPr>
              <w:jc w:val="center"/>
              <w:rPr>
                <w:rFonts w:ascii="Arial" w:hAnsi="Arial"/>
                <w:sz w:val="22"/>
                <w:szCs w:val="22"/>
              </w:rPr>
            </w:pPr>
          </w:p>
          <w:p w14:paraId="3A4BF56B" w14:textId="77777777" w:rsidR="00CE78CB" w:rsidRDefault="00CE78CB" w:rsidP="00AE0D26">
            <w:pPr>
              <w:jc w:val="center"/>
              <w:rPr>
                <w:rFonts w:ascii="Arial" w:hAnsi="Arial"/>
                <w:sz w:val="22"/>
                <w:szCs w:val="22"/>
              </w:rPr>
            </w:pPr>
          </w:p>
          <w:p w14:paraId="0F12D5C7" w14:textId="77777777" w:rsidR="00CE78CB" w:rsidRDefault="00CE78CB" w:rsidP="00AE0D26">
            <w:pPr>
              <w:jc w:val="center"/>
              <w:rPr>
                <w:rFonts w:ascii="Arial" w:hAnsi="Arial"/>
                <w:sz w:val="22"/>
                <w:szCs w:val="22"/>
              </w:rPr>
            </w:pPr>
          </w:p>
          <w:p w14:paraId="609FE6D8" w14:textId="77777777" w:rsidR="00CE78CB" w:rsidRDefault="00CE78CB" w:rsidP="00AE0D26">
            <w:pPr>
              <w:jc w:val="center"/>
              <w:rPr>
                <w:rFonts w:ascii="Arial" w:hAnsi="Arial"/>
                <w:sz w:val="22"/>
                <w:szCs w:val="22"/>
              </w:rPr>
            </w:pPr>
          </w:p>
          <w:p w14:paraId="7167C51B" w14:textId="77777777" w:rsidR="00CE78CB" w:rsidRDefault="00CE78CB" w:rsidP="00AE0D26">
            <w:pPr>
              <w:jc w:val="center"/>
              <w:rPr>
                <w:rFonts w:ascii="Arial" w:hAnsi="Arial"/>
                <w:sz w:val="22"/>
                <w:szCs w:val="22"/>
              </w:rPr>
            </w:pPr>
          </w:p>
          <w:p w14:paraId="35019871" w14:textId="77777777" w:rsidR="00CE78CB" w:rsidRDefault="00CE78CB" w:rsidP="00AE0D26">
            <w:pPr>
              <w:jc w:val="center"/>
              <w:rPr>
                <w:rFonts w:ascii="Arial" w:hAnsi="Arial"/>
                <w:sz w:val="22"/>
                <w:szCs w:val="22"/>
              </w:rPr>
            </w:pPr>
          </w:p>
          <w:p w14:paraId="1941F5CE" w14:textId="77777777" w:rsidR="00CE78CB" w:rsidRDefault="00CE78CB" w:rsidP="00AE0D26">
            <w:pPr>
              <w:jc w:val="center"/>
              <w:rPr>
                <w:rFonts w:ascii="Arial" w:hAnsi="Arial"/>
                <w:sz w:val="22"/>
                <w:szCs w:val="22"/>
              </w:rPr>
            </w:pPr>
          </w:p>
          <w:p w14:paraId="78D40143" w14:textId="2A8F16AA" w:rsidR="00AE0D26" w:rsidRDefault="00582202" w:rsidP="00AE0D26">
            <w:pPr>
              <w:jc w:val="center"/>
              <w:rPr>
                <w:rFonts w:ascii="Arial" w:hAnsi="Arial"/>
                <w:sz w:val="22"/>
                <w:szCs w:val="22"/>
              </w:rPr>
            </w:pPr>
            <w:r>
              <w:rPr>
                <w:rFonts w:ascii="Arial" w:hAnsi="Arial"/>
                <w:sz w:val="22"/>
                <w:szCs w:val="22"/>
              </w:rPr>
              <w:t>1 – 4</w:t>
            </w:r>
          </w:p>
        </w:tc>
      </w:tr>
      <w:tr w:rsidR="00AE0D26" w14:paraId="73E4196A" w14:textId="77777777" w:rsidTr="00AE0D26">
        <w:trPr>
          <w:trHeight w:val="279"/>
        </w:trPr>
        <w:tc>
          <w:tcPr>
            <w:tcW w:w="7621" w:type="dxa"/>
          </w:tcPr>
          <w:p w14:paraId="7FA41772" w14:textId="18A11641" w:rsidR="00AE0D26" w:rsidRPr="00AE0D26" w:rsidRDefault="00AE0D26" w:rsidP="00AE0D26">
            <w:pPr>
              <w:jc w:val="right"/>
              <w:rPr>
                <w:rFonts w:ascii="Arial" w:hAnsi="Arial"/>
                <w:b/>
                <w:sz w:val="22"/>
                <w:szCs w:val="22"/>
              </w:rPr>
            </w:pPr>
            <w:r w:rsidRPr="00AE0D26">
              <w:rPr>
                <w:rFonts w:ascii="Arial" w:hAnsi="Arial"/>
                <w:b/>
                <w:sz w:val="22"/>
                <w:szCs w:val="22"/>
              </w:rPr>
              <w:t>TOTAL</w:t>
            </w:r>
          </w:p>
        </w:tc>
        <w:tc>
          <w:tcPr>
            <w:tcW w:w="1485" w:type="dxa"/>
          </w:tcPr>
          <w:p w14:paraId="55247D34" w14:textId="3FFE44C5" w:rsidR="00AE0D26" w:rsidRPr="00AE0D26" w:rsidRDefault="00AE0D26" w:rsidP="00AE0D26">
            <w:pPr>
              <w:jc w:val="center"/>
              <w:rPr>
                <w:rFonts w:ascii="Arial" w:hAnsi="Arial"/>
                <w:b/>
                <w:sz w:val="22"/>
                <w:szCs w:val="22"/>
              </w:rPr>
            </w:pPr>
            <w:r w:rsidRPr="00AE0D26">
              <w:rPr>
                <w:rFonts w:ascii="Arial" w:hAnsi="Arial"/>
                <w:b/>
                <w:sz w:val="22"/>
                <w:szCs w:val="22"/>
              </w:rPr>
              <w:t>10</w:t>
            </w:r>
          </w:p>
        </w:tc>
      </w:tr>
    </w:tbl>
    <w:p w14:paraId="0502F6BC" w14:textId="77777777" w:rsidR="00B92725" w:rsidRDefault="00B92725" w:rsidP="00B22B2E">
      <w:pPr>
        <w:rPr>
          <w:rFonts w:ascii="Arial" w:hAnsi="Arial"/>
          <w:sz w:val="22"/>
          <w:szCs w:val="22"/>
        </w:rPr>
      </w:pPr>
    </w:p>
    <w:p w14:paraId="00005239" w14:textId="77777777" w:rsidR="00722C34" w:rsidRDefault="00722C34" w:rsidP="00722C34">
      <w:pPr>
        <w:rPr>
          <w:rFonts w:ascii="Arial" w:hAnsi="Arial"/>
          <w:sz w:val="22"/>
          <w:szCs w:val="22"/>
        </w:rPr>
      </w:pPr>
    </w:p>
    <w:p w14:paraId="10AFFC6F" w14:textId="77777777" w:rsidR="00AE0D26" w:rsidRDefault="00AE0D26" w:rsidP="00722C34">
      <w:pPr>
        <w:rPr>
          <w:rFonts w:ascii="Arial" w:hAnsi="Arial"/>
          <w:sz w:val="22"/>
          <w:szCs w:val="22"/>
        </w:rPr>
      </w:pPr>
    </w:p>
    <w:p w14:paraId="4A73EACB" w14:textId="77777777" w:rsidR="00AE0D26" w:rsidRDefault="00AE0D26" w:rsidP="00722C34">
      <w:pPr>
        <w:rPr>
          <w:rFonts w:ascii="Arial" w:hAnsi="Arial"/>
          <w:sz w:val="22"/>
          <w:szCs w:val="22"/>
        </w:rPr>
      </w:pPr>
    </w:p>
    <w:p w14:paraId="5C0337A0" w14:textId="77777777" w:rsidR="00AE0D26" w:rsidRDefault="00AE0D26" w:rsidP="00722C34">
      <w:pPr>
        <w:rPr>
          <w:rFonts w:ascii="Arial" w:hAnsi="Arial"/>
          <w:sz w:val="22"/>
          <w:szCs w:val="22"/>
        </w:rPr>
      </w:pPr>
    </w:p>
    <w:p w14:paraId="0279D2B7" w14:textId="77777777" w:rsidR="00AE0D26" w:rsidRDefault="00AE0D26" w:rsidP="00722C34">
      <w:pPr>
        <w:rPr>
          <w:rFonts w:ascii="Arial" w:hAnsi="Arial"/>
          <w:sz w:val="22"/>
          <w:szCs w:val="22"/>
        </w:rPr>
      </w:pPr>
    </w:p>
    <w:p w14:paraId="169564F0" w14:textId="77777777" w:rsidR="00AE0D26" w:rsidRDefault="00AE0D26" w:rsidP="00722C34">
      <w:pPr>
        <w:rPr>
          <w:rFonts w:ascii="Arial" w:hAnsi="Arial"/>
          <w:sz w:val="22"/>
          <w:szCs w:val="22"/>
        </w:rPr>
      </w:pPr>
    </w:p>
    <w:p w14:paraId="7C4E1657" w14:textId="77777777" w:rsidR="00AE0D26" w:rsidRDefault="00AE0D26" w:rsidP="00722C34">
      <w:pPr>
        <w:rPr>
          <w:rFonts w:ascii="Arial" w:hAnsi="Arial"/>
          <w:sz w:val="22"/>
          <w:szCs w:val="22"/>
        </w:rPr>
      </w:pPr>
    </w:p>
    <w:p w14:paraId="5ABBFF90" w14:textId="77777777" w:rsidR="00AE0D26" w:rsidRDefault="00AE0D26" w:rsidP="00722C34">
      <w:pPr>
        <w:rPr>
          <w:rFonts w:ascii="Arial" w:hAnsi="Arial"/>
          <w:sz w:val="22"/>
          <w:szCs w:val="22"/>
        </w:rPr>
      </w:pPr>
    </w:p>
    <w:p w14:paraId="7948302B" w14:textId="77777777" w:rsidR="00AE0D26" w:rsidRDefault="00AE0D26" w:rsidP="00722C34">
      <w:pPr>
        <w:rPr>
          <w:rFonts w:ascii="Arial" w:hAnsi="Arial"/>
          <w:sz w:val="22"/>
          <w:szCs w:val="22"/>
        </w:rPr>
      </w:pPr>
    </w:p>
    <w:p w14:paraId="290C0E3B" w14:textId="77777777" w:rsidR="00AE0D26" w:rsidRDefault="00AE0D26" w:rsidP="00722C34">
      <w:pPr>
        <w:rPr>
          <w:rFonts w:ascii="Arial" w:hAnsi="Arial"/>
          <w:sz w:val="22"/>
          <w:szCs w:val="22"/>
        </w:rPr>
      </w:pPr>
    </w:p>
    <w:p w14:paraId="616CE14C" w14:textId="77777777" w:rsidR="00AE0D26" w:rsidRDefault="00AE0D26" w:rsidP="00722C34">
      <w:pPr>
        <w:rPr>
          <w:rFonts w:ascii="Arial" w:hAnsi="Arial"/>
          <w:sz w:val="22"/>
          <w:szCs w:val="22"/>
        </w:rPr>
      </w:pPr>
    </w:p>
    <w:p w14:paraId="275F09FC" w14:textId="17B0EF6D" w:rsidR="00722C34" w:rsidRDefault="00722C34" w:rsidP="00722C34">
      <w:pPr>
        <w:ind w:left="720" w:hanging="720"/>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040EC1A6" w14:textId="77777777" w:rsidR="00722C34" w:rsidRDefault="00722C34" w:rsidP="00722C34">
      <w:pPr>
        <w:ind w:left="720" w:hanging="720"/>
        <w:rPr>
          <w:rFonts w:ascii="Arial" w:hAnsi="Arial"/>
          <w:sz w:val="22"/>
          <w:szCs w:val="22"/>
        </w:rPr>
      </w:pPr>
    </w:p>
    <w:p w14:paraId="5BDFC60F" w14:textId="77777777" w:rsidR="00722C34" w:rsidRDefault="00722C34" w:rsidP="00722C34">
      <w:pPr>
        <w:rPr>
          <w:rFonts w:ascii="Arial" w:hAnsi="Arial"/>
          <w:sz w:val="22"/>
          <w:szCs w:val="22"/>
        </w:rPr>
      </w:pPr>
    </w:p>
    <w:p w14:paraId="6D83A605" w14:textId="77777777" w:rsidR="00AE0D26" w:rsidRDefault="00AE0D26" w:rsidP="00722C34">
      <w:pPr>
        <w:rPr>
          <w:rFonts w:ascii="Arial" w:hAnsi="Arial"/>
          <w:b/>
          <w:sz w:val="22"/>
          <w:szCs w:val="22"/>
        </w:rPr>
      </w:pPr>
    </w:p>
    <w:p w14:paraId="6E850E17" w14:textId="77777777" w:rsidR="00AE0D26" w:rsidRDefault="00AE0D26" w:rsidP="00722C34">
      <w:pPr>
        <w:rPr>
          <w:rFonts w:ascii="Arial" w:hAnsi="Arial"/>
          <w:b/>
          <w:sz w:val="22"/>
          <w:szCs w:val="22"/>
        </w:rPr>
      </w:pPr>
    </w:p>
    <w:p w14:paraId="017A875D" w14:textId="77777777" w:rsidR="00AE0D26" w:rsidRDefault="00AE0D26" w:rsidP="00722C34">
      <w:pPr>
        <w:rPr>
          <w:rFonts w:ascii="Arial" w:hAnsi="Arial"/>
          <w:b/>
          <w:sz w:val="22"/>
          <w:szCs w:val="22"/>
        </w:rPr>
      </w:pPr>
    </w:p>
    <w:p w14:paraId="54A7A9C4" w14:textId="77777777" w:rsidR="00AE0D26" w:rsidRDefault="00AE0D26" w:rsidP="00722C34">
      <w:pPr>
        <w:rPr>
          <w:rFonts w:ascii="Arial" w:hAnsi="Arial"/>
          <w:b/>
          <w:sz w:val="22"/>
          <w:szCs w:val="22"/>
        </w:rPr>
      </w:pPr>
    </w:p>
    <w:p w14:paraId="3F2899C6" w14:textId="77777777" w:rsidR="00AE0D26" w:rsidRDefault="00AE0D26" w:rsidP="00722C34">
      <w:pPr>
        <w:rPr>
          <w:rFonts w:ascii="Arial" w:hAnsi="Arial"/>
          <w:b/>
          <w:sz w:val="22"/>
          <w:szCs w:val="22"/>
        </w:rPr>
      </w:pPr>
    </w:p>
    <w:p w14:paraId="13A01082" w14:textId="77777777" w:rsidR="00AE0D26" w:rsidRDefault="00AE0D26" w:rsidP="00722C34">
      <w:pPr>
        <w:rPr>
          <w:rFonts w:ascii="Arial" w:hAnsi="Arial"/>
          <w:b/>
          <w:sz w:val="22"/>
          <w:szCs w:val="22"/>
        </w:rPr>
      </w:pPr>
    </w:p>
    <w:p w14:paraId="7EA5FAF4" w14:textId="77777777" w:rsidR="00AE0D26" w:rsidRDefault="00AE0D26" w:rsidP="00722C34">
      <w:pPr>
        <w:rPr>
          <w:rFonts w:ascii="Arial" w:hAnsi="Arial"/>
          <w:b/>
          <w:sz w:val="22"/>
          <w:szCs w:val="22"/>
        </w:rPr>
      </w:pPr>
    </w:p>
    <w:p w14:paraId="40995787" w14:textId="77777777" w:rsidR="00AE0D26" w:rsidRDefault="00AE0D26" w:rsidP="00722C34">
      <w:pPr>
        <w:rPr>
          <w:rFonts w:ascii="Arial" w:hAnsi="Arial"/>
          <w:b/>
          <w:sz w:val="22"/>
          <w:szCs w:val="22"/>
        </w:rPr>
      </w:pPr>
    </w:p>
    <w:p w14:paraId="55BFBDAB" w14:textId="77777777" w:rsidR="00AE0D26" w:rsidRDefault="00AE0D26" w:rsidP="00722C34">
      <w:pPr>
        <w:rPr>
          <w:rFonts w:ascii="Arial" w:hAnsi="Arial"/>
          <w:b/>
          <w:sz w:val="22"/>
          <w:szCs w:val="22"/>
        </w:rPr>
      </w:pPr>
    </w:p>
    <w:p w14:paraId="37DC2AFA" w14:textId="77777777" w:rsidR="00AE0D26" w:rsidRDefault="00AE0D26" w:rsidP="00722C34">
      <w:pPr>
        <w:rPr>
          <w:rFonts w:ascii="Arial" w:hAnsi="Arial"/>
          <w:b/>
          <w:sz w:val="22"/>
          <w:szCs w:val="22"/>
        </w:rPr>
      </w:pPr>
    </w:p>
    <w:p w14:paraId="14699B34" w14:textId="77777777" w:rsidR="00AE0D26" w:rsidRDefault="00AE0D26" w:rsidP="00722C34">
      <w:pPr>
        <w:rPr>
          <w:rFonts w:ascii="Arial" w:hAnsi="Arial"/>
          <w:b/>
          <w:sz w:val="22"/>
          <w:szCs w:val="22"/>
        </w:rPr>
      </w:pPr>
    </w:p>
    <w:p w14:paraId="3273E053" w14:textId="77777777" w:rsidR="00AE0D26" w:rsidRDefault="00AE0D26" w:rsidP="00722C34">
      <w:pPr>
        <w:rPr>
          <w:rFonts w:ascii="Arial" w:hAnsi="Arial"/>
          <w:b/>
          <w:sz w:val="22"/>
          <w:szCs w:val="22"/>
        </w:rPr>
      </w:pPr>
    </w:p>
    <w:p w14:paraId="2271A01A" w14:textId="77777777" w:rsidR="00AE0D26" w:rsidRDefault="00AE0D26" w:rsidP="00722C34">
      <w:pPr>
        <w:rPr>
          <w:rFonts w:ascii="Arial" w:hAnsi="Arial"/>
          <w:b/>
          <w:sz w:val="22"/>
          <w:szCs w:val="22"/>
        </w:rPr>
      </w:pPr>
    </w:p>
    <w:p w14:paraId="7C17D803" w14:textId="77777777" w:rsidR="00AE0D26" w:rsidRDefault="00AE0D26" w:rsidP="00722C34">
      <w:pPr>
        <w:rPr>
          <w:rFonts w:ascii="Arial" w:hAnsi="Arial"/>
          <w:b/>
          <w:sz w:val="22"/>
          <w:szCs w:val="22"/>
        </w:rPr>
      </w:pPr>
    </w:p>
    <w:p w14:paraId="39C6F1BD" w14:textId="77777777" w:rsidR="00AE0D26" w:rsidRDefault="00AE0D26" w:rsidP="00722C34">
      <w:pPr>
        <w:rPr>
          <w:rFonts w:ascii="Arial" w:hAnsi="Arial"/>
          <w:b/>
          <w:sz w:val="22"/>
          <w:szCs w:val="22"/>
        </w:rPr>
      </w:pPr>
    </w:p>
    <w:p w14:paraId="2034A2E0" w14:textId="77777777" w:rsidR="00AE0D26" w:rsidRDefault="00AE0D26" w:rsidP="00722C34">
      <w:pPr>
        <w:rPr>
          <w:rFonts w:ascii="Arial" w:hAnsi="Arial"/>
          <w:b/>
          <w:sz w:val="22"/>
          <w:szCs w:val="22"/>
        </w:rPr>
      </w:pPr>
    </w:p>
    <w:p w14:paraId="1E591C3B" w14:textId="77777777" w:rsidR="00AE0D26" w:rsidRDefault="00AE0D26" w:rsidP="00722C34">
      <w:pPr>
        <w:rPr>
          <w:rFonts w:ascii="Arial" w:hAnsi="Arial"/>
          <w:b/>
          <w:sz w:val="22"/>
          <w:szCs w:val="22"/>
        </w:rPr>
      </w:pPr>
    </w:p>
    <w:p w14:paraId="5B9CC764" w14:textId="77777777" w:rsidR="00AE0D26" w:rsidRDefault="00AE0D26" w:rsidP="00722C34">
      <w:pPr>
        <w:rPr>
          <w:rFonts w:ascii="Arial" w:hAnsi="Arial"/>
          <w:b/>
          <w:sz w:val="22"/>
          <w:szCs w:val="22"/>
        </w:rPr>
      </w:pPr>
    </w:p>
    <w:p w14:paraId="289A3DDE" w14:textId="77777777" w:rsidR="00AE0D26" w:rsidRDefault="00AE0D26" w:rsidP="00722C34">
      <w:pPr>
        <w:rPr>
          <w:rFonts w:ascii="Arial" w:hAnsi="Arial"/>
          <w:b/>
          <w:sz w:val="22"/>
          <w:szCs w:val="22"/>
        </w:rPr>
      </w:pPr>
    </w:p>
    <w:p w14:paraId="40442EC3" w14:textId="77777777" w:rsidR="00AE0D26" w:rsidRDefault="00AE0D26" w:rsidP="00722C34">
      <w:pPr>
        <w:rPr>
          <w:rFonts w:ascii="Arial" w:hAnsi="Arial"/>
          <w:b/>
          <w:sz w:val="22"/>
          <w:szCs w:val="22"/>
        </w:rPr>
      </w:pPr>
    </w:p>
    <w:p w14:paraId="12C2C2C3" w14:textId="77777777" w:rsidR="00AE0D26" w:rsidRDefault="00AE0D26" w:rsidP="00722C34">
      <w:pPr>
        <w:rPr>
          <w:rFonts w:ascii="Arial" w:hAnsi="Arial"/>
          <w:b/>
          <w:sz w:val="22"/>
          <w:szCs w:val="22"/>
        </w:rPr>
      </w:pPr>
    </w:p>
    <w:p w14:paraId="54B67719" w14:textId="77777777" w:rsidR="00AE0D26" w:rsidRDefault="00AE0D26" w:rsidP="00722C34">
      <w:pPr>
        <w:rPr>
          <w:rFonts w:ascii="Arial" w:hAnsi="Arial"/>
          <w:b/>
          <w:sz w:val="22"/>
          <w:szCs w:val="22"/>
        </w:rPr>
      </w:pPr>
    </w:p>
    <w:p w14:paraId="7703E620" w14:textId="77777777" w:rsidR="00AE0D26" w:rsidRDefault="00AE0D26" w:rsidP="00722C34">
      <w:pPr>
        <w:rPr>
          <w:rFonts w:ascii="Arial" w:hAnsi="Arial"/>
          <w:b/>
          <w:sz w:val="22"/>
          <w:szCs w:val="22"/>
        </w:rPr>
      </w:pPr>
    </w:p>
    <w:p w14:paraId="6BA056FA" w14:textId="77777777" w:rsidR="00AE0D26" w:rsidRDefault="00AE0D26" w:rsidP="00722C34">
      <w:pPr>
        <w:rPr>
          <w:rFonts w:ascii="Arial" w:hAnsi="Arial"/>
          <w:b/>
          <w:sz w:val="22"/>
          <w:szCs w:val="22"/>
        </w:rPr>
      </w:pPr>
    </w:p>
    <w:p w14:paraId="0135B0AE" w14:textId="77777777" w:rsidR="00AE0D26" w:rsidRDefault="00AE0D26" w:rsidP="00722C34">
      <w:pPr>
        <w:rPr>
          <w:rFonts w:ascii="Arial" w:hAnsi="Arial"/>
          <w:b/>
          <w:sz w:val="22"/>
          <w:szCs w:val="22"/>
        </w:rPr>
      </w:pPr>
    </w:p>
    <w:p w14:paraId="03C7C06E" w14:textId="77777777" w:rsidR="00AE0D26" w:rsidRDefault="00AE0D26" w:rsidP="00722C34">
      <w:pPr>
        <w:rPr>
          <w:rFonts w:ascii="Arial" w:hAnsi="Arial"/>
          <w:b/>
          <w:sz w:val="22"/>
          <w:szCs w:val="22"/>
        </w:rPr>
      </w:pPr>
    </w:p>
    <w:p w14:paraId="212DFECD" w14:textId="77777777" w:rsidR="00AE0D26" w:rsidRDefault="00AE0D26" w:rsidP="00722C34">
      <w:pPr>
        <w:rPr>
          <w:rFonts w:ascii="Arial" w:hAnsi="Arial"/>
          <w:b/>
          <w:sz w:val="22"/>
          <w:szCs w:val="22"/>
        </w:rPr>
      </w:pPr>
    </w:p>
    <w:p w14:paraId="7C94BE57" w14:textId="77777777" w:rsidR="00AE0D26" w:rsidRDefault="00AE0D26" w:rsidP="00722C34">
      <w:pPr>
        <w:rPr>
          <w:rFonts w:ascii="Arial" w:hAnsi="Arial"/>
          <w:b/>
          <w:sz w:val="22"/>
          <w:szCs w:val="22"/>
        </w:rPr>
      </w:pPr>
    </w:p>
    <w:p w14:paraId="18C1FC9C" w14:textId="77777777" w:rsidR="00641A62" w:rsidRDefault="00641A62" w:rsidP="00722C34">
      <w:pPr>
        <w:rPr>
          <w:rFonts w:ascii="Arial" w:hAnsi="Arial"/>
          <w:b/>
          <w:sz w:val="22"/>
          <w:szCs w:val="22"/>
        </w:rPr>
      </w:pPr>
    </w:p>
    <w:p w14:paraId="71571589" w14:textId="77777777" w:rsidR="00AE0D26" w:rsidRDefault="00AE0D26" w:rsidP="00722C34">
      <w:pPr>
        <w:rPr>
          <w:rFonts w:ascii="Arial" w:hAnsi="Arial"/>
          <w:b/>
          <w:sz w:val="22"/>
          <w:szCs w:val="22"/>
        </w:rPr>
      </w:pPr>
    </w:p>
    <w:p w14:paraId="34E23004" w14:textId="77777777" w:rsidR="00AE0D26" w:rsidRDefault="00AE0D26" w:rsidP="00722C34">
      <w:pPr>
        <w:rPr>
          <w:rFonts w:ascii="Arial" w:hAnsi="Arial"/>
          <w:b/>
          <w:sz w:val="22"/>
          <w:szCs w:val="22"/>
        </w:rPr>
      </w:pPr>
    </w:p>
    <w:p w14:paraId="6458DE0C" w14:textId="77777777" w:rsidR="00AE0D26" w:rsidRDefault="00AE0D26" w:rsidP="00722C34">
      <w:pPr>
        <w:rPr>
          <w:rFonts w:ascii="Arial" w:hAnsi="Arial"/>
          <w:b/>
          <w:sz w:val="22"/>
          <w:szCs w:val="22"/>
        </w:rPr>
      </w:pPr>
    </w:p>
    <w:p w14:paraId="404B4EF9" w14:textId="77777777" w:rsidR="00AE0D26" w:rsidRDefault="00AE0D26" w:rsidP="00722C34">
      <w:pPr>
        <w:rPr>
          <w:rFonts w:ascii="Arial" w:hAnsi="Arial"/>
          <w:b/>
          <w:sz w:val="22"/>
          <w:szCs w:val="22"/>
        </w:rPr>
      </w:pPr>
    </w:p>
    <w:p w14:paraId="24216D6B" w14:textId="77777777" w:rsidR="00AE0D26" w:rsidRDefault="00AE0D26" w:rsidP="00722C34">
      <w:pPr>
        <w:rPr>
          <w:rFonts w:ascii="Arial" w:hAnsi="Arial"/>
          <w:b/>
          <w:sz w:val="22"/>
          <w:szCs w:val="22"/>
        </w:rPr>
      </w:pPr>
    </w:p>
    <w:p w14:paraId="316F55DF" w14:textId="77777777" w:rsidR="00AE0D26" w:rsidRDefault="00AE0D26" w:rsidP="00722C34">
      <w:pPr>
        <w:rPr>
          <w:rFonts w:ascii="Arial" w:hAnsi="Arial"/>
          <w:b/>
          <w:sz w:val="22"/>
          <w:szCs w:val="22"/>
        </w:rPr>
      </w:pPr>
    </w:p>
    <w:p w14:paraId="32BE263C" w14:textId="433D08DA" w:rsidR="007317F9" w:rsidRPr="00722C34" w:rsidRDefault="00722C34" w:rsidP="00722C34">
      <w:pPr>
        <w:rPr>
          <w:rFonts w:ascii="Arial" w:hAnsi="Arial"/>
          <w:b/>
          <w:i/>
          <w:sz w:val="22"/>
          <w:szCs w:val="22"/>
        </w:rPr>
      </w:pPr>
      <w:r w:rsidRPr="00722C34">
        <w:rPr>
          <w:rFonts w:ascii="Arial" w:hAnsi="Arial"/>
          <w:b/>
          <w:sz w:val="22"/>
          <w:szCs w:val="22"/>
        </w:rPr>
        <w:lastRenderedPageBreak/>
        <w:t>Question 34</w:t>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sidRPr="00722C34">
        <w:rPr>
          <w:rFonts w:ascii="Arial" w:hAnsi="Arial"/>
          <w:b/>
          <w:sz w:val="22"/>
          <w:szCs w:val="22"/>
        </w:rPr>
        <w:tab/>
      </w:r>
      <w:r>
        <w:rPr>
          <w:rFonts w:ascii="Arial" w:hAnsi="Arial"/>
          <w:b/>
          <w:sz w:val="22"/>
          <w:szCs w:val="22"/>
        </w:rPr>
        <w:t xml:space="preserve"> </w:t>
      </w:r>
      <w:r w:rsidR="00AE0D26">
        <w:rPr>
          <w:rFonts w:ascii="Arial" w:hAnsi="Arial"/>
          <w:b/>
          <w:sz w:val="22"/>
          <w:szCs w:val="22"/>
        </w:rPr>
        <w:tab/>
      </w:r>
      <w:r w:rsidR="00AE0D26">
        <w:rPr>
          <w:rFonts w:ascii="Arial" w:hAnsi="Arial"/>
          <w:b/>
          <w:sz w:val="22"/>
          <w:szCs w:val="22"/>
        </w:rPr>
        <w:tab/>
        <w:t>(</w:t>
      </w:r>
      <w:r w:rsidRPr="00722C34">
        <w:rPr>
          <w:rFonts w:ascii="Arial" w:hAnsi="Arial"/>
          <w:b/>
          <w:sz w:val="22"/>
          <w:szCs w:val="22"/>
        </w:rPr>
        <w:t>20 marks</w:t>
      </w:r>
      <w:r w:rsidR="00AE0D26">
        <w:rPr>
          <w:rFonts w:ascii="Arial" w:hAnsi="Arial"/>
          <w:b/>
          <w:sz w:val="22"/>
          <w:szCs w:val="22"/>
        </w:rPr>
        <w:t>)</w:t>
      </w:r>
      <w:r w:rsidR="00B92725" w:rsidRPr="00722C34">
        <w:rPr>
          <w:rFonts w:ascii="Arial" w:hAnsi="Arial"/>
          <w:b/>
          <w:i/>
          <w:sz w:val="22"/>
          <w:szCs w:val="22"/>
        </w:rPr>
        <w:tab/>
      </w:r>
    </w:p>
    <w:p w14:paraId="0B29467A" w14:textId="6DCA6458" w:rsidR="00AE0D26" w:rsidRDefault="00AE0D26" w:rsidP="00AE0D26">
      <w:pPr>
        <w:ind w:hanging="11"/>
        <w:jc w:val="both"/>
        <w:rPr>
          <w:rFonts w:ascii="Arial" w:hAnsi="Arial" w:cs="Arial"/>
          <w:sz w:val="22"/>
          <w:szCs w:val="22"/>
        </w:rPr>
      </w:pPr>
      <w:r>
        <w:rPr>
          <w:rFonts w:ascii="Arial" w:hAnsi="Arial" w:cs="Arial"/>
          <w:sz w:val="22"/>
          <w:szCs w:val="22"/>
        </w:rPr>
        <w:t>The Hairy Marron (</w:t>
      </w:r>
      <w:proofErr w:type="spellStart"/>
      <w:r w:rsidRPr="00675FB0">
        <w:rPr>
          <w:rFonts w:ascii="Arial" w:hAnsi="Arial" w:cs="Arial"/>
          <w:i/>
          <w:sz w:val="22"/>
          <w:szCs w:val="22"/>
        </w:rPr>
        <w:t>Cherax</w:t>
      </w:r>
      <w:proofErr w:type="spellEnd"/>
      <w:r w:rsidRPr="00675FB0">
        <w:rPr>
          <w:rFonts w:ascii="Arial" w:hAnsi="Arial" w:cs="Arial"/>
          <w:i/>
          <w:sz w:val="22"/>
          <w:szCs w:val="22"/>
        </w:rPr>
        <w:t xml:space="preserve"> </w:t>
      </w:r>
      <w:proofErr w:type="spellStart"/>
      <w:r w:rsidRPr="00675FB0">
        <w:rPr>
          <w:rFonts w:ascii="Arial" w:hAnsi="Arial" w:cs="Arial"/>
          <w:i/>
          <w:sz w:val="22"/>
          <w:szCs w:val="22"/>
        </w:rPr>
        <w:t>cainii</w:t>
      </w:r>
      <w:proofErr w:type="spellEnd"/>
      <w:r>
        <w:rPr>
          <w:rFonts w:ascii="Arial" w:hAnsi="Arial" w:cs="Arial"/>
          <w:sz w:val="22"/>
          <w:szCs w:val="22"/>
        </w:rPr>
        <w:t>) is endemic to southwest Western Australia and one of the only two species of marron in the world. The Margaret River Hairy Marron population is under threat and has been listed as “fauna that is likely to become extinct” under our State legislation, and “critically endangered” on both the federal and IUCN lists. Unlike the Smooth Marron, the Hairy Marron has hair-like setae that cover its carapace. The two species of marron were not identified as genetically distinct until 2002. It is believed that the smooth marron invaded the Margaret River i</w:t>
      </w:r>
      <w:r w:rsidR="0096578C">
        <w:rPr>
          <w:rFonts w:ascii="Arial" w:hAnsi="Arial" w:cs="Arial"/>
          <w:sz w:val="22"/>
          <w:szCs w:val="22"/>
        </w:rPr>
        <w:t>n the early 1980</w:t>
      </w:r>
      <w:r>
        <w:rPr>
          <w:rFonts w:ascii="Arial" w:hAnsi="Arial" w:cs="Arial"/>
          <w:sz w:val="22"/>
          <w:szCs w:val="22"/>
        </w:rPr>
        <w:t>s, and have been interbreeding with their hairy relatives. Hairy Marron are now only found in pools of the upper reaches of Margaret River and undisturbed woodland. While marron fishing is banned in these areas, enforcement of fishing regulations is difficult due to the remote location and limited resources.</w:t>
      </w:r>
    </w:p>
    <w:p w14:paraId="13DEABE4" w14:textId="77777777" w:rsidR="00AE0D26" w:rsidRDefault="00AE0D26" w:rsidP="00014EDD">
      <w:pPr>
        <w:rPr>
          <w:rFonts w:ascii="Arial" w:hAnsi="Arial"/>
          <w:sz w:val="22"/>
          <w:szCs w:val="22"/>
        </w:rPr>
      </w:pPr>
    </w:p>
    <w:p w14:paraId="02DEBEA4" w14:textId="670D3496" w:rsidR="00AE0D26" w:rsidRDefault="00722C34" w:rsidP="00014EDD">
      <w:pPr>
        <w:rPr>
          <w:rFonts w:ascii="Arial" w:hAnsi="Arial"/>
          <w:sz w:val="22"/>
          <w:szCs w:val="22"/>
        </w:rPr>
      </w:pPr>
      <w:r>
        <w:rPr>
          <w:rFonts w:ascii="Arial" w:hAnsi="Arial"/>
          <w:sz w:val="22"/>
          <w:szCs w:val="22"/>
        </w:rPr>
        <w:t>(a)</w:t>
      </w:r>
      <w:r>
        <w:rPr>
          <w:rFonts w:ascii="Arial" w:hAnsi="Arial"/>
          <w:sz w:val="22"/>
          <w:szCs w:val="22"/>
        </w:rPr>
        <w:tab/>
      </w:r>
      <w:r w:rsidR="00AE0D26">
        <w:rPr>
          <w:rFonts w:ascii="Arial" w:hAnsi="Arial" w:cs="Arial"/>
          <w:sz w:val="22"/>
          <w:szCs w:val="22"/>
        </w:rPr>
        <w:t xml:space="preserve">Identify </w:t>
      </w:r>
      <w:r w:rsidR="00AE0D26">
        <w:rPr>
          <w:rFonts w:ascii="Arial" w:hAnsi="Arial" w:cs="Arial"/>
          <w:b/>
          <w:sz w:val="22"/>
          <w:szCs w:val="22"/>
        </w:rPr>
        <w:t xml:space="preserve">two </w:t>
      </w:r>
      <w:r w:rsidR="00AE0D26">
        <w:rPr>
          <w:rFonts w:ascii="Arial" w:hAnsi="Arial" w:cs="Arial"/>
          <w:sz w:val="22"/>
          <w:szCs w:val="22"/>
        </w:rPr>
        <w:t xml:space="preserve">reasons </w:t>
      </w:r>
      <w:r w:rsidR="00AE0D26" w:rsidRPr="00BA5EAB">
        <w:rPr>
          <w:rFonts w:ascii="Arial" w:hAnsi="Arial" w:cs="Arial"/>
          <w:sz w:val="22"/>
          <w:szCs w:val="22"/>
        </w:rPr>
        <w:t>why</w:t>
      </w:r>
      <w:r w:rsidR="00AE0D26">
        <w:rPr>
          <w:rFonts w:ascii="Arial" w:hAnsi="Arial" w:cs="Arial"/>
          <w:sz w:val="22"/>
          <w:szCs w:val="22"/>
        </w:rPr>
        <w:t xml:space="preserve"> it is important to save the Hairy Marron.</w:t>
      </w:r>
      <w:r w:rsidR="00AE0D26">
        <w:rPr>
          <w:rFonts w:ascii="Arial" w:hAnsi="Arial" w:cs="Arial"/>
          <w:sz w:val="22"/>
          <w:szCs w:val="22"/>
        </w:rPr>
        <w:tab/>
      </w:r>
      <w:r w:rsidR="00AE0D26">
        <w:rPr>
          <w:rFonts w:ascii="Arial" w:hAnsi="Arial" w:cs="Arial"/>
          <w:sz w:val="22"/>
          <w:szCs w:val="22"/>
        </w:rPr>
        <w:tab/>
      </w:r>
      <w:r w:rsidR="00AE0D26">
        <w:rPr>
          <w:rFonts w:ascii="Arial" w:hAnsi="Arial" w:cs="Arial"/>
          <w:sz w:val="22"/>
          <w:szCs w:val="22"/>
        </w:rPr>
        <w:tab/>
        <w:t>(2 marks)</w:t>
      </w:r>
    </w:p>
    <w:tbl>
      <w:tblPr>
        <w:tblStyle w:val="TableGrid"/>
        <w:tblpPr w:leftFromText="180" w:rightFromText="180" w:vertAnchor="text" w:horzAnchor="page" w:tblpX="1906" w:tblpY="347"/>
        <w:tblW w:w="0" w:type="auto"/>
        <w:tblLook w:val="04A0" w:firstRow="1" w:lastRow="0" w:firstColumn="1" w:lastColumn="0" w:noHBand="0" w:noVBand="1"/>
      </w:tblPr>
      <w:tblGrid>
        <w:gridCol w:w="7479"/>
        <w:gridCol w:w="1336"/>
      </w:tblGrid>
      <w:tr w:rsidR="00A71AE1" w14:paraId="00208905" w14:textId="77777777" w:rsidTr="00A71AE1">
        <w:trPr>
          <w:trHeight w:val="279"/>
        </w:trPr>
        <w:tc>
          <w:tcPr>
            <w:tcW w:w="7479" w:type="dxa"/>
          </w:tcPr>
          <w:p w14:paraId="35031895" w14:textId="104A7994" w:rsidR="00A71AE1" w:rsidRPr="00A71AE1" w:rsidRDefault="00A71AE1" w:rsidP="00A71AE1">
            <w:pPr>
              <w:jc w:val="center"/>
              <w:rPr>
                <w:rFonts w:ascii="Arial" w:hAnsi="Arial"/>
                <w:b/>
                <w:sz w:val="22"/>
                <w:szCs w:val="22"/>
              </w:rPr>
            </w:pPr>
            <w:r>
              <w:rPr>
                <w:rFonts w:ascii="Arial" w:hAnsi="Arial"/>
                <w:b/>
                <w:sz w:val="22"/>
                <w:szCs w:val="22"/>
              </w:rPr>
              <w:t>Description</w:t>
            </w:r>
          </w:p>
        </w:tc>
        <w:tc>
          <w:tcPr>
            <w:tcW w:w="1336" w:type="dxa"/>
          </w:tcPr>
          <w:p w14:paraId="52D2E824" w14:textId="33B70BBF" w:rsidR="00A71AE1" w:rsidRPr="00A71AE1" w:rsidRDefault="00A71AE1" w:rsidP="00A71AE1">
            <w:pPr>
              <w:jc w:val="center"/>
              <w:rPr>
                <w:rFonts w:ascii="Arial" w:hAnsi="Arial"/>
                <w:b/>
                <w:sz w:val="22"/>
                <w:szCs w:val="22"/>
              </w:rPr>
            </w:pPr>
            <w:r>
              <w:rPr>
                <w:rFonts w:ascii="Arial" w:hAnsi="Arial"/>
                <w:b/>
                <w:sz w:val="22"/>
                <w:szCs w:val="22"/>
              </w:rPr>
              <w:t>Mark</w:t>
            </w:r>
          </w:p>
        </w:tc>
      </w:tr>
      <w:tr w:rsidR="00A71AE1" w14:paraId="54414A54" w14:textId="77777777" w:rsidTr="00A71AE1">
        <w:trPr>
          <w:trHeight w:val="1398"/>
        </w:trPr>
        <w:tc>
          <w:tcPr>
            <w:tcW w:w="7479" w:type="dxa"/>
          </w:tcPr>
          <w:p w14:paraId="31493672" w14:textId="60BA8862" w:rsidR="00A71AE1" w:rsidRDefault="00A71AE1" w:rsidP="00A71AE1">
            <w:pPr>
              <w:rPr>
                <w:rFonts w:ascii="Arial" w:hAnsi="Arial"/>
                <w:i/>
                <w:sz w:val="22"/>
                <w:szCs w:val="22"/>
              </w:rPr>
            </w:pPr>
            <w:r w:rsidRPr="00A71AE1">
              <w:rPr>
                <w:rFonts w:ascii="Arial" w:hAnsi="Arial"/>
                <w:i/>
                <w:sz w:val="22"/>
                <w:szCs w:val="22"/>
              </w:rPr>
              <w:t>Two points from the following:</w:t>
            </w:r>
          </w:p>
          <w:p w14:paraId="41B31218" w14:textId="77777777" w:rsidR="00A71AE1" w:rsidRPr="00A71AE1" w:rsidRDefault="00A71AE1" w:rsidP="00A71AE1">
            <w:pPr>
              <w:rPr>
                <w:rFonts w:ascii="Arial" w:hAnsi="Arial"/>
                <w:i/>
                <w:sz w:val="22"/>
                <w:szCs w:val="22"/>
              </w:rPr>
            </w:pPr>
          </w:p>
          <w:p w14:paraId="0B037944" w14:textId="758F1971" w:rsidR="00A71AE1" w:rsidRPr="00D50900" w:rsidRDefault="00A71AE1" w:rsidP="00A71AE1">
            <w:pPr>
              <w:pStyle w:val="ListParagraph"/>
              <w:numPr>
                <w:ilvl w:val="1"/>
                <w:numId w:val="10"/>
              </w:numPr>
              <w:rPr>
                <w:rFonts w:ascii="Arial" w:hAnsi="Arial"/>
                <w:sz w:val="22"/>
                <w:szCs w:val="22"/>
              </w:rPr>
            </w:pPr>
            <w:r w:rsidRPr="00D50900">
              <w:rPr>
                <w:rFonts w:ascii="Arial" w:hAnsi="Arial"/>
                <w:sz w:val="22"/>
                <w:szCs w:val="22"/>
              </w:rPr>
              <w:t xml:space="preserve">Biodiversity maintenance for the ongoing health of ecosystems. </w:t>
            </w:r>
          </w:p>
          <w:p w14:paraId="1F4FD98E" w14:textId="0DCFFA84" w:rsidR="00A71AE1" w:rsidRPr="00D50900" w:rsidRDefault="00A71AE1" w:rsidP="00A71AE1">
            <w:pPr>
              <w:pStyle w:val="ListParagraph"/>
              <w:numPr>
                <w:ilvl w:val="1"/>
                <w:numId w:val="10"/>
              </w:numPr>
              <w:rPr>
                <w:rFonts w:ascii="Arial" w:hAnsi="Arial"/>
                <w:sz w:val="22"/>
                <w:szCs w:val="22"/>
              </w:rPr>
            </w:pPr>
            <w:r w:rsidRPr="00D50900">
              <w:rPr>
                <w:rFonts w:ascii="Arial" w:hAnsi="Arial"/>
                <w:sz w:val="22"/>
                <w:szCs w:val="22"/>
              </w:rPr>
              <w:t xml:space="preserve">Maintain genetic and ecological diversity of the freshwater ecosystem. </w:t>
            </w:r>
          </w:p>
          <w:p w14:paraId="5559EABC" w14:textId="330BFAFF" w:rsidR="00A71AE1" w:rsidRPr="00D50900" w:rsidRDefault="00A71AE1" w:rsidP="00A71AE1">
            <w:pPr>
              <w:pStyle w:val="ListParagraph"/>
              <w:numPr>
                <w:ilvl w:val="1"/>
                <w:numId w:val="10"/>
              </w:numPr>
              <w:rPr>
                <w:rFonts w:ascii="Arial" w:hAnsi="Arial"/>
                <w:sz w:val="22"/>
                <w:szCs w:val="22"/>
              </w:rPr>
            </w:pPr>
            <w:r w:rsidRPr="00D50900">
              <w:rPr>
                <w:rFonts w:ascii="Arial" w:hAnsi="Arial"/>
                <w:sz w:val="22"/>
                <w:szCs w:val="22"/>
              </w:rPr>
              <w:t xml:space="preserve">Protect the marron from extinction, likely caused by humans. </w:t>
            </w:r>
          </w:p>
          <w:p w14:paraId="7B35336B" w14:textId="1426D86B" w:rsidR="00A71AE1" w:rsidRPr="00A71AE1" w:rsidRDefault="00A71AE1" w:rsidP="00A71AE1">
            <w:pPr>
              <w:ind w:left="360"/>
              <w:rPr>
                <w:rFonts w:ascii="Arial" w:hAnsi="Arial"/>
                <w:sz w:val="22"/>
                <w:szCs w:val="22"/>
              </w:rPr>
            </w:pPr>
          </w:p>
        </w:tc>
        <w:tc>
          <w:tcPr>
            <w:tcW w:w="1336" w:type="dxa"/>
          </w:tcPr>
          <w:p w14:paraId="6DA8C866" w14:textId="77777777" w:rsidR="00A71AE1" w:rsidRDefault="00A71AE1" w:rsidP="00A71AE1">
            <w:pPr>
              <w:jc w:val="center"/>
              <w:rPr>
                <w:rFonts w:ascii="Arial" w:hAnsi="Arial"/>
                <w:sz w:val="22"/>
                <w:szCs w:val="22"/>
              </w:rPr>
            </w:pPr>
          </w:p>
          <w:p w14:paraId="11F07EDD" w14:textId="77777777" w:rsidR="00A71AE1" w:rsidRDefault="00A71AE1" w:rsidP="00A71AE1">
            <w:pPr>
              <w:rPr>
                <w:rFonts w:ascii="Arial" w:hAnsi="Arial"/>
                <w:sz w:val="22"/>
                <w:szCs w:val="22"/>
              </w:rPr>
            </w:pPr>
          </w:p>
          <w:p w14:paraId="0DC9F957" w14:textId="77777777" w:rsidR="00A71AE1" w:rsidRDefault="00A71AE1" w:rsidP="00A71AE1">
            <w:pPr>
              <w:jc w:val="center"/>
              <w:rPr>
                <w:rFonts w:ascii="Arial" w:hAnsi="Arial"/>
                <w:sz w:val="22"/>
                <w:szCs w:val="22"/>
              </w:rPr>
            </w:pPr>
          </w:p>
          <w:p w14:paraId="43028F53" w14:textId="5BCF4ECE" w:rsidR="00A71AE1" w:rsidRDefault="00A71AE1" w:rsidP="00A71AE1">
            <w:pPr>
              <w:jc w:val="center"/>
              <w:rPr>
                <w:rFonts w:ascii="Arial" w:hAnsi="Arial"/>
                <w:sz w:val="22"/>
                <w:szCs w:val="22"/>
              </w:rPr>
            </w:pPr>
            <w:r>
              <w:rPr>
                <w:rFonts w:ascii="Arial" w:hAnsi="Arial"/>
                <w:sz w:val="22"/>
                <w:szCs w:val="22"/>
              </w:rPr>
              <w:t xml:space="preserve">1 – 2 </w:t>
            </w:r>
          </w:p>
        </w:tc>
      </w:tr>
      <w:tr w:rsidR="00A71AE1" w14:paraId="6B83A0A7" w14:textId="77777777" w:rsidTr="00A71AE1">
        <w:trPr>
          <w:trHeight w:val="308"/>
        </w:trPr>
        <w:tc>
          <w:tcPr>
            <w:tcW w:w="7479" w:type="dxa"/>
          </w:tcPr>
          <w:p w14:paraId="67CD56EC" w14:textId="186F312F" w:rsidR="00A71AE1" w:rsidRPr="00A71AE1" w:rsidRDefault="00A71AE1" w:rsidP="00A71AE1">
            <w:pPr>
              <w:jc w:val="right"/>
              <w:rPr>
                <w:rFonts w:ascii="Arial" w:hAnsi="Arial"/>
                <w:b/>
                <w:sz w:val="22"/>
                <w:szCs w:val="22"/>
              </w:rPr>
            </w:pPr>
            <w:r>
              <w:rPr>
                <w:rFonts w:ascii="Arial" w:hAnsi="Arial"/>
                <w:b/>
                <w:sz w:val="22"/>
                <w:szCs w:val="22"/>
              </w:rPr>
              <w:t>TOTAL</w:t>
            </w:r>
          </w:p>
        </w:tc>
        <w:tc>
          <w:tcPr>
            <w:tcW w:w="1336" w:type="dxa"/>
          </w:tcPr>
          <w:p w14:paraId="4B8C96D7" w14:textId="3B0F0F6D" w:rsidR="00A71AE1" w:rsidRPr="00A71AE1" w:rsidRDefault="00A71AE1" w:rsidP="00A71AE1">
            <w:pPr>
              <w:jc w:val="center"/>
              <w:rPr>
                <w:rFonts w:ascii="Arial" w:hAnsi="Arial"/>
                <w:b/>
                <w:sz w:val="22"/>
                <w:szCs w:val="22"/>
              </w:rPr>
            </w:pPr>
            <w:r>
              <w:rPr>
                <w:rFonts w:ascii="Arial" w:hAnsi="Arial"/>
                <w:b/>
                <w:sz w:val="22"/>
                <w:szCs w:val="22"/>
              </w:rPr>
              <w:t>2</w:t>
            </w:r>
          </w:p>
        </w:tc>
      </w:tr>
    </w:tbl>
    <w:p w14:paraId="60FFABDB" w14:textId="77777777" w:rsidR="00A71AE1" w:rsidRDefault="00A71AE1" w:rsidP="00014EDD">
      <w:pPr>
        <w:rPr>
          <w:rFonts w:ascii="Arial" w:hAnsi="Arial"/>
          <w:sz w:val="22"/>
          <w:szCs w:val="22"/>
        </w:rPr>
      </w:pPr>
    </w:p>
    <w:p w14:paraId="7E4AD669" w14:textId="77777777" w:rsidR="00A71AE1" w:rsidRPr="00A71AE1" w:rsidRDefault="00A71AE1" w:rsidP="00014EDD">
      <w:pPr>
        <w:rPr>
          <w:rFonts w:ascii="Arial" w:hAnsi="Arial"/>
          <w:sz w:val="22"/>
          <w:szCs w:val="22"/>
        </w:rPr>
      </w:pPr>
    </w:p>
    <w:p w14:paraId="4B70CAC6" w14:textId="77777777" w:rsidR="00A71AE1" w:rsidRDefault="00A71AE1" w:rsidP="00014EDD">
      <w:pPr>
        <w:rPr>
          <w:rFonts w:ascii="Arial" w:hAnsi="Arial"/>
          <w:i/>
          <w:sz w:val="22"/>
          <w:szCs w:val="22"/>
        </w:rPr>
      </w:pPr>
    </w:p>
    <w:p w14:paraId="411FDC15" w14:textId="77777777" w:rsidR="00A71AE1" w:rsidRDefault="00A71AE1" w:rsidP="00014EDD">
      <w:pPr>
        <w:rPr>
          <w:rFonts w:ascii="Arial" w:hAnsi="Arial"/>
          <w:i/>
          <w:sz w:val="22"/>
          <w:szCs w:val="22"/>
        </w:rPr>
      </w:pPr>
    </w:p>
    <w:p w14:paraId="6B146FF7" w14:textId="77777777" w:rsidR="003D7822" w:rsidRDefault="003D7822" w:rsidP="002E1322">
      <w:pPr>
        <w:ind w:firstLine="720"/>
        <w:rPr>
          <w:rFonts w:ascii="Arial" w:hAnsi="Arial"/>
          <w:sz w:val="22"/>
          <w:szCs w:val="22"/>
        </w:rPr>
      </w:pPr>
    </w:p>
    <w:p w14:paraId="32227B82" w14:textId="77777777" w:rsidR="00722C34" w:rsidRDefault="00722C34" w:rsidP="00014EDD">
      <w:pPr>
        <w:rPr>
          <w:rFonts w:ascii="Arial" w:hAnsi="Arial"/>
          <w:sz w:val="22"/>
          <w:szCs w:val="22"/>
        </w:rPr>
      </w:pPr>
    </w:p>
    <w:p w14:paraId="4BCF933A" w14:textId="77777777" w:rsidR="00A71AE1" w:rsidRDefault="00A71AE1" w:rsidP="002E1322">
      <w:pPr>
        <w:ind w:left="720" w:hanging="720"/>
        <w:rPr>
          <w:rFonts w:ascii="Arial" w:hAnsi="Arial"/>
          <w:sz w:val="22"/>
          <w:szCs w:val="22"/>
        </w:rPr>
      </w:pPr>
    </w:p>
    <w:p w14:paraId="754FEE9C" w14:textId="77777777" w:rsidR="00A71AE1" w:rsidRDefault="00A71AE1" w:rsidP="002E1322">
      <w:pPr>
        <w:ind w:left="720" w:hanging="720"/>
        <w:rPr>
          <w:rFonts w:ascii="Arial" w:hAnsi="Arial"/>
          <w:sz w:val="22"/>
          <w:szCs w:val="22"/>
        </w:rPr>
      </w:pPr>
    </w:p>
    <w:p w14:paraId="1681CF02" w14:textId="77777777" w:rsidR="00A71AE1" w:rsidRDefault="00A71AE1" w:rsidP="002E1322">
      <w:pPr>
        <w:ind w:left="720" w:hanging="720"/>
        <w:rPr>
          <w:rFonts w:ascii="Arial" w:hAnsi="Arial"/>
          <w:sz w:val="22"/>
          <w:szCs w:val="22"/>
        </w:rPr>
      </w:pPr>
    </w:p>
    <w:p w14:paraId="0CEF4EC8" w14:textId="77777777" w:rsidR="00A71AE1" w:rsidRDefault="00A71AE1" w:rsidP="002E1322">
      <w:pPr>
        <w:ind w:left="720" w:hanging="720"/>
        <w:rPr>
          <w:rFonts w:ascii="Arial" w:hAnsi="Arial"/>
          <w:sz w:val="22"/>
          <w:szCs w:val="22"/>
        </w:rPr>
      </w:pPr>
    </w:p>
    <w:p w14:paraId="53ADF3F8" w14:textId="77777777" w:rsidR="00A71AE1" w:rsidRDefault="00A71AE1" w:rsidP="002E1322">
      <w:pPr>
        <w:ind w:left="720" w:hanging="720"/>
        <w:rPr>
          <w:rFonts w:ascii="Arial" w:hAnsi="Arial"/>
          <w:sz w:val="22"/>
          <w:szCs w:val="22"/>
        </w:rPr>
      </w:pPr>
    </w:p>
    <w:p w14:paraId="53755C77" w14:textId="77777777" w:rsidR="00A71AE1" w:rsidRDefault="00A71AE1" w:rsidP="002E1322">
      <w:pPr>
        <w:ind w:left="720" w:hanging="720"/>
        <w:rPr>
          <w:rFonts w:ascii="Arial" w:hAnsi="Arial"/>
          <w:sz w:val="22"/>
          <w:szCs w:val="22"/>
        </w:rPr>
      </w:pPr>
    </w:p>
    <w:p w14:paraId="2C36BBF5" w14:textId="11D9426D" w:rsidR="00E77E32" w:rsidRDefault="002E1322" w:rsidP="003445DA">
      <w:pPr>
        <w:ind w:left="720" w:hanging="720"/>
        <w:rPr>
          <w:rFonts w:ascii="Arial" w:hAnsi="Arial"/>
          <w:sz w:val="22"/>
          <w:szCs w:val="22"/>
        </w:rPr>
      </w:pPr>
      <w:r>
        <w:rPr>
          <w:rFonts w:ascii="Arial" w:hAnsi="Arial"/>
          <w:sz w:val="22"/>
          <w:szCs w:val="22"/>
        </w:rPr>
        <w:t>(b)</w:t>
      </w:r>
      <w:r>
        <w:rPr>
          <w:rFonts w:ascii="Arial" w:hAnsi="Arial"/>
          <w:sz w:val="22"/>
          <w:szCs w:val="22"/>
        </w:rPr>
        <w:tab/>
      </w:r>
      <w:r w:rsidR="003445DA">
        <w:rPr>
          <w:rFonts w:ascii="Arial" w:hAnsi="Arial" w:cs="Arial"/>
          <w:sz w:val="22"/>
          <w:szCs w:val="22"/>
        </w:rPr>
        <w:t>What is the most likely explanation for the appearance of Smooth Marron</w:t>
      </w:r>
      <w:r w:rsidR="0096578C">
        <w:rPr>
          <w:rFonts w:ascii="Arial" w:hAnsi="Arial" w:cs="Arial"/>
          <w:sz w:val="22"/>
          <w:szCs w:val="22"/>
        </w:rPr>
        <w:t xml:space="preserve"> in Margaret River in the 1980</w:t>
      </w:r>
      <w:r w:rsidR="003445DA">
        <w:rPr>
          <w:rFonts w:ascii="Arial" w:hAnsi="Arial" w:cs="Arial"/>
          <w:sz w:val="22"/>
          <w:szCs w:val="22"/>
        </w:rPr>
        <w:t>s?</w:t>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r>
      <w:r w:rsidR="003445DA">
        <w:rPr>
          <w:rFonts w:ascii="Arial" w:hAnsi="Arial" w:cs="Arial"/>
          <w:sz w:val="22"/>
          <w:szCs w:val="22"/>
        </w:rPr>
        <w:tab/>
        <w:t>(2 marks)</w:t>
      </w:r>
    </w:p>
    <w:p w14:paraId="43B76560" w14:textId="77777777" w:rsidR="003445DA" w:rsidRDefault="003445DA" w:rsidP="003445DA">
      <w:pPr>
        <w:ind w:left="720" w:hanging="720"/>
        <w:rPr>
          <w:rFonts w:ascii="Arial" w:hAnsi="Arial"/>
          <w:sz w:val="22"/>
          <w:szCs w:val="22"/>
        </w:rPr>
      </w:pPr>
    </w:p>
    <w:p w14:paraId="6DB8FBDF" w14:textId="77777777" w:rsidR="003445DA" w:rsidRDefault="003445DA" w:rsidP="003445DA">
      <w:pPr>
        <w:ind w:left="720" w:hanging="720"/>
        <w:rPr>
          <w:rFonts w:ascii="Arial" w:hAnsi="Arial"/>
          <w:sz w:val="22"/>
          <w:szCs w:val="22"/>
        </w:rPr>
      </w:pPr>
    </w:p>
    <w:p w14:paraId="04EFEA35" w14:textId="77777777" w:rsidR="003445DA" w:rsidRDefault="003445DA" w:rsidP="003445DA">
      <w:pPr>
        <w:ind w:left="720" w:hanging="720"/>
        <w:rPr>
          <w:rFonts w:ascii="Arial" w:hAnsi="Arial"/>
          <w:sz w:val="22"/>
          <w:szCs w:val="22"/>
        </w:rPr>
      </w:pPr>
    </w:p>
    <w:p w14:paraId="02F8B592" w14:textId="77777777" w:rsidR="003445DA" w:rsidRDefault="003445DA" w:rsidP="003445DA">
      <w:pPr>
        <w:ind w:left="720" w:hanging="720"/>
        <w:rPr>
          <w:rFonts w:ascii="Arial" w:hAnsi="Arial"/>
          <w:sz w:val="22"/>
          <w:szCs w:val="22"/>
        </w:rPr>
      </w:pPr>
    </w:p>
    <w:p w14:paraId="1A5A4C00" w14:textId="77777777" w:rsidR="003445DA" w:rsidRDefault="003445DA" w:rsidP="003445DA">
      <w:pPr>
        <w:ind w:left="720" w:hanging="720"/>
        <w:rPr>
          <w:rFonts w:ascii="Arial" w:hAnsi="Arial"/>
          <w:sz w:val="22"/>
          <w:szCs w:val="22"/>
        </w:rPr>
      </w:pPr>
    </w:p>
    <w:p w14:paraId="7A524434" w14:textId="77777777" w:rsidR="00722C34" w:rsidRDefault="00722C34" w:rsidP="00014EDD">
      <w:pPr>
        <w:rPr>
          <w:rFonts w:ascii="Arial" w:hAnsi="Arial"/>
          <w:sz w:val="22"/>
          <w:szCs w:val="22"/>
        </w:rPr>
      </w:pPr>
    </w:p>
    <w:p w14:paraId="62F75EA9" w14:textId="77777777" w:rsidR="003445DA" w:rsidRDefault="003445DA" w:rsidP="002E1322">
      <w:pPr>
        <w:ind w:left="720" w:hanging="720"/>
        <w:rPr>
          <w:rFonts w:ascii="Arial" w:hAnsi="Arial"/>
          <w:sz w:val="22"/>
          <w:szCs w:val="22"/>
        </w:rPr>
      </w:pPr>
    </w:p>
    <w:tbl>
      <w:tblPr>
        <w:tblStyle w:val="TableGrid"/>
        <w:tblpPr w:leftFromText="180" w:rightFromText="180" w:vertAnchor="text" w:horzAnchor="page" w:tblpX="1906" w:tblpY="-1270"/>
        <w:tblW w:w="8819" w:type="dxa"/>
        <w:tblLayout w:type="fixed"/>
        <w:tblLook w:val="04A0" w:firstRow="1" w:lastRow="0" w:firstColumn="1" w:lastColumn="0" w:noHBand="0" w:noVBand="1"/>
      </w:tblPr>
      <w:tblGrid>
        <w:gridCol w:w="7479"/>
        <w:gridCol w:w="1340"/>
      </w:tblGrid>
      <w:tr w:rsidR="00FE4B11" w14:paraId="0841BFEE" w14:textId="77777777" w:rsidTr="00FE4B11">
        <w:trPr>
          <w:trHeight w:val="281"/>
        </w:trPr>
        <w:tc>
          <w:tcPr>
            <w:tcW w:w="7479" w:type="dxa"/>
          </w:tcPr>
          <w:p w14:paraId="3FE243F5" w14:textId="77777777" w:rsidR="00BE74C4" w:rsidRPr="003445DA" w:rsidRDefault="00BE74C4" w:rsidP="00BE74C4">
            <w:pPr>
              <w:jc w:val="center"/>
              <w:rPr>
                <w:rFonts w:ascii="Arial" w:hAnsi="Arial"/>
                <w:b/>
                <w:sz w:val="22"/>
                <w:szCs w:val="22"/>
              </w:rPr>
            </w:pPr>
            <w:r>
              <w:rPr>
                <w:rFonts w:ascii="Arial" w:hAnsi="Arial"/>
                <w:b/>
                <w:sz w:val="22"/>
                <w:szCs w:val="22"/>
              </w:rPr>
              <w:t>Description</w:t>
            </w:r>
          </w:p>
        </w:tc>
        <w:tc>
          <w:tcPr>
            <w:tcW w:w="1340" w:type="dxa"/>
          </w:tcPr>
          <w:p w14:paraId="6655E512" w14:textId="77777777" w:rsidR="00BE74C4" w:rsidRPr="003445DA" w:rsidRDefault="00BE74C4" w:rsidP="00BE74C4">
            <w:pPr>
              <w:jc w:val="center"/>
              <w:rPr>
                <w:rFonts w:ascii="Arial" w:hAnsi="Arial"/>
                <w:b/>
                <w:sz w:val="22"/>
                <w:szCs w:val="22"/>
              </w:rPr>
            </w:pPr>
            <w:r>
              <w:rPr>
                <w:rFonts w:ascii="Arial" w:hAnsi="Arial"/>
                <w:b/>
                <w:sz w:val="22"/>
                <w:szCs w:val="22"/>
              </w:rPr>
              <w:t>Mark</w:t>
            </w:r>
          </w:p>
        </w:tc>
      </w:tr>
      <w:tr w:rsidR="00FE4B11" w14:paraId="6E7F5D63" w14:textId="77777777" w:rsidTr="00FE4B11">
        <w:trPr>
          <w:trHeight w:val="281"/>
        </w:trPr>
        <w:tc>
          <w:tcPr>
            <w:tcW w:w="7479" w:type="dxa"/>
          </w:tcPr>
          <w:p w14:paraId="5D6CBF83" w14:textId="77777777" w:rsidR="00BE74C4" w:rsidRDefault="00BE74C4" w:rsidP="00BE74C4">
            <w:pPr>
              <w:rPr>
                <w:rFonts w:ascii="Arial" w:hAnsi="Arial"/>
                <w:sz w:val="22"/>
                <w:szCs w:val="22"/>
              </w:rPr>
            </w:pPr>
            <w:r>
              <w:rPr>
                <w:rFonts w:ascii="Arial" w:hAnsi="Arial"/>
                <w:sz w:val="22"/>
                <w:szCs w:val="22"/>
              </w:rPr>
              <w:t>Escaped from nearby dams where they are cultivated by farmers.</w:t>
            </w:r>
          </w:p>
        </w:tc>
        <w:tc>
          <w:tcPr>
            <w:tcW w:w="1340" w:type="dxa"/>
          </w:tcPr>
          <w:p w14:paraId="2FFBEB51" w14:textId="77777777" w:rsidR="00BE74C4" w:rsidRDefault="00BE74C4" w:rsidP="00BE74C4">
            <w:pPr>
              <w:jc w:val="center"/>
              <w:rPr>
                <w:rFonts w:ascii="Arial" w:hAnsi="Arial"/>
                <w:sz w:val="22"/>
                <w:szCs w:val="22"/>
              </w:rPr>
            </w:pPr>
            <w:r>
              <w:rPr>
                <w:rFonts w:ascii="Arial" w:hAnsi="Arial"/>
                <w:sz w:val="22"/>
                <w:szCs w:val="22"/>
              </w:rPr>
              <w:t>1</w:t>
            </w:r>
          </w:p>
        </w:tc>
      </w:tr>
      <w:tr w:rsidR="00FE4B11" w14:paraId="6C46BBD7" w14:textId="77777777" w:rsidTr="00FE4B11">
        <w:trPr>
          <w:trHeight w:val="281"/>
        </w:trPr>
        <w:tc>
          <w:tcPr>
            <w:tcW w:w="7479" w:type="dxa"/>
          </w:tcPr>
          <w:p w14:paraId="272E8C70" w14:textId="77777777" w:rsidR="00BE74C4" w:rsidRDefault="00BE74C4" w:rsidP="00BE74C4">
            <w:pPr>
              <w:rPr>
                <w:rFonts w:ascii="Arial" w:hAnsi="Arial"/>
                <w:sz w:val="22"/>
                <w:szCs w:val="22"/>
              </w:rPr>
            </w:pPr>
            <w:r>
              <w:rPr>
                <w:rFonts w:ascii="Arial" w:hAnsi="Arial"/>
                <w:sz w:val="22"/>
                <w:szCs w:val="22"/>
              </w:rPr>
              <w:t>Purposely placed there by humans (without private dams) to grow marron for their own benefit.</w:t>
            </w:r>
          </w:p>
        </w:tc>
        <w:tc>
          <w:tcPr>
            <w:tcW w:w="1340" w:type="dxa"/>
          </w:tcPr>
          <w:p w14:paraId="3FCE66B3" w14:textId="77777777" w:rsidR="00BE74C4" w:rsidRDefault="00BE74C4" w:rsidP="00BE74C4">
            <w:pPr>
              <w:jc w:val="center"/>
              <w:rPr>
                <w:rFonts w:ascii="Arial" w:hAnsi="Arial"/>
                <w:sz w:val="22"/>
                <w:szCs w:val="22"/>
              </w:rPr>
            </w:pPr>
            <w:r>
              <w:rPr>
                <w:rFonts w:ascii="Arial" w:hAnsi="Arial"/>
                <w:sz w:val="22"/>
                <w:szCs w:val="22"/>
              </w:rPr>
              <w:t>1</w:t>
            </w:r>
          </w:p>
        </w:tc>
      </w:tr>
      <w:tr w:rsidR="00FE4B11" w14:paraId="4D694484" w14:textId="77777777" w:rsidTr="00FE4B11">
        <w:trPr>
          <w:trHeight w:val="295"/>
        </w:trPr>
        <w:tc>
          <w:tcPr>
            <w:tcW w:w="7479" w:type="dxa"/>
          </w:tcPr>
          <w:p w14:paraId="70A106A3" w14:textId="77777777" w:rsidR="00BE74C4" w:rsidRPr="003445DA" w:rsidRDefault="00BE74C4" w:rsidP="00BE74C4">
            <w:pPr>
              <w:jc w:val="right"/>
              <w:rPr>
                <w:rFonts w:ascii="Arial" w:hAnsi="Arial"/>
                <w:b/>
                <w:sz w:val="22"/>
                <w:szCs w:val="22"/>
              </w:rPr>
            </w:pPr>
            <w:r>
              <w:rPr>
                <w:rFonts w:ascii="Arial" w:hAnsi="Arial"/>
                <w:b/>
                <w:sz w:val="22"/>
                <w:szCs w:val="22"/>
              </w:rPr>
              <w:t>TOTAL</w:t>
            </w:r>
          </w:p>
        </w:tc>
        <w:tc>
          <w:tcPr>
            <w:tcW w:w="1340" w:type="dxa"/>
          </w:tcPr>
          <w:p w14:paraId="6C888BD4" w14:textId="77777777" w:rsidR="00BE74C4" w:rsidRPr="003445DA" w:rsidRDefault="00BE74C4" w:rsidP="00BE74C4">
            <w:pPr>
              <w:jc w:val="center"/>
              <w:rPr>
                <w:rFonts w:ascii="Arial" w:hAnsi="Arial"/>
                <w:b/>
                <w:sz w:val="22"/>
                <w:szCs w:val="22"/>
              </w:rPr>
            </w:pPr>
            <w:r>
              <w:rPr>
                <w:rFonts w:ascii="Arial" w:hAnsi="Arial"/>
                <w:b/>
                <w:sz w:val="22"/>
                <w:szCs w:val="22"/>
              </w:rPr>
              <w:t>2</w:t>
            </w:r>
          </w:p>
        </w:tc>
      </w:tr>
    </w:tbl>
    <w:p w14:paraId="0BBCFC48" w14:textId="77777777" w:rsidR="00BE74C4" w:rsidRDefault="00BE74C4" w:rsidP="002E1322">
      <w:pPr>
        <w:ind w:left="720" w:hanging="720"/>
        <w:rPr>
          <w:rFonts w:ascii="Arial" w:hAnsi="Arial"/>
          <w:sz w:val="22"/>
          <w:szCs w:val="22"/>
        </w:rPr>
      </w:pPr>
      <w:r>
        <w:rPr>
          <w:rFonts w:ascii="Arial" w:hAnsi="Arial"/>
          <w:sz w:val="22"/>
          <w:szCs w:val="22"/>
        </w:rPr>
        <w:t xml:space="preserve"> </w:t>
      </w:r>
    </w:p>
    <w:p w14:paraId="14331FD9" w14:textId="77777777" w:rsidR="00BE74C4" w:rsidRDefault="00BE74C4" w:rsidP="000E08E9">
      <w:pPr>
        <w:rPr>
          <w:rFonts w:ascii="Arial" w:hAnsi="Arial"/>
          <w:sz w:val="22"/>
          <w:szCs w:val="22"/>
        </w:rPr>
      </w:pPr>
    </w:p>
    <w:p w14:paraId="2327D4E3" w14:textId="77777777" w:rsidR="000E08E9" w:rsidRDefault="000E08E9" w:rsidP="000E08E9">
      <w:pPr>
        <w:rPr>
          <w:rFonts w:ascii="Arial" w:hAnsi="Arial"/>
          <w:sz w:val="22"/>
          <w:szCs w:val="22"/>
        </w:rPr>
      </w:pPr>
    </w:p>
    <w:p w14:paraId="34DEF51E" w14:textId="3118DE78" w:rsidR="00174339" w:rsidRDefault="002E1322" w:rsidP="00174339">
      <w:pPr>
        <w:ind w:left="720" w:hanging="731"/>
        <w:rPr>
          <w:rFonts w:ascii="Arial" w:hAnsi="Arial" w:cs="Arial"/>
          <w:sz w:val="22"/>
          <w:szCs w:val="22"/>
        </w:rPr>
      </w:pPr>
      <w:r>
        <w:rPr>
          <w:rFonts w:ascii="Arial" w:hAnsi="Arial"/>
          <w:sz w:val="22"/>
          <w:szCs w:val="22"/>
        </w:rPr>
        <w:t>(c)</w:t>
      </w:r>
      <w:r>
        <w:rPr>
          <w:rFonts w:ascii="Arial" w:hAnsi="Arial"/>
          <w:sz w:val="22"/>
          <w:szCs w:val="22"/>
        </w:rPr>
        <w:tab/>
      </w:r>
      <w:r w:rsidR="00174339">
        <w:rPr>
          <w:rFonts w:ascii="Arial" w:hAnsi="Arial" w:cs="Arial"/>
          <w:sz w:val="22"/>
          <w:szCs w:val="22"/>
        </w:rPr>
        <w:t xml:space="preserve">Identify and </w:t>
      </w:r>
      <w:r w:rsidR="009465F9">
        <w:rPr>
          <w:rFonts w:ascii="Arial" w:hAnsi="Arial" w:cs="Arial"/>
          <w:sz w:val="22"/>
          <w:szCs w:val="22"/>
        </w:rPr>
        <w:t>describe</w:t>
      </w:r>
      <w:r w:rsidR="00174339">
        <w:rPr>
          <w:rFonts w:ascii="Arial" w:hAnsi="Arial" w:cs="Arial"/>
          <w:sz w:val="22"/>
          <w:szCs w:val="22"/>
        </w:rPr>
        <w:t xml:space="preserve"> </w:t>
      </w:r>
      <w:r w:rsidR="000F2CF7">
        <w:rPr>
          <w:rFonts w:ascii="Arial" w:hAnsi="Arial" w:cs="Arial"/>
          <w:sz w:val="22"/>
          <w:szCs w:val="22"/>
        </w:rPr>
        <w:t xml:space="preserve">the </w:t>
      </w:r>
      <w:r w:rsidR="00174339" w:rsidRPr="00BA5EAB">
        <w:rPr>
          <w:rFonts w:ascii="Arial" w:hAnsi="Arial" w:cs="Arial"/>
          <w:b/>
          <w:sz w:val="22"/>
          <w:szCs w:val="22"/>
        </w:rPr>
        <w:t>three</w:t>
      </w:r>
      <w:r w:rsidR="00174339">
        <w:rPr>
          <w:rFonts w:ascii="Arial" w:hAnsi="Arial" w:cs="Arial"/>
          <w:sz w:val="22"/>
          <w:szCs w:val="22"/>
        </w:rPr>
        <w:t xml:space="preserve"> </w:t>
      </w:r>
      <w:r w:rsidR="000F2CF7">
        <w:rPr>
          <w:rFonts w:ascii="Arial" w:hAnsi="Arial" w:cs="Arial"/>
          <w:sz w:val="22"/>
          <w:szCs w:val="22"/>
        </w:rPr>
        <w:t>greatest</w:t>
      </w:r>
      <w:r w:rsidR="00174339">
        <w:rPr>
          <w:rFonts w:ascii="Arial" w:hAnsi="Arial" w:cs="Arial"/>
          <w:sz w:val="22"/>
          <w:szCs w:val="22"/>
        </w:rPr>
        <w:t xml:space="preserve"> threats to the recovery and survival of the Hai</w:t>
      </w:r>
      <w:r w:rsidR="000F2CF7">
        <w:rPr>
          <w:rFonts w:ascii="Arial" w:hAnsi="Arial" w:cs="Arial"/>
          <w:sz w:val="22"/>
          <w:szCs w:val="22"/>
        </w:rPr>
        <w:t>ry Marron in Margaret River.</w:t>
      </w:r>
      <w:r w:rsidR="000F2CF7">
        <w:rPr>
          <w:rFonts w:ascii="Arial" w:hAnsi="Arial" w:cs="Arial"/>
          <w:sz w:val="22"/>
          <w:szCs w:val="22"/>
        </w:rPr>
        <w:tab/>
      </w:r>
      <w:r w:rsidR="000F2CF7">
        <w:rPr>
          <w:rFonts w:ascii="Arial" w:hAnsi="Arial" w:cs="Arial"/>
          <w:sz w:val="22"/>
          <w:szCs w:val="22"/>
        </w:rPr>
        <w:tab/>
      </w:r>
      <w:r w:rsidR="000F2CF7">
        <w:rPr>
          <w:rFonts w:ascii="Arial" w:hAnsi="Arial" w:cs="Arial"/>
          <w:sz w:val="22"/>
          <w:szCs w:val="22"/>
        </w:rPr>
        <w:tab/>
      </w:r>
      <w:r w:rsidR="00174339">
        <w:rPr>
          <w:rFonts w:ascii="Arial" w:hAnsi="Arial" w:cs="Arial"/>
          <w:sz w:val="22"/>
          <w:szCs w:val="22"/>
        </w:rPr>
        <w:tab/>
      </w:r>
      <w:r w:rsidR="00174339">
        <w:rPr>
          <w:rFonts w:ascii="Arial" w:hAnsi="Arial" w:cs="Arial"/>
          <w:sz w:val="22"/>
          <w:szCs w:val="22"/>
        </w:rPr>
        <w:tab/>
      </w:r>
      <w:r w:rsidR="00174339">
        <w:rPr>
          <w:rFonts w:ascii="Arial" w:hAnsi="Arial" w:cs="Arial"/>
          <w:sz w:val="22"/>
          <w:szCs w:val="22"/>
        </w:rPr>
        <w:tab/>
      </w:r>
      <w:r w:rsidR="00174339">
        <w:rPr>
          <w:rFonts w:ascii="Arial" w:hAnsi="Arial" w:cs="Arial"/>
          <w:sz w:val="22"/>
          <w:szCs w:val="22"/>
        </w:rPr>
        <w:tab/>
      </w:r>
      <w:r w:rsidR="00174339">
        <w:rPr>
          <w:rFonts w:ascii="Arial" w:hAnsi="Arial" w:cs="Arial"/>
          <w:sz w:val="22"/>
          <w:szCs w:val="22"/>
        </w:rPr>
        <w:tab/>
        <w:t>(6 marks)</w:t>
      </w:r>
    </w:p>
    <w:p w14:paraId="3FEE2A2C" w14:textId="77777777" w:rsidR="000E08E9" w:rsidRDefault="000E08E9" w:rsidP="000E08E9">
      <w:pPr>
        <w:rPr>
          <w:rFonts w:ascii="Arial" w:hAnsi="Arial" w:cs="Arial"/>
          <w:sz w:val="22"/>
          <w:szCs w:val="22"/>
        </w:rPr>
      </w:pPr>
    </w:p>
    <w:tbl>
      <w:tblPr>
        <w:tblStyle w:val="TableGrid"/>
        <w:tblpPr w:leftFromText="180" w:rightFromText="180" w:vertAnchor="text" w:horzAnchor="page" w:tblpX="1906" w:tblpY="-77"/>
        <w:tblW w:w="8815" w:type="dxa"/>
        <w:tblLook w:val="04A0" w:firstRow="1" w:lastRow="0" w:firstColumn="1" w:lastColumn="0" w:noHBand="0" w:noVBand="1"/>
      </w:tblPr>
      <w:tblGrid>
        <w:gridCol w:w="7479"/>
        <w:gridCol w:w="1336"/>
      </w:tblGrid>
      <w:tr w:rsidR="000E08E9" w14:paraId="6BEFC885" w14:textId="77777777" w:rsidTr="000E08E9">
        <w:trPr>
          <w:trHeight w:val="316"/>
        </w:trPr>
        <w:tc>
          <w:tcPr>
            <w:tcW w:w="7479" w:type="dxa"/>
          </w:tcPr>
          <w:p w14:paraId="30C23232" w14:textId="77777777" w:rsidR="000E08E9" w:rsidRPr="000E08E9" w:rsidRDefault="000E08E9" w:rsidP="000E08E9">
            <w:pPr>
              <w:jc w:val="center"/>
              <w:rPr>
                <w:rFonts w:ascii="Arial" w:hAnsi="Arial"/>
                <w:b/>
                <w:sz w:val="22"/>
                <w:szCs w:val="22"/>
              </w:rPr>
            </w:pPr>
            <w:r>
              <w:rPr>
                <w:rFonts w:ascii="Arial" w:hAnsi="Arial"/>
                <w:b/>
                <w:sz w:val="22"/>
                <w:szCs w:val="22"/>
              </w:rPr>
              <w:t>Description</w:t>
            </w:r>
          </w:p>
        </w:tc>
        <w:tc>
          <w:tcPr>
            <w:tcW w:w="1336" w:type="dxa"/>
          </w:tcPr>
          <w:p w14:paraId="250C824F" w14:textId="77777777" w:rsidR="000E08E9" w:rsidRPr="000E08E9" w:rsidRDefault="000E08E9" w:rsidP="000E08E9">
            <w:pPr>
              <w:jc w:val="center"/>
              <w:rPr>
                <w:rFonts w:ascii="Arial" w:hAnsi="Arial"/>
                <w:b/>
                <w:sz w:val="22"/>
                <w:szCs w:val="22"/>
              </w:rPr>
            </w:pPr>
            <w:r>
              <w:rPr>
                <w:rFonts w:ascii="Arial" w:hAnsi="Arial"/>
                <w:b/>
                <w:sz w:val="22"/>
                <w:szCs w:val="22"/>
              </w:rPr>
              <w:t>Mark</w:t>
            </w:r>
          </w:p>
        </w:tc>
      </w:tr>
      <w:tr w:rsidR="000E08E9" w14:paraId="0926C73E" w14:textId="77777777" w:rsidTr="000E08E9">
        <w:trPr>
          <w:trHeight w:val="316"/>
        </w:trPr>
        <w:tc>
          <w:tcPr>
            <w:tcW w:w="7479" w:type="dxa"/>
          </w:tcPr>
          <w:p w14:paraId="68EC7C84" w14:textId="77777777" w:rsidR="000E08E9" w:rsidRDefault="000E08E9" w:rsidP="000E08E9">
            <w:pPr>
              <w:rPr>
                <w:rFonts w:ascii="Arial" w:hAnsi="Arial"/>
                <w:b/>
                <w:sz w:val="22"/>
                <w:szCs w:val="22"/>
              </w:rPr>
            </w:pPr>
            <w:r w:rsidRPr="00D50900">
              <w:rPr>
                <w:rFonts w:ascii="Arial" w:hAnsi="Arial"/>
                <w:b/>
                <w:sz w:val="22"/>
                <w:szCs w:val="22"/>
              </w:rPr>
              <w:t>Climate change</w:t>
            </w:r>
          </w:p>
          <w:p w14:paraId="5371CADD" w14:textId="77777777" w:rsidR="000E08E9" w:rsidRDefault="000E08E9" w:rsidP="000E08E9">
            <w:pPr>
              <w:rPr>
                <w:rFonts w:ascii="Arial" w:hAnsi="Arial"/>
                <w:sz w:val="22"/>
                <w:szCs w:val="22"/>
              </w:rPr>
            </w:pPr>
            <w:r>
              <w:rPr>
                <w:rFonts w:ascii="Arial" w:hAnsi="Arial"/>
                <w:sz w:val="22"/>
                <w:szCs w:val="22"/>
              </w:rPr>
              <w:t>There is less water available for aquatic ecosystems due to reduced rainfall, leading to a reduction in available habitat.</w:t>
            </w:r>
          </w:p>
        </w:tc>
        <w:tc>
          <w:tcPr>
            <w:tcW w:w="1336" w:type="dxa"/>
          </w:tcPr>
          <w:p w14:paraId="4F80643D" w14:textId="77777777" w:rsidR="000E08E9" w:rsidRDefault="000E08E9" w:rsidP="000E08E9">
            <w:pPr>
              <w:jc w:val="center"/>
              <w:rPr>
                <w:rFonts w:ascii="Arial" w:hAnsi="Arial"/>
                <w:sz w:val="22"/>
                <w:szCs w:val="22"/>
              </w:rPr>
            </w:pPr>
            <w:r>
              <w:rPr>
                <w:rFonts w:ascii="Arial" w:hAnsi="Arial"/>
                <w:sz w:val="22"/>
                <w:szCs w:val="22"/>
              </w:rPr>
              <w:t>1</w:t>
            </w:r>
          </w:p>
          <w:p w14:paraId="0B925DD7" w14:textId="77777777" w:rsidR="000E08E9" w:rsidRDefault="000E08E9" w:rsidP="000E08E9">
            <w:pPr>
              <w:jc w:val="center"/>
              <w:rPr>
                <w:rFonts w:ascii="Arial" w:hAnsi="Arial"/>
                <w:sz w:val="22"/>
                <w:szCs w:val="22"/>
              </w:rPr>
            </w:pPr>
            <w:r>
              <w:rPr>
                <w:rFonts w:ascii="Arial" w:hAnsi="Arial"/>
                <w:sz w:val="22"/>
                <w:szCs w:val="22"/>
              </w:rPr>
              <w:t>1</w:t>
            </w:r>
          </w:p>
        </w:tc>
      </w:tr>
      <w:tr w:rsidR="000E08E9" w14:paraId="408E8285" w14:textId="77777777" w:rsidTr="000E08E9">
        <w:trPr>
          <w:trHeight w:val="316"/>
        </w:trPr>
        <w:tc>
          <w:tcPr>
            <w:tcW w:w="7479" w:type="dxa"/>
          </w:tcPr>
          <w:p w14:paraId="2FB6499A" w14:textId="77777777" w:rsidR="000E08E9" w:rsidRDefault="000E08E9" w:rsidP="000E08E9">
            <w:pPr>
              <w:rPr>
                <w:rFonts w:ascii="Arial" w:hAnsi="Arial"/>
                <w:sz w:val="22"/>
                <w:szCs w:val="22"/>
              </w:rPr>
            </w:pPr>
            <w:r w:rsidRPr="00D50900">
              <w:rPr>
                <w:rFonts w:ascii="Arial" w:hAnsi="Arial"/>
                <w:b/>
                <w:sz w:val="22"/>
                <w:szCs w:val="22"/>
              </w:rPr>
              <w:t>Illegal fishing</w:t>
            </w:r>
          </w:p>
          <w:p w14:paraId="7F3255A2" w14:textId="77777777" w:rsidR="000E08E9" w:rsidRPr="000E08E9" w:rsidRDefault="000E08E9" w:rsidP="000E08E9">
            <w:pPr>
              <w:rPr>
                <w:rFonts w:ascii="Arial" w:hAnsi="Arial"/>
                <w:sz w:val="22"/>
                <w:szCs w:val="22"/>
              </w:rPr>
            </w:pPr>
            <w:r>
              <w:rPr>
                <w:rFonts w:ascii="Arial" w:hAnsi="Arial"/>
                <w:sz w:val="22"/>
                <w:szCs w:val="22"/>
              </w:rPr>
              <w:t>Taking incorrect species and taking marron from restricted places continues to occur.</w:t>
            </w:r>
          </w:p>
        </w:tc>
        <w:tc>
          <w:tcPr>
            <w:tcW w:w="1336" w:type="dxa"/>
          </w:tcPr>
          <w:p w14:paraId="490C2D00" w14:textId="77777777" w:rsidR="000E08E9" w:rsidRDefault="000E08E9" w:rsidP="000E08E9">
            <w:pPr>
              <w:jc w:val="center"/>
              <w:rPr>
                <w:rFonts w:ascii="Arial" w:hAnsi="Arial"/>
                <w:sz w:val="22"/>
                <w:szCs w:val="22"/>
              </w:rPr>
            </w:pPr>
            <w:r>
              <w:rPr>
                <w:rFonts w:ascii="Arial" w:hAnsi="Arial"/>
                <w:sz w:val="22"/>
                <w:szCs w:val="22"/>
              </w:rPr>
              <w:t>1</w:t>
            </w:r>
          </w:p>
          <w:p w14:paraId="73272A4B" w14:textId="77777777" w:rsidR="000E08E9" w:rsidRDefault="000E08E9" w:rsidP="000E08E9">
            <w:pPr>
              <w:jc w:val="center"/>
              <w:rPr>
                <w:rFonts w:ascii="Arial" w:hAnsi="Arial"/>
                <w:sz w:val="22"/>
                <w:szCs w:val="22"/>
              </w:rPr>
            </w:pPr>
            <w:r>
              <w:rPr>
                <w:rFonts w:ascii="Arial" w:hAnsi="Arial"/>
                <w:sz w:val="22"/>
                <w:szCs w:val="22"/>
              </w:rPr>
              <w:t>1</w:t>
            </w:r>
          </w:p>
        </w:tc>
      </w:tr>
      <w:tr w:rsidR="000E08E9" w14:paraId="326B1DA2" w14:textId="77777777" w:rsidTr="000E08E9">
        <w:trPr>
          <w:trHeight w:val="301"/>
        </w:trPr>
        <w:tc>
          <w:tcPr>
            <w:tcW w:w="7479" w:type="dxa"/>
          </w:tcPr>
          <w:p w14:paraId="36320B26" w14:textId="77777777" w:rsidR="000E08E9" w:rsidRDefault="000E08E9" w:rsidP="000E08E9">
            <w:pPr>
              <w:rPr>
                <w:rFonts w:ascii="Arial" w:hAnsi="Arial"/>
                <w:b/>
                <w:sz w:val="22"/>
                <w:szCs w:val="22"/>
              </w:rPr>
            </w:pPr>
            <w:r w:rsidRPr="00D50900">
              <w:rPr>
                <w:rFonts w:ascii="Arial" w:hAnsi="Arial"/>
                <w:b/>
                <w:sz w:val="22"/>
                <w:szCs w:val="22"/>
              </w:rPr>
              <w:t>Genetic dilution / interbreeding</w:t>
            </w:r>
          </w:p>
          <w:p w14:paraId="38E27AAF" w14:textId="4290FB42" w:rsidR="000E08E9" w:rsidRDefault="000E08E9" w:rsidP="000E08E9">
            <w:pPr>
              <w:rPr>
                <w:rFonts w:ascii="Arial" w:hAnsi="Arial"/>
                <w:sz w:val="22"/>
                <w:szCs w:val="22"/>
              </w:rPr>
            </w:pPr>
            <w:r>
              <w:rPr>
                <w:rFonts w:ascii="Arial" w:hAnsi="Arial"/>
                <w:sz w:val="22"/>
                <w:szCs w:val="22"/>
              </w:rPr>
              <w:t xml:space="preserve">If the smooth marron </w:t>
            </w:r>
            <w:proofErr w:type="gramStart"/>
            <w:r>
              <w:rPr>
                <w:rFonts w:ascii="Arial" w:hAnsi="Arial"/>
                <w:sz w:val="22"/>
                <w:szCs w:val="22"/>
              </w:rPr>
              <w:t>continue</w:t>
            </w:r>
            <w:proofErr w:type="gramEnd"/>
            <w:r>
              <w:rPr>
                <w:rFonts w:ascii="Arial" w:hAnsi="Arial"/>
                <w:sz w:val="22"/>
                <w:szCs w:val="22"/>
              </w:rPr>
              <w:t xml:space="preserve"> to live in the hairy marron habitat and breed with them, the gene pool could be changed to such an extent that the distinct species may not persist.</w:t>
            </w:r>
          </w:p>
        </w:tc>
        <w:tc>
          <w:tcPr>
            <w:tcW w:w="1336" w:type="dxa"/>
          </w:tcPr>
          <w:p w14:paraId="63896928" w14:textId="77777777" w:rsidR="000E08E9" w:rsidRDefault="000E08E9" w:rsidP="000E08E9">
            <w:pPr>
              <w:jc w:val="center"/>
              <w:rPr>
                <w:rFonts w:ascii="Arial" w:hAnsi="Arial"/>
                <w:sz w:val="22"/>
                <w:szCs w:val="22"/>
              </w:rPr>
            </w:pPr>
            <w:r>
              <w:rPr>
                <w:rFonts w:ascii="Arial" w:hAnsi="Arial"/>
                <w:sz w:val="22"/>
                <w:szCs w:val="22"/>
              </w:rPr>
              <w:t>1</w:t>
            </w:r>
          </w:p>
          <w:p w14:paraId="29941EB7" w14:textId="77777777" w:rsidR="000E08E9" w:rsidRDefault="000E08E9" w:rsidP="000E08E9">
            <w:pPr>
              <w:jc w:val="center"/>
              <w:rPr>
                <w:rFonts w:ascii="Arial" w:hAnsi="Arial"/>
                <w:sz w:val="22"/>
                <w:szCs w:val="22"/>
              </w:rPr>
            </w:pPr>
            <w:r>
              <w:rPr>
                <w:rFonts w:ascii="Arial" w:hAnsi="Arial"/>
                <w:sz w:val="22"/>
                <w:szCs w:val="22"/>
              </w:rPr>
              <w:t>1</w:t>
            </w:r>
          </w:p>
        </w:tc>
      </w:tr>
      <w:tr w:rsidR="000E08E9" w14:paraId="660DC175" w14:textId="77777777" w:rsidTr="000E08E9">
        <w:trPr>
          <w:trHeight w:val="331"/>
        </w:trPr>
        <w:tc>
          <w:tcPr>
            <w:tcW w:w="7479" w:type="dxa"/>
          </w:tcPr>
          <w:p w14:paraId="525CB0CF" w14:textId="77777777" w:rsidR="000E08E9" w:rsidRPr="000E08E9" w:rsidRDefault="000E08E9" w:rsidP="000E08E9">
            <w:pPr>
              <w:jc w:val="right"/>
              <w:rPr>
                <w:rFonts w:ascii="Arial" w:hAnsi="Arial"/>
                <w:b/>
                <w:sz w:val="22"/>
                <w:szCs w:val="22"/>
              </w:rPr>
            </w:pPr>
            <w:r>
              <w:rPr>
                <w:rFonts w:ascii="Arial" w:hAnsi="Arial"/>
                <w:b/>
                <w:sz w:val="22"/>
                <w:szCs w:val="22"/>
              </w:rPr>
              <w:t>TOTAL</w:t>
            </w:r>
          </w:p>
        </w:tc>
        <w:tc>
          <w:tcPr>
            <w:tcW w:w="1336" w:type="dxa"/>
          </w:tcPr>
          <w:p w14:paraId="48F7D0B0" w14:textId="77777777" w:rsidR="000E08E9" w:rsidRPr="000E08E9" w:rsidRDefault="000E08E9" w:rsidP="000E08E9">
            <w:pPr>
              <w:jc w:val="center"/>
              <w:rPr>
                <w:rFonts w:ascii="Arial" w:hAnsi="Arial"/>
                <w:b/>
                <w:sz w:val="22"/>
                <w:szCs w:val="22"/>
              </w:rPr>
            </w:pPr>
            <w:r>
              <w:rPr>
                <w:rFonts w:ascii="Arial" w:hAnsi="Arial"/>
                <w:b/>
                <w:sz w:val="22"/>
                <w:szCs w:val="22"/>
              </w:rPr>
              <w:t>6</w:t>
            </w:r>
          </w:p>
        </w:tc>
      </w:tr>
    </w:tbl>
    <w:p w14:paraId="2ED4A1C4" w14:textId="77777777" w:rsidR="000E08E9" w:rsidRDefault="000E08E9" w:rsidP="000E08E9">
      <w:pPr>
        <w:rPr>
          <w:rFonts w:ascii="Arial" w:hAnsi="Arial" w:cs="Arial"/>
          <w:sz w:val="22"/>
          <w:szCs w:val="22"/>
        </w:rPr>
      </w:pPr>
    </w:p>
    <w:p w14:paraId="1CBBD4E5" w14:textId="77777777" w:rsidR="000E08E9" w:rsidRDefault="000E08E9" w:rsidP="000E08E9">
      <w:pPr>
        <w:rPr>
          <w:rFonts w:ascii="Arial" w:hAnsi="Arial" w:cs="Arial"/>
          <w:sz w:val="22"/>
          <w:szCs w:val="22"/>
        </w:rPr>
      </w:pPr>
    </w:p>
    <w:p w14:paraId="6CE315DA" w14:textId="77777777" w:rsidR="000E08E9" w:rsidRDefault="000E08E9" w:rsidP="000E08E9">
      <w:pPr>
        <w:rPr>
          <w:rFonts w:ascii="Arial" w:hAnsi="Arial" w:cs="Arial"/>
          <w:sz w:val="22"/>
          <w:szCs w:val="22"/>
        </w:rPr>
      </w:pPr>
    </w:p>
    <w:p w14:paraId="5ECA4308" w14:textId="77777777" w:rsidR="000E08E9" w:rsidRDefault="000E08E9" w:rsidP="000E08E9">
      <w:pPr>
        <w:rPr>
          <w:rFonts w:ascii="Arial" w:hAnsi="Arial" w:cs="Arial"/>
          <w:sz w:val="22"/>
          <w:szCs w:val="22"/>
        </w:rPr>
      </w:pPr>
    </w:p>
    <w:p w14:paraId="202EFDAA" w14:textId="1A6E9007" w:rsidR="0078471E" w:rsidRDefault="00644F21" w:rsidP="000E08E9">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1E9822FA" w14:textId="77777777" w:rsidR="0078471E" w:rsidRDefault="0078471E">
      <w:pPr>
        <w:rPr>
          <w:rFonts w:ascii="Arial" w:hAnsi="Arial"/>
          <w:sz w:val="22"/>
          <w:szCs w:val="22"/>
        </w:rPr>
      </w:pPr>
      <w:r>
        <w:rPr>
          <w:rFonts w:ascii="Arial" w:hAnsi="Arial"/>
          <w:sz w:val="22"/>
          <w:szCs w:val="22"/>
        </w:rPr>
        <w:br w:type="page"/>
      </w:r>
    </w:p>
    <w:p w14:paraId="58679FE9" w14:textId="77777777" w:rsidR="0018380F" w:rsidRDefault="0018380F" w:rsidP="000E08E9">
      <w:pPr>
        <w:rPr>
          <w:rFonts w:ascii="Arial" w:hAnsi="Arial"/>
          <w:sz w:val="22"/>
          <w:szCs w:val="22"/>
        </w:rPr>
      </w:pPr>
    </w:p>
    <w:p w14:paraId="7F989F99" w14:textId="77777777" w:rsidR="00FE4B11" w:rsidRDefault="000E08E9" w:rsidP="00FE4B11">
      <w:pPr>
        <w:ind w:left="720" w:hanging="720"/>
        <w:rPr>
          <w:rFonts w:ascii="Arial" w:hAnsi="Arial" w:cs="Arial"/>
          <w:sz w:val="22"/>
          <w:szCs w:val="22"/>
        </w:rPr>
      </w:pPr>
      <w:r>
        <w:rPr>
          <w:rFonts w:ascii="Arial" w:hAnsi="Arial"/>
          <w:sz w:val="22"/>
          <w:szCs w:val="22"/>
        </w:rPr>
        <w:t xml:space="preserve"> </w:t>
      </w:r>
      <w:r w:rsidR="00431241">
        <w:rPr>
          <w:rFonts w:ascii="Arial" w:hAnsi="Arial"/>
          <w:sz w:val="22"/>
          <w:szCs w:val="22"/>
        </w:rPr>
        <w:t>(d)</w:t>
      </w:r>
      <w:r w:rsidR="00431241">
        <w:rPr>
          <w:rFonts w:ascii="Arial" w:hAnsi="Arial"/>
          <w:sz w:val="22"/>
          <w:szCs w:val="22"/>
        </w:rPr>
        <w:tab/>
      </w:r>
      <w:r w:rsidR="00FE4B11">
        <w:rPr>
          <w:rFonts w:ascii="Arial" w:hAnsi="Arial" w:cs="Arial"/>
          <w:sz w:val="22"/>
          <w:szCs w:val="22"/>
        </w:rPr>
        <w:t>Explain why breeding of Hairy Marron “brood stock” may be problematic to conservation efforts.</w:t>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r>
      <w:r w:rsidR="00FE4B11">
        <w:rPr>
          <w:rFonts w:ascii="Arial" w:hAnsi="Arial" w:cs="Arial"/>
          <w:sz w:val="22"/>
          <w:szCs w:val="22"/>
        </w:rPr>
        <w:tab/>
        <w:t>(4 marks)</w:t>
      </w:r>
    </w:p>
    <w:p w14:paraId="05CD0717" w14:textId="77777777" w:rsidR="006B1AB1" w:rsidRDefault="00FE4B11" w:rsidP="00FE4B11">
      <w:pPr>
        <w:rPr>
          <w:rFonts w:ascii="Arial" w:hAnsi="Arial"/>
          <w:sz w:val="22"/>
          <w:szCs w:val="22"/>
        </w:rPr>
      </w:pPr>
      <w:r>
        <w:rPr>
          <w:rFonts w:ascii="Arial" w:hAnsi="Arial"/>
          <w:sz w:val="22"/>
          <w:szCs w:val="22"/>
        </w:rPr>
        <w:tab/>
      </w:r>
    </w:p>
    <w:p w14:paraId="7BD2DFDB" w14:textId="77777777" w:rsidR="006B1AB1" w:rsidRDefault="006B1AB1" w:rsidP="00FE4B11">
      <w:pPr>
        <w:rPr>
          <w:rFonts w:ascii="Arial" w:hAnsi="Arial"/>
          <w:sz w:val="22"/>
          <w:szCs w:val="22"/>
        </w:rPr>
      </w:pPr>
    </w:p>
    <w:tbl>
      <w:tblPr>
        <w:tblStyle w:val="TableGrid"/>
        <w:tblpPr w:leftFromText="180" w:rightFromText="180" w:vertAnchor="text" w:horzAnchor="page" w:tblpX="1906" w:tblpY="-110"/>
        <w:tblW w:w="8897" w:type="dxa"/>
        <w:tblLook w:val="04A0" w:firstRow="1" w:lastRow="0" w:firstColumn="1" w:lastColumn="0" w:noHBand="0" w:noVBand="1"/>
      </w:tblPr>
      <w:tblGrid>
        <w:gridCol w:w="7479"/>
        <w:gridCol w:w="1418"/>
      </w:tblGrid>
      <w:tr w:rsidR="00362AE7" w14:paraId="39E0F7F6" w14:textId="77777777" w:rsidTr="00362AE7">
        <w:trPr>
          <w:trHeight w:val="288"/>
        </w:trPr>
        <w:tc>
          <w:tcPr>
            <w:tcW w:w="7479" w:type="dxa"/>
          </w:tcPr>
          <w:p w14:paraId="3DB62796" w14:textId="4C95891E" w:rsidR="00362AE7" w:rsidRPr="00362AE7" w:rsidRDefault="00362AE7" w:rsidP="00362AE7">
            <w:pPr>
              <w:jc w:val="center"/>
              <w:rPr>
                <w:rFonts w:ascii="Arial" w:hAnsi="Arial"/>
                <w:b/>
                <w:sz w:val="22"/>
                <w:szCs w:val="22"/>
              </w:rPr>
            </w:pPr>
            <w:r>
              <w:rPr>
                <w:rFonts w:ascii="Arial" w:hAnsi="Arial"/>
                <w:b/>
                <w:sz w:val="22"/>
                <w:szCs w:val="22"/>
              </w:rPr>
              <w:t>Description</w:t>
            </w:r>
          </w:p>
        </w:tc>
        <w:tc>
          <w:tcPr>
            <w:tcW w:w="1418" w:type="dxa"/>
          </w:tcPr>
          <w:p w14:paraId="10196915" w14:textId="1FBA192B" w:rsidR="00362AE7" w:rsidRPr="00362AE7" w:rsidRDefault="00362AE7" w:rsidP="00362AE7">
            <w:pPr>
              <w:jc w:val="center"/>
              <w:rPr>
                <w:rFonts w:ascii="Arial" w:hAnsi="Arial"/>
                <w:b/>
                <w:sz w:val="22"/>
                <w:szCs w:val="22"/>
              </w:rPr>
            </w:pPr>
            <w:r>
              <w:rPr>
                <w:rFonts w:ascii="Arial" w:hAnsi="Arial"/>
                <w:b/>
                <w:sz w:val="22"/>
                <w:szCs w:val="22"/>
              </w:rPr>
              <w:t>Mark</w:t>
            </w:r>
          </w:p>
        </w:tc>
      </w:tr>
      <w:tr w:rsidR="00362AE7" w14:paraId="63E69980" w14:textId="77777777" w:rsidTr="00362AE7">
        <w:trPr>
          <w:trHeight w:val="288"/>
        </w:trPr>
        <w:tc>
          <w:tcPr>
            <w:tcW w:w="7479" w:type="dxa"/>
          </w:tcPr>
          <w:p w14:paraId="06956E17" w14:textId="63E50C14" w:rsidR="00362AE7" w:rsidRDefault="00362AE7" w:rsidP="00362AE7">
            <w:pPr>
              <w:rPr>
                <w:rFonts w:ascii="Arial" w:hAnsi="Arial"/>
                <w:sz w:val="22"/>
                <w:szCs w:val="22"/>
              </w:rPr>
            </w:pPr>
            <w:r>
              <w:rPr>
                <w:rFonts w:ascii="Arial" w:hAnsi="Arial"/>
                <w:sz w:val="22"/>
                <w:szCs w:val="22"/>
              </w:rPr>
              <w:t>Hybrid marron may accidently be used as breeding stock.</w:t>
            </w:r>
          </w:p>
        </w:tc>
        <w:tc>
          <w:tcPr>
            <w:tcW w:w="1418" w:type="dxa"/>
          </w:tcPr>
          <w:p w14:paraId="2DAD140A" w14:textId="71A35BEC" w:rsidR="00362AE7" w:rsidRDefault="00362AE7" w:rsidP="00362AE7">
            <w:pPr>
              <w:jc w:val="center"/>
              <w:rPr>
                <w:rFonts w:ascii="Arial" w:hAnsi="Arial"/>
                <w:sz w:val="22"/>
                <w:szCs w:val="22"/>
              </w:rPr>
            </w:pPr>
            <w:r>
              <w:rPr>
                <w:rFonts w:ascii="Arial" w:hAnsi="Arial"/>
                <w:sz w:val="22"/>
                <w:szCs w:val="22"/>
              </w:rPr>
              <w:t>1</w:t>
            </w:r>
          </w:p>
        </w:tc>
      </w:tr>
      <w:tr w:rsidR="00362AE7" w14:paraId="3CA33C38" w14:textId="77777777" w:rsidTr="00362AE7">
        <w:trPr>
          <w:trHeight w:val="288"/>
        </w:trPr>
        <w:tc>
          <w:tcPr>
            <w:tcW w:w="7479" w:type="dxa"/>
          </w:tcPr>
          <w:p w14:paraId="209BA37C" w14:textId="71B120D7" w:rsidR="00362AE7" w:rsidRDefault="00362AE7" w:rsidP="00362AE7">
            <w:pPr>
              <w:rPr>
                <w:rFonts w:ascii="Arial" w:hAnsi="Arial"/>
                <w:sz w:val="22"/>
                <w:szCs w:val="22"/>
              </w:rPr>
            </w:pPr>
            <w:r>
              <w:rPr>
                <w:rFonts w:ascii="Arial" w:hAnsi="Arial"/>
                <w:sz w:val="22"/>
                <w:szCs w:val="22"/>
              </w:rPr>
              <w:t>This could further dilute the hairy marron gene pool.</w:t>
            </w:r>
          </w:p>
        </w:tc>
        <w:tc>
          <w:tcPr>
            <w:tcW w:w="1418" w:type="dxa"/>
          </w:tcPr>
          <w:p w14:paraId="0DDB99AD" w14:textId="230A4F7E" w:rsidR="00362AE7" w:rsidRDefault="00362AE7" w:rsidP="00362AE7">
            <w:pPr>
              <w:jc w:val="center"/>
              <w:rPr>
                <w:rFonts w:ascii="Arial" w:hAnsi="Arial"/>
                <w:sz w:val="22"/>
                <w:szCs w:val="22"/>
              </w:rPr>
            </w:pPr>
            <w:r>
              <w:rPr>
                <w:rFonts w:ascii="Arial" w:hAnsi="Arial"/>
                <w:sz w:val="22"/>
                <w:szCs w:val="22"/>
              </w:rPr>
              <w:t>1</w:t>
            </w:r>
          </w:p>
        </w:tc>
      </w:tr>
      <w:tr w:rsidR="00362AE7" w14:paraId="0DDBF0E1" w14:textId="77777777" w:rsidTr="00362AE7">
        <w:trPr>
          <w:trHeight w:val="288"/>
        </w:trPr>
        <w:tc>
          <w:tcPr>
            <w:tcW w:w="7479" w:type="dxa"/>
          </w:tcPr>
          <w:p w14:paraId="5D49F6ED" w14:textId="11C4D1AA" w:rsidR="00362AE7" w:rsidRDefault="00362AE7" w:rsidP="00362AE7">
            <w:pPr>
              <w:rPr>
                <w:rFonts w:ascii="Arial" w:hAnsi="Arial"/>
                <w:sz w:val="22"/>
                <w:szCs w:val="22"/>
              </w:rPr>
            </w:pPr>
            <w:r>
              <w:rPr>
                <w:rFonts w:ascii="Arial" w:hAnsi="Arial"/>
                <w:sz w:val="22"/>
                <w:szCs w:val="22"/>
              </w:rPr>
              <w:t>Translocation of animals could be expensive and difficult.</w:t>
            </w:r>
          </w:p>
        </w:tc>
        <w:tc>
          <w:tcPr>
            <w:tcW w:w="1418" w:type="dxa"/>
          </w:tcPr>
          <w:p w14:paraId="7992BFFB" w14:textId="5D9857D5" w:rsidR="00362AE7" w:rsidRDefault="00362AE7" w:rsidP="00362AE7">
            <w:pPr>
              <w:jc w:val="center"/>
              <w:rPr>
                <w:rFonts w:ascii="Arial" w:hAnsi="Arial"/>
                <w:sz w:val="22"/>
                <w:szCs w:val="22"/>
              </w:rPr>
            </w:pPr>
            <w:r>
              <w:rPr>
                <w:rFonts w:ascii="Arial" w:hAnsi="Arial"/>
                <w:sz w:val="22"/>
                <w:szCs w:val="22"/>
              </w:rPr>
              <w:t>1</w:t>
            </w:r>
          </w:p>
        </w:tc>
      </w:tr>
      <w:tr w:rsidR="00362AE7" w14:paraId="46AABB90" w14:textId="77777777" w:rsidTr="00362AE7">
        <w:trPr>
          <w:trHeight w:val="288"/>
        </w:trPr>
        <w:tc>
          <w:tcPr>
            <w:tcW w:w="7479" w:type="dxa"/>
          </w:tcPr>
          <w:p w14:paraId="49B4A268" w14:textId="44857305" w:rsidR="00362AE7" w:rsidRDefault="00362AE7" w:rsidP="00362AE7">
            <w:pPr>
              <w:rPr>
                <w:rFonts w:ascii="Arial" w:hAnsi="Arial"/>
                <w:sz w:val="22"/>
                <w:szCs w:val="22"/>
              </w:rPr>
            </w:pPr>
            <w:r>
              <w:rPr>
                <w:rFonts w:ascii="Arial" w:hAnsi="Arial"/>
                <w:sz w:val="22"/>
                <w:szCs w:val="22"/>
              </w:rPr>
              <w:t>Finding appropriate sites for breeding genetically pure stock in the natural environment could be problematic. Must remove any predators or smooth marron first.</w:t>
            </w:r>
          </w:p>
        </w:tc>
        <w:tc>
          <w:tcPr>
            <w:tcW w:w="1418" w:type="dxa"/>
          </w:tcPr>
          <w:p w14:paraId="386E7606" w14:textId="77777777" w:rsidR="00362AE7" w:rsidRDefault="00362AE7" w:rsidP="00362AE7">
            <w:pPr>
              <w:jc w:val="center"/>
              <w:rPr>
                <w:rFonts w:ascii="Arial" w:hAnsi="Arial"/>
                <w:sz w:val="22"/>
                <w:szCs w:val="22"/>
              </w:rPr>
            </w:pPr>
          </w:p>
          <w:p w14:paraId="31C7523D" w14:textId="00B29063" w:rsidR="00362AE7" w:rsidRDefault="00362AE7" w:rsidP="00362AE7">
            <w:pPr>
              <w:jc w:val="center"/>
              <w:rPr>
                <w:rFonts w:ascii="Arial" w:hAnsi="Arial"/>
                <w:sz w:val="22"/>
                <w:szCs w:val="22"/>
              </w:rPr>
            </w:pPr>
            <w:r>
              <w:rPr>
                <w:rFonts w:ascii="Arial" w:hAnsi="Arial"/>
                <w:sz w:val="22"/>
                <w:szCs w:val="22"/>
              </w:rPr>
              <w:t>1</w:t>
            </w:r>
          </w:p>
        </w:tc>
      </w:tr>
      <w:tr w:rsidR="00362AE7" w14:paraId="584721F1" w14:textId="77777777" w:rsidTr="00362AE7">
        <w:trPr>
          <w:trHeight w:val="303"/>
        </w:trPr>
        <w:tc>
          <w:tcPr>
            <w:tcW w:w="7479" w:type="dxa"/>
          </w:tcPr>
          <w:p w14:paraId="1EEA4F24" w14:textId="412633F0" w:rsidR="00362AE7" w:rsidRPr="00362AE7" w:rsidRDefault="00362AE7" w:rsidP="00362AE7">
            <w:pPr>
              <w:jc w:val="right"/>
              <w:rPr>
                <w:rFonts w:ascii="Arial" w:hAnsi="Arial"/>
                <w:b/>
                <w:sz w:val="22"/>
                <w:szCs w:val="22"/>
              </w:rPr>
            </w:pPr>
            <w:r>
              <w:rPr>
                <w:rFonts w:ascii="Arial" w:hAnsi="Arial"/>
                <w:b/>
                <w:sz w:val="22"/>
                <w:szCs w:val="22"/>
              </w:rPr>
              <w:t>TOTAL</w:t>
            </w:r>
          </w:p>
        </w:tc>
        <w:tc>
          <w:tcPr>
            <w:tcW w:w="1418" w:type="dxa"/>
          </w:tcPr>
          <w:p w14:paraId="1DEAEB07" w14:textId="41645539" w:rsidR="00362AE7" w:rsidRPr="00362AE7" w:rsidRDefault="00362AE7" w:rsidP="00362AE7">
            <w:pPr>
              <w:jc w:val="center"/>
              <w:rPr>
                <w:rFonts w:ascii="Arial" w:hAnsi="Arial"/>
                <w:b/>
                <w:sz w:val="22"/>
                <w:szCs w:val="22"/>
              </w:rPr>
            </w:pPr>
            <w:r>
              <w:rPr>
                <w:rFonts w:ascii="Arial" w:hAnsi="Arial"/>
                <w:b/>
                <w:sz w:val="22"/>
                <w:szCs w:val="22"/>
              </w:rPr>
              <w:t>4</w:t>
            </w:r>
          </w:p>
        </w:tc>
      </w:tr>
    </w:tbl>
    <w:p w14:paraId="63E2D5F5" w14:textId="77777777" w:rsidR="006B1AB1" w:rsidRDefault="006B1AB1" w:rsidP="00FE4B11">
      <w:pPr>
        <w:rPr>
          <w:rFonts w:ascii="Arial" w:hAnsi="Arial"/>
          <w:sz w:val="22"/>
          <w:szCs w:val="22"/>
        </w:rPr>
      </w:pPr>
    </w:p>
    <w:p w14:paraId="243451F0" w14:textId="4E9A52B8" w:rsidR="00B415B7" w:rsidRDefault="00FE4B11" w:rsidP="00362AE7">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
    <w:p w14:paraId="116436C3" w14:textId="77777777" w:rsidR="00362AE7" w:rsidRDefault="00362AE7" w:rsidP="00362AE7">
      <w:pPr>
        <w:rPr>
          <w:rFonts w:ascii="Arial" w:hAnsi="Arial"/>
          <w:sz w:val="22"/>
          <w:szCs w:val="22"/>
        </w:rPr>
      </w:pPr>
    </w:p>
    <w:p w14:paraId="582B0D7B" w14:textId="4887658D" w:rsidR="00FC1639" w:rsidRDefault="00644F21" w:rsidP="00FC1639">
      <w:pPr>
        <w:ind w:left="720" w:hanging="720"/>
        <w:rPr>
          <w:rFonts w:ascii="Arial" w:hAnsi="Arial" w:cs="Arial"/>
          <w:sz w:val="22"/>
          <w:szCs w:val="22"/>
        </w:rPr>
      </w:pPr>
      <w:r>
        <w:rPr>
          <w:rFonts w:ascii="Arial" w:hAnsi="Arial"/>
          <w:sz w:val="22"/>
          <w:szCs w:val="22"/>
        </w:rPr>
        <w:t>(e)</w:t>
      </w:r>
      <w:r>
        <w:rPr>
          <w:rFonts w:ascii="Arial" w:hAnsi="Arial"/>
          <w:sz w:val="22"/>
          <w:szCs w:val="22"/>
        </w:rPr>
        <w:tab/>
      </w:r>
      <w:r w:rsidR="00FC1639">
        <w:rPr>
          <w:rFonts w:ascii="Arial" w:hAnsi="Arial" w:cs="Arial"/>
          <w:sz w:val="22"/>
          <w:szCs w:val="22"/>
        </w:rPr>
        <w:t xml:space="preserve">Describe how smooth marron populations could be effectively removed </w:t>
      </w:r>
      <w:r w:rsidR="00824A7C">
        <w:rPr>
          <w:rFonts w:ascii="Arial" w:hAnsi="Arial" w:cs="Arial"/>
          <w:sz w:val="22"/>
          <w:szCs w:val="22"/>
        </w:rPr>
        <w:t xml:space="preserve">from the Hairy Marron’s habitat </w:t>
      </w:r>
      <w:r w:rsidR="00F66715">
        <w:rPr>
          <w:rFonts w:ascii="Arial" w:hAnsi="Arial" w:cs="Arial"/>
          <w:sz w:val="22"/>
          <w:szCs w:val="22"/>
        </w:rPr>
        <w:t>and suggest why this is important to the</w:t>
      </w:r>
      <w:r w:rsidR="00824A7C">
        <w:rPr>
          <w:rFonts w:ascii="Arial" w:hAnsi="Arial" w:cs="Arial"/>
          <w:sz w:val="22"/>
          <w:szCs w:val="22"/>
        </w:rPr>
        <w:t xml:space="preserve"> continuation of the Hairy Marron as a species.</w:t>
      </w:r>
      <w:r w:rsidR="00824A7C">
        <w:rPr>
          <w:rFonts w:ascii="Arial" w:hAnsi="Arial" w:cs="Arial"/>
          <w:sz w:val="22"/>
          <w:szCs w:val="22"/>
        </w:rPr>
        <w:tab/>
      </w:r>
      <w:r w:rsidR="00824A7C">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66715">
        <w:rPr>
          <w:rFonts w:ascii="Arial" w:hAnsi="Arial" w:cs="Arial"/>
          <w:sz w:val="22"/>
          <w:szCs w:val="22"/>
        </w:rPr>
        <w:tab/>
      </w:r>
      <w:r w:rsidR="00FC1639">
        <w:rPr>
          <w:rFonts w:ascii="Arial" w:hAnsi="Arial" w:cs="Arial"/>
          <w:sz w:val="22"/>
          <w:szCs w:val="22"/>
        </w:rPr>
        <w:t>(2 marks)</w:t>
      </w:r>
    </w:p>
    <w:p w14:paraId="06B11ADA" w14:textId="77777777" w:rsidR="00FC1639" w:rsidRDefault="00FC1639" w:rsidP="00127260">
      <w:pPr>
        <w:rPr>
          <w:rFonts w:ascii="Arial" w:hAnsi="Arial"/>
          <w:sz w:val="22"/>
          <w:szCs w:val="22"/>
        </w:rPr>
      </w:pPr>
    </w:p>
    <w:p w14:paraId="65D8C2E5" w14:textId="5DE719F5" w:rsidR="00E77E32" w:rsidRDefault="00E77E32" w:rsidP="00127260">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tbl>
      <w:tblPr>
        <w:tblStyle w:val="TableGrid"/>
        <w:tblpPr w:leftFromText="180" w:rightFromText="180" w:vertAnchor="page" w:horzAnchor="page" w:tblpX="1906" w:tblpY="10081"/>
        <w:tblW w:w="0" w:type="auto"/>
        <w:tblLook w:val="04A0" w:firstRow="1" w:lastRow="0" w:firstColumn="1" w:lastColumn="0" w:noHBand="0" w:noVBand="1"/>
      </w:tblPr>
      <w:tblGrid>
        <w:gridCol w:w="7479"/>
        <w:gridCol w:w="1418"/>
      </w:tblGrid>
      <w:tr w:rsidR="00FC1639" w14:paraId="73B67C27" w14:textId="77777777" w:rsidTr="002A2E35">
        <w:trPr>
          <w:trHeight w:val="298"/>
        </w:trPr>
        <w:tc>
          <w:tcPr>
            <w:tcW w:w="7479" w:type="dxa"/>
          </w:tcPr>
          <w:p w14:paraId="63DB65D9" w14:textId="63FB29C8" w:rsidR="00FC1639" w:rsidRPr="00FC1639" w:rsidRDefault="00FC1639" w:rsidP="002A2E35">
            <w:pPr>
              <w:jc w:val="center"/>
              <w:rPr>
                <w:rFonts w:ascii="Arial" w:hAnsi="Arial"/>
                <w:b/>
                <w:sz w:val="22"/>
                <w:szCs w:val="22"/>
              </w:rPr>
            </w:pPr>
            <w:r>
              <w:rPr>
                <w:rFonts w:ascii="Arial" w:hAnsi="Arial"/>
                <w:b/>
                <w:sz w:val="22"/>
                <w:szCs w:val="22"/>
              </w:rPr>
              <w:t>Description</w:t>
            </w:r>
          </w:p>
        </w:tc>
        <w:tc>
          <w:tcPr>
            <w:tcW w:w="1418" w:type="dxa"/>
          </w:tcPr>
          <w:p w14:paraId="72DF185C" w14:textId="357ECFC6" w:rsidR="00FC1639" w:rsidRPr="00FC1639" w:rsidRDefault="00FC1639" w:rsidP="002A2E35">
            <w:pPr>
              <w:jc w:val="center"/>
              <w:rPr>
                <w:rFonts w:ascii="Arial" w:hAnsi="Arial"/>
                <w:b/>
                <w:sz w:val="22"/>
                <w:szCs w:val="22"/>
              </w:rPr>
            </w:pPr>
            <w:r>
              <w:rPr>
                <w:rFonts w:ascii="Arial" w:hAnsi="Arial"/>
                <w:b/>
                <w:sz w:val="22"/>
                <w:szCs w:val="22"/>
              </w:rPr>
              <w:t>Mark</w:t>
            </w:r>
          </w:p>
        </w:tc>
      </w:tr>
      <w:tr w:rsidR="00FC1639" w14:paraId="70AF9893" w14:textId="77777777" w:rsidTr="002A2E35">
        <w:trPr>
          <w:trHeight w:val="284"/>
        </w:trPr>
        <w:tc>
          <w:tcPr>
            <w:tcW w:w="7479" w:type="dxa"/>
          </w:tcPr>
          <w:p w14:paraId="3AC5D263" w14:textId="73632640" w:rsidR="00FC1639" w:rsidRDefault="00F457A9" w:rsidP="002A2E35">
            <w:pPr>
              <w:rPr>
                <w:rFonts w:ascii="Arial" w:hAnsi="Arial"/>
                <w:sz w:val="22"/>
                <w:szCs w:val="22"/>
              </w:rPr>
            </w:pPr>
            <w:r w:rsidRPr="00F457A9">
              <w:rPr>
                <w:rFonts w:ascii="Arial" w:hAnsi="Arial"/>
                <w:sz w:val="22"/>
                <w:szCs w:val="22"/>
              </w:rPr>
              <w:t xml:space="preserve">Best method in the aquatic environment </w:t>
            </w:r>
            <w:r>
              <w:rPr>
                <w:rFonts w:ascii="Arial" w:hAnsi="Arial"/>
                <w:sz w:val="22"/>
                <w:szCs w:val="22"/>
              </w:rPr>
              <w:t xml:space="preserve">for a similar species is </w:t>
            </w:r>
            <w:r w:rsidRPr="00F457A9">
              <w:rPr>
                <w:rFonts w:ascii="Arial" w:hAnsi="Arial"/>
                <w:sz w:val="22"/>
                <w:szCs w:val="22"/>
              </w:rPr>
              <w:t xml:space="preserve">random grid locations. </w:t>
            </w:r>
          </w:p>
        </w:tc>
        <w:tc>
          <w:tcPr>
            <w:tcW w:w="1418" w:type="dxa"/>
          </w:tcPr>
          <w:p w14:paraId="5225014C" w14:textId="3DBF6D65" w:rsidR="00FC1639" w:rsidRDefault="00F457A9" w:rsidP="002A2E35">
            <w:pPr>
              <w:jc w:val="center"/>
              <w:rPr>
                <w:rFonts w:ascii="Arial" w:hAnsi="Arial"/>
                <w:sz w:val="22"/>
                <w:szCs w:val="22"/>
              </w:rPr>
            </w:pPr>
            <w:r>
              <w:rPr>
                <w:rFonts w:ascii="Arial" w:hAnsi="Arial"/>
                <w:sz w:val="22"/>
                <w:szCs w:val="22"/>
              </w:rPr>
              <w:t>1</w:t>
            </w:r>
          </w:p>
        </w:tc>
      </w:tr>
      <w:tr w:rsidR="00FC1639" w14:paraId="7A16F282" w14:textId="77777777" w:rsidTr="002A2E35">
        <w:trPr>
          <w:trHeight w:val="284"/>
        </w:trPr>
        <w:tc>
          <w:tcPr>
            <w:tcW w:w="7479" w:type="dxa"/>
          </w:tcPr>
          <w:p w14:paraId="3B22A701" w14:textId="36EE55B7" w:rsidR="00FC1639" w:rsidRDefault="00F457A9" w:rsidP="002A2E35">
            <w:pPr>
              <w:rPr>
                <w:rFonts w:ascii="Arial" w:hAnsi="Arial"/>
                <w:sz w:val="22"/>
                <w:szCs w:val="22"/>
              </w:rPr>
            </w:pPr>
            <w:r w:rsidRPr="00F457A9">
              <w:rPr>
                <w:rFonts w:ascii="Arial" w:hAnsi="Arial"/>
                <w:sz w:val="22"/>
                <w:szCs w:val="22"/>
              </w:rPr>
              <w:t xml:space="preserve">Lay traps (specific for catching marron) in randomly selected grid positions or crustaceans. </w:t>
            </w:r>
            <w:r w:rsidRPr="00F457A9">
              <w:rPr>
                <w:rFonts w:ascii="Arial" w:hAnsi="Arial"/>
                <w:i/>
                <w:sz w:val="22"/>
                <w:szCs w:val="22"/>
              </w:rPr>
              <w:t>May need boat or canoe to access</w:t>
            </w:r>
            <w:r w:rsidRPr="00F457A9">
              <w:rPr>
                <w:rFonts w:ascii="Arial" w:hAnsi="Arial"/>
                <w:sz w:val="22"/>
                <w:szCs w:val="22"/>
              </w:rPr>
              <w:t xml:space="preserve">. </w:t>
            </w:r>
          </w:p>
        </w:tc>
        <w:tc>
          <w:tcPr>
            <w:tcW w:w="1418" w:type="dxa"/>
          </w:tcPr>
          <w:p w14:paraId="3B6DB073" w14:textId="705B2345" w:rsidR="00FC1639" w:rsidRDefault="00F457A9" w:rsidP="002A2E35">
            <w:pPr>
              <w:jc w:val="center"/>
              <w:rPr>
                <w:rFonts w:ascii="Arial" w:hAnsi="Arial"/>
                <w:sz w:val="22"/>
                <w:szCs w:val="22"/>
              </w:rPr>
            </w:pPr>
            <w:r>
              <w:rPr>
                <w:rFonts w:ascii="Arial" w:hAnsi="Arial"/>
                <w:sz w:val="22"/>
                <w:szCs w:val="22"/>
              </w:rPr>
              <w:t>1</w:t>
            </w:r>
          </w:p>
        </w:tc>
      </w:tr>
      <w:tr w:rsidR="00FC1639" w14:paraId="219FDB6A" w14:textId="77777777" w:rsidTr="002A2E35">
        <w:trPr>
          <w:trHeight w:val="284"/>
        </w:trPr>
        <w:tc>
          <w:tcPr>
            <w:tcW w:w="7479" w:type="dxa"/>
          </w:tcPr>
          <w:p w14:paraId="753CC3D9" w14:textId="04B6D633" w:rsidR="00FC1639" w:rsidRDefault="00F457A9" w:rsidP="002A2E35">
            <w:pPr>
              <w:rPr>
                <w:rFonts w:ascii="Arial" w:hAnsi="Arial"/>
                <w:sz w:val="22"/>
                <w:szCs w:val="22"/>
              </w:rPr>
            </w:pPr>
            <w:r w:rsidRPr="00F457A9">
              <w:rPr>
                <w:rFonts w:ascii="Arial" w:hAnsi="Arial"/>
                <w:sz w:val="22"/>
                <w:szCs w:val="22"/>
              </w:rPr>
              <w:t xml:space="preserve">Baited traps are best to attract the marron. Are left for a few hours or overnight. </w:t>
            </w:r>
          </w:p>
        </w:tc>
        <w:tc>
          <w:tcPr>
            <w:tcW w:w="1418" w:type="dxa"/>
          </w:tcPr>
          <w:p w14:paraId="3732597D" w14:textId="7544280F" w:rsidR="00FC1639" w:rsidRDefault="00F457A9" w:rsidP="002A2E35">
            <w:pPr>
              <w:jc w:val="center"/>
              <w:rPr>
                <w:rFonts w:ascii="Arial" w:hAnsi="Arial"/>
                <w:sz w:val="22"/>
                <w:szCs w:val="22"/>
              </w:rPr>
            </w:pPr>
            <w:r>
              <w:rPr>
                <w:rFonts w:ascii="Arial" w:hAnsi="Arial"/>
                <w:sz w:val="22"/>
                <w:szCs w:val="22"/>
              </w:rPr>
              <w:t>1</w:t>
            </w:r>
          </w:p>
        </w:tc>
      </w:tr>
      <w:tr w:rsidR="00FC1639" w14:paraId="66D712DA" w14:textId="77777777" w:rsidTr="002A2E35">
        <w:trPr>
          <w:trHeight w:val="284"/>
        </w:trPr>
        <w:tc>
          <w:tcPr>
            <w:tcW w:w="7479" w:type="dxa"/>
          </w:tcPr>
          <w:p w14:paraId="7308C6B3" w14:textId="27005C7A" w:rsidR="00FC1639" w:rsidRDefault="00F457A9" w:rsidP="002A2E35">
            <w:pPr>
              <w:rPr>
                <w:rFonts w:ascii="Arial" w:hAnsi="Arial"/>
                <w:sz w:val="22"/>
                <w:szCs w:val="22"/>
              </w:rPr>
            </w:pPr>
            <w:r w:rsidRPr="00F457A9">
              <w:rPr>
                <w:rFonts w:ascii="Arial" w:hAnsi="Arial"/>
                <w:sz w:val="22"/>
                <w:szCs w:val="22"/>
              </w:rPr>
              <w:t xml:space="preserve">Animals are tagged or possibly micro-chipped and genetic samples taken without harming the marron. Tagged for reference – know if the marron has been caught and if removal is necessary due to genetic difference from pure Hairy Marron. </w:t>
            </w:r>
          </w:p>
        </w:tc>
        <w:tc>
          <w:tcPr>
            <w:tcW w:w="1418" w:type="dxa"/>
          </w:tcPr>
          <w:p w14:paraId="53E874D5" w14:textId="77777777" w:rsidR="00FC1639" w:rsidRDefault="00FC1639" w:rsidP="002A2E35">
            <w:pPr>
              <w:jc w:val="center"/>
              <w:rPr>
                <w:rFonts w:ascii="Arial" w:hAnsi="Arial"/>
                <w:sz w:val="22"/>
                <w:szCs w:val="22"/>
              </w:rPr>
            </w:pPr>
          </w:p>
          <w:p w14:paraId="32BBB9E3" w14:textId="17D6F848" w:rsidR="00F457A9" w:rsidRDefault="00F457A9" w:rsidP="002A2E35">
            <w:pPr>
              <w:jc w:val="center"/>
              <w:rPr>
                <w:rFonts w:ascii="Arial" w:hAnsi="Arial"/>
                <w:sz w:val="22"/>
                <w:szCs w:val="22"/>
              </w:rPr>
            </w:pPr>
            <w:r>
              <w:rPr>
                <w:rFonts w:ascii="Arial" w:hAnsi="Arial"/>
                <w:sz w:val="22"/>
                <w:szCs w:val="22"/>
              </w:rPr>
              <w:t>1</w:t>
            </w:r>
          </w:p>
        </w:tc>
      </w:tr>
      <w:tr w:rsidR="00FC1639" w14:paraId="189D22A7" w14:textId="77777777" w:rsidTr="002A2E35">
        <w:trPr>
          <w:trHeight w:val="298"/>
        </w:trPr>
        <w:tc>
          <w:tcPr>
            <w:tcW w:w="7479" w:type="dxa"/>
          </w:tcPr>
          <w:p w14:paraId="1B7D22AF" w14:textId="438CC9F0" w:rsidR="00FC1639" w:rsidRPr="00F457A9" w:rsidRDefault="00F457A9" w:rsidP="002A2E35">
            <w:pPr>
              <w:jc w:val="right"/>
              <w:rPr>
                <w:rFonts w:ascii="Arial" w:hAnsi="Arial"/>
                <w:b/>
                <w:sz w:val="22"/>
                <w:szCs w:val="22"/>
              </w:rPr>
            </w:pPr>
            <w:r>
              <w:rPr>
                <w:rFonts w:ascii="Arial" w:hAnsi="Arial"/>
                <w:b/>
                <w:sz w:val="22"/>
                <w:szCs w:val="22"/>
              </w:rPr>
              <w:t>TOTAL</w:t>
            </w:r>
          </w:p>
        </w:tc>
        <w:tc>
          <w:tcPr>
            <w:tcW w:w="1418" w:type="dxa"/>
          </w:tcPr>
          <w:p w14:paraId="2AA860FA" w14:textId="3F448AC7" w:rsidR="00FC1639" w:rsidRPr="00F457A9" w:rsidRDefault="00F457A9" w:rsidP="002A2E35">
            <w:pPr>
              <w:jc w:val="center"/>
              <w:rPr>
                <w:rFonts w:ascii="Arial" w:hAnsi="Arial"/>
                <w:b/>
                <w:sz w:val="22"/>
                <w:szCs w:val="22"/>
              </w:rPr>
            </w:pPr>
            <w:r>
              <w:rPr>
                <w:rFonts w:ascii="Arial" w:hAnsi="Arial"/>
                <w:b/>
                <w:sz w:val="22"/>
                <w:szCs w:val="22"/>
              </w:rPr>
              <w:t>4</w:t>
            </w:r>
          </w:p>
        </w:tc>
      </w:tr>
    </w:tbl>
    <w:p w14:paraId="3B4FCF4C" w14:textId="77777777" w:rsidR="00E77E32" w:rsidRDefault="00E77E32" w:rsidP="00644F21">
      <w:pPr>
        <w:ind w:left="720" w:hanging="720"/>
        <w:rPr>
          <w:rFonts w:ascii="Arial" w:hAnsi="Arial"/>
          <w:sz w:val="22"/>
          <w:szCs w:val="22"/>
        </w:rPr>
      </w:pPr>
    </w:p>
    <w:tbl>
      <w:tblPr>
        <w:tblStyle w:val="TableGrid"/>
        <w:tblpPr w:leftFromText="180" w:rightFromText="180" w:vertAnchor="text" w:horzAnchor="page" w:tblpX="1906" w:tblpY="-340"/>
        <w:tblW w:w="8897" w:type="dxa"/>
        <w:tblLook w:val="04A0" w:firstRow="1" w:lastRow="0" w:firstColumn="1" w:lastColumn="0" w:noHBand="0" w:noVBand="1"/>
      </w:tblPr>
      <w:tblGrid>
        <w:gridCol w:w="7479"/>
        <w:gridCol w:w="1418"/>
      </w:tblGrid>
      <w:tr w:rsidR="00FC1639" w14:paraId="742307DC" w14:textId="77777777" w:rsidTr="00FC1639">
        <w:trPr>
          <w:trHeight w:val="294"/>
        </w:trPr>
        <w:tc>
          <w:tcPr>
            <w:tcW w:w="7479" w:type="dxa"/>
          </w:tcPr>
          <w:p w14:paraId="6EE500F3" w14:textId="2703AE1A" w:rsidR="00FC1639" w:rsidRPr="00FC1639" w:rsidRDefault="00FC1639" w:rsidP="00FC1639">
            <w:pPr>
              <w:jc w:val="center"/>
              <w:rPr>
                <w:rFonts w:ascii="Arial" w:hAnsi="Arial"/>
                <w:b/>
                <w:sz w:val="22"/>
                <w:szCs w:val="22"/>
              </w:rPr>
            </w:pPr>
            <w:r>
              <w:rPr>
                <w:rFonts w:ascii="Arial" w:hAnsi="Arial"/>
                <w:b/>
                <w:sz w:val="22"/>
                <w:szCs w:val="22"/>
              </w:rPr>
              <w:t>Description</w:t>
            </w:r>
          </w:p>
        </w:tc>
        <w:tc>
          <w:tcPr>
            <w:tcW w:w="1418" w:type="dxa"/>
          </w:tcPr>
          <w:p w14:paraId="62626755" w14:textId="533AEFBD" w:rsidR="00FC1639" w:rsidRPr="00FC1639" w:rsidRDefault="00FC1639" w:rsidP="00FC1639">
            <w:pPr>
              <w:jc w:val="center"/>
              <w:rPr>
                <w:rFonts w:ascii="Arial" w:hAnsi="Arial"/>
                <w:b/>
                <w:sz w:val="22"/>
                <w:szCs w:val="22"/>
              </w:rPr>
            </w:pPr>
            <w:r>
              <w:rPr>
                <w:rFonts w:ascii="Arial" w:hAnsi="Arial"/>
                <w:b/>
                <w:sz w:val="22"/>
                <w:szCs w:val="22"/>
              </w:rPr>
              <w:t>Mark</w:t>
            </w:r>
          </w:p>
        </w:tc>
      </w:tr>
      <w:tr w:rsidR="00FC1639" w14:paraId="0D4DB4E6" w14:textId="77777777" w:rsidTr="00FC1639">
        <w:trPr>
          <w:trHeight w:val="294"/>
        </w:trPr>
        <w:tc>
          <w:tcPr>
            <w:tcW w:w="7479" w:type="dxa"/>
          </w:tcPr>
          <w:p w14:paraId="7EF176E8" w14:textId="12D7B685" w:rsidR="00FC1639" w:rsidRDefault="00FC1639" w:rsidP="00FC1639">
            <w:pPr>
              <w:rPr>
                <w:rFonts w:ascii="Arial" w:hAnsi="Arial"/>
                <w:sz w:val="22"/>
                <w:szCs w:val="22"/>
              </w:rPr>
            </w:pPr>
            <w:r>
              <w:rPr>
                <w:rFonts w:ascii="Arial" w:hAnsi="Arial"/>
                <w:sz w:val="22"/>
                <w:szCs w:val="22"/>
              </w:rPr>
              <w:t>The smooth marron could be trapped or caught and physically removed on a regular basis until population of smooth and hybrid marron are completely eradicated (from hairy marron habitats that are under threat).</w:t>
            </w:r>
          </w:p>
        </w:tc>
        <w:tc>
          <w:tcPr>
            <w:tcW w:w="1418" w:type="dxa"/>
          </w:tcPr>
          <w:p w14:paraId="7881C077" w14:textId="77777777" w:rsidR="00FC1639" w:rsidRDefault="00FC1639" w:rsidP="00FC1639">
            <w:pPr>
              <w:jc w:val="center"/>
              <w:rPr>
                <w:rFonts w:ascii="Arial" w:hAnsi="Arial"/>
                <w:sz w:val="22"/>
                <w:szCs w:val="22"/>
              </w:rPr>
            </w:pPr>
          </w:p>
          <w:p w14:paraId="106BA961" w14:textId="170C0CC4" w:rsidR="00FC1639" w:rsidRDefault="00FC1639" w:rsidP="00FC1639">
            <w:pPr>
              <w:jc w:val="center"/>
              <w:rPr>
                <w:rFonts w:ascii="Arial" w:hAnsi="Arial"/>
                <w:sz w:val="22"/>
                <w:szCs w:val="22"/>
              </w:rPr>
            </w:pPr>
            <w:r>
              <w:rPr>
                <w:rFonts w:ascii="Arial" w:hAnsi="Arial"/>
                <w:sz w:val="22"/>
                <w:szCs w:val="22"/>
              </w:rPr>
              <w:t>1</w:t>
            </w:r>
          </w:p>
        </w:tc>
      </w:tr>
      <w:tr w:rsidR="00FC1639" w14:paraId="692D9028" w14:textId="77777777" w:rsidTr="00FC1639">
        <w:trPr>
          <w:trHeight w:val="294"/>
        </w:trPr>
        <w:tc>
          <w:tcPr>
            <w:tcW w:w="7479" w:type="dxa"/>
          </w:tcPr>
          <w:p w14:paraId="79219A0B" w14:textId="661C5FFF" w:rsidR="00FC1639" w:rsidRDefault="00FC1639" w:rsidP="00FC1639">
            <w:pPr>
              <w:rPr>
                <w:rFonts w:ascii="Arial" w:hAnsi="Arial"/>
                <w:sz w:val="22"/>
                <w:szCs w:val="22"/>
              </w:rPr>
            </w:pPr>
            <w:r>
              <w:rPr>
                <w:rFonts w:ascii="Arial" w:hAnsi="Arial"/>
                <w:sz w:val="22"/>
                <w:szCs w:val="22"/>
              </w:rPr>
              <w:t>This will stop the interbreeding of smooth and hairy marron and maintain genetic purity of hairy marron population.</w:t>
            </w:r>
          </w:p>
        </w:tc>
        <w:tc>
          <w:tcPr>
            <w:tcW w:w="1418" w:type="dxa"/>
          </w:tcPr>
          <w:p w14:paraId="191F8492" w14:textId="44526C48" w:rsidR="00FC1639" w:rsidRDefault="00FC1639" w:rsidP="00FC1639">
            <w:pPr>
              <w:jc w:val="center"/>
              <w:rPr>
                <w:rFonts w:ascii="Arial" w:hAnsi="Arial"/>
                <w:sz w:val="22"/>
                <w:szCs w:val="22"/>
              </w:rPr>
            </w:pPr>
            <w:r>
              <w:rPr>
                <w:rFonts w:ascii="Arial" w:hAnsi="Arial"/>
                <w:sz w:val="22"/>
                <w:szCs w:val="22"/>
              </w:rPr>
              <w:t>1</w:t>
            </w:r>
          </w:p>
        </w:tc>
      </w:tr>
      <w:tr w:rsidR="00FC1639" w14:paraId="7BEBFADB" w14:textId="77777777" w:rsidTr="00FC1639">
        <w:trPr>
          <w:trHeight w:val="308"/>
        </w:trPr>
        <w:tc>
          <w:tcPr>
            <w:tcW w:w="7479" w:type="dxa"/>
          </w:tcPr>
          <w:p w14:paraId="14003470" w14:textId="699BACF3" w:rsidR="00FC1639" w:rsidRPr="00FC1639" w:rsidRDefault="00FC1639" w:rsidP="00FC1639">
            <w:pPr>
              <w:jc w:val="right"/>
              <w:rPr>
                <w:rFonts w:ascii="Arial" w:hAnsi="Arial"/>
                <w:b/>
                <w:sz w:val="22"/>
                <w:szCs w:val="22"/>
              </w:rPr>
            </w:pPr>
            <w:r>
              <w:rPr>
                <w:rFonts w:ascii="Arial" w:hAnsi="Arial"/>
                <w:b/>
                <w:sz w:val="22"/>
                <w:szCs w:val="22"/>
              </w:rPr>
              <w:t>TOTAL</w:t>
            </w:r>
          </w:p>
        </w:tc>
        <w:tc>
          <w:tcPr>
            <w:tcW w:w="1418" w:type="dxa"/>
          </w:tcPr>
          <w:p w14:paraId="66E8615C" w14:textId="2910DF06" w:rsidR="00FC1639" w:rsidRPr="00FC1639" w:rsidRDefault="00FC1639" w:rsidP="00FC1639">
            <w:pPr>
              <w:jc w:val="center"/>
              <w:rPr>
                <w:rFonts w:ascii="Arial" w:hAnsi="Arial"/>
                <w:b/>
                <w:sz w:val="22"/>
                <w:szCs w:val="22"/>
              </w:rPr>
            </w:pPr>
            <w:r>
              <w:rPr>
                <w:rFonts w:ascii="Arial" w:hAnsi="Arial"/>
                <w:b/>
                <w:sz w:val="22"/>
                <w:szCs w:val="22"/>
              </w:rPr>
              <w:t>2</w:t>
            </w:r>
          </w:p>
        </w:tc>
      </w:tr>
    </w:tbl>
    <w:p w14:paraId="1856F1ED" w14:textId="77777777" w:rsidR="00FC1639" w:rsidRDefault="00E77E32" w:rsidP="00FC1639">
      <w:pPr>
        <w:ind w:left="720" w:hanging="731"/>
        <w:rPr>
          <w:rFonts w:ascii="Arial" w:hAnsi="Arial" w:cs="Arial"/>
          <w:sz w:val="22"/>
          <w:szCs w:val="22"/>
        </w:rPr>
      </w:pPr>
      <w:r>
        <w:rPr>
          <w:rFonts w:ascii="Arial" w:hAnsi="Arial"/>
          <w:sz w:val="22"/>
          <w:szCs w:val="22"/>
        </w:rPr>
        <w:t>(f)</w:t>
      </w:r>
      <w:r>
        <w:rPr>
          <w:rFonts w:ascii="Arial" w:hAnsi="Arial"/>
          <w:sz w:val="22"/>
          <w:szCs w:val="22"/>
        </w:rPr>
        <w:tab/>
      </w:r>
      <w:r w:rsidR="00FC1639">
        <w:rPr>
          <w:rFonts w:ascii="Arial" w:hAnsi="Arial" w:cs="Arial"/>
          <w:sz w:val="22"/>
          <w:szCs w:val="22"/>
        </w:rPr>
        <w:t xml:space="preserve">Outline the </w:t>
      </w:r>
      <w:r w:rsidR="00FC1639" w:rsidRPr="00BA5EAB">
        <w:rPr>
          <w:rFonts w:ascii="Arial" w:hAnsi="Arial" w:cs="Arial"/>
          <w:b/>
          <w:sz w:val="22"/>
          <w:szCs w:val="22"/>
        </w:rPr>
        <w:t>four</w:t>
      </w:r>
      <w:r w:rsidR="00FC1639">
        <w:rPr>
          <w:rFonts w:ascii="Arial" w:hAnsi="Arial" w:cs="Arial"/>
          <w:sz w:val="22"/>
          <w:szCs w:val="22"/>
        </w:rPr>
        <w:t xml:space="preserve"> most appropriate methods for monitoring freshwater animal populations that are similar to the Hairy Marron. </w:t>
      </w:r>
      <w:r w:rsidR="00FC1639">
        <w:rPr>
          <w:rFonts w:ascii="Arial" w:hAnsi="Arial" w:cs="Arial"/>
          <w:sz w:val="22"/>
          <w:szCs w:val="22"/>
        </w:rPr>
        <w:tab/>
      </w:r>
      <w:r w:rsidR="00FC1639">
        <w:rPr>
          <w:rFonts w:ascii="Arial" w:hAnsi="Arial" w:cs="Arial"/>
          <w:sz w:val="22"/>
          <w:szCs w:val="22"/>
        </w:rPr>
        <w:tab/>
      </w:r>
      <w:r w:rsidR="00FC1639">
        <w:rPr>
          <w:rFonts w:ascii="Arial" w:hAnsi="Arial" w:cs="Arial"/>
          <w:sz w:val="22"/>
          <w:szCs w:val="22"/>
        </w:rPr>
        <w:tab/>
      </w:r>
      <w:r w:rsidR="00FC1639">
        <w:rPr>
          <w:rFonts w:ascii="Arial" w:hAnsi="Arial" w:cs="Arial"/>
          <w:sz w:val="22"/>
          <w:szCs w:val="22"/>
        </w:rPr>
        <w:tab/>
      </w:r>
      <w:r w:rsidR="00FC1639">
        <w:rPr>
          <w:rFonts w:ascii="Arial" w:hAnsi="Arial" w:cs="Arial"/>
          <w:sz w:val="22"/>
          <w:szCs w:val="22"/>
        </w:rPr>
        <w:tab/>
      </w:r>
      <w:r w:rsidR="00FC1639">
        <w:rPr>
          <w:rFonts w:ascii="Arial" w:hAnsi="Arial" w:cs="Arial"/>
          <w:sz w:val="22"/>
          <w:szCs w:val="22"/>
        </w:rPr>
        <w:tab/>
      </w:r>
      <w:r w:rsidR="00FC1639">
        <w:rPr>
          <w:rFonts w:ascii="Arial" w:hAnsi="Arial" w:cs="Arial"/>
          <w:sz w:val="22"/>
          <w:szCs w:val="22"/>
        </w:rPr>
        <w:tab/>
        <w:t>(4 marks)</w:t>
      </w:r>
    </w:p>
    <w:p w14:paraId="5A8BD4C2" w14:textId="77777777" w:rsidR="00FC1639" w:rsidRDefault="00FC1639" w:rsidP="00014EDD">
      <w:pPr>
        <w:rPr>
          <w:rFonts w:ascii="Arial" w:hAnsi="Arial"/>
          <w:sz w:val="22"/>
          <w:szCs w:val="22"/>
        </w:rPr>
      </w:pPr>
    </w:p>
    <w:p w14:paraId="4AAE5BA9" w14:textId="1446D506" w:rsidR="00E77E32" w:rsidRDefault="00E77E32" w:rsidP="00014EDD">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5553FF17" w14:textId="77777777" w:rsidR="00722C34" w:rsidRDefault="00722C34" w:rsidP="00014EDD">
      <w:pPr>
        <w:rPr>
          <w:rFonts w:ascii="Arial" w:hAnsi="Arial"/>
          <w:sz w:val="22"/>
          <w:szCs w:val="22"/>
        </w:rPr>
      </w:pPr>
    </w:p>
    <w:p w14:paraId="126DF27F" w14:textId="77777777" w:rsidR="00722C34" w:rsidRDefault="00722C34" w:rsidP="00014EDD">
      <w:pPr>
        <w:rPr>
          <w:rFonts w:ascii="Arial" w:hAnsi="Arial"/>
          <w:sz w:val="22"/>
          <w:szCs w:val="22"/>
        </w:rPr>
      </w:pPr>
    </w:p>
    <w:p w14:paraId="30AEB9E7" w14:textId="65D125DD" w:rsidR="00DC7FF0" w:rsidRDefault="00DC7FF0" w:rsidP="00014EDD">
      <w:pPr>
        <w:rPr>
          <w:rFonts w:ascii="Arial" w:hAnsi="Arial"/>
          <w:sz w:val="22"/>
          <w:szCs w:val="22"/>
          <w:u w:val="single"/>
        </w:rPr>
      </w:pPr>
    </w:p>
    <w:p w14:paraId="23A68274" w14:textId="77777777" w:rsidR="00F457A9" w:rsidRDefault="00F457A9" w:rsidP="00014EDD">
      <w:pPr>
        <w:rPr>
          <w:rFonts w:ascii="Arial" w:hAnsi="Arial"/>
          <w:sz w:val="22"/>
          <w:szCs w:val="22"/>
          <w:u w:val="single"/>
        </w:rPr>
      </w:pPr>
    </w:p>
    <w:p w14:paraId="45E75696" w14:textId="77777777" w:rsidR="00F457A9" w:rsidRDefault="00F457A9" w:rsidP="00014EDD">
      <w:pPr>
        <w:rPr>
          <w:rFonts w:ascii="Arial" w:hAnsi="Arial"/>
          <w:sz w:val="22"/>
          <w:szCs w:val="22"/>
          <w:u w:val="single"/>
        </w:rPr>
      </w:pPr>
    </w:p>
    <w:p w14:paraId="56F1860B" w14:textId="77777777" w:rsidR="00F457A9" w:rsidRDefault="00F457A9" w:rsidP="00014EDD">
      <w:pPr>
        <w:rPr>
          <w:rFonts w:ascii="Arial" w:hAnsi="Arial"/>
          <w:sz w:val="22"/>
          <w:szCs w:val="22"/>
          <w:u w:val="single"/>
        </w:rPr>
      </w:pPr>
    </w:p>
    <w:p w14:paraId="396461CE" w14:textId="77777777" w:rsidR="00B9592C" w:rsidRDefault="00B9592C" w:rsidP="00014EDD">
      <w:pPr>
        <w:rPr>
          <w:rFonts w:ascii="Arial" w:hAnsi="Arial"/>
          <w:sz w:val="22"/>
          <w:szCs w:val="22"/>
          <w:u w:val="single"/>
        </w:rPr>
      </w:pPr>
    </w:p>
    <w:p w14:paraId="5B0900B0" w14:textId="77777777" w:rsidR="00B9592C" w:rsidRDefault="00B9592C" w:rsidP="00014EDD">
      <w:pPr>
        <w:rPr>
          <w:rFonts w:ascii="Arial" w:hAnsi="Arial"/>
          <w:sz w:val="22"/>
          <w:szCs w:val="22"/>
          <w:u w:val="single"/>
        </w:rPr>
      </w:pPr>
    </w:p>
    <w:p w14:paraId="036C4C83" w14:textId="77777777" w:rsidR="00B9592C" w:rsidRDefault="00B9592C" w:rsidP="00014EDD">
      <w:pPr>
        <w:rPr>
          <w:rFonts w:ascii="Arial" w:hAnsi="Arial"/>
          <w:sz w:val="22"/>
          <w:szCs w:val="22"/>
          <w:u w:val="single"/>
        </w:rPr>
      </w:pPr>
    </w:p>
    <w:p w14:paraId="6504A7CA" w14:textId="77777777" w:rsidR="00641A62" w:rsidRDefault="00641A62" w:rsidP="00014EDD">
      <w:pPr>
        <w:rPr>
          <w:rFonts w:ascii="Arial" w:hAnsi="Arial"/>
          <w:sz w:val="22"/>
          <w:szCs w:val="22"/>
          <w:u w:val="single"/>
        </w:rPr>
      </w:pPr>
    </w:p>
    <w:p w14:paraId="6CBFF8A2" w14:textId="77777777" w:rsidR="00B9592C" w:rsidRDefault="00B9592C" w:rsidP="00014EDD">
      <w:pPr>
        <w:rPr>
          <w:rFonts w:ascii="Arial" w:hAnsi="Arial"/>
          <w:sz w:val="22"/>
          <w:szCs w:val="22"/>
          <w:u w:val="single"/>
        </w:rPr>
      </w:pPr>
    </w:p>
    <w:p w14:paraId="1BB23DCA" w14:textId="77777777" w:rsidR="00B9592C" w:rsidRDefault="00B9592C" w:rsidP="00014EDD">
      <w:pPr>
        <w:rPr>
          <w:rFonts w:ascii="Arial" w:hAnsi="Arial"/>
          <w:sz w:val="22"/>
          <w:szCs w:val="22"/>
          <w:u w:val="single"/>
        </w:rPr>
      </w:pPr>
    </w:p>
    <w:p w14:paraId="7C132DAE" w14:textId="1E1509E1" w:rsidR="00E77E32" w:rsidRPr="00E77E32" w:rsidRDefault="00E77E32" w:rsidP="00014EDD">
      <w:pPr>
        <w:rPr>
          <w:rFonts w:ascii="Arial" w:hAnsi="Arial"/>
          <w:b/>
          <w:sz w:val="22"/>
          <w:szCs w:val="22"/>
        </w:rPr>
      </w:pPr>
      <w:r w:rsidRPr="00E77E32">
        <w:rPr>
          <w:rFonts w:ascii="Arial" w:hAnsi="Arial"/>
          <w:b/>
          <w:sz w:val="22"/>
          <w:szCs w:val="22"/>
        </w:rPr>
        <w:lastRenderedPageBreak/>
        <w:t>Question 35</w:t>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Pr="00E77E32">
        <w:rPr>
          <w:rFonts w:ascii="Arial" w:hAnsi="Arial"/>
          <w:b/>
          <w:sz w:val="22"/>
          <w:szCs w:val="22"/>
        </w:rPr>
        <w:tab/>
      </w:r>
      <w:r w:rsidR="00B9592C">
        <w:rPr>
          <w:rFonts w:ascii="Arial" w:hAnsi="Arial"/>
          <w:b/>
          <w:sz w:val="22"/>
          <w:szCs w:val="22"/>
        </w:rPr>
        <w:tab/>
      </w:r>
      <w:r w:rsidR="00B9592C">
        <w:rPr>
          <w:rFonts w:ascii="Arial" w:hAnsi="Arial"/>
          <w:b/>
          <w:sz w:val="22"/>
          <w:szCs w:val="22"/>
        </w:rPr>
        <w:tab/>
        <w:t>(</w:t>
      </w:r>
      <w:r w:rsidRPr="00E77E32">
        <w:rPr>
          <w:rFonts w:ascii="Arial" w:hAnsi="Arial"/>
          <w:b/>
          <w:sz w:val="22"/>
          <w:szCs w:val="22"/>
        </w:rPr>
        <w:t>20 marks</w:t>
      </w:r>
      <w:r w:rsidR="00B9592C">
        <w:rPr>
          <w:rFonts w:ascii="Arial" w:hAnsi="Arial"/>
          <w:b/>
          <w:sz w:val="22"/>
          <w:szCs w:val="22"/>
        </w:rPr>
        <w:t>)</w:t>
      </w:r>
    </w:p>
    <w:p w14:paraId="5C257852" w14:textId="77777777" w:rsidR="00722C34" w:rsidRDefault="00722C34" w:rsidP="00014EDD">
      <w:pPr>
        <w:rPr>
          <w:rFonts w:ascii="Arial" w:hAnsi="Arial"/>
          <w:sz w:val="22"/>
          <w:szCs w:val="22"/>
        </w:rPr>
      </w:pPr>
    </w:p>
    <w:p w14:paraId="5B2B41FE" w14:textId="12C6B3C4" w:rsidR="00235A06" w:rsidRDefault="008B035E" w:rsidP="00235A06">
      <w:pPr>
        <w:ind w:left="567" w:hanging="567"/>
        <w:rPr>
          <w:rFonts w:ascii="Arial" w:hAnsi="Arial" w:cs="Arial"/>
          <w:sz w:val="22"/>
          <w:szCs w:val="22"/>
        </w:rPr>
      </w:pPr>
      <w:r>
        <w:rPr>
          <w:rFonts w:ascii="Arial" w:hAnsi="Arial"/>
          <w:sz w:val="22"/>
          <w:szCs w:val="22"/>
        </w:rPr>
        <w:t>(a)</w:t>
      </w:r>
      <w:r>
        <w:rPr>
          <w:rFonts w:ascii="Arial" w:hAnsi="Arial"/>
          <w:sz w:val="22"/>
          <w:szCs w:val="22"/>
        </w:rPr>
        <w:tab/>
      </w:r>
      <w:r w:rsidR="009465F9">
        <w:rPr>
          <w:rFonts w:ascii="Arial" w:hAnsi="Arial" w:cs="Arial"/>
          <w:sz w:val="22"/>
          <w:szCs w:val="22"/>
        </w:rPr>
        <w:t>Describe the major functions of the four main processes of the gastrointestinal system listed in the table below.</w:t>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r>
      <w:r w:rsidR="00235A06">
        <w:rPr>
          <w:rFonts w:ascii="Arial" w:hAnsi="Arial" w:cs="Arial"/>
          <w:sz w:val="22"/>
          <w:szCs w:val="22"/>
        </w:rPr>
        <w:tab/>
        <w:t>(4 marks)</w:t>
      </w:r>
    </w:p>
    <w:p w14:paraId="213B7AEB" w14:textId="77777777" w:rsidR="00B9592C" w:rsidRDefault="00B9592C" w:rsidP="00014EDD">
      <w:pPr>
        <w:rPr>
          <w:rFonts w:ascii="Arial" w:hAnsi="Arial"/>
          <w:sz w:val="22"/>
          <w:szCs w:val="22"/>
        </w:rPr>
      </w:pPr>
    </w:p>
    <w:tbl>
      <w:tblPr>
        <w:tblStyle w:val="TableGrid"/>
        <w:tblpPr w:leftFromText="180" w:rightFromText="180" w:vertAnchor="text" w:horzAnchor="page" w:tblpX="1726" w:tblpY="104"/>
        <w:tblW w:w="0" w:type="auto"/>
        <w:tblLook w:val="04A0" w:firstRow="1" w:lastRow="0" w:firstColumn="1" w:lastColumn="0" w:noHBand="0" w:noVBand="1"/>
      </w:tblPr>
      <w:tblGrid>
        <w:gridCol w:w="7444"/>
        <w:gridCol w:w="1449"/>
      </w:tblGrid>
      <w:tr w:rsidR="00235A06" w14:paraId="7084B7B9" w14:textId="77777777" w:rsidTr="00235A06">
        <w:trPr>
          <w:trHeight w:val="262"/>
        </w:trPr>
        <w:tc>
          <w:tcPr>
            <w:tcW w:w="7444" w:type="dxa"/>
          </w:tcPr>
          <w:p w14:paraId="4293E844" w14:textId="482DAEF9" w:rsidR="00235A06" w:rsidRPr="00235A06" w:rsidRDefault="00235A06" w:rsidP="00235A06">
            <w:pPr>
              <w:jc w:val="center"/>
              <w:rPr>
                <w:rFonts w:ascii="Arial" w:hAnsi="Arial"/>
                <w:b/>
                <w:sz w:val="22"/>
                <w:szCs w:val="22"/>
              </w:rPr>
            </w:pPr>
            <w:r>
              <w:rPr>
                <w:rFonts w:ascii="Arial" w:hAnsi="Arial"/>
                <w:b/>
                <w:sz w:val="22"/>
                <w:szCs w:val="22"/>
              </w:rPr>
              <w:t>Description</w:t>
            </w:r>
          </w:p>
        </w:tc>
        <w:tc>
          <w:tcPr>
            <w:tcW w:w="1449" w:type="dxa"/>
          </w:tcPr>
          <w:p w14:paraId="3F4260B4" w14:textId="1B9E6C23" w:rsidR="00235A06" w:rsidRPr="00235A06" w:rsidRDefault="00235A06" w:rsidP="00235A06">
            <w:pPr>
              <w:jc w:val="center"/>
              <w:rPr>
                <w:rFonts w:ascii="Arial" w:hAnsi="Arial"/>
                <w:b/>
                <w:sz w:val="22"/>
                <w:szCs w:val="22"/>
              </w:rPr>
            </w:pPr>
            <w:r>
              <w:rPr>
                <w:rFonts w:ascii="Arial" w:hAnsi="Arial"/>
                <w:b/>
                <w:sz w:val="22"/>
                <w:szCs w:val="22"/>
              </w:rPr>
              <w:t>Mark</w:t>
            </w:r>
          </w:p>
        </w:tc>
      </w:tr>
      <w:tr w:rsidR="00235A06" w14:paraId="78545FA8" w14:textId="77777777" w:rsidTr="00235A06">
        <w:trPr>
          <w:trHeight w:val="251"/>
        </w:trPr>
        <w:tc>
          <w:tcPr>
            <w:tcW w:w="7444" w:type="dxa"/>
          </w:tcPr>
          <w:p w14:paraId="2E892859" w14:textId="1270A401" w:rsidR="00235A06" w:rsidRDefault="00235A06" w:rsidP="00235A06">
            <w:pPr>
              <w:rPr>
                <w:rFonts w:ascii="Arial" w:hAnsi="Arial"/>
                <w:sz w:val="22"/>
                <w:szCs w:val="22"/>
              </w:rPr>
            </w:pPr>
            <w:r w:rsidRPr="00D079F3">
              <w:rPr>
                <w:rFonts w:ascii="Arial" w:hAnsi="Arial"/>
                <w:b/>
                <w:sz w:val="22"/>
                <w:szCs w:val="22"/>
              </w:rPr>
              <w:t>Ingestion</w:t>
            </w:r>
            <w:r>
              <w:rPr>
                <w:rFonts w:ascii="Arial" w:hAnsi="Arial"/>
                <w:sz w:val="22"/>
                <w:szCs w:val="22"/>
              </w:rPr>
              <w:t xml:space="preserve"> - taking in of food (eating).</w:t>
            </w:r>
          </w:p>
        </w:tc>
        <w:tc>
          <w:tcPr>
            <w:tcW w:w="1449" w:type="dxa"/>
          </w:tcPr>
          <w:p w14:paraId="5EDDA6C9" w14:textId="3FFE18B1" w:rsidR="00235A06" w:rsidRDefault="00235A06" w:rsidP="00235A06">
            <w:pPr>
              <w:jc w:val="center"/>
              <w:rPr>
                <w:rFonts w:ascii="Arial" w:hAnsi="Arial"/>
                <w:sz w:val="22"/>
                <w:szCs w:val="22"/>
              </w:rPr>
            </w:pPr>
            <w:r>
              <w:rPr>
                <w:rFonts w:ascii="Arial" w:hAnsi="Arial"/>
                <w:sz w:val="22"/>
                <w:szCs w:val="22"/>
              </w:rPr>
              <w:t>1</w:t>
            </w:r>
          </w:p>
        </w:tc>
      </w:tr>
      <w:tr w:rsidR="00235A06" w14:paraId="023110E3" w14:textId="77777777" w:rsidTr="00235A06">
        <w:trPr>
          <w:trHeight w:val="262"/>
        </w:trPr>
        <w:tc>
          <w:tcPr>
            <w:tcW w:w="7444" w:type="dxa"/>
          </w:tcPr>
          <w:p w14:paraId="57E6ACC9" w14:textId="065082BF" w:rsidR="00235A06" w:rsidRDefault="00235A06" w:rsidP="00235A06">
            <w:pPr>
              <w:rPr>
                <w:rFonts w:ascii="Arial" w:hAnsi="Arial"/>
                <w:sz w:val="22"/>
                <w:szCs w:val="22"/>
              </w:rPr>
            </w:pPr>
            <w:r w:rsidRPr="00D079F3">
              <w:rPr>
                <w:rFonts w:ascii="Arial" w:hAnsi="Arial"/>
                <w:b/>
                <w:sz w:val="22"/>
                <w:szCs w:val="22"/>
              </w:rPr>
              <w:t>Digestion</w:t>
            </w:r>
            <w:r>
              <w:rPr>
                <w:rFonts w:ascii="Arial" w:hAnsi="Arial"/>
                <w:sz w:val="22"/>
                <w:szCs w:val="22"/>
              </w:rPr>
              <w:t xml:space="preserve"> - chemical and mechanical.</w:t>
            </w:r>
          </w:p>
        </w:tc>
        <w:tc>
          <w:tcPr>
            <w:tcW w:w="1449" w:type="dxa"/>
          </w:tcPr>
          <w:p w14:paraId="477F857E" w14:textId="1206075C" w:rsidR="00235A06" w:rsidRDefault="00235A06" w:rsidP="00235A06">
            <w:pPr>
              <w:jc w:val="center"/>
              <w:rPr>
                <w:rFonts w:ascii="Arial" w:hAnsi="Arial"/>
                <w:sz w:val="22"/>
                <w:szCs w:val="22"/>
              </w:rPr>
            </w:pPr>
            <w:r>
              <w:rPr>
                <w:rFonts w:ascii="Arial" w:hAnsi="Arial"/>
                <w:sz w:val="22"/>
                <w:szCs w:val="22"/>
              </w:rPr>
              <w:t>1</w:t>
            </w:r>
          </w:p>
        </w:tc>
      </w:tr>
      <w:tr w:rsidR="00235A06" w14:paraId="3062153A" w14:textId="77777777" w:rsidTr="00235A06">
        <w:trPr>
          <w:trHeight w:val="262"/>
        </w:trPr>
        <w:tc>
          <w:tcPr>
            <w:tcW w:w="7444" w:type="dxa"/>
          </w:tcPr>
          <w:p w14:paraId="2F618D56" w14:textId="3CE4D016" w:rsidR="00235A06" w:rsidRDefault="00235A06" w:rsidP="00235A06">
            <w:pPr>
              <w:rPr>
                <w:rFonts w:ascii="Arial" w:hAnsi="Arial"/>
                <w:sz w:val="22"/>
                <w:szCs w:val="22"/>
              </w:rPr>
            </w:pPr>
            <w:r w:rsidRPr="00D079F3">
              <w:rPr>
                <w:rFonts w:ascii="Arial" w:hAnsi="Arial"/>
                <w:b/>
                <w:sz w:val="22"/>
                <w:szCs w:val="22"/>
              </w:rPr>
              <w:t>Absorption</w:t>
            </w:r>
            <w:r>
              <w:rPr>
                <w:rFonts w:ascii="Arial" w:hAnsi="Arial"/>
                <w:sz w:val="22"/>
                <w:szCs w:val="22"/>
              </w:rPr>
              <w:t xml:space="preserve"> - taking in of diges</w:t>
            </w:r>
            <w:r w:rsidR="001C230F">
              <w:rPr>
                <w:rFonts w:ascii="Arial" w:hAnsi="Arial"/>
                <w:sz w:val="22"/>
                <w:szCs w:val="22"/>
              </w:rPr>
              <w:t xml:space="preserve">ted material from intestines to </w:t>
            </w:r>
            <w:r>
              <w:rPr>
                <w:rFonts w:ascii="Arial" w:hAnsi="Arial"/>
                <w:sz w:val="22"/>
                <w:szCs w:val="22"/>
              </w:rPr>
              <w:t>bloodstream.</w:t>
            </w:r>
          </w:p>
        </w:tc>
        <w:tc>
          <w:tcPr>
            <w:tcW w:w="1449" w:type="dxa"/>
          </w:tcPr>
          <w:p w14:paraId="4C77F0EA" w14:textId="0C550BB9" w:rsidR="00235A06" w:rsidRDefault="00235A06" w:rsidP="00235A06">
            <w:pPr>
              <w:jc w:val="center"/>
              <w:rPr>
                <w:rFonts w:ascii="Arial" w:hAnsi="Arial"/>
                <w:sz w:val="22"/>
                <w:szCs w:val="22"/>
              </w:rPr>
            </w:pPr>
            <w:r>
              <w:rPr>
                <w:rFonts w:ascii="Arial" w:hAnsi="Arial"/>
                <w:sz w:val="22"/>
                <w:szCs w:val="22"/>
              </w:rPr>
              <w:t>1</w:t>
            </w:r>
          </w:p>
        </w:tc>
      </w:tr>
      <w:tr w:rsidR="00235A06" w14:paraId="4290CAA2" w14:textId="77777777" w:rsidTr="00235A06">
        <w:trPr>
          <w:trHeight w:val="262"/>
        </w:trPr>
        <w:tc>
          <w:tcPr>
            <w:tcW w:w="7444" w:type="dxa"/>
          </w:tcPr>
          <w:p w14:paraId="3DD53234" w14:textId="0138ED2E" w:rsidR="00235A06" w:rsidRDefault="00235A06" w:rsidP="00235A06">
            <w:pPr>
              <w:rPr>
                <w:rFonts w:ascii="Arial" w:hAnsi="Arial"/>
                <w:sz w:val="22"/>
                <w:szCs w:val="22"/>
              </w:rPr>
            </w:pPr>
            <w:r w:rsidRPr="00D079F3">
              <w:rPr>
                <w:rFonts w:ascii="Arial" w:hAnsi="Arial"/>
                <w:b/>
                <w:sz w:val="22"/>
                <w:szCs w:val="22"/>
              </w:rPr>
              <w:t>Egestion</w:t>
            </w:r>
            <w:r>
              <w:rPr>
                <w:rFonts w:ascii="Arial" w:hAnsi="Arial"/>
                <w:sz w:val="22"/>
                <w:szCs w:val="22"/>
              </w:rPr>
              <w:t xml:space="preserve"> - removing waste products of digestion from body.</w:t>
            </w:r>
          </w:p>
        </w:tc>
        <w:tc>
          <w:tcPr>
            <w:tcW w:w="1449" w:type="dxa"/>
          </w:tcPr>
          <w:p w14:paraId="36F3D074" w14:textId="35AF6DA2" w:rsidR="00235A06" w:rsidRDefault="00235A06" w:rsidP="00235A06">
            <w:pPr>
              <w:jc w:val="center"/>
              <w:rPr>
                <w:rFonts w:ascii="Arial" w:hAnsi="Arial"/>
                <w:sz w:val="22"/>
                <w:szCs w:val="22"/>
              </w:rPr>
            </w:pPr>
            <w:r>
              <w:rPr>
                <w:rFonts w:ascii="Arial" w:hAnsi="Arial"/>
                <w:sz w:val="22"/>
                <w:szCs w:val="22"/>
              </w:rPr>
              <w:t>1</w:t>
            </w:r>
          </w:p>
        </w:tc>
      </w:tr>
      <w:tr w:rsidR="00235A06" w14:paraId="6AE0ABDA" w14:textId="77777777" w:rsidTr="00235A06">
        <w:trPr>
          <w:trHeight w:val="275"/>
        </w:trPr>
        <w:tc>
          <w:tcPr>
            <w:tcW w:w="7444" w:type="dxa"/>
          </w:tcPr>
          <w:p w14:paraId="47BA702F" w14:textId="566F9F45" w:rsidR="00235A06" w:rsidRPr="00235A06" w:rsidRDefault="00235A06" w:rsidP="00235A06">
            <w:pPr>
              <w:jc w:val="right"/>
              <w:rPr>
                <w:rFonts w:ascii="Arial" w:hAnsi="Arial"/>
                <w:b/>
                <w:sz w:val="22"/>
                <w:szCs w:val="22"/>
              </w:rPr>
            </w:pPr>
            <w:r>
              <w:rPr>
                <w:rFonts w:ascii="Arial" w:hAnsi="Arial"/>
                <w:b/>
                <w:sz w:val="22"/>
                <w:szCs w:val="22"/>
              </w:rPr>
              <w:t>TOTAL</w:t>
            </w:r>
          </w:p>
        </w:tc>
        <w:tc>
          <w:tcPr>
            <w:tcW w:w="1449" w:type="dxa"/>
          </w:tcPr>
          <w:p w14:paraId="566E91EA" w14:textId="27A740D9" w:rsidR="00235A06" w:rsidRPr="00235A06" w:rsidRDefault="00235A06" w:rsidP="00235A06">
            <w:pPr>
              <w:jc w:val="center"/>
              <w:rPr>
                <w:rFonts w:ascii="Arial" w:hAnsi="Arial"/>
                <w:b/>
                <w:sz w:val="22"/>
                <w:szCs w:val="22"/>
              </w:rPr>
            </w:pPr>
            <w:r>
              <w:rPr>
                <w:rFonts w:ascii="Arial" w:hAnsi="Arial"/>
                <w:b/>
                <w:sz w:val="22"/>
                <w:szCs w:val="22"/>
              </w:rPr>
              <w:t>4</w:t>
            </w:r>
          </w:p>
        </w:tc>
      </w:tr>
    </w:tbl>
    <w:p w14:paraId="10B4B8E3" w14:textId="77777777" w:rsidR="00235A06" w:rsidRDefault="00235A06" w:rsidP="00014EDD">
      <w:pPr>
        <w:rPr>
          <w:rFonts w:ascii="Arial" w:hAnsi="Arial"/>
          <w:sz w:val="22"/>
          <w:szCs w:val="22"/>
        </w:rPr>
      </w:pPr>
    </w:p>
    <w:p w14:paraId="25E71FC4" w14:textId="3DE61D48" w:rsidR="002559F2" w:rsidRDefault="008B035E" w:rsidP="00014EDD">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6E4BDEEF" w14:textId="48A83CD4" w:rsidR="00995F15" w:rsidRDefault="002559F2" w:rsidP="00995F15">
      <w:pPr>
        <w:ind w:left="567" w:hanging="567"/>
        <w:jc w:val="both"/>
        <w:rPr>
          <w:rFonts w:ascii="Arial" w:hAnsi="Arial" w:cs="Arial"/>
          <w:sz w:val="22"/>
          <w:szCs w:val="22"/>
        </w:rPr>
      </w:pPr>
      <w:r>
        <w:rPr>
          <w:rFonts w:ascii="Arial" w:hAnsi="Arial"/>
          <w:sz w:val="22"/>
          <w:szCs w:val="22"/>
        </w:rPr>
        <w:t>(b)</w:t>
      </w:r>
      <w:r w:rsidR="00995F15">
        <w:rPr>
          <w:rFonts w:ascii="Arial" w:hAnsi="Arial"/>
          <w:sz w:val="22"/>
          <w:szCs w:val="22"/>
        </w:rPr>
        <w:tab/>
      </w:r>
      <w:r w:rsidR="00995F15">
        <w:rPr>
          <w:rFonts w:ascii="Arial" w:hAnsi="Arial" w:cs="Arial"/>
          <w:sz w:val="22"/>
          <w:szCs w:val="22"/>
        </w:rPr>
        <w:t>Describe why the function of the pancreas is crucial for digestion.</w:t>
      </w:r>
      <w:r w:rsidR="00995F15">
        <w:rPr>
          <w:rFonts w:ascii="Arial" w:hAnsi="Arial" w:cs="Arial"/>
          <w:sz w:val="22"/>
          <w:szCs w:val="22"/>
        </w:rPr>
        <w:tab/>
      </w:r>
      <w:r w:rsidR="00995F15">
        <w:rPr>
          <w:rFonts w:ascii="Arial" w:hAnsi="Arial" w:cs="Arial"/>
          <w:sz w:val="22"/>
          <w:szCs w:val="22"/>
        </w:rPr>
        <w:tab/>
      </w:r>
      <w:r w:rsidR="00995F15">
        <w:rPr>
          <w:rFonts w:ascii="Arial" w:hAnsi="Arial" w:cs="Arial"/>
          <w:sz w:val="22"/>
          <w:szCs w:val="22"/>
        </w:rPr>
        <w:tab/>
        <w:t>(2 marks)</w:t>
      </w:r>
    </w:p>
    <w:p w14:paraId="2EBA75C0" w14:textId="6F320DE4" w:rsidR="002559F2" w:rsidRDefault="002559F2" w:rsidP="00014EDD">
      <w:pPr>
        <w:rPr>
          <w:rFonts w:ascii="Arial" w:hAnsi="Arial"/>
          <w:sz w:val="22"/>
          <w:szCs w:val="22"/>
        </w:rPr>
      </w:pPr>
    </w:p>
    <w:p w14:paraId="00771A61" w14:textId="77777777" w:rsidR="00127260" w:rsidRDefault="00127260" w:rsidP="00205C80">
      <w:pPr>
        <w:rPr>
          <w:rFonts w:ascii="Arial" w:hAnsi="Arial"/>
          <w:b/>
          <w:sz w:val="22"/>
          <w:szCs w:val="22"/>
        </w:rPr>
      </w:pPr>
    </w:p>
    <w:p w14:paraId="79326DA0" w14:textId="77777777" w:rsidR="00995F15" w:rsidRDefault="00995F15" w:rsidP="00205C80">
      <w:pPr>
        <w:rPr>
          <w:rFonts w:ascii="Arial" w:hAnsi="Arial"/>
          <w:b/>
          <w:sz w:val="22"/>
          <w:szCs w:val="22"/>
        </w:rPr>
      </w:pPr>
    </w:p>
    <w:tbl>
      <w:tblPr>
        <w:tblStyle w:val="TableGrid"/>
        <w:tblpPr w:leftFromText="180" w:rightFromText="180" w:vertAnchor="text" w:horzAnchor="page" w:tblpX="1726" w:tblpY="-375"/>
        <w:tblW w:w="0" w:type="auto"/>
        <w:tblLook w:val="04A0" w:firstRow="1" w:lastRow="0" w:firstColumn="1" w:lastColumn="0" w:noHBand="0" w:noVBand="1"/>
      </w:tblPr>
      <w:tblGrid>
        <w:gridCol w:w="7479"/>
        <w:gridCol w:w="1418"/>
      </w:tblGrid>
      <w:tr w:rsidR="00995F15" w14:paraId="05B4E596" w14:textId="77777777" w:rsidTr="00995F15">
        <w:trPr>
          <w:trHeight w:val="286"/>
        </w:trPr>
        <w:tc>
          <w:tcPr>
            <w:tcW w:w="7479" w:type="dxa"/>
          </w:tcPr>
          <w:p w14:paraId="5F87F143" w14:textId="149FEC02" w:rsidR="00995F15" w:rsidRPr="00995F15" w:rsidRDefault="00995F15" w:rsidP="00995F15">
            <w:pPr>
              <w:jc w:val="center"/>
              <w:rPr>
                <w:rFonts w:ascii="Arial" w:hAnsi="Arial"/>
                <w:b/>
                <w:sz w:val="22"/>
                <w:szCs w:val="22"/>
              </w:rPr>
            </w:pPr>
            <w:r w:rsidRPr="00995F15">
              <w:rPr>
                <w:rFonts w:ascii="Arial" w:hAnsi="Arial"/>
                <w:b/>
                <w:sz w:val="22"/>
                <w:szCs w:val="22"/>
              </w:rPr>
              <w:t>Description</w:t>
            </w:r>
          </w:p>
        </w:tc>
        <w:tc>
          <w:tcPr>
            <w:tcW w:w="1418" w:type="dxa"/>
          </w:tcPr>
          <w:p w14:paraId="7D3F6FE7" w14:textId="6ED5A175" w:rsidR="00995F15" w:rsidRPr="00995F15" w:rsidRDefault="00995F15" w:rsidP="00995F15">
            <w:pPr>
              <w:jc w:val="center"/>
              <w:rPr>
                <w:rFonts w:ascii="Arial" w:hAnsi="Arial"/>
                <w:b/>
                <w:sz w:val="22"/>
                <w:szCs w:val="22"/>
              </w:rPr>
            </w:pPr>
            <w:r w:rsidRPr="00995F15">
              <w:rPr>
                <w:rFonts w:ascii="Arial" w:hAnsi="Arial"/>
                <w:b/>
                <w:sz w:val="22"/>
                <w:szCs w:val="22"/>
              </w:rPr>
              <w:t>Mark</w:t>
            </w:r>
          </w:p>
        </w:tc>
      </w:tr>
      <w:tr w:rsidR="00995F15" w14:paraId="720153DE" w14:textId="77777777" w:rsidTr="00995F15">
        <w:trPr>
          <w:trHeight w:val="272"/>
        </w:trPr>
        <w:tc>
          <w:tcPr>
            <w:tcW w:w="7479" w:type="dxa"/>
          </w:tcPr>
          <w:p w14:paraId="7E5231F1" w14:textId="3252DB18" w:rsidR="00995F15" w:rsidRDefault="00B200E4" w:rsidP="00995F15">
            <w:pPr>
              <w:rPr>
                <w:rFonts w:ascii="Arial" w:hAnsi="Arial"/>
                <w:sz w:val="22"/>
                <w:szCs w:val="22"/>
              </w:rPr>
            </w:pPr>
            <w:r>
              <w:rPr>
                <w:rFonts w:ascii="Arial" w:hAnsi="Arial"/>
                <w:sz w:val="22"/>
                <w:szCs w:val="22"/>
              </w:rPr>
              <w:t>Produces pancreatic juices that contain digestive enzymes.</w:t>
            </w:r>
          </w:p>
          <w:p w14:paraId="07D857EE" w14:textId="5A7AF4D7" w:rsidR="00B200E4" w:rsidRPr="00995F15" w:rsidRDefault="00B200E4" w:rsidP="00B200E4">
            <w:pPr>
              <w:rPr>
                <w:rFonts w:ascii="Arial" w:hAnsi="Arial"/>
                <w:sz w:val="22"/>
                <w:szCs w:val="22"/>
              </w:rPr>
            </w:pPr>
            <w:r>
              <w:rPr>
                <w:rFonts w:ascii="Arial" w:hAnsi="Arial"/>
                <w:sz w:val="22"/>
                <w:szCs w:val="22"/>
              </w:rPr>
              <w:t xml:space="preserve">Enzymes are required for digestion of proteins, carbohydrates and lipids. </w:t>
            </w:r>
          </w:p>
        </w:tc>
        <w:tc>
          <w:tcPr>
            <w:tcW w:w="1418" w:type="dxa"/>
          </w:tcPr>
          <w:p w14:paraId="11B1EDED" w14:textId="03861711" w:rsidR="00B200E4" w:rsidRPr="00B200E4" w:rsidRDefault="00B200E4" w:rsidP="00B200E4">
            <w:pPr>
              <w:jc w:val="center"/>
              <w:rPr>
                <w:rFonts w:ascii="Arial" w:hAnsi="Arial"/>
                <w:sz w:val="22"/>
                <w:szCs w:val="22"/>
              </w:rPr>
            </w:pPr>
            <w:r w:rsidRPr="00B200E4">
              <w:rPr>
                <w:rFonts w:ascii="Arial" w:hAnsi="Arial"/>
                <w:sz w:val="22"/>
                <w:szCs w:val="22"/>
              </w:rPr>
              <w:t xml:space="preserve">1 – 2 </w:t>
            </w:r>
          </w:p>
        </w:tc>
      </w:tr>
      <w:tr w:rsidR="00995F15" w14:paraId="75732F22" w14:textId="77777777" w:rsidTr="00995F15">
        <w:trPr>
          <w:trHeight w:val="286"/>
        </w:trPr>
        <w:tc>
          <w:tcPr>
            <w:tcW w:w="7479" w:type="dxa"/>
          </w:tcPr>
          <w:p w14:paraId="37FB6362" w14:textId="562DCEC9" w:rsidR="00995F15" w:rsidRPr="00995F15" w:rsidRDefault="00995F15" w:rsidP="00995F15">
            <w:pPr>
              <w:jc w:val="right"/>
              <w:rPr>
                <w:rFonts w:ascii="Arial" w:hAnsi="Arial"/>
                <w:b/>
                <w:sz w:val="22"/>
                <w:szCs w:val="22"/>
              </w:rPr>
            </w:pPr>
            <w:r>
              <w:rPr>
                <w:rFonts w:ascii="Arial" w:hAnsi="Arial"/>
                <w:b/>
                <w:sz w:val="22"/>
                <w:szCs w:val="22"/>
              </w:rPr>
              <w:t>TOTAL</w:t>
            </w:r>
          </w:p>
        </w:tc>
        <w:tc>
          <w:tcPr>
            <w:tcW w:w="1418" w:type="dxa"/>
          </w:tcPr>
          <w:p w14:paraId="42208AA2" w14:textId="5EE413BA" w:rsidR="00995F15" w:rsidRDefault="00995F15" w:rsidP="00995F15">
            <w:pPr>
              <w:jc w:val="center"/>
              <w:rPr>
                <w:rFonts w:ascii="Arial" w:hAnsi="Arial"/>
                <w:b/>
                <w:sz w:val="22"/>
                <w:szCs w:val="22"/>
              </w:rPr>
            </w:pPr>
            <w:r>
              <w:rPr>
                <w:rFonts w:ascii="Arial" w:hAnsi="Arial"/>
                <w:b/>
                <w:sz w:val="22"/>
                <w:szCs w:val="22"/>
              </w:rPr>
              <w:t>2</w:t>
            </w:r>
          </w:p>
        </w:tc>
      </w:tr>
    </w:tbl>
    <w:p w14:paraId="21EB7E8B" w14:textId="67B2F1BC" w:rsidR="00B200E4" w:rsidRDefault="008B035E" w:rsidP="00B200E4">
      <w:pPr>
        <w:rPr>
          <w:rFonts w:ascii="Arial" w:hAnsi="Arial"/>
          <w:sz w:val="22"/>
          <w:szCs w:val="22"/>
        </w:rPr>
      </w:pPr>
      <w:r>
        <w:rPr>
          <w:rFonts w:ascii="Arial" w:hAnsi="Arial"/>
          <w:sz w:val="22"/>
          <w:szCs w:val="22"/>
        </w:rPr>
        <w:t>(c)</w:t>
      </w:r>
      <w:r>
        <w:rPr>
          <w:rFonts w:ascii="Arial" w:hAnsi="Arial"/>
          <w:sz w:val="22"/>
          <w:szCs w:val="22"/>
        </w:rPr>
        <w:tab/>
      </w:r>
      <w:r w:rsidR="00B200E4">
        <w:rPr>
          <w:rFonts w:ascii="Arial" w:hAnsi="Arial" w:cs="Arial"/>
          <w:sz w:val="22"/>
          <w:szCs w:val="22"/>
        </w:rPr>
        <w:t>Define the term peristalsis.</w:t>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t>(2 marks)</w:t>
      </w:r>
    </w:p>
    <w:p w14:paraId="56F0A74A" w14:textId="77777777" w:rsidR="00B200E4" w:rsidRDefault="00B200E4" w:rsidP="00B200E4">
      <w:pPr>
        <w:rPr>
          <w:rFonts w:ascii="Arial" w:hAnsi="Arial"/>
          <w:sz w:val="22"/>
          <w:szCs w:val="22"/>
        </w:rPr>
      </w:pPr>
    </w:p>
    <w:tbl>
      <w:tblPr>
        <w:tblStyle w:val="TableGrid"/>
        <w:tblpPr w:leftFromText="180" w:rightFromText="180" w:vertAnchor="text" w:horzAnchor="page" w:tblpX="1726" w:tblpY="170"/>
        <w:tblW w:w="0" w:type="auto"/>
        <w:tblLook w:val="04A0" w:firstRow="1" w:lastRow="0" w:firstColumn="1" w:lastColumn="0" w:noHBand="0" w:noVBand="1"/>
      </w:tblPr>
      <w:tblGrid>
        <w:gridCol w:w="7479"/>
        <w:gridCol w:w="1418"/>
      </w:tblGrid>
      <w:tr w:rsidR="00B200E4" w14:paraId="6C4EDB2F" w14:textId="77777777" w:rsidTr="00B200E4">
        <w:trPr>
          <w:trHeight w:val="286"/>
        </w:trPr>
        <w:tc>
          <w:tcPr>
            <w:tcW w:w="7479" w:type="dxa"/>
          </w:tcPr>
          <w:p w14:paraId="6AD83370" w14:textId="77777777" w:rsidR="00B200E4" w:rsidRPr="00995F15" w:rsidRDefault="00B200E4" w:rsidP="00B200E4">
            <w:pPr>
              <w:jc w:val="center"/>
              <w:rPr>
                <w:rFonts w:ascii="Arial" w:hAnsi="Arial"/>
                <w:b/>
                <w:sz w:val="22"/>
                <w:szCs w:val="22"/>
              </w:rPr>
            </w:pPr>
            <w:r w:rsidRPr="00995F15">
              <w:rPr>
                <w:rFonts w:ascii="Arial" w:hAnsi="Arial"/>
                <w:b/>
                <w:sz w:val="22"/>
                <w:szCs w:val="22"/>
              </w:rPr>
              <w:t>Description</w:t>
            </w:r>
          </w:p>
        </w:tc>
        <w:tc>
          <w:tcPr>
            <w:tcW w:w="1418" w:type="dxa"/>
          </w:tcPr>
          <w:p w14:paraId="033A3D50" w14:textId="77777777" w:rsidR="00B200E4" w:rsidRPr="00995F15" w:rsidRDefault="00B200E4" w:rsidP="00B200E4">
            <w:pPr>
              <w:jc w:val="center"/>
              <w:rPr>
                <w:rFonts w:ascii="Arial" w:hAnsi="Arial"/>
                <w:b/>
                <w:sz w:val="22"/>
                <w:szCs w:val="22"/>
              </w:rPr>
            </w:pPr>
            <w:r w:rsidRPr="00995F15">
              <w:rPr>
                <w:rFonts w:ascii="Arial" w:hAnsi="Arial"/>
                <w:b/>
                <w:sz w:val="22"/>
                <w:szCs w:val="22"/>
              </w:rPr>
              <w:t>Mark</w:t>
            </w:r>
          </w:p>
        </w:tc>
      </w:tr>
      <w:tr w:rsidR="00B200E4" w14:paraId="2082F029" w14:textId="77777777" w:rsidTr="00B200E4">
        <w:trPr>
          <w:trHeight w:val="272"/>
        </w:trPr>
        <w:tc>
          <w:tcPr>
            <w:tcW w:w="7479" w:type="dxa"/>
          </w:tcPr>
          <w:p w14:paraId="283B91F7" w14:textId="77777777" w:rsidR="00B200E4" w:rsidRDefault="00B200E4" w:rsidP="00B200E4">
            <w:pPr>
              <w:rPr>
                <w:rFonts w:ascii="Arial" w:hAnsi="Arial"/>
                <w:sz w:val="22"/>
                <w:szCs w:val="22"/>
              </w:rPr>
            </w:pPr>
            <w:r>
              <w:rPr>
                <w:rFonts w:ascii="Arial" w:hAnsi="Arial"/>
                <w:sz w:val="22"/>
                <w:szCs w:val="22"/>
              </w:rPr>
              <w:t>The muscular contraction of structures of the gut.</w:t>
            </w:r>
          </w:p>
          <w:p w14:paraId="105B6CE7" w14:textId="77777777" w:rsidR="00B200E4" w:rsidRPr="00995F15" w:rsidRDefault="00B200E4" w:rsidP="00B200E4">
            <w:pPr>
              <w:rPr>
                <w:rFonts w:ascii="Arial" w:hAnsi="Arial"/>
                <w:sz w:val="22"/>
                <w:szCs w:val="22"/>
              </w:rPr>
            </w:pPr>
            <w:r>
              <w:rPr>
                <w:rFonts w:ascii="Arial" w:hAnsi="Arial"/>
                <w:sz w:val="22"/>
                <w:szCs w:val="22"/>
              </w:rPr>
              <w:t>These contractions assist the movement of food and waste through the digestive tract.</w:t>
            </w:r>
          </w:p>
        </w:tc>
        <w:tc>
          <w:tcPr>
            <w:tcW w:w="1418" w:type="dxa"/>
          </w:tcPr>
          <w:p w14:paraId="1E6D87ED" w14:textId="77777777" w:rsidR="00B200E4" w:rsidRDefault="00B200E4" w:rsidP="00B200E4">
            <w:pPr>
              <w:jc w:val="center"/>
              <w:rPr>
                <w:rFonts w:ascii="Arial" w:hAnsi="Arial"/>
                <w:sz w:val="22"/>
                <w:szCs w:val="22"/>
              </w:rPr>
            </w:pPr>
          </w:p>
          <w:p w14:paraId="6B0456CD" w14:textId="77777777" w:rsidR="00B200E4" w:rsidRPr="00B200E4" w:rsidRDefault="00B200E4" w:rsidP="00B200E4">
            <w:pPr>
              <w:jc w:val="center"/>
              <w:rPr>
                <w:rFonts w:ascii="Arial" w:hAnsi="Arial"/>
                <w:sz w:val="22"/>
                <w:szCs w:val="22"/>
              </w:rPr>
            </w:pPr>
            <w:r w:rsidRPr="00B200E4">
              <w:rPr>
                <w:rFonts w:ascii="Arial" w:hAnsi="Arial"/>
                <w:sz w:val="22"/>
                <w:szCs w:val="22"/>
              </w:rPr>
              <w:t xml:space="preserve">1 – 2 </w:t>
            </w:r>
          </w:p>
        </w:tc>
      </w:tr>
      <w:tr w:rsidR="00B200E4" w14:paraId="171AF357" w14:textId="77777777" w:rsidTr="00B200E4">
        <w:trPr>
          <w:trHeight w:val="286"/>
        </w:trPr>
        <w:tc>
          <w:tcPr>
            <w:tcW w:w="7479" w:type="dxa"/>
          </w:tcPr>
          <w:p w14:paraId="5A4407C5" w14:textId="77777777" w:rsidR="00B200E4" w:rsidRPr="00995F15" w:rsidRDefault="00B200E4" w:rsidP="00B200E4">
            <w:pPr>
              <w:jc w:val="right"/>
              <w:rPr>
                <w:rFonts w:ascii="Arial" w:hAnsi="Arial"/>
                <w:b/>
                <w:sz w:val="22"/>
                <w:szCs w:val="22"/>
              </w:rPr>
            </w:pPr>
            <w:r>
              <w:rPr>
                <w:rFonts w:ascii="Arial" w:hAnsi="Arial"/>
                <w:b/>
                <w:sz w:val="22"/>
                <w:szCs w:val="22"/>
              </w:rPr>
              <w:t>TOTAL</w:t>
            </w:r>
          </w:p>
        </w:tc>
        <w:tc>
          <w:tcPr>
            <w:tcW w:w="1418" w:type="dxa"/>
          </w:tcPr>
          <w:p w14:paraId="7EEAF737" w14:textId="77777777" w:rsidR="00B200E4" w:rsidRDefault="00B200E4" w:rsidP="00B200E4">
            <w:pPr>
              <w:jc w:val="center"/>
              <w:rPr>
                <w:rFonts w:ascii="Arial" w:hAnsi="Arial"/>
                <w:b/>
                <w:sz w:val="22"/>
                <w:szCs w:val="22"/>
              </w:rPr>
            </w:pPr>
            <w:r>
              <w:rPr>
                <w:rFonts w:ascii="Arial" w:hAnsi="Arial"/>
                <w:b/>
                <w:sz w:val="22"/>
                <w:szCs w:val="22"/>
              </w:rPr>
              <w:t>2</w:t>
            </w:r>
          </w:p>
        </w:tc>
      </w:tr>
    </w:tbl>
    <w:p w14:paraId="047228C9" w14:textId="7FF61BE8" w:rsidR="00D50900" w:rsidRPr="0068761B" w:rsidRDefault="008B035E" w:rsidP="00B200E4">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p>
    <w:p w14:paraId="6C8E6169" w14:textId="2A935D58" w:rsidR="00EB688B" w:rsidRDefault="00EB688B" w:rsidP="008B035E">
      <w:pPr>
        <w:ind w:left="720"/>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
    <w:tbl>
      <w:tblPr>
        <w:tblStyle w:val="TableGrid"/>
        <w:tblpPr w:leftFromText="180" w:rightFromText="180" w:vertAnchor="text" w:horzAnchor="page" w:tblpX="1726" w:tblpY="954"/>
        <w:tblW w:w="0" w:type="auto"/>
        <w:tblLook w:val="04A0" w:firstRow="1" w:lastRow="0" w:firstColumn="1" w:lastColumn="0" w:noHBand="0" w:noVBand="1"/>
      </w:tblPr>
      <w:tblGrid>
        <w:gridCol w:w="7444"/>
        <w:gridCol w:w="1449"/>
      </w:tblGrid>
      <w:tr w:rsidR="00B200E4" w14:paraId="62B56E5D" w14:textId="77777777" w:rsidTr="00B200E4">
        <w:trPr>
          <w:trHeight w:val="262"/>
        </w:trPr>
        <w:tc>
          <w:tcPr>
            <w:tcW w:w="7444" w:type="dxa"/>
          </w:tcPr>
          <w:p w14:paraId="3CA246C4" w14:textId="77777777" w:rsidR="00B200E4" w:rsidRPr="00235A06" w:rsidRDefault="00B200E4" w:rsidP="00B200E4">
            <w:pPr>
              <w:jc w:val="center"/>
              <w:rPr>
                <w:rFonts w:ascii="Arial" w:hAnsi="Arial"/>
                <w:b/>
                <w:sz w:val="22"/>
                <w:szCs w:val="22"/>
              </w:rPr>
            </w:pPr>
            <w:r>
              <w:rPr>
                <w:rFonts w:ascii="Arial" w:hAnsi="Arial"/>
                <w:b/>
                <w:sz w:val="22"/>
                <w:szCs w:val="22"/>
              </w:rPr>
              <w:t>Description</w:t>
            </w:r>
          </w:p>
        </w:tc>
        <w:tc>
          <w:tcPr>
            <w:tcW w:w="1449" w:type="dxa"/>
          </w:tcPr>
          <w:p w14:paraId="3881B2CF" w14:textId="77777777" w:rsidR="00B200E4" w:rsidRPr="00235A06" w:rsidRDefault="00B200E4" w:rsidP="00B200E4">
            <w:pPr>
              <w:jc w:val="center"/>
              <w:rPr>
                <w:rFonts w:ascii="Arial" w:hAnsi="Arial"/>
                <w:b/>
                <w:sz w:val="22"/>
                <w:szCs w:val="22"/>
              </w:rPr>
            </w:pPr>
            <w:r>
              <w:rPr>
                <w:rFonts w:ascii="Arial" w:hAnsi="Arial"/>
                <w:b/>
                <w:sz w:val="22"/>
                <w:szCs w:val="22"/>
              </w:rPr>
              <w:t>Mark</w:t>
            </w:r>
          </w:p>
        </w:tc>
      </w:tr>
      <w:tr w:rsidR="00B200E4" w14:paraId="6BE7309C" w14:textId="77777777" w:rsidTr="00B200E4">
        <w:trPr>
          <w:trHeight w:val="251"/>
        </w:trPr>
        <w:tc>
          <w:tcPr>
            <w:tcW w:w="7444" w:type="dxa"/>
          </w:tcPr>
          <w:p w14:paraId="6557C458" w14:textId="73F01596" w:rsidR="00B200E4" w:rsidRDefault="00B200E4" w:rsidP="00B200E4">
            <w:pPr>
              <w:rPr>
                <w:rFonts w:ascii="Arial" w:hAnsi="Arial"/>
                <w:sz w:val="22"/>
                <w:szCs w:val="22"/>
              </w:rPr>
            </w:pPr>
            <w:r w:rsidRPr="00637E1B">
              <w:rPr>
                <w:rFonts w:ascii="Arial" w:hAnsi="Arial"/>
                <w:sz w:val="22"/>
                <w:szCs w:val="22"/>
              </w:rPr>
              <w:t>Length of the small intestines increases the space for nutrients to be absorbed.</w:t>
            </w:r>
          </w:p>
        </w:tc>
        <w:tc>
          <w:tcPr>
            <w:tcW w:w="1449" w:type="dxa"/>
          </w:tcPr>
          <w:p w14:paraId="731446A6" w14:textId="77777777" w:rsidR="00B200E4" w:rsidRDefault="00B200E4" w:rsidP="00B200E4">
            <w:pPr>
              <w:jc w:val="center"/>
              <w:rPr>
                <w:rFonts w:ascii="Arial" w:hAnsi="Arial"/>
                <w:sz w:val="22"/>
                <w:szCs w:val="22"/>
              </w:rPr>
            </w:pPr>
            <w:r>
              <w:rPr>
                <w:rFonts w:ascii="Arial" w:hAnsi="Arial"/>
                <w:sz w:val="22"/>
                <w:szCs w:val="22"/>
              </w:rPr>
              <w:t>1</w:t>
            </w:r>
          </w:p>
        </w:tc>
      </w:tr>
      <w:tr w:rsidR="00B200E4" w14:paraId="503F331B" w14:textId="77777777" w:rsidTr="00B200E4">
        <w:trPr>
          <w:trHeight w:val="262"/>
        </w:trPr>
        <w:tc>
          <w:tcPr>
            <w:tcW w:w="7444" w:type="dxa"/>
          </w:tcPr>
          <w:p w14:paraId="1F40B680" w14:textId="6A7E02C0" w:rsidR="00B200E4" w:rsidRDefault="00B200E4" w:rsidP="00B200E4">
            <w:pPr>
              <w:rPr>
                <w:rFonts w:ascii="Arial" w:hAnsi="Arial"/>
                <w:sz w:val="22"/>
                <w:szCs w:val="22"/>
              </w:rPr>
            </w:pPr>
            <w:r w:rsidRPr="00637E1B">
              <w:rPr>
                <w:rFonts w:ascii="Arial" w:hAnsi="Arial"/>
                <w:sz w:val="22"/>
                <w:szCs w:val="22"/>
              </w:rPr>
              <w:t>Villi are convolutions containing blood and lymph vessels that increase the surface area for nutrient absorption.</w:t>
            </w:r>
          </w:p>
        </w:tc>
        <w:tc>
          <w:tcPr>
            <w:tcW w:w="1449" w:type="dxa"/>
          </w:tcPr>
          <w:p w14:paraId="10A620A6" w14:textId="77777777" w:rsidR="00B200E4" w:rsidRDefault="00B200E4" w:rsidP="00B200E4">
            <w:pPr>
              <w:jc w:val="center"/>
              <w:rPr>
                <w:rFonts w:ascii="Arial" w:hAnsi="Arial"/>
                <w:sz w:val="22"/>
                <w:szCs w:val="22"/>
              </w:rPr>
            </w:pPr>
            <w:r>
              <w:rPr>
                <w:rFonts w:ascii="Arial" w:hAnsi="Arial"/>
                <w:sz w:val="22"/>
                <w:szCs w:val="22"/>
              </w:rPr>
              <w:t>1</w:t>
            </w:r>
          </w:p>
        </w:tc>
      </w:tr>
      <w:tr w:rsidR="00B200E4" w14:paraId="3806ACAF" w14:textId="77777777" w:rsidTr="00B200E4">
        <w:trPr>
          <w:trHeight w:val="262"/>
        </w:trPr>
        <w:tc>
          <w:tcPr>
            <w:tcW w:w="7444" w:type="dxa"/>
          </w:tcPr>
          <w:p w14:paraId="2398727E" w14:textId="6CE7D249" w:rsidR="00B200E4" w:rsidRDefault="00B200E4" w:rsidP="00B200E4">
            <w:pPr>
              <w:rPr>
                <w:rFonts w:ascii="Arial" w:hAnsi="Arial"/>
                <w:sz w:val="22"/>
                <w:szCs w:val="22"/>
              </w:rPr>
            </w:pPr>
            <w:r w:rsidRPr="00637E1B">
              <w:rPr>
                <w:rFonts w:ascii="Arial" w:hAnsi="Arial"/>
                <w:sz w:val="22"/>
                <w:szCs w:val="22"/>
              </w:rPr>
              <w:t>Villi have hairs or microvilli that further increase the surface area.</w:t>
            </w:r>
          </w:p>
        </w:tc>
        <w:tc>
          <w:tcPr>
            <w:tcW w:w="1449" w:type="dxa"/>
          </w:tcPr>
          <w:p w14:paraId="2A6D23E4" w14:textId="77777777" w:rsidR="00B200E4" w:rsidRDefault="00B200E4" w:rsidP="00B200E4">
            <w:pPr>
              <w:jc w:val="center"/>
              <w:rPr>
                <w:rFonts w:ascii="Arial" w:hAnsi="Arial"/>
                <w:sz w:val="22"/>
                <w:szCs w:val="22"/>
              </w:rPr>
            </w:pPr>
            <w:r>
              <w:rPr>
                <w:rFonts w:ascii="Arial" w:hAnsi="Arial"/>
                <w:sz w:val="22"/>
                <w:szCs w:val="22"/>
              </w:rPr>
              <w:t>1</w:t>
            </w:r>
          </w:p>
        </w:tc>
      </w:tr>
      <w:tr w:rsidR="00B200E4" w14:paraId="4F3ED576" w14:textId="77777777" w:rsidTr="00B200E4">
        <w:trPr>
          <w:trHeight w:val="262"/>
        </w:trPr>
        <w:tc>
          <w:tcPr>
            <w:tcW w:w="7444" w:type="dxa"/>
          </w:tcPr>
          <w:p w14:paraId="731B7AA8" w14:textId="7E836DC1" w:rsidR="00B200E4" w:rsidRDefault="00B200E4" w:rsidP="00B200E4">
            <w:pPr>
              <w:rPr>
                <w:rFonts w:ascii="Arial" w:hAnsi="Arial"/>
                <w:sz w:val="22"/>
                <w:szCs w:val="22"/>
              </w:rPr>
            </w:pPr>
            <w:r w:rsidRPr="00637E1B">
              <w:rPr>
                <w:rFonts w:ascii="Arial" w:hAnsi="Arial"/>
                <w:sz w:val="22"/>
                <w:szCs w:val="22"/>
              </w:rPr>
              <w:t>Blood vessels within the villi provide a continual supply of blood so that the gradient for molecule diffusion is always greater inside the small intestine.</w:t>
            </w:r>
          </w:p>
        </w:tc>
        <w:tc>
          <w:tcPr>
            <w:tcW w:w="1449" w:type="dxa"/>
          </w:tcPr>
          <w:p w14:paraId="003D6B02" w14:textId="77777777" w:rsidR="00B200E4" w:rsidRDefault="00B200E4" w:rsidP="00B200E4">
            <w:pPr>
              <w:jc w:val="center"/>
              <w:rPr>
                <w:rFonts w:ascii="Arial" w:hAnsi="Arial"/>
                <w:sz w:val="22"/>
                <w:szCs w:val="22"/>
              </w:rPr>
            </w:pPr>
            <w:r>
              <w:rPr>
                <w:rFonts w:ascii="Arial" w:hAnsi="Arial"/>
                <w:sz w:val="22"/>
                <w:szCs w:val="22"/>
              </w:rPr>
              <w:t>1</w:t>
            </w:r>
          </w:p>
        </w:tc>
      </w:tr>
      <w:tr w:rsidR="00B200E4" w14:paraId="3E0B646D" w14:textId="77777777" w:rsidTr="00B200E4">
        <w:trPr>
          <w:trHeight w:val="275"/>
        </w:trPr>
        <w:tc>
          <w:tcPr>
            <w:tcW w:w="7444" w:type="dxa"/>
          </w:tcPr>
          <w:p w14:paraId="388FF061" w14:textId="77777777" w:rsidR="00B200E4" w:rsidRPr="00235A06" w:rsidRDefault="00B200E4" w:rsidP="00B200E4">
            <w:pPr>
              <w:jc w:val="right"/>
              <w:rPr>
                <w:rFonts w:ascii="Arial" w:hAnsi="Arial"/>
                <w:b/>
                <w:sz w:val="22"/>
                <w:szCs w:val="22"/>
              </w:rPr>
            </w:pPr>
            <w:r>
              <w:rPr>
                <w:rFonts w:ascii="Arial" w:hAnsi="Arial"/>
                <w:b/>
                <w:sz w:val="22"/>
                <w:szCs w:val="22"/>
              </w:rPr>
              <w:t>TOTAL</w:t>
            </w:r>
          </w:p>
        </w:tc>
        <w:tc>
          <w:tcPr>
            <w:tcW w:w="1449" w:type="dxa"/>
          </w:tcPr>
          <w:p w14:paraId="0505794E" w14:textId="77777777" w:rsidR="00B200E4" w:rsidRPr="00235A06" w:rsidRDefault="00B200E4" w:rsidP="00B200E4">
            <w:pPr>
              <w:jc w:val="center"/>
              <w:rPr>
                <w:rFonts w:ascii="Arial" w:hAnsi="Arial"/>
                <w:b/>
                <w:sz w:val="22"/>
                <w:szCs w:val="22"/>
              </w:rPr>
            </w:pPr>
            <w:r>
              <w:rPr>
                <w:rFonts w:ascii="Arial" w:hAnsi="Arial"/>
                <w:b/>
                <w:sz w:val="22"/>
                <w:szCs w:val="22"/>
              </w:rPr>
              <w:t>4</w:t>
            </w:r>
          </w:p>
        </w:tc>
      </w:tr>
    </w:tbl>
    <w:p w14:paraId="1CBDBB59" w14:textId="56188130" w:rsidR="00EB688B" w:rsidRDefault="00B200E4" w:rsidP="00B200E4">
      <w:pPr>
        <w:ind w:left="709" w:hanging="709"/>
        <w:rPr>
          <w:rFonts w:ascii="Arial" w:hAnsi="Arial"/>
          <w:sz w:val="22"/>
          <w:szCs w:val="22"/>
        </w:rPr>
      </w:pPr>
      <w:r>
        <w:rPr>
          <w:rFonts w:ascii="Arial" w:hAnsi="Arial"/>
          <w:sz w:val="22"/>
          <w:szCs w:val="22"/>
        </w:rPr>
        <w:t xml:space="preserve"> </w:t>
      </w:r>
      <w:r w:rsidR="00EB688B">
        <w:rPr>
          <w:rFonts w:ascii="Arial" w:hAnsi="Arial"/>
          <w:sz w:val="22"/>
          <w:szCs w:val="22"/>
        </w:rPr>
        <w:t>(d)</w:t>
      </w:r>
      <w:r w:rsidR="00EB688B">
        <w:rPr>
          <w:rFonts w:ascii="Arial" w:hAnsi="Arial"/>
          <w:sz w:val="22"/>
          <w:szCs w:val="22"/>
        </w:rPr>
        <w:tab/>
      </w:r>
      <w:r>
        <w:rPr>
          <w:rFonts w:ascii="Arial" w:hAnsi="Arial"/>
          <w:sz w:val="22"/>
          <w:szCs w:val="22"/>
        </w:rPr>
        <w:tab/>
      </w:r>
      <w:r>
        <w:rPr>
          <w:rFonts w:ascii="Arial" w:hAnsi="Arial" w:cs="Arial"/>
          <w:sz w:val="22"/>
          <w:szCs w:val="22"/>
        </w:rPr>
        <w:t>Explain how the structure of the small intestine helps to increase the absorption of nutrients into the bloodstream.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r w:rsidR="00EB688B">
        <w:rPr>
          <w:rFonts w:ascii="Arial" w:hAnsi="Arial"/>
          <w:sz w:val="22"/>
          <w:szCs w:val="22"/>
        </w:rPr>
        <w:tab/>
      </w:r>
    </w:p>
    <w:p w14:paraId="096A44C6" w14:textId="77777777" w:rsidR="00B200E4" w:rsidRDefault="00B200E4" w:rsidP="00B200E4">
      <w:pPr>
        <w:rPr>
          <w:rFonts w:ascii="Arial" w:hAnsi="Arial"/>
          <w:sz w:val="22"/>
          <w:szCs w:val="22"/>
        </w:rPr>
      </w:pPr>
    </w:p>
    <w:p w14:paraId="131680E6" w14:textId="77777777" w:rsidR="00B200E4" w:rsidRDefault="00B200E4" w:rsidP="00B200E4">
      <w:pPr>
        <w:rPr>
          <w:rFonts w:ascii="Arial" w:hAnsi="Arial"/>
          <w:sz w:val="22"/>
          <w:szCs w:val="22"/>
        </w:rPr>
      </w:pPr>
    </w:p>
    <w:p w14:paraId="615BADBA" w14:textId="77777777" w:rsidR="00B200E4" w:rsidRDefault="00B200E4" w:rsidP="00B200E4">
      <w:pPr>
        <w:rPr>
          <w:rFonts w:ascii="Arial" w:hAnsi="Arial"/>
          <w:sz w:val="22"/>
          <w:szCs w:val="22"/>
        </w:rPr>
      </w:pPr>
    </w:p>
    <w:p w14:paraId="15249EED" w14:textId="77777777" w:rsidR="00B200E4" w:rsidRDefault="00B200E4" w:rsidP="00B200E4">
      <w:pPr>
        <w:rPr>
          <w:rFonts w:ascii="Arial" w:hAnsi="Arial"/>
          <w:sz w:val="22"/>
          <w:szCs w:val="22"/>
        </w:rPr>
      </w:pPr>
    </w:p>
    <w:p w14:paraId="38F1A238" w14:textId="77777777" w:rsidR="00B200E4" w:rsidRDefault="00B200E4" w:rsidP="00B200E4">
      <w:pPr>
        <w:rPr>
          <w:rFonts w:ascii="Arial" w:hAnsi="Arial"/>
          <w:sz w:val="22"/>
          <w:szCs w:val="22"/>
        </w:rPr>
      </w:pPr>
    </w:p>
    <w:p w14:paraId="28E91A0F" w14:textId="77777777" w:rsidR="00B200E4" w:rsidRDefault="00B200E4" w:rsidP="00B200E4">
      <w:pPr>
        <w:rPr>
          <w:rFonts w:ascii="Arial" w:hAnsi="Arial"/>
          <w:sz w:val="22"/>
          <w:szCs w:val="22"/>
        </w:rPr>
      </w:pPr>
    </w:p>
    <w:p w14:paraId="11997184" w14:textId="77777777" w:rsidR="00B200E4" w:rsidRDefault="00B200E4" w:rsidP="00B200E4">
      <w:pPr>
        <w:rPr>
          <w:rFonts w:ascii="Arial" w:hAnsi="Arial"/>
          <w:sz w:val="22"/>
          <w:szCs w:val="22"/>
        </w:rPr>
      </w:pPr>
    </w:p>
    <w:p w14:paraId="7EA5D648" w14:textId="77777777" w:rsidR="00641A62" w:rsidRDefault="00641A62" w:rsidP="00B200E4">
      <w:pPr>
        <w:rPr>
          <w:rFonts w:ascii="Arial" w:hAnsi="Arial"/>
          <w:sz w:val="22"/>
          <w:szCs w:val="22"/>
        </w:rPr>
      </w:pPr>
    </w:p>
    <w:p w14:paraId="17AE58C6" w14:textId="77777777" w:rsidR="00B200E4" w:rsidRDefault="00B200E4" w:rsidP="00F66715">
      <w:pPr>
        <w:rPr>
          <w:rFonts w:ascii="Arial" w:hAnsi="Arial" w:cs="Arial"/>
          <w:sz w:val="22"/>
          <w:szCs w:val="22"/>
        </w:rPr>
      </w:pPr>
      <w:r>
        <w:rPr>
          <w:rFonts w:ascii="Arial" w:hAnsi="Arial" w:cs="Arial"/>
          <w:sz w:val="22"/>
          <w:szCs w:val="22"/>
        </w:rPr>
        <w:lastRenderedPageBreak/>
        <w:t xml:space="preserve">Some organisms possess a large caecum in their digestive tract. </w:t>
      </w:r>
    </w:p>
    <w:p w14:paraId="5BD8652D" w14:textId="77777777" w:rsidR="00B200E4" w:rsidRDefault="00B200E4" w:rsidP="00774B27">
      <w:pPr>
        <w:ind w:left="720" w:hanging="720"/>
        <w:rPr>
          <w:rFonts w:ascii="Arial" w:hAnsi="Arial"/>
          <w:sz w:val="22"/>
          <w:szCs w:val="22"/>
        </w:rPr>
      </w:pPr>
    </w:p>
    <w:p w14:paraId="33D5C07F" w14:textId="77777777" w:rsidR="00B200E4" w:rsidRDefault="00774B27" w:rsidP="00774B27">
      <w:pPr>
        <w:ind w:left="720" w:hanging="720"/>
        <w:rPr>
          <w:rFonts w:ascii="Arial" w:hAnsi="Arial"/>
          <w:sz w:val="22"/>
          <w:szCs w:val="22"/>
        </w:rPr>
      </w:pPr>
      <w:r>
        <w:rPr>
          <w:rFonts w:ascii="Arial" w:hAnsi="Arial"/>
          <w:sz w:val="22"/>
          <w:szCs w:val="22"/>
        </w:rPr>
        <w:t>(e)</w:t>
      </w:r>
      <w:r>
        <w:rPr>
          <w:rFonts w:ascii="Arial" w:hAnsi="Arial"/>
          <w:sz w:val="22"/>
          <w:szCs w:val="22"/>
        </w:rPr>
        <w:tab/>
      </w:r>
      <w:r w:rsidR="00B200E4">
        <w:rPr>
          <w:rFonts w:ascii="Arial" w:hAnsi="Arial" w:cs="Arial"/>
          <w:sz w:val="22"/>
          <w:szCs w:val="22"/>
        </w:rPr>
        <w:t>(</w:t>
      </w:r>
      <w:proofErr w:type="spellStart"/>
      <w:r w:rsidR="00B200E4">
        <w:rPr>
          <w:rFonts w:ascii="Arial" w:hAnsi="Arial" w:cs="Arial"/>
          <w:sz w:val="22"/>
          <w:szCs w:val="22"/>
        </w:rPr>
        <w:t>i</w:t>
      </w:r>
      <w:proofErr w:type="spellEnd"/>
      <w:r w:rsidR="00B200E4">
        <w:rPr>
          <w:rFonts w:ascii="Arial" w:hAnsi="Arial" w:cs="Arial"/>
          <w:sz w:val="22"/>
          <w:szCs w:val="22"/>
        </w:rPr>
        <w:t>) What is the main diet of an organism with a large caecum?</w:t>
      </w:r>
      <w:r w:rsidR="00B200E4">
        <w:rPr>
          <w:rFonts w:ascii="Arial" w:hAnsi="Arial" w:cs="Arial"/>
          <w:sz w:val="22"/>
          <w:szCs w:val="22"/>
        </w:rPr>
        <w:tab/>
      </w:r>
      <w:r w:rsidR="00B200E4">
        <w:rPr>
          <w:rFonts w:ascii="Arial" w:hAnsi="Arial" w:cs="Arial"/>
          <w:sz w:val="22"/>
          <w:szCs w:val="22"/>
        </w:rPr>
        <w:tab/>
      </w:r>
      <w:r w:rsidR="00B200E4">
        <w:rPr>
          <w:rFonts w:ascii="Arial" w:hAnsi="Arial" w:cs="Arial"/>
          <w:sz w:val="22"/>
          <w:szCs w:val="22"/>
        </w:rPr>
        <w:tab/>
        <w:t>(1 mark)</w:t>
      </w:r>
      <w:r>
        <w:rPr>
          <w:rFonts w:ascii="Arial" w:hAnsi="Arial"/>
          <w:sz w:val="22"/>
          <w:szCs w:val="22"/>
        </w:rPr>
        <w:tab/>
      </w:r>
    </w:p>
    <w:tbl>
      <w:tblPr>
        <w:tblStyle w:val="TableGrid"/>
        <w:tblpPr w:leftFromText="180" w:rightFromText="180" w:vertAnchor="text" w:horzAnchor="page" w:tblpX="1906" w:tblpY="266"/>
        <w:tblW w:w="0" w:type="auto"/>
        <w:tblLook w:val="04A0" w:firstRow="1" w:lastRow="0" w:firstColumn="1" w:lastColumn="0" w:noHBand="0" w:noVBand="1"/>
      </w:tblPr>
      <w:tblGrid>
        <w:gridCol w:w="7338"/>
        <w:gridCol w:w="1417"/>
      </w:tblGrid>
      <w:tr w:rsidR="00B200E4" w14:paraId="10113060" w14:textId="77777777" w:rsidTr="005F0B2A">
        <w:trPr>
          <w:trHeight w:val="326"/>
        </w:trPr>
        <w:tc>
          <w:tcPr>
            <w:tcW w:w="7338" w:type="dxa"/>
          </w:tcPr>
          <w:p w14:paraId="3B3A1E56" w14:textId="77777777" w:rsidR="00B200E4" w:rsidRPr="00995F15" w:rsidRDefault="00B200E4" w:rsidP="00386BD1">
            <w:pPr>
              <w:jc w:val="center"/>
              <w:rPr>
                <w:rFonts w:ascii="Arial" w:hAnsi="Arial"/>
                <w:b/>
                <w:sz w:val="22"/>
                <w:szCs w:val="22"/>
              </w:rPr>
            </w:pPr>
            <w:r w:rsidRPr="00995F15">
              <w:rPr>
                <w:rFonts w:ascii="Arial" w:hAnsi="Arial"/>
                <w:b/>
                <w:sz w:val="22"/>
                <w:szCs w:val="22"/>
              </w:rPr>
              <w:t>Description</w:t>
            </w:r>
          </w:p>
        </w:tc>
        <w:tc>
          <w:tcPr>
            <w:tcW w:w="1417" w:type="dxa"/>
          </w:tcPr>
          <w:p w14:paraId="3FAAA1E2" w14:textId="77777777" w:rsidR="00B200E4" w:rsidRPr="00995F15" w:rsidRDefault="00B200E4" w:rsidP="00386BD1">
            <w:pPr>
              <w:jc w:val="center"/>
              <w:rPr>
                <w:rFonts w:ascii="Arial" w:hAnsi="Arial"/>
                <w:b/>
                <w:sz w:val="22"/>
                <w:szCs w:val="22"/>
              </w:rPr>
            </w:pPr>
            <w:r w:rsidRPr="00995F15">
              <w:rPr>
                <w:rFonts w:ascii="Arial" w:hAnsi="Arial"/>
                <w:b/>
                <w:sz w:val="22"/>
                <w:szCs w:val="22"/>
              </w:rPr>
              <w:t>Mark</w:t>
            </w:r>
          </w:p>
        </w:tc>
      </w:tr>
      <w:tr w:rsidR="00B200E4" w14:paraId="44FA2CF1" w14:textId="77777777" w:rsidTr="005F0B2A">
        <w:trPr>
          <w:trHeight w:val="310"/>
        </w:trPr>
        <w:tc>
          <w:tcPr>
            <w:tcW w:w="7338" w:type="dxa"/>
          </w:tcPr>
          <w:p w14:paraId="1574CFC5" w14:textId="19B7BC5A" w:rsidR="00B200E4" w:rsidRPr="00995F15" w:rsidRDefault="00B200E4" w:rsidP="00386BD1">
            <w:pPr>
              <w:rPr>
                <w:rFonts w:ascii="Arial" w:hAnsi="Arial"/>
                <w:sz w:val="22"/>
                <w:szCs w:val="22"/>
              </w:rPr>
            </w:pPr>
            <w:r>
              <w:rPr>
                <w:rFonts w:ascii="Arial" w:hAnsi="Arial"/>
                <w:sz w:val="22"/>
                <w:szCs w:val="22"/>
              </w:rPr>
              <w:t>Animals with a large caecum are h</w:t>
            </w:r>
            <w:r w:rsidRPr="00637E1B">
              <w:rPr>
                <w:rFonts w:ascii="Arial" w:hAnsi="Arial"/>
                <w:sz w:val="22"/>
                <w:szCs w:val="22"/>
              </w:rPr>
              <w:t xml:space="preserve">erbivores with a large amount of very fibrous material in their diet – </w:t>
            </w:r>
            <w:proofErr w:type="spellStart"/>
            <w:r>
              <w:rPr>
                <w:rFonts w:ascii="Arial" w:hAnsi="Arial"/>
                <w:sz w:val="22"/>
                <w:szCs w:val="22"/>
              </w:rPr>
              <w:t>eg.</w:t>
            </w:r>
            <w:proofErr w:type="spellEnd"/>
            <w:r>
              <w:rPr>
                <w:rFonts w:ascii="Arial" w:hAnsi="Arial"/>
                <w:sz w:val="22"/>
                <w:szCs w:val="22"/>
              </w:rPr>
              <w:t xml:space="preserve">, </w:t>
            </w:r>
            <w:r w:rsidRPr="00637E1B">
              <w:rPr>
                <w:rFonts w:ascii="Arial" w:hAnsi="Arial"/>
                <w:sz w:val="22"/>
                <w:szCs w:val="22"/>
              </w:rPr>
              <w:t>koalas, kangaroos, cows.</w:t>
            </w:r>
          </w:p>
        </w:tc>
        <w:tc>
          <w:tcPr>
            <w:tcW w:w="1417" w:type="dxa"/>
          </w:tcPr>
          <w:p w14:paraId="3D536FF0" w14:textId="5A404F11" w:rsidR="00B200E4" w:rsidRPr="00B200E4" w:rsidRDefault="00B200E4" w:rsidP="00386BD1">
            <w:pPr>
              <w:jc w:val="center"/>
              <w:rPr>
                <w:rFonts w:ascii="Arial" w:hAnsi="Arial"/>
                <w:sz w:val="22"/>
                <w:szCs w:val="22"/>
              </w:rPr>
            </w:pPr>
            <w:r>
              <w:rPr>
                <w:rFonts w:ascii="Arial" w:hAnsi="Arial"/>
                <w:sz w:val="22"/>
                <w:szCs w:val="22"/>
              </w:rPr>
              <w:t>1</w:t>
            </w:r>
          </w:p>
        </w:tc>
      </w:tr>
      <w:tr w:rsidR="00B200E4" w14:paraId="2973AFDE" w14:textId="77777777" w:rsidTr="005F0B2A">
        <w:trPr>
          <w:trHeight w:val="326"/>
        </w:trPr>
        <w:tc>
          <w:tcPr>
            <w:tcW w:w="7338" w:type="dxa"/>
          </w:tcPr>
          <w:p w14:paraId="4C9B02D3" w14:textId="77777777" w:rsidR="00B200E4" w:rsidRPr="00995F15" w:rsidRDefault="00B200E4" w:rsidP="00386BD1">
            <w:pPr>
              <w:jc w:val="right"/>
              <w:rPr>
                <w:rFonts w:ascii="Arial" w:hAnsi="Arial"/>
                <w:b/>
                <w:sz w:val="22"/>
                <w:szCs w:val="22"/>
              </w:rPr>
            </w:pPr>
            <w:r>
              <w:rPr>
                <w:rFonts w:ascii="Arial" w:hAnsi="Arial"/>
                <w:b/>
                <w:sz w:val="22"/>
                <w:szCs w:val="22"/>
              </w:rPr>
              <w:t>TOTAL</w:t>
            </w:r>
          </w:p>
        </w:tc>
        <w:tc>
          <w:tcPr>
            <w:tcW w:w="1417" w:type="dxa"/>
          </w:tcPr>
          <w:p w14:paraId="71C83A5B" w14:textId="02A5A897" w:rsidR="00B200E4" w:rsidRDefault="00B200E4" w:rsidP="00386BD1">
            <w:pPr>
              <w:jc w:val="center"/>
              <w:rPr>
                <w:rFonts w:ascii="Arial" w:hAnsi="Arial"/>
                <w:b/>
                <w:sz w:val="22"/>
                <w:szCs w:val="22"/>
              </w:rPr>
            </w:pPr>
            <w:r>
              <w:rPr>
                <w:rFonts w:ascii="Arial" w:hAnsi="Arial"/>
                <w:b/>
                <w:sz w:val="22"/>
                <w:szCs w:val="22"/>
              </w:rPr>
              <w:t>1</w:t>
            </w:r>
          </w:p>
        </w:tc>
      </w:tr>
    </w:tbl>
    <w:p w14:paraId="0A1A955E" w14:textId="064FB75D" w:rsidR="00774B27" w:rsidRDefault="00774B27" w:rsidP="00774B27">
      <w:pPr>
        <w:ind w:left="720" w:hanging="720"/>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0D539B4C" w14:textId="77777777" w:rsidR="00637E1B" w:rsidRDefault="00637E1B" w:rsidP="00774B27">
      <w:pPr>
        <w:ind w:left="720" w:hanging="720"/>
        <w:rPr>
          <w:rFonts w:ascii="Arial" w:hAnsi="Arial"/>
          <w:sz w:val="22"/>
          <w:szCs w:val="22"/>
        </w:rPr>
      </w:pPr>
    </w:p>
    <w:p w14:paraId="7270C6E4" w14:textId="28416D1E" w:rsidR="00D50900" w:rsidRDefault="00D50900" w:rsidP="00B200E4">
      <w:pPr>
        <w:rPr>
          <w:rFonts w:ascii="Arial" w:hAnsi="Arial"/>
          <w:sz w:val="22"/>
          <w:szCs w:val="22"/>
        </w:rPr>
      </w:pPr>
    </w:p>
    <w:p w14:paraId="11970A0C" w14:textId="77777777" w:rsidR="00386BD1" w:rsidRDefault="00386BD1" w:rsidP="00B200E4">
      <w:pPr>
        <w:rPr>
          <w:rFonts w:ascii="Arial" w:hAnsi="Arial"/>
          <w:sz w:val="22"/>
          <w:szCs w:val="22"/>
        </w:rPr>
      </w:pPr>
    </w:p>
    <w:p w14:paraId="6A6929DA" w14:textId="77777777" w:rsidR="00386BD1" w:rsidRDefault="00386BD1" w:rsidP="00B200E4">
      <w:pPr>
        <w:rPr>
          <w:rFonts w:ascii="Arial" w:hAnsi="Arial"/>
          <w:sz w:val="22"/>
          <w:szCs w:val="22"/>
        </w:rPr>
      </w:pPr>
    </w:p>
    <w:p w14:paraId="5F777293" w14:textId="77777777" w:rsidR="00386BD1" w:rsidRDefault="00386BD1" w:rsidP="00B200E4">
      <w:pPr>
        <w:rPr>
          <w:rFonts w:ascii="Arial" w:hAnsi="Arial"/>
          <w:sz w:val="22"/>
          <w:szCs w:val="22"/>
        </w:rPr>
      </w:pPr>
    </w:p>
    <w:p w14:paraId="04735E34" w14:textId="77777777" w:rsidR="00386BD1" w:rsidRDefault="00386BD1" w:rsidP="00B200E4">
      <w:pPr>
        <w:rPr>
          <w:rFonts w:ascii="Arial" w:hAnsi="Arial"/>
          <w:sz w:val="22"/>
          <w:szCs w:val="22"/>
        </w:rPr>
      </w:pPr>
    </w:p>
    <w:p w14:paraId="58F19A7A" w14:textId="77777777" w:rsidR="00386BD1" w:rsidRPr="00B200E4" w:rsidRDefault="00386BD1" w:rsidP="00B200E4">
      <w:pPr>
        <w:rPr>
          <w:rFonts w:ascii="Arial" w:hAnsi="Arial"/>
          <w:sz w:val="22"/>
          <w:szCs w:val="22"/>
        </w:rPr>
      </w:pPr>
    </w:p>
    <w:p w14:paraId="5875F7E0" w14:textId="1C1C97A7" w:rsidR="00B200E4" w:rsidRPr="00B200E4" w:rsidRDefault="00386BD1" w:rsidP="00386BD1">
      <w:pPr>
        <w:pStyle w:val="ListParagraph"/>
        <w:rPr>
          <w:rFonts w:ascii="Arial" w:hAnsi="Arial" w:cs="Arial"/>
          <w:sz w:val="22"/>
          <w:szCs w:val="22"/>
        </w:rPr>
      </w:pPr>
      <w:r w:rsidRPr="00B200E4">
        <w:rPr>
          <w:rFonts w:ascii="Arial" w:hAnsi="Arial" w:cs="Arial"/>
          <w:sz w:val="22"/>
          <w:szCs w:val="22"/>
        </w:rPr>
        <w:t xml:space="preserve"> </w:t>
      </w:r>
      <w:r w:rsidR="00B200E4" w:rsidRPr="00B200E4">
        <w:rPr>
          <w:rFonts w:ascii="Arial" w:hAnsi="Arial" w:cs="Arial"/>
          <w:sz w:val="22"/>
          <w:szCs w:val="22"/>
        </w:rPr>
        <w:t>(ii) Describe how a caecum functions in order to aid digestion in these organisms.</w:t>
      </w:r>
      <w:r w:rsidR="00B200E4" w:rsidRPr="00B200E4">
        <w:rPr>
          <w:rFonts w:ascii="Arial" w:hAnsi="Arial" w:cs="Arial"/>
          <w:sz w:val="22"/>
          <w:szCs w:val="22"/>
        </w:rPr>
        <w:tab/>
      </w:r>
    </w:p>
    <w:p w14:paraId="40B341A3" w14:textId="77777777" w:rsidR="00B200E4" w:rsidRDefault="00B200E4" w:rsidP="00B200E4">
      <w:pPr>
        <w:pStyle w:val="ListParagraph"/>
        <w:ind w:left="7920" w:firstLine="720"/>
        <w:rPr>
          <w:rFonts w:ascii="Arial" w:hAnsi="Arial" w:cs="Arial"/>
          <w:sz w:val="22"/>
          <w:szCs w:val="22"/>
        </w:rPr>
      </w:pPr>
      <w:r w:rsidRPr="00B200E4">
        <w:rPr>
          <w:rFonts w:ascii="Arial" w:hAnsi="Arial" w:cs="Arial"/>
          <w:sz w:val="22"/>
          <w:szCs w:val="22"/>
        </w:rPr>
        <w:t>(3 marks)</w:t>
      </w:r>
    </w:p>
    <w:p w14:paraId="47C00CE4" w14:textId="77777777" w:rsidR="00386BD1" w:rsidRPr="00386BD1" w:rsidRDefault="00386BD1" w:rsidP="00386BD1">
      <w:pPr>
        <w:rPr>
          <w:rFonts w:ascii="Arial" w:hAnsi="Arial" w:cs="Arial"/>
          <w:sz w:val="22"/>
          <w:szCs w:val="22"/>
        </w:rPr>
      </w:pPr>
    </w:p>
    <w:tbl>
      <w:tblPr>
        <w:tblStyle w:val="TableGrid"/>
        <w:tblpPr w:leftFromText="180" w:rightFromText="180" w:vertAnchor="text" w:horzAnchor="page" w:tblpX="1906" w:tblpY="161"/>
        <w:tblW w:w="0" w:type="auto"/>
        <w:tblLook w:val="04A0" w:firstRow="1" w:lastRow="0" w:firstColumn="1" w:lastColumn="0" w:noHBand="0" w:noVBand="1"/>
      </w:tblPr>
      <w:tblGrid>
        <w:gridCol w:w="7383"/>
        <w:gridCol w:w="1437"/>
      </w:tblGrid>
      <w:tr w:rsidR="00386BD1" w14:paraId="6037FABE" w14:textId="77777777" w:rsidTr="00F66715">
        <w:trPr>
          <w:trHeight w:val="290"/>
        </w:trPr>
        <w:tc>
          <w:tcPr>
            <w:tcW w:w="7383" w:type="dxa"/>
          </w:tcPr>
          <w:p w14:paraId="481A2ED5" w14:textId="77777777" w:rsidR="00386BD1" w:rsidRPr="00235A06" w:rsidRDefault="00386BD1" w:rsidP="00F66715">
            <w:pPr>
              <w:jc w:val="center"/>
              <w:rPr>
                <w:rFonts w:ascii="Arial" w:hAnsi="Arial"/>
                <w:b/>
                <w:sz w:val="22"/>
                <w:szCs w:val="22"/>
              </w:rPr>
            </w:pPr>
            <w:r>
              <w:rPr>
                <w:rFonts w:ascii="Arial" w:hAnsi="Arial"/>
                <w:b/>
                <w:sz w:val="22"/>
                <w:szCs w:val="22"/>
              </w:rPr>
              <w:t>Description</w:t>
            </w:r>
          </w:p>
        </w:tc>
        <w:tc>
          <w:tcPr>
            <w:tcW w:w="1437" w:type="dxa"/>
          </w:tcPr>
          <w:p w14:paraId="2F836EA2" w14:textId="77777777" w:rsidR="00386BD1" w:rsidRPr="00235A06" w:rsidRDefault="00386BD1" w:rsidP="00F66715">
            <w:pPr>
              <w:jc w:val="center"/>
              <w:rPr>
                <w:rFonts w:ascii="Arial" w:hAnsi="Arial"/>
                <w:b/>
                <w:sz w:val="22"/>
                <w:szCs w:val="22"/>
              </w:rPr>
            </w:pPr>
            <w:r>
              <w:rPr>
                <w:rFonts w:ascii="Arial" w:hAnsi="Arial"/>
                <w:b/>
                <w:sz w:val="22"/>
                <w:szCs w:val="22"/>
              </w:rPr>
              <w:t>Mark</w:t>
            </w:r>
          </w:p>
        </w:tc>
      </w:tr>
      <w:tr w:rsidR="00386BD1" w14:paraId="3AB2196D" w14:textId="77777777" w:rsidTr="00F66715">
        <w:trPr>
          <w:trHeight w:val="278"/>
        </w:trPr>
        <w:tc>
          <w:tcPr>
            <w:tcW w:w="7383" w:type="dxa"/>
          </w:tcPr>
          <w:p w14:paraId="5E9B2636" w14:textId="14127B48" w:rsidR="00386BD1" w:rsidRDefault="00386BD1" w:rsidP="00F66715">
            <w:pPr>
              <w:rPr>
                <w:rFonts w:ascii="Arial" w:hAnsi="Arial"/>
                <w:sz w:val="22"/>
                <w:szCs w:val="22"/>
              </w:rPr>
            </w:pPr>
            <w:r w:rsidRPr="00386BD1">
              <w:rPr>
                <w:rFonts w:ascii="Arial" w:hAnsi="Arial"/>
                <w:sz w:val="22"/>
                <w:szCs w:val="22"/>
              </w:rPr>
              <w:t>Ferm</w:t>
            </w:r>
            <w:r w:rsidR="00C10684">
              <w:rPr>
                <w:rFonts w:ascii="Arial" w:hAnsi="Arial"/>
                <w:sz w:val="22"/>
                <w:szCs w:val="22"/>
              </w:rPr>
              <w:t>entation occurs in the caecum (</w:t>
            </w:r>
            <w:proofErr w:type="spellStart"/>
            <w:r w:rsidR="00C10684">
              <w:rPr>
                <w:rFonts w:ascii="Arial" w:hAnsi="Arial"/>
                <w:sz w:val="22"/>
                <w:szCs w:val="22"/>
              </w:rPr>
              <w:t>E</w:t>
            </w:r>
            <w:r w:rsidRPr="00386BD1">
              <w:rPr>
                <w:rFonts w:ascii="Arial" w:hAnsi="Arial"/>
                <w:sz w:val="22"/>
                <w:szCs w:val="22"/>
              </w:rPr>
              <w:t>g</w:t>
            </w:r>
            <w:r w:rsidR="00C10684">
              <w:rPr>
                <w:rFonts w:ascii="Arial" w:hAnsi="Arial"/>
                <w:sz w:val="22"/>
                <w:szCs w:val="22"/>
              </w:rPr>
              <w:t>.</w:t>
            </w:r>
            <w:proofErr w:type="spellEnd"/>
            <w:r w:rsidR="00C10684">
              <w:rPr>
                <w:rFonts w:ascii="Arial" w:hAnsi="Arial"/>
                <w:sz w:val="22"/>
                <w:szCs w:val="22"/>
              </w:rPr>
              <w:t>,</w:t>
            </w:r>
            <w:r w:rsidRPr="00386BD1">
              <w:rPr>
                <w:rFonts w:ascii="Arial" w:hAnsi="Arial"/>
                <w:sz w:val="22"/>
                <w:szCs w:val="22"/>
              </w:rPr>
              <w:t xml:space="preserve"> hind-gut fermenters).</w:t>
            </w:r>
          </w:p>
        </w:tc>
        <w:tc>
          <w:tcPr>
            <w:tcW w:w="1437" w:type="dxa"/>
          </w:tcPr>
          <w:p w14:paraId="0115C1A2" w14:textId="77777777" w:rsidR="00386BD1" w:rsidRDefault="00386BD1" w:rsidP="00F66715">
            <w:pPr>
              <w:jc w:val="center"/>
              <w:rPr>
                <w:rFonts w:ascii="Arial" w:hAnsi="Arial"/>
                <w:sz w:val="22"/>
                <w:szCs w:val="22"/>
              </w:rPr>
            </w:pPr>
            <w:r>
              <w:rPr>
                <w:rFonts w:ascii="Arial" w:hAnsi="Arial"/>
                <w:sz w:val="22"/>
                <w:szCs w:val="22"/>
              </w:rPr>
              <w:t>1</w:t>
            </w:r>
          </w:p>
        </w:tc>
      </w:tr>
      <w:tr w:rsidR="00386BD1" w14:paraId="262DE222" w14:textId="77777777" w:rsidTr="00F66715">
        <w:trPr>
          <w:trHeight w:val="290"/>
        </w:trPr>
        <w:tc>
          <w:tcPr>
            <w:tcW w:w="7383" w:type="dxa"/>
          </w:tcPr>
          <w:p w14:paraId="5D863F91" w14:textId="3873724C" w:rsidR="00386BD1" w:rsidRDefault="00386BD1" w:rsidP="00F66715">
            <w:pPr>
              <w:rPr>
                <w:rFonts w:ascii="Arial" w:hAnsi="Arial"/>
                <w:sz w:val="22"/>
                <w:szCs w:val="22"/>
              </w:rPr>
            </w:pPr>
            <w:r>
              <w:rPr>
                <w:rFonts w:ascii="Arial" w:hAnsi="Arial"/>
                <w:sz w:val="22"/>
                <w:szCs w:val="22"/>
              </w:rPr>
              <w:t xml:space="preserve">Fermentation </w:t>
            </w:r>
            <w:r w:rsidRPr="00637E1B">
              <w:rPr>
                <w:rFonts w:ascii="Arial" w:hAnsi="Arial"/>
                <w:sz w:val="22"/>
                <w:szCs w:val="22"/>
              </w:rPr>
              <w:t>is required to extract more energy from the low calorific food. It cannot be extracted from ‘normal’ digestion like omnivores.</w:t>
            </w:r>
          </w:p>
        </w:tc>
        <w:tc>
          <w:tcPr>
            <w:tcW w:w="1437" w:type="dxa"/>
          </w:tcPr>
          <w:p w14:paraId="0241823C" w14:textId="77777777" w:rsidR="00386BD1" w:rsidRDefault="00386BD1" w:rsidP="00F66715">
            <w:pPr>
              <w:jc w:val="center"/>
              <w:rPr>
                <w:rFonts w:ascii="Arial" w:hAnsi="Arial"/>
                <w:sz w:val="22"/>
                <w:szCs w:val="22"/>
              </w:rPr>
            </w:pPr>
            <w:r>
              <w:rPr>
                <w:rFonts w:ascii="Arial" w:hAnsi="Arial"/>
                <w:sz w:val="22"/>
                <w:szCs w:val="22"/>
              </w:rPr>
              <w:t>1</w:t>
            </w:r>
          </w:p>
        </w:tc>
      </w:tr>
      <w:tr w:rsidR="00386BD1" w14:paraId="18A7C388" w14:textId="77777777" w:rsidTr="00F66715">
        <w:trPr>
          <w:trHeight w:val="290"/>
        </w:trPr>
        <w:tc>
          <w:tcPr>
            <w:tcW w:w="7383" w:type="dxa"/>
          </w:tcPr>
          <w:p w14:paraId="4948FDE2" w14:textId="3676F6EF" w:rsidR="00386BD1" w:rsidRDefault="00386BD1" w:rsidP="00F66715">
            <w:pPr>
              <w:rPr>
                <w:rFonts w:ascii="Arial" w:hAnsi="Arial"/>
                <w:sz w:val="22"/>
                <w:szCs w:val="22"/>
              </w:rPr>
            </w:pPr>
            <w:r w:rsidRPr="00386BD1">
              <w:rPr>
                <w:rFonts w:ascii="Arial" w:hAnsi="Arial"/>
                <w:sz w:val="22"/>
                <w:szCs w:val="22"/>
              </w:rPr>
              <w:t>The caecum often contains symbiotic bacteria that aid in fermentation process.</w:t>
            </w:r>
          </w:p>
        </w:tc>
        <w:tc>
          <w:tcPr>
            <w:tcW w:w="1437" w:type="dxa"/>
          </w:tcPr>
          <w:p w14:paraId="1040952E" w14:textId="77777777" w:rsidR="00386BD1" w:rsidRDefault="00386BD1" w:rsidP="00F66715">
            <w:pPr>
              <w:jc w:val="center"/>
              <w:rPr>
                <w:rFonts w:ascii="Arial" w:hAnsi="Arial"/>
                <w:sz w:val="22"/>
                <w:szCs w:val="22"/>
              </w:rPr>
            </w:pPr>
            <w:r>
              <w:rPr>
                <w:rFonts w:ascii="Arial" w:hAnsi="Arial"/>
                <w:sz w:val="22"/>
                <w:szCs w:val="22"/>
              </w:rPr>
              <w:t>1</w:t>
            </w:r>
          </w:p>
        </w:tc>
      </w:tr>
      <w:tr w:rsidR="00386BD1" w14:paraId="2D170374" w14:textId="77777777" w:rsidTr="00F66715">
        <w:trPr>
          <w:trHeight w:val="304"/>
        </w:trPr>
        <w:tc>
          <w:tcPr>
            <w:tcW w:w="7383" w:type="dxa"/>
          </w:tcPr>
          <w:p w14:paraId="0D7BC7AE" w14:textId="77777777" w:rsidR="00386BD1" w:rsidRPr="00235A06" w:rsidRDefault="00386BD1" w:rsidP="00F66715">
            <w:pPr>
              <w:jc w:val="right"/>
              <w:rPr>
                <w:rFonts w:ascii="Arial" w:hAnsi="Arial"/>
                <w:b/>
                <w:sz w:val="22"/>
                <w:szCs w:val="22"/>
              </w:rPr>
            </w:pPr>
            <w:r>
              <w:rPr>
                <w:rFonts w:ascii="Arial" w:hAnsi="Arial"/>
                <w:b/>
                <w:sz w:val="22"/>
                <w:szCs w:val="22"/>
              </w:rPr>
              <w:t>TOTAL</w:t>
            </w:r>
          </w:p>
        </w:tc>
        <w:tc>
          <w:tcPr>
            <w:tcW w:w="1437" w:type="dxa"/>
          </w:tcPr>
          <w:p w14:paraId="60A8216C" w14:textId="1CF88720" w:rsidR="00386BD1" w:rsidRPr="00235A06" w:rsidRDefault="00386BD1" w:rsidP="00F66715">
            <w:pPr>
              <w:jc w:val="center"/>
              <w:rPr>
                <w:rFonts w:ascii="Arial" w:hAnsi="Arial"/>
                <w:b/>
                <w:sz w:val="22"/>
                <w:szCs w:val="22"/>
              </w:rPr>
            </w:pPr>
            <w:r>
              <w:rPr>
                <w:rFonts w:ascii="Arial" w:hAnsi="Arial"/>
                <w:b/>
                <w:sz w:val="22"/>
                <w:szCs w:val="22"/>
              </w:rPr>
              <w:t>3</w:t>
            </w:r>
          </w:p>
        </w:tc>
      </w:tr>
    </w:tbl>
    <w:p w14:paraId="2DBB671D" w14:textId="77777777" w:rsidR="00386BD1" w:rsidRPr="00B200E4" w:rsidRDefault="00386BD1" w:rsidP="00B200E4">
      <w:pPr>
        <w:pStyle w:val="ListParagraph"/>
        <w:ind w:left="7920" w:firstLine="720"/>
        <w:rPr>
          <w:rFonts w:ascii="Arial" w:hAnsi="Arial" w:cs="Arial"/>
          <w:sz w:val="22"/>
          <w:szCs w:val="22"/>
        </w:rPr>
      </w:pPr>
    </w:p>
    <w:p w14:paraId="41BC574F" w14:textId="77777777" w:rsidR="00386BD1" w:rsidRDefault="00386BD1" w:rsidP="00386BD1">
      <w:pPr>
        <w:ind w:left="360"/>
        <w:rPr>
          <w:rFonts w:ascii="Arial" w:hAnsi="Arial"/>
          <w:sz w:val="22"/>
          <w:szCs w:val="22"/>
        </w:rPr>
      </w:pPr>
    </w:p>
    <w:p w14:paraId="716E5A73" w14:textId="77777777" w:rsidR="00386BD1" w:rsidRDefault="00386BD1" w:rsidP="00386BD1">
      <w:pPr>
        <w:ind w:left="360"/>
        <w:rPr>
          <w:rFonts w:ascii="Arial" w:hAnsi="Arial"/>
          <w:sz w:val="22"/>
          <w:szCs w:val="22"/>
        </w:rPr>
      </w:pPr>
    </w:p>
    <w:p w14:paraId="3190DC13" w14:textId="77777777" w:rsidR="00386BD1" w:rsidRDefault="00386BD1" w:rsidP="00386BD1">
      <w:pPr>
        <w:ind w:left="360"/>
        <w:rPr>
          <w:rFonts w:ascii="Arial" w:hAnsi="Arial"/>
          <w:sz w:val="22"/>
          <w:szCs w:val="22"/>
        </w:rPr>
      </w:pPr>
    </w:p>
    <w:tbl>
      <w:tblPr>
        <w:tblStyle w:val="TableGrid"/>
        <w:tblpPr w:leftFromText="180" w:rightFromText="180" w:vertAnchor="page" w:horzAnchor="page" w:tblpX="1906" w:tblpY="9361"/>
        <w:tblW w:w="8897" w:type="dxa"/>
        <w:tblLook w:val="04A0" w:firstRow="1" w:lastRow="0" w:firstColumn="1" w:lastColumn="0" w:noHBand="0" w:noVBand="1"/>
      </w:tblPr>
      <w:tblGrid>
        <w:gridCol w:w="7338"/>
        <w:gridCol w:w="1559"/>
      </w:tblGrid>
      <w:tr w:rsidR="00386BD1" w14:paraId="3583A3D6" w14:textId="77777777" w:rsidTr="00CE1757">
        <w:trPr>
          <w:trHeight w:val="299"/>
        </w:trPr>
        <w:tc>
          <w:tcPr>
            <w:tcW w:w="7338" w:type="dxa"/>
          </w:tcPr>
          <w:p w14:paraId="50850720" w14:textId="203E33B0" w:rsidR="00386BD1" w:rsidRPr="00386BD1" w:rsidRDefault="00386BD1" w:rsidP="00CE1757">
            <w:pPr>
              <w:jc w:val="center"/>
              <w:rPr>
                <w:rFonts w:ascii="Arial" w:hAnsi="Arial"/>
                <w:b/>
                <w:sz w:val="22"/>
                <w:szCs w:val="22"/>
              </w:rPr>
            </w:pPr>
            <w:r>
              <w:rPr>
                <w:rFonts w:ascii="Arial" w:hAnsi="Arial"/>
                <w:b/>
                <w:sz w:val="22"/>
                <w:szCs w:val="22"/>
              </w:rPr>
              <w:t>Description</w:t>
            </w:r>
          </w:p>
        </w:tc>
        <w:tc>
          <w:tcPr>
            <w:tcW w:w="1559" w:type="dxa"/>
          </w:tcPr>
          <w:p w14:paraId="1A6F28F9" w14:textId="0D519E9D" w:rsidR="00386BD1" w:rsidRPr="00386BD1" w:rsidRDefault="00386BD1" w:rsidP="00CE1757">
            <w:pPr>
              <w:jc w:val="center"/>
              <w:rPr>
                <w:rFonts w:ascii="Arial" w:hAnsi="Arial"/>
                <w:b/>
                <w:sz w:val="22"/>
                <w:szCs w:val="22"/>
              </w:rPr>
            </w:pPr>
            <w:r>
              <w:rPr>
                <w:rFonts w:ascii="Arial" w:hAnsi="Arial"/>
                <w:b/>
                <w:sz w:val="22"/>
                <w:szCs w:val="22"/>
              </w:rPr>
              <w:t>Mark</w:t>
            </w:r>
          </w:p>
        </w:tc>
      </w:tr>
      <w:tr w:rsidR="00386BD1" w14:paraId="4D269FF3" w14:textId="77777777" w:rsidTr="00CE1757">
        <w:trPr>
          <w:trHeight w:val="285"/>
        </w:trPr>
        <w:tc>
          <w:tcPr>
            <w:tcW w:w="7338" w:type="dxa"/>
          </w:tcPr>
          <w:p w14:paraId="25C26428" w14:textId="2D892015" w:rsidR="00386BD1" w:rsidRDefault="00386BD1" w:rsidP="00CE1757">
            <w:pPr>
              <w:rPr>
                <w:rFonts w:ascii="Arial" w:hAnsi="Arial"/>
                <w:sz w:val="22"/>
                <w:szCs w:val="22"/>
              </w:rPr>
            </w:pPr>
            <w:r w:rsidRPr="00E02620">
              <w:rPr>
                <w:rFonts w:ascii="Arial" w:hAnsi="Arial"/>
                <w:i/>
                <w:sz w:val="22"/>
                <w:szCs w:val="22"/>
              </w:rPr>
              <w:t xml:space="preserve">Any </w:t>
            </w:r>
            <w:r>
              <w:rPr>
                <w:rFonts w:ascii="Arial" w:hAnsi="Arial"/>
                <w:i/>
                <w:sz w:val="22"/>
                <w:szCs w:val="22"/>
              </w:rPr>
              <w:t>four</w:t>
            </w:r>
            <w:r w:rsidRPr="00E02620">
              <w:rPr>
                <w:rFonts w:ascii="Arial" w:hAnsi="Arial"/>
                <w:i/>
                <w:sz w:val="22"/>
                <w:szCs w:val="22"/>
              </w:rPr>
              <w:t xml:space="preserve"> points from the following</w:t>
            </w:r>
            <w:r>
              <w:rPr>
                <w:rFonts w:ascii="Arial" w:hAnsi="Arial"/>
                <w:sz w:val="22"/>
                <w:szCs w:val="22"/>
              </w:rPr>
              <w:t>:</w:t>
            </w:r>
          </w:p>
          <w:p w14:paraId="45A9F0EE" w14:textId="77777777" w:rsidR="00386BD1" w:rsidRDefault="00386BD1" w:rsidP="00CE1757">
            <w:pPr>
              <w:rPr>
                <w:rFonts w:ascii="Arial" w:hAnsi="Arial"/>
                <w:sz w:val="22"/>
                <w:szCs w:val="22"/>
              </w:rPr>
            </w:pPr>
          </w:p>
          <w:p w14:paraId="0E7A7241" w14:textId="48A8B9DB" w:rsidR="00640F96" w:rsidRDefault="001C1834" w:rsidP="00CE1757">
            <w:pPr>
              <w:pStyle w:val="ListParagraph"/>
              <w:numPr>
                <w:ilvl w:val="1"/>
                <w:numId w:val="8"/>
              </w:numPr>
              <w:rPr>
                <w:rFonts w:ascii="Arial" w:hAnsi="Arial"/>
                <w:sz w:val="22"/>
                <w:szCs w:val="22"/>
              </w:rPr>
            </w:pPr>
            <w:r>
              <w:rPr>
                <w:rFonts w:ascii="Arial" w:hAnsi="Arial"/>
                <w:sz w:val="22"/>
                <w:szCs w:val="22"/>
              </w:rPr>
              <w:t xml:space="preserve">Severe dehydration </w:t>
            </w:r>
            <w:r w:rsidR="002A2E35">
              <w:rPr>
                <w:rFonts w:ascii="Arial" w:hAnsi="Arial"/>
                <w:sz w:val="22"/>
                <w:szCs w:val="22"/>
              </w:rPr>
              <w:t xml:space="preserve">resulting </w:t>
            </w:r>
            <w:r>
              <w:rPr>
                <w:rFonts w:ascii="Arial" w:hAnsi="Arial"/>
                <w:sz w:val="22"/>
                <w:szCs w:val="22"/>
              </w:rPr>
              <w:t>from diarrhoea</w:t>
            </w:r>
            <w:r w:rsidR="00640F96">
              <w:rPr>
                <w:rFonts w:ascii="Arial" w:hAnsi="Arial"/>
                <w:sz w:val="22"/>
                <w:szCs w:val="22"/>
              </w:rPr>
              <w:t xml:space="preserve">. </w:t>
            </w:r>
          </w:p>
          <w:p w14:paraId="131A2606" w14:textId="77777777" w:rsidR="00386BD1" w:rsidRPr="00C72B8B" w:rsidRDefault="00386BD1" w:rsidP="00CE1757">
            <w:pPr>
              <w:pStyle w:val="ListParagraph"/>
              <w:numPr>
                <w:ilvl w:val="1"/>
                <w:numId w:val="8"/>
              </w:numPr>
              <w:rPr>
                <w:rFonts w:ascii="Arial" w:hAnsi="Arial"/>
                <w:sz w:val="22"/>
                <w:szCs w:val="22"/>
              </w:rPr>
            </w:pPr>
            <w:r w:rsidRPr="00C72B8B">
              <w:rPr>
                <w:rFonts w:ascii="Arial" w:hAnsi="Arial"/>
                <w:sz w:val="22"/>
                <w:szCs w:val="22"/>
              </w:rPr>
              <w:t xml:space="preserve">Weight loss because fewer nutrients are absorbed. </w:t>
            </w:r>
          </w:p>
          <w:p w14:paraId="6D31604F" w14:textId="77777777" w:rsidR="00386BD1" w:rsidRPr="00C72B8B" w:rsidRDefault="00386BD1" w:rsidP="00CE1757">
            <w:pPr>
              <w:pStyle w:val="ListParagraph"/>
              <w:numPr>
                <w:ilvl w:val="1"/>
                <w:numId w:val="8"/>
              </w:numPr>
              <w:rPr>
                <w:rFonts w:ascii="Arial" w:hAnsi="Arial"/>
                <w:sz w:val="22"/>
                <w:szCs w:val="22"/>
              </w:rPr>
            </w:pPr>
            <w:r w:rsidRPr="00C72B8B">
              <w:rPr>
                <w:rFonts w:ascii="Arial" w:hAnsi="Arial"/>
                <w:sz w:val="22"/>
                <w:szCs w:val="22"/>
              </w:rPr>
              <w:t xml:space="preserve">Vitamin deficiency (like iron) due to less absorption of necessary vitamins and minerals from small intestines. </w:t>
            </w:r>
          </w:p>
          <w:p w14:paraId="1A48B661" w14:textId="77777777" w:rsidR="00386BD1" w:rsidRPr="00C72B8B" w:rsidRDefault="00386BD1" w:rsidP="00CE1757">
            <w:pPr>
              <w:pStyle w:val="ListParagraph"/>
              <w:numPr>
                <w:ilvl w:val="1"/>
                <w:numId w:val="8"/>
              </w:numPr>
              <w:rPr>
                <w:rFonts w:ascii="Arial" w:hAnsi="Arial"/>
                <w:sz w:val="22"/>
                <w:szCs w:val="22"/>
              </w:rPr>
            </w:pPr>
            <w:r w:rsidRPr="00C72B8B">
              <w:rPr>
                <w:rFonts w:ascii="Arial" w:hAnsi="Arial"/>
                <w:sz w:val="22"/>
                <w:szCs w:val="22"/>
              </w:rPr>
              <w:t xml:space="preserve">Repair and reproduction of somatic cells affected. Less protein is being absorbed into blood. </w:t>
            </w:r>
          </w:p>
          <w:p w14:paraId="72896E7E" w14:textId="77777777" w:rsidR="00386BD1" w:rsidRPr="00C72B8B" w:rsidRDefault="00386BD1" w:rsidP="00CE1757">
            <w:pPr>
              <w:pStyle w:val="ListParagraph"/>
              <w:numPr>
                <w:ilvl w:val="1"/>
                <w:numId w:val="8"/>
              </w:numPr>
              <w:rPr>
                <w:rFonts w:ascii="Arial" w:hAnsi="Arial"/>
                <w:sz w:val="22"/>
                <w:szCs w:val="22"/>
              </w:rPr>
            </w:pPr>
            <w:r w:rsidRPr="00C72B8B">
              <w:rPr>
                <w:rFonts w:ascii="Arial" w:hAnsi="Arial"/>
                <w:sz w:val="22"/>
                <w:szCs w:val="22"/>
              </w:rPr>
              <w:t xml:space="preserve">Fatigue because less glucose available for cellular respiration. </w:t>
            </w:r>
          </w:p>
          <w:p w14:paraId="1D60CE03" w14:textId="77777777" w:rsidR="00386BD1" w:rsidRPr="00C72B8B" w:rsidRDefault="00386BD1" w:rsidP="00CE1757">
            <w:pPr>
              <w:pStyle w:val="ListParagraph"/>
              <w:numPr>
                <w:ilvl w:val="1"/>
                <w:numId w:val="8"/>
              </w:numPr>
              <w:rPr>
                <w:rFonts w:ascii="Arial" w:hAnsi="Arial"/>
                <w:sz w:val="22"/>
                <w:szCs w:val="22"/>
              </w:rPr>
            </w:pPr>
            <w:r w:rsidRPr="00C72B8B">
              <w:rPr>
                <w:rFonts w:ascii="Arial" w:hAnsi="Arial"/>
                <w:sz w:val="22"/>
                <w:szCs w:val="22"/>
              </w:rPr>
              <w:t>Immune system affected because less building materials (protein) and energy for maintenance and production of new cells. Person may be more susceptible to minor infections and colds etc…</w:t>
            </w:r>
          </w:p>
          <w:p w14:paraId="1631183E" w14:textId="77FFA74E" w:rsidR="00386BD1" w:rsidRPr="00386BD1" w:rsidRDefault="00386BD1" w:rsidP="00CE1757">
            <w:pPr>
              <w:rPr>
                <w:rFonts w:ascii="Arial" w:hAnsi="Arial"/>
                <w:sz w:val="22"/>
                <w:szCs w:val="22"/>
              </w:rPr>
            </w:pPr>
          </w:p>
        </w:tc>
        <w:tc>
          <w:tcPr>
            <w:tcW w:w="1559" w:type="dxa"/>
          </w:tcPr>
          <w:p w14:paraId="25CC14D8" w14:textId="77777777" w:rsidR="00386BD1" w:rsidRDefault="00386BD1" w:rsidP="00CE1757">
            <w:pPr>
              <w:jc w:val="center"/>
              <w:rPr>
                <w:rFonts w:ascii="Arial" w:hAnsi="Arial"/>
                <w:sz w:val="22"/>
                <w:szCs w:val="22"/>
              </w:rPr>
            </w:pPr>
          </w:p>
          <w:p w14:paraId="21486E73" w14:textId="77777777" w:rsidR="00386BD1" w:rsidRDefault="00386BD1" w:rsidP="00CE1757">
            <w:pPr>
              <w:jc w:val="center"/>
              <w:rPr>
                <w:rFonts w:ascii="Arial" w:hAnsi="Arial"/>
                <w:sz w:val="22"/>
                <w:szCs w:val="22"/>
              </w:rPr>
            </w:pPr>
          </w:p>
          <w:p w14:paraId="72C1EC4B" w14:textId="77777777" w:rsidR="00386BD1" w:rsidRDefault="00386BD1" w:rsidP="00CE1757">
            <w:pPr>
              <w:jc w:val="center"/>
              <w:rPr>
                <w:rFonts w:ascii="Arial" w:hAnsi="Arial"/>
                <w:sz w:val="22"/>
                <w:szCs w:val="22"/>
              </w:rPr>
            </w:pPr>
          </w:p>
          <w:p w14:paraId="1492F422" w14:textId="77777777" w:rsidR="00386BD1" w:rsidRDefault="00386BD1" w:rsidP="00CE1757">
            <w:pPr>
              <w:jc w:val="center"/>
              <w:rPr>
                <w:rFonts w:ascii="Arial" w:hAnsi="Arial"/>
                <w:sz w:val="22"/>
                <w:szCs w:val="22"/>
              </w:rPr>
            </w:pPr>
          </w:p>
          <w:p w14:paraId="64AC6BA1" w14:textId="77777777" w:rsidR="00386BD1" w:rsidRDefault="00386BD1" w:rsidP="00CE1757">
            <w:pPr>
              <w:jc w:val="center"/>
              <w:rPr>
                <w:rFonts w:ascii="Arial" w:hAnsi="Arial"/>
                <w:sz w:val="22"/>
                <w:szCs w:val="22"/>
              </w:rPr>
            </w:pPr>
          </w:p>
          <w:p w14:paraId="747BD1A5" w14:textId="3A8321E7" w:rsidR="00386BD1" w:rsidRDefault="00386BD1" w:rsidP="00CE1757">
            <w:pPr>
              <w:jc w:val="center"/>
              <w:rPr>
                <w:rFonts w:ascii="Arial" w:hAnsi="Arial"/>
                <w:sz w:val="22"/>
                <w:szCs w:val="22"/>
              </w:rPr>
            </w:pPr>
            <w:r>
              <w:rPr>
                <w:rFonts w:ascii="Arial" w:hAnsi="Arial"/>
                <w:sz w:val="22"/>
                <w:szCs w:val="22"/>
              </w:rPr>
              <w:t xml:space="preserve">1 – 4 </w:t>
            </w:r>
          </w:p>
        </w:tc>
      </w:tr>
      <w:tr w:rsidR="00386BD1" w14:paraId="3BAABDC0" w14:textId="77777777" w:rsidTr="00CE1757">
        <w:trPr>
          <w:trHeight w:val="299"/>
        </w:trPr>
        <w:tc>
          <w:tcPr>
            <w:tcW w:w="7338" w:type="dxa"/>
          </w:tcPr>
          <w:p w14:paraId="5DD3149A" w14:textId="53B863E6" w:rsidR="00386BD1" w:rsidRPr="00386BD1" w:rsidRDefault="00386BD1" w:rsidP="00CE1757">
            <w:pPr>
              <w:jc w:val="right"/>
              <w:rPr>
                <w:rFonts w:ascii="Arial" w:hAnsi="Arial"/>
                <w:b/>
                <w:sz w:val="22"/>
                <w:szCs w:val="22"/>
              </w:rPr>
            </w:pPr>
            <w:r>
              <w:rPr>
                <w:rFonts w:ascii="Arial" w:hAnsi="Arial"/>
                <w:b/>
                <w:sz w:val="22"/>
                <w:szCs w:val="22"/>
              </w:rPr>
              <w:t>TOTAL</w:t>
            </w:r>
          </w:p>
        </w:tc>
        <w:tc>
          <w:tcPr>
            <w:tcW w:w="1559" w:type="dxa"/>
          </w:tcPr>
          <w:p w14:paraId="05CA444C" w14:textId="0F3E9EF1" w:rsidR="00386BD1" w:rsidRPr="00386BD1" w:rsidRDefault="00386BD1" w:rsidP="00CE1757">
            <w:pPr>
              <w:jc w:val="center"/>
              <w:rPr>
                <w:rFonts w:ascii="Arial" w:hAnsi="Arial"/>
                <w:b/>
                <w:sz w:val="22"/>
                <w:szCs w:val="22"/>
              </w:rPr>
            </w:pPr>
            <w:r>
              <w:rPr>
                <w:rFonts w:ascii="Arial" w:hAnsi="Arial"/>
                <w:b/>
                <w:sz w:val="22"/>
                <w:szCs w:val="22"/>
              </w:rPr>
              <w:t>4</w:t>
            </w:r>
          </w:p>
        </w:tc>
      </w:tr>
    </w:tbl>
    <w:p w14:paraId="1D5786C4" w14:textId="77777777" w:rsidR="00386BD1" w:rsidRDefault="00386BD1" w:rsidP="00386BD1">
      <w:pPr>
        <w:ind w:left="360"/>
        <w:rPr>
          <w:rFonts w:ascii="Arial" w:hAnsi="Arial"/>
          <w:sz w:val="22"/>
          <w:szCs w:val="22"/>
        </w:rPr>
      </w:pPr>
    </w:p>
    <w:p w14:paraId="41D9DA14" w14:textId="77777777" w:rsidR="00386BD1" w:rsidRDefault="00386BD1" w:rsidP="00386BD1">
      <w:pPr>
        <w:ind w:left="360"/>
        <w:rPr>
          <w:rFonts w:ascii="Arial" w:hAnsi="Arial"/>
          <w:sz w:val="22"/>
          <w:szCs w:val="22"/>
        </w:rPr>
      </w:pPr>
    </w:p>
    <w:p w14:paraId="5D90190A" w14:textId="77777777" w:rsidR="00386BD1" w:rsidRDefault="00386BD1" w:rsidP="00386BD1">
      <w:pPr>
        <w:ind w:left="360"/>
        <w:rPr>
          <w:rFonts w:ascii="Arial" w:hAnsi="Arial"/>
          <w:sz w:val="22"/>
          <w:szCs w:val="22"/>
        </w:rPr>
      </w:pPr>
    </w:p>
    <w:p w14:paraId="7C1D846C" w14:textId="77777777" w:rsidR="00386BD1" w:rsidRDefault="00386BD1" w:rsidP="00386BD1">
      <w:pPr>
        <w:ind w:left="360"/>
        <w:rPr>
          <w:rFonts w:ascii="Arial" w:hAnsi="Arial"/>
          <w:sz w:val="22"/>
          <w:szCs w:val="22"/>
        </w:rPr>
      </w:pPr>
    </w:p>
    <w:p w14:paraId="23919455" w14:textId="05649EEF" w:rsidR="00386BD1" w:rsidRPr="00386BD1" w:rsidRDefault="00386BD1" w:rsidP="00386BD1">
      <w:pPr>
        <w:rPr>
          <w:rFonts w:ascii="Arial" w:hAnsi="Arial"/>
          <w:sz w:val="22"/>
          <w:szCs w:val="22"/>
        </w:rPr>
      </w:pPr>
    </w:p>
    <w:p w14:paraId="4625E806" w14:textId="77777777" w:rsidR="00FC1639" w:rsidRPr="00FC1639" w:rsidRDefault="00FC1639" w:rsidP="00FC1639">
      <w:pPr>
        <w:pStyle w:val="ListParagraph"/>
        <w:rPr>
          <w:rFonts w:ascii="Arial" w:hAnsi="Arial"/>
          <w:sz w:val="22"/>
          <w:szCs w:val="22"/>
        </w:rPr>
      </w:pPr>
    </w:p>
    <w:p w14:paraId="2844A08A" w14:textId="77777777" w:rsidR="00F66715" w:rsidRDefault="00F66715" w:rsidP="00386BD1">
      <w:pPr>
        <w:ind w:left="720" w:hanging="720"/>
        <w:rPr>
          <w:rFonts w:ascii="Arial" w:hAnsi="Arial"/>
          <w:sz w:val="22"/>
          <w:szCs w:val="22"/>
        </w:rPr>
      </w:pPr>
    </w:p>
    <w:p w14:paraId="3E39C18C" w14:textId="77777777" w:rsidR="00386BD1" w:rsidRDefault="008F4F01" w:rsidP="00386BD1">
      <w:pPr>
        <w:ind w:left="720" w:hanging="720"/>
        <w:rPr>
          <w:rFonts w:ascii="Arial" w:hAnsi="Arial" w:cs="Arial"/>
          <w:sz w:val="22"/>
          <w:szCs w:val="22"/>
        </w:rPr>
      </w:pPr>
      <w:r>
        <w:rPr>
          <w:rFonts w:ascii="Arial" w:hAnsi="Arial"/>
          <w:sz w:val="22"/>
          <w:szCs w:val="22"/>
        </w:rPr>
        <w:t>(</w:t>
      </w:r>
      <w:r w:rsidR="00774B27">
        <w:rPr>
          <w:rFonts w:ascii="Arial" w:hAnsi="Arial"/>
          <w:sz w:val="22"/>
          <w:szCs w:val="22"/>
        </w:rPr>
        <w:t>f</w:t>
      </w:r>
      <w:r>
        <w:rPr>
          <w:rFonts w:ascii="Arial" w:hAnsi="Arial"/>
          <w:sz w:val="22"/>
          <w:szCs w:val="22"/>
        </w:rPr>
        <w:t>)</w:t>
      </w:r>
      <w:r>
        <w:rPr>
          <w:rFonts w:ascii="Arial" w:hAnsi="Arial"/>
          <w:sz w:val="22"/>
          <w:szCs w:val="22"/>
        </w:rPr>
        <w:tab/>
      </w:r>
      <w:r w:rsidR="00386BD1">
        <w:rPr>
          <w:rFonts w:ascii="Arial" w:hAnsi="Arial" w:cs="Arial"/>
          <w:sz w:val="22"/>
          <w:szCs w:val="22"/>
        </w:rPr>
        <w:t xml:space="preserve">Crohn’s Disease is a disease of the digestive system that causes inflammation and the formation of large ulcers in the small intestine. Describe </w:t>
      </w:r>
      <w:r w:rsidR="00386BD1" w:rsidRPr="00B21F1A">
        <w:rPr>
          <w:rFonts w:ascii="Arial" w:hAnsi="Arial" w:cs="Arial"/>
          <w:b/>
          <w:sz w:val="22"/>
          <w:szCs w:val="22"/>
        </w:rPr>
        <w:t>four</w:t>
      </w:r>
      <w:r w:rsidR="00386BD1">
        <w:rPr>
          <w:rFonts w:ascii="Arial" w:hAnsi="Arial" w:cs="Arial"/>
          <w:sz w:val="22"/>
          <w:szCs w:val="22"/>
        </w:rPr>
        <w:t xml:space="preserve"> </w:t>
      </w:r>
      <w:r w:rsidR="00386BD1" w:rsidRPr="001C1834">
        <w:rPr>
          <w:rFonts w:ascii="Arial" w:hAnsi="Arial" w:cs="Arial"/>
          <w:b/>
          <w:sz w:val="22"/>
          <w:szCs w:val="22"/>
        </w:rPr>
        <w:t>symptomatic effects</w:t>
      </w:r>
      <w:r w:rsidR="00386BD1">
        <w:rPr>
          <w:rFonts w:ascii="Arial" w:hAnsi="Arial" w:cs="Arial"/>
          <w:sz w:val="22"/>
          <w:szCs w:val="22"/>
        </w:rPr>
        <w:t xml:space="preserve"> that this may have on the health of an individual diagnosed with </w:t>
      </w:r>
      <w:proofErr w:type="spellStart"/>
      <w:r w:rsidR="00386BD1">
        <w:rPr>
          <w:rFonts w:ascii="Arial" w:hAnsi="Arial" w:cs="Arial"/>
          <w:sz w:val="22"/>
          <w:szCs w:val="22"/>
        </w:rPr>
        <w:t>Chrohn’s</w:t>
      </w:r>
      <w:proofErr w:type="spellEnd"/>
      <w:r w:rsidR="00386BD1">
        <w:rPr>
          <w:rFonts w:ascii="Arial" w:hAnsi="Arial" w:cs="Arial"/>
          <w:sz w:val="22"/>
          <w:szCs w:val="22"/>
        </w:rPr>
        <w:t xml:space="preserve">. </w:t>
      </w:r>
      <w:r w:rsidR="00386BD1">
        <w:rPr>
          <w:rFonts w:ascii="Arial" w:hAnsi="Arial" w:cs="Arial"/>
          <w:sz w:val="22"/>
          <w:szCs w:val="22"/>
        </w:rPr>
        <w:tab/>
      </w:r>
      <w:r w:rsidR="00386BD1">
        <w:rPr>
          <w:rFonts w:ascii="Arial" w:hAnsi="Arial" w:cs="Arial"/>
          <w:sz w:val="22"/>
          <w:szCs w:val="22"/>
        </w:rPr>
        <w:tab/>
      </w:r>
      <w:r w:rsidR="00386BD1">
        <w:rPr>
          <w:rFonts w:ascii="Arial" w:hAnsi="Arial" w:cs="Arial"/>
          <w:sz w:val="22"/>
          <w:szCs w:val="22"/>
        </w:rPr>
        <w:tab/>
        <w:t>(4 marks)</w:t>
      </w:r>
    </w:p>
    <w:p w14:paraId="0031F52B" w14:textId="77777777" w:rsidR="00386BD1" w:rsidRDefault="00386BD1" w:rsidP="00014EDD">
      <w:pPr>
        <w:rPr>
          <w:rFonts w:ascii="Arial" w:hAnsi="Arial"/>
          <w:sz w:val="22"/>
          <w:szCs w:val="22"/>
        </w:rPr>
      </w:pPr>
    </w:p>
    <w:p w14:paraId="1D55567B" w14:textId="77777777" w:rsidR="00386BD1" w:rsidRDefault="00386BD1" w:rsidP="00014EDD">
      <w:pPr>
        <w:rPr>
          <w:rFonts w:ascii="Arial" w:hAnsi="Arial"/>
          <w:sz w:val="22"/>
          <w:szCs w:val="22"/>
        </w:rPr>
      </w:pPr>
    </w:p>
    <w:p w14:paraId="52E09DB2" w14:textId="77777777" w:rsidR="00E02620" w:rsidRDefault="008F4F01" w:rsidP="00014EDD">
      <w:pPr>
        <w:rPr>
          <w:rFonts w:ascii="Arial" w:hAnsi="Arial"/>
          <w:sz w:val="22"/>
          <w:szCs w:val="22"/>
        </w:rPr>
      </w:pPr>
      <w:r>
        <w:rPr>
          <w:rFonts w:ascii="Arial" w:hAnsi="Arial"/>
          <w:sz w:val="22"/>
          <w:szCs w:val="22"/>
        </w:rPr>
        <w:tab/>
      </w:r>
    </w:p>
    <w:p w14:paraId="66D73C25" w14:textId="77777777" w:rsidR="00E77E32" w:rsidRDefault="00E77E32" w:rsidP="00014EDD">
      <w:pPr>
        <w:rPr>
          <w:rFonts w:ascii="Arial" w:hAnsi="Arial"/>
          <w:sz w:val="22"/>
          <w:szCs w:val="22"/>
        </w:rPr>
      </w:pPr>
    </w:p>
    <w:p w14:paraId="6A2B4296" w14:textId="77777777" w:rsidR="00E77E32" w:rsidRDefault="00E77E32" w:rsidP="00014EDD">
      <w:pPr>
        <w:rPr>
          <w:rFonts w:ascii="Arial" w:hAnsi="Arial"/>
          <w:sz w:val="22"/>
          <w:szCs w:val="22"/>
        </w:rPr>
      </w:pPr>
    </w:p>
    <w:p w14:paraId="18A66AF5" w14:textId="77777777" w:rsidR="00E77E32" w:rsidRDefault="00E77E32" w:rsidP="00014EDD">
      <w:pPr>
        <w:rPr>
          <w:rFonts w:ascii="Arial" w:hAnsi="Arial"/>
          <w:sz w:val="22"/>
          <w:szCs w:val="22"/>
        </w:rPr>
      </w:pPr>
    </w:p>
    <w:p w14:paraId="5CE3F817" w14:textId="77777777" w:rsidR="00C72B8B" w:rsidRDefault="00C72B8B" w:rsidP="00014EDD">
      <w:pPr>
        <w:rPr>
          <w:rFonts w:ascii="Arial" w:hAnsi="Arial"/>
          <w:sz w:val="22"/>
          <w:szCs w:val="22"/>
        </w:rPr>
      </w:pPr>
    </w:p>
    <w:p w14:paraId="30B167DE" w14:textId="77777777" w:rsidR="00C72B8B" w:rsidRDefault="00C72B8B" w:rsidP="00014EDD">
      <w:pPr>
        <w:rPr>
          <w:rFonts w:ascii="Arial" w:hAnsi="Arial"/>
          <w:sz w:val="22"/>
          <w:szCs w:val="22"/>
        </w:rPr>
      </w:pPr>
    </w:p>
    <w:p w14:paraId="20EA7D80" w14:textId="77777777" w:rsidR="00C72B8B" w:rsidRDefault="00C72B8B" w:rsidP="00014EDD">
      <w:pPr>
        <w:rPr>
          <w:rFonts w:ascii="Arial" w:hAnsi="Arial"/>
          <w:sz w:val="22"/>
          <w:szCs w:val="22"/>
        </w:rPr>
      </w:pPr>
    </w:p>
    <w:p w14:paraId="5EDD66C6" w14:textId="77777777" w:rsidR="00C72B8B" w:rsidRDefault="00C72B8B" w:rsidP="00014EDD">
      <w:pPr>
        <w:rPr>
          <w:rFonts w:ascii="Arial" w:hAnsi="Arial"/>
          <w:sz w:val="22"/>
          <w:szCs w:val="22"/>
        </w:rPr>
      </w:pPr>
    </w:p>
    <w:p w14:paraId="20418F07" w14:textId="77777777" w:rsidR="00CE1757" w:rsidRDefault="00CE1757" w:rsidP="00014EDD">
      <w:pPr>
        <w:rPr>
          <w:rFonts w:ascii="Arial" w:hAnsi="Arial"/>
          <w:b/>
          <w:sz w:val="22"/>
          <w:szCs w:val="22"/>
        </w:rPr>
      </w:pPr>
    </w:p>
    <w:p w14:paraId="0E18B7BE" w14:textId="77777777" w:rsidR="00CE1757" w:rsidRDefault="00CE1757" w:rsidP="00014EDD">
      <w:pPr>
        <w:rPr>
          <w:rFonts w:ascii="Arial" w:hAnsi="Arial"/>
          <w:b/>
          <w:sz w:val="22"/>
          <w:szCs w:val="22"/>
        </w:rPr>
      </w:pPr>
    </w:p>
    <w:p w14:paraId="654DB057" w14:textId="77777777" w:rsidR="00CE1757" w:rsidRDefault="00CE1757" w:rsidP="00014EDD">
      <w:pPr>
        <w:rPr>
          <w:rFonts w:ascii="Arial" w:hAnsi="Arial"/>
          <w:b/>
          <w:sz w:val="22"/>
          <w:szCs w:val="22"/>
        </w:rPr>
      </w:pPr>
    </w:p>
    <w:p w14:paraId="7072DBE9" w14:textId="77777777" w:rsidR="00CE1757" w:rsidRDefault="00CE1757" w:rsidP="00014EDD">
      <w:pPr>
        <w:rPr>
          <w:rFonts w:ascii="Arial" w:hAnsi="Arial"/>
          <w:b/>
          <w:sz w:val="22"/>
          <w:szCs w:val="22"/>
        </w:rPr>
      </w:pPr>
    </w:p>
    <w:p w14:paraId="016B5F7A" w14:textId="77777777" w:rsidR="00CE1757" w:rsidRDefault="00CE1757" w:rsidP="00014EDD">
      <w:pPr>
        <w:rPr>
          <w:rFonts w:ascii="Arial" w:hAnsi="Arial"/>
          <w:b/>
          <w:sz w:val="22"/>
          <w:szCs w:val="22"/>
        </w:rPr>
      </w:pPr>
    </w:p>
    <w:p w14:paraId="0F3A791B" w14:textId="77777777" w:rsidR="00CE1757" w:rsidRDefault="00CE1757" w:rsidP="00014EDD">
      <w:pPr>
        <w:rPr>
          <w:rFonts w:ascii="Arial" w:hAnsi="Arial"/>
          <w:b/>
          <w:sz w:val="22"/>
          <w:szCs w:val="22"/>
        </w:rPr>
      </w:pPr>
    </w:p>
    <w:p w14:paraId="5144B39C" w14:textId="77777777" w:rsidR="00CE1757" w:rsidRDefault="00CE1757" w:rsidP="00014EDD">
      <w:pPr>
        <w:rPr>
          <w:rFonts w:ascii="Arial" w:hAnsi="Arial"/>
          <w:b/>
          <w:sz w:val="22"/>
          <w:szCs w:val="22"/>
        </w:rPr>
      </w:pPr>
    </w:p>
    <w:p w14:paraId="53AB52DB" w14:textId="77777777" w:rsidR="00CE1757" w:rsidRDefault="00CE1757" w:rsidP="00014EDD">
      <w:pPr>
        <w:rPr>
          <w:rFonts w:ascii="Arial" w:hAnsi="Arial"/>
          <w:b/>
          <w:sz w:val="22"/>
          <w:szCs w:val="22"/>
        </w:rPr>
      </w:pPr>
    </w:p>
    <w:p w14:paraId="6E96825C" w14:textId="77777777" w:rsidR="00CE1757" w:rsidRDefault="00CE1757" w:rsidP="00014EDD">
      <w:pPr>
        <w:rPr>
          <w:rFonts w:ascii="Arial" w:hAnsi="Arial"/>
          <w:b/>
          <w:sz w:val="22"/>
          <w:szCs w:val="22"/>
        </w:rPr>
      </w:pPr>
    </w:p>
    <w:p w14:paraId="1F13E55B" w14:textId="77777777" w:rsidR="00CE1757" w:rsidRDefault="00CE1757" w:rsidP="00014EDD">
      <w:pPr>
        <w:rPr>
          <w:rFonts w:ascii="Arial" w:hAnsi="Arial"/>
          <w:b/>
          <w:sz w:val="22"/>
          <w:szCs w:val="22"/>
        </w:rPr>
      </w:pPr>
    </w:p>
    <w:p w14:paraId="5952971E" w14:textId="77777777" w:rsidR="00CE1757" w:rsidRDefault="00CE1757" w:rsidP="00014EDD">
      <w:pPr>
        <w:rPr>
          <w:rFonts w:ascii="Arial" w:hAnsi="Arial"/>
          <w:b/>
          <w:sz w:val="22"/>
          <w:szCs w:val="22"/>
        </w:rPr>
      </w:pPr>
    </w:p>
    <w:p w14:paraId="507C498A" w14:textId="77777777" w:rsidR="00CE1757" w:rsidRDefault="00CE1757" w:rsidP="00014EDD">
      <w:pPr>
        <w:rPr>
          <w:rFonts w:ascii="Arial" w:hAnsi="Arial"/>
          <w:b/>
          <w:sz w:val="22"/>
          <w:szCs w:val="22"/>
        </w:rPr>
      </w:pPr>
    </w:p>
    <w:p w14:paraId="4B1E25B3" w14:textId="77777777" w:rsidR="00CE1757" w:rsidRDefault="00CE1757" w:rsidP="00014EDD">
      <w:pPr>
        <w:rPr>
          <w:rFonts w:ascii="Arial" w:hAnsi="Arial"/>
          <w:b/>
          <w:sz w:val="22"/>
          <w:szCs w:val="22"/>
        </w:rPr>
      </w:pPr>
    </w:p>
    <w:p w14:paraId="5E991373" w14:textId="77777777" w:rsidR="00CE1757" w:rsidRDefault="00CE1757" w:rsidP="00014EDD">
      <w:pPr>
        <w:rPr>
          <w:rFonts w:ascii="Arial" w:hAnsi="Arial"/>
          <w:b/>
          <w:sz w:val="22"/>
          <w:szCs w:val="22"/>
        </w:rPr>
      </w:pPr>
    </w:p>
    <w:p w14:paraId="318C114C" w14:textId="77777777" w:rsidR="00CE1757" w:rsidRDefault="00CE1757" w:rsidP="00014EDD">
      <w:pPr>
        <w:rPr>
          <w:rFonts w:ascii="Arial" w:hAnsi="Arial"/>
          <w:b/>
          <w:sz w:val="22"/>
          <w:szCs w:val="22"/>
        </w:rPr>
      </w:pPr>
    </w:p>
    <w:p w14:paraId="65806760" w14:textId="77777777" w:rsidR="00CE1757" w:rsidRDefault="00CE1757" w:rsidP="00014EDD">
      <w:pPr>
        <w:rPr>
          <w:rFonts w:ascii="Arial" w:hAnsi="Arial"/>
          <w:b/>
          <w:sz w:val="22"/>
          <w:szCs w:val="22"/>
        </w:rPr>
      </w:pPr>
    </w:p>
    <w:p w14:paraId="0A0AB4C1" w14:textId="77777777" w:rsidR="00CE1757" w:rsidRDefault="00CE1757" w:rsidP="00014EDD">
      <w:pPr>
        <w:rPr>
          <w:rFonts w:ascii="Arial" w:hAnsi="Arial"/>
          <w:b/>
          <w:sz w:val="22"/>
          <w:szCs w:val="22"/>
        </w:rPr>
      </w:pPr>
    </w:p>
    <w:p w14:paraId="3A36B8C1" w14:textId="741C6096" w:rsidR="003340A1" w:rsidRPr="003340A1" w:rsidRDefault="007C225F" w:rsidP="00014EDD">
      <w:pPr>
        <w:rPr>
          <w:rFonts w:ascii="Arial" w:hAnsi="Arial"/>
          <w:b/>
          <w:sz w:val="22"/>
          <w:szCs w:val="22"/>
        </w:rPr>
      </w:pPr>
      <w:r>
        <w:rPr>
          <w:rFonts w:ascii="Arial" w:hAnsi="Arial"/>
          <w:b/>
          <w:sz w:val="22"/>
          <w:szCs w:val="22"/>
        </w:rPr>
        <w:lastRenderedPageBreak/>
        <w:t>Section Three:</w:t>
      </w:r>
      <w:r w:rsidR="003340A1" w:rsidRPr="003340A1">
        <w:rPr>
          <w:rFonts w:ascii="Arial" w:hAnsi="Arial"/>
          <w:b/>
          <w:sz w:val="22"/>
          <w:szCs w:val="22"/>
        </w:rPr>
        <w:t xml:space="preserve"> Extended Answers</w:t>
      </w:r>
      <w:r w:rsidR="003340A1">
        <w:rPr>
          <w:rFonts w:ascii="Arial" w:hAnsi="Arial"/>
          <w:b/>
          <w:sz w:val="22"/>
          <w:szCs w:val="22"/>
        </w:rPr>
        <w:tab/>
      </w:r>
      <w:r w:rsidR="003340A1">
        <w:rPr>
          <w:rFonts w:ascii="Arial" w:hAnsi="Arial"/>
          <w:b/>
          <w:sz w:val="22"/>
          <w:szCs w:val="22"/>
        </w:rPr>
        <w:tab/>
      </w:r>
      <w:r w:rsidR="003340A1">
        <w:rPr>
          <w:rFonts w:ascii="Arial" w:hAnsi="Arial"/>
          <w:b/>
          <w:sz w:val="22"/>
          <w:szCs w:val="22"/>
        </w:rPr>
        <w:tab/>
      </w:r>
      <w:r w:rsidR="003340A1">
        <w:rPr>
          <w:rFonts w:ascii="Arial" w:hAnsi="Arial"/>
          <w:b/>
          <w:sz w:val="22"/>
          <w:szCs w:val="22"/>
        </w:rPr>
        <w:tab/>
        <w:t xml:space="preserve">   </w:t>
      </w:r>
      <w:r w:rsidR="00DC5B14">
        <w:rPr>
          <w:rFonts w:ascii="Arial" w:hAnsi="Arial"/>
          <w:b/>
          <w:sz w:val="22"/>
          <w:szCs w:val="22"/>
        </w:rPr>
        <w:tab/>
      </w:r>
      <w:r w:rsidR="00DC5B14">
        <w:rPr>
          <w:rFonts w:ascii="Arial" w:hAnsi="Arial"/>
          <w:b/>
          <w:sz w:val="22"/>
          <w:szCs w:val="22"/>
        </w:rPr>
        <w:tab/>
      </w:r>
      <w:r>
        <w:rPr>
          <w:rFonts w:ascii="Arial" w:hAnsi="Arial"/>
          <w:b/>
          <w:sz w:val="22"/>
          <w:szCs w:val="22"/>
        </w:rPr>
        <w:tab/>
        <w:t xml:space="preserve">  </w:t>
      </w:r>
      <w:r w:rsidR="00DC5B14">
        <w:rPr>
          <w:rFonts w:ascii="Arial" w:hAnsi="Arial"/>
          <w:b/>
          <w:sz w:val="22"/>
          <w:szCs w:val="22"/>
        </w:rPr>
        <w:t xml:space="preserve"> </w:t>
      </w:r>
      <w:r>
        <w:rPr>
          <w:rFonts w:ascii="Arial" w:hAnsi="Arial"/>
          <w:b/>
          <w:sz w:val="22"/>
          <w:szCs w:val="22"/>
        </w:rPr>
        <w:t>20% (40 marks)</w:t>
      </w:r>
    </w:p>
    <w:p w14:paraId="605A9E2D" w14:textId="77777777" w:rsidR="003340A1" w:rsidRDefault="003340A1" w:rsidP="003340A1">
      <w:pPr>
        <w:rPr>
          <w:rFonts w:ascii="Arial" w:hAnsi="Arial"/>
          <w:sz w:val="22"/>
          <w:szCs w:val="22"/>
        </w:rPr>
      </w:pPr>
    </w:p>
    <w:p w14:paraId="570B82FA" w14:textId="77777777" w:rsidR="00C72B8B" w:rsidRDefault="00C72B8B" w:rsidP="003340A1">
      <w:pPr>
        <w:rPr>
          <w:rFonts w:ascii="Arial" w:hAnsi="Arial"/>
          <w:b/>
          <w:sz w:val="22"/>
          <w:szCs w:val="22"/>
        </w:rPr>
      </w:pPr>
    </w:p>
    <w:p w14:paraId="6554242A" w14:textId="46005CD2" w:rsidR="006A32D8" w:rsidRPr="006A32D8" w:rsidRDefault="006A32D8" w:rsidP="003340A1">
      <w:pPr>
        <w:rPr>
          <w:rFonts w:ascii="Arial" w:hAnsi="Arial"/>
          <w:b/>
          <w:sz w:val="22"/>
          <w:szCs w:val="22"/>
        </w:rPr>
      </w:pPr>
      <w:r>
        <w:rPr>
          <w:rFonts w:ascii="Arial" w:hAnsi="Arial"/>
          <w:b/>
          <w:sz w:val="22"/>
          <w:szCs w:val="22"/>
        </w:rPr>
        <w:t xml:space="preserve">Unit 1 – </w:t>
      </w:r>
      <w:r>
        <w:rPr>
          <w:rFonts w:ascii="Arial" w:hAnsi="Arial"/>
          <w:sz w:val="22"/>
          <w:szCs w:val="22"/>
        </w:rPr>
        <w:t xml:space="preserve">Choose either </w:t>
      </w:r>
      <w:r w:rsidRPr="006A32D8">
        <w:rPr>
          <w:rFonts w:ascii="Arial" w:hAnsi="Arial"/>
          <w:b/>
          <w:sz w:val="22"/>
          <w:szCs w:val="22"/>
        </w:rPr>
        <w:t>Question 36</w:t>
      </w:r>
      <w:r>
        <w:rPr>
          <w:rFonts w:ascii="Arial" w:hAnsi="Arial"/>
          <w:sz w:val="22"/>
          <w:szCs w:val="22"/>
        </w:rPr>
        <w:t xml:space="preserve"> or </w:t>
      </w:r>
      <w:r w:rsidRPr="006A32D8">
        <w:rPr>
          <w:rFonts w:ascii="Arial" w:hAnsi="Arial"/>
          <w:b/>
          <w:sz w:val="22"/>
          <w:szCs w:val="22"/>
        </w:rPr>
        <w:t>Question 37</w:t>
      </w:r>
    </w:p>
    <w:p w14:paraId="4B76F320" w14:textId="1B4254D9" w:rsidR="00A363E3" w:rsidRPr="00DC5B14" w:rsidRDefault="00A21862" w:rsidP="00DC5B14">
      <w:pPr>
        <w:spacing w:after="120"/>
        <w:rPr>
          <w:rFonts w:ascii="Arial" w:hAnsi="Arial"/>
          <w:b/>
          <w:sz w:val="22"/>
          <w:szCs w:val="22"/>
        </w:rPr>
      </w:pPr>
      <w:r>
        <w:rPr>
          <w:rFonts w:ascii="Arial" w:hAnsi="Arial"/>
          <w:b/>
          <w:i/>
          <w:sz w:val="22"/>
          <w:szCs w:val="22"/>
        </w:rPr>
        <w:tab/>
      </w:r>
      <w:r>
        <w:rPr>
          <w:rFonts w:ascii="Arial" w:hAnsi="Arial"/>
          <w:b/>
          <w:i/>
          <w:sz w:val="22"/>
          <w:szCs w:val="22"/>
        </w:rPr>
        <w:tab/>
      </w:r>
      <w:r>
        <w:rPr>
          <w:rFonts w:ascii="Arial" w:hAnsi="Arial"/>
          <w:b/>
          <w:i/>
          <w:sz w:val="22"/>
          <w:szCs w:val="22"/>
        </w:rPr>
        <w:tab/>
      </w:r>
      <w:r>
        <w:rPr>
          <w:rFonts w:ascii="Arial" w:hAnsi="Arial"/>
          <w:b/>
          <w:i/>
          <w:sz w:val="22"/>
          <w:szCs w:val="22"/>
        </w:rPr>
        <w:tab/>
      </w:r>
      <w:r>
        <w:rPr>
          <w:rFonts w:ascii="Arial" w:hAnsi="Arial"/>
          <w:b/>
          <w:i/>
          <w:sz w:val="22"/>
          <w:szCs w:val="22"/>
        </w:rPr>
        <w:tab/>
      </w:r>
      <w:r>
        <w:rPr>
          <w:rFonts w:ascii="Arial" w:hAnsi="Arial"/>
          <w:b/>
          <w:i/>
          <w:sz w:val="22"/>
          <w:szCs w:val="22"/>
        </w:rPr>
        <w:tab/>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6A32D8">
        <w:rPr>
          <w:rFonts w:ascii="Arial" w:hAnsi="Arial"/>
          <w:b/>
          <w:sz w:val="22"/>
          <w:szCs w:val="22"/>
        </w:rPr>
        <w:tab/>
      </w:r>
      <w:r w:rsidR="006A32D8">
        <w:rPr>
          <w:rFonts w:ascii="Arial" w:hAnsi="Arial"/>
          <w:b/>
          <w:sz w:val="22"/>
          <w:szCs w:val="22"/>
        </w:rPr>
        <w:tab/>
      </w:r>
      <w:r>
        <w:rPr>
          <w:rFonts w:ascii="Arial" w:hAnsi="Arial"/>
          <w:b/>
          <w:i/>
          <w:sz w:val="22"/>
          <w:szCs w:val="22"/>
        </w:rPr>
        <w:t xml:space="preserve"> </w:t>
      </w:r>
    </w:p>
    <w:p w14:paraId="2D59E1FA" w14:textId="5CFEA7EF" w:rsidR="00A363E3" w:rsidRDefault="00A363E3" w:rsidP="003340A1">
      <w:pPr>
        <w:rPr>
          <w:rFonts w:ascii="Arial" w:hAnsi="Arial"/>
          <w:b/>
          <w:sz w:val="22"/>
          <w:szCs w:val="22"/>
        </w:rPr>
      </w:pPr>
      <w:r w:rsidRPr="00A363E3">
        <w:rPr>
          <w:rFonts w:ascii="Arial" w:hAnsi="Arial"/>
          <w:b/>
          <w:sz w:val="22"/>
          <w:szCs w:val="22"/>
        </w:rPr>
        <w:t>Question 36</w:t>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r>
      <w:r w:rsidR="006A32D8">
        <w:rPr>
          <w:rFonts w:ascii="Arial" w:hAnsi="Arial"/>
          <w:b/>
          <w:sz w:val="22"/>
          <w:szCs w:val="22"/>
        </w:rPr>
        <w:tab/>
        <w:t xml:space="preserve">        </w:t>
      </w:r>
      <w:proofErr w:type="gramStart"/>
      <w:r w:rsidR="006A32D8">
        <w:rPr>
          <w:rFonts w:ascii="Arial" w:hAnsi="Arial"/>
          <w:b/>
          <w:sz w:val="22"/>
          <w:szCs w:val="22"/>
        </w:rPr>
        <w:t xml:space="preserve">  </w:t>
      </w:r>
      <w:r w:rsidR="006A32D8">
        <w:rPr>
          <w:rFonts w:ascii="Arial" w:hAnsi="Arial"/>
          <w:b/>
          <w:i/>
          <w:sz w:val="22"/>
          <w:szCs w:val="22"/>
        </w:rPr>
        <w:t xml:space="preserve"> </w:t>
      </w:r>
      <w:r w:rsidR="006A32D8">
        <w:rPr>
          <w:rFonts w:ascii="Arial" w:hAnsi="Arial"/>
          <w:b/>
          <w:sz w:val="22"/>
          <w:szCs w:val="22"/>
        </w:rPr>
        <w:t>(</w:t>
      </w:r>
      <w:proofErr w:type="gramEnd"/>
      <w:r w:rsidR="006A32D8">
        <w:rPr>
          <w:rFonts w:ascii="Arial" w:hAnsi="Arial"/>
          <w:b/>
          <w:sz w:val="22"/>
          <w:szCs w:val="22"/>
        </w:rPr>
        <w:t>2</w:t>
      </w:r>
      <w:r w:rsidR="006A32D8" w:rsidRPr="00815919">
        <w:rPr>
          <w:rFonts w:ascii="Arial" w:hAnsi="Arial"/>
          <w:b/>
          <w:sz w:val="22"/>
          <w:szCs w:val="22"/>
        </w:rPr>
        <w:t>0 marks</w:t>
      </w:r>
      <w:r w:rsidR="006A32D8">
        <w:rPr>
          <w:rFonts w:ascii="Arial" w:hAnsi="Arial"/>
          <w:b/>
          <w:sz w:val="22"/>
          <w:szCs w:val="22"/>
        </w:rPr>
        <w:t>)</w:t>
      </w:r>
      <w:r w:rsidRPr="00A363E3">
        <w:rPr>
          <w:rFonts w:ascii="Arial" w:hAnsi="Arial"/>
          <w:b/>
          <w:sz w:val="22"/>
          <w:szCs w:val="22"/>
        </w:rPr>
        <w:tab/>
      </w:r>
      <w:r w:rsidRPr="00A363E3">
        <w:rPr>
          <w:rFonts w:ascii="Arial" w:hAnsi="Arial"/>
          <w:b/>
          <w:sz w:val="22"/>
          <w:szCs w:val="22"/>
        </w:rPr>
        <w:tab/>
      </w:r>
      <w:r w:rsidRPr="00A363E3">
        <w:rPr>
          <w:rFonts w:ascii="Arial" w:hAnsi="Arial"/>
          <w:b/>
          <w:sz w:val="22"/>
          <w:szCs w:val="22"/>
        </w:rPr>
        <w:tab/>
      </w:r>
      <w:r w:rsidRPr="00A363E3">
        <w:rPr>
          <w:rFonts w:ascii="Arial" w:hAnsi="Arial"/>
          <w:b/>
          <w:sz w:val="22"/>
          <w:szCs w:val="22"/>
        </w:rPr>
        <w:tab/>
      </w:r>
      <w:r w:rsidRPr="00A363E3">
        <w:rPr>
          <w:rFonts w:ascii="Arial" w:hAnsi="Arial"/>
          <w:b/>
          <w:sz w:val="22"/>
          <w:szCs w:val="22"/>
        </w:rPr>
        <w:tab/>
      </w:r>
      <w:r w:rsidRPr="00A363E3">
        <w:rPr>
          <w:rFonts w:ascii="Arial" w:hAnsi="Arial"/>
          <w:b/>
          <w:sz w:val="22"/>
          <w:szCs w:val="22"/>
        </w:rPr>
        <w:tab/>
        <w:t xml:space="preserve">    </w:t>
      </w:r>
      <w:r w:rsidRPr="00A363E3">
        <w:rPr>
          <w:rFonts w:ascii="Arial" w:hAnsi="Arial"/>
          <w:b/>
          <w:sz w:val="22"/>
          <w:szCs w:val="22"/>
        </w:rPr>
        <w:tab/>
      </w:r>
      <w:r w:rsidRPr="00A363E3">
        <w:rPr>
          <w:rFonts w:ascii="Arial" w:hAnsi="Arial"/>
          <w:b/>
          <w:sz w:val="22"/>
          <w:szCs w:val="22"/>
        </w:rPr>
        <w:tab/>
      </w:r>
      <w:r w:rsidRPr="00A363E3">
        <w:rPr>
          <w:rFonts w:ascii="Arial" w:hAnsi="Arial"/>
          <w:b/>
          <w:sz w:val="22"/>
          <w:szCs w:val="22"/>
        </w:rPr>
        <w:tab/>
      </w:r>
    </w:p>
    <w:p w14:paraId="69E55B8F" w14:textId="77777777" w:rsidR="006A32D8" w:rsidRDefault="006A32D8" w:rsidP="006A32D8">
      <w:pPr>
        <w:widowControl w:val="0"/>
        <w:autoSpaceDE w:val="0"/>
        <w:autoSpaceDN w:val="0"/>
        <w:adjustRightInd w:val="0"/>
        <w:rPr>
          <w:rFonts w:ascii="Arial" w:hAnsi="Arial" w:cs="Arial"/>
          <w:sz w:val="22"/>
          <w:szCs w:val="22"/>
          <w:lang w:val="en-US"/>
        </w:rPr>
      </w:pPr>
      <w:r>
        <w:rPr>
          <w:rFonts w:ascii="Arial" w:hAnsi="Arial" w:cs="Arial"/>
          <w:sz w:val="22"/>
          <w:szCs w:val="22"/>
          <w:lang w:val="en-US"/>
        </w:rPr>
        <w:t xml:space="preserve">Over the last century, the health of many ecosystems has been negatively affected as a result of human impact. </w:t>
      </w:r>
    </w:p>
    <w:p w14:paraId="1EF6616F" w14:textId="77777777" w:rsidR="006A32D8" w:rsidRDefault="006A32D8" w:rsidP="00DC5B14">
      <w:pPr>
        <w:widowControl w:val="0"/>
        <w:autoSpaceDE w:val="0"/>
        <w:autoSpaceDN w:val="0"/>
        <w:adjustRightInd w:val="0"/>
        <w:spacing w:after="120"/>
        <w:ind w:left="567"/>
        <w:rPr>
          <w:rFonts w:ascii="Arial" w:hAnsi="Arial" w:cs="Arial"/>
          <w:sz w:val="22"/>
          <w:szCs w:val="22"/>
          <w:lang w:val="en-US"/>
        </w:rPr>
      </w:pPr>
    </w:p>
    <w:p w14:paraId="464A289D" w14:textId="6C3DBD0F" w:rsidR="00354EC4" w:rsidRPr="006A32D8" w:rsidRDefault="006A32D8" w:rsidP="006A32D8">
      <w:pPr>
        <w:ind w:left="720" w:hanging="720"/>
        <w:rPr>
          <w:rFonts w:ascii="Arial" w:hAnsi="Arial"/>
          <w:sz w:val="22"/>
          <w:szCs w:val="22"/>
        </w:rPr>
      </w:pPr>
      <w:r>
        <w:rPr>
          <w:rFonts w:ascii="Arial" w:hAnsi="Arial" w:cs="Arial"/>
          <w:sz w:val="22"/>
          <w:szCs w:val="22"/>
          <w:lang w:val="en-US"/>
        </w:rPr>
        <w:t>(a)</w:t>
      </w:r>
      <w:r>
        <w:rPr>
          <w:rFonts w:ascii="Arial" w:hAnsi="Arial" w:cs="Arial"/>
          <w:sz w:val="22"/>
          <w:szCs w:val="22"/>
          <w:lang w:val="en-US"/>
        </w:rPr>
        <w:tab/>
        <w:t>Discuss ho</w:t>
      </w:r>
      <w:r w:rsidR="0044715E">
        <w:rPr>
          <w:rFonts w:ascii="Arial" w:hAnsi="Arial" w:cs="Arial"/>
          <w:sz w:val="22"/>
          <w:szCs w:val="22"/>
          <w:lang w:val="en-US"/>
        </w:rPr>
        <w:t xml:space="preserve">w and why the use of pesticides, such as DDT, </w:t>
      </w:r>
      <w:r>
        <w:rPr>
          <w:rFonts w:ascii="Arial" w:hAnsi="Arial" w:cs="Arial"/>
          <w:sz w:val="22"/>
          <w:szCs w:val="22"/>
          <w:lang w:val="en-US"/>
        </w:rPr>
        <w:t xml:space="preserve">and industrial pollutants has had an ongoing negative effect on species and ecosystems. You must ensure that you use examples </w:t>
      </w:r>
      <w:r w:rsidR="0044715E">
        <w:rPr>
          <w:rFonts w:ascii="Arial" w:hAnsi="Arial" w:cs="Arial"/>
          <w:sz w:val="22"/>
          <w:szCs w:val="22"/>
          <w:lang w:val="en-US"/>
        </w:rPr>
        <w:t>to support your answer.</w:t>
      </w:r>
      <w:r w:rsidR="0044715E">
        <w:rPr>
          <w:rFonts w:ascii="Arial" w:hAnsi="Arial" w:cs="Arial"/>
          <w:sz w:val="22"/>
          <w:szCs w:val="22"/>
          <w:lang w:val="en-US"/>
        </w:rPr>
        <w:tab/>
      </w:r>
      <w:r w:rsidR="0044715E">
        <w:rPr>
          <w:rFonts w:ascii="Arial" w:hAnsi="Arial" w:cs="Arial"/>
          <w:sz w:val="22"/>
          <w:szCs w:val="22"/>
          <w:lang w:val="en-US"/>
        </w:rPr>
        <w:tab/>
      </w:r>
      <w:r w:rsidR="0044715E">
        <w:rPr>
          <w:rFonts w:ascii="Arial" w:hAnsi="Arial" w:cs="Arial"/>
          <w:sz w:val="22"/>
          <w:szCs w:val="22"/>
          <w:lang w:val="en-US"/>
        </w:rPr>
        <w:tab/>
      </w:r>
      <w:r w:rsidR="0044715E">
        <w:rPr>
          <w:rFonts w:ascii="Arial" w:hAnsi="Arial" w:cs="Arial"/>
          <w:sz w:val="22"/>
          <w:szCs w:val="22"/>
          <w:lang w:val="en-US"/>
        </w:rPr>
        <w:tab/>
      </w:r>
      <w:r w:rsidR="0044715E">
        <w:rPr>
          <w:rFonts w:ascii="Arial" w:hAnsi="Arial" w:cs="Arial"/>
          <w:sz w:val="22"/>
          <w:szCs w:val="22"/>
          <w:lang w:val="en-US"/>
        </w:rPr>
        <w:tab/>
      </w:r>
      <w:r w:rsidR="0044715E">
        <w:rPr>
          <w:rFonts w:ascii="Arial" w:hAnsi="Arial" w:cs="Arial"/>
          <w:sz w:val="22"/>
          <w:szCs w:val="22"/>
          <w:lang w:val="en-US"/>
        </w:rPr>
        <w:tab/>
      </w:r>
      <w:r w:rsidR="0044715E">
        <w:rPr>
          <w:rFonts w:ascii="Arial" w:hAnsi="Arial" w:cs="Arial"/>
          <w:sz w:val="22"/>
          <w:szCs w:val="22"/>
          <w:lang w:val="en-US"/>
        </w:rPr>
        <w:tab/>
      </w:r>
      <w:r>
        <w:rPr>
          <w:rFonts w:ascii="Arial" w:hAnsi="Arial" w:cs="Arial"/>
          <w:sz w:val="22"/>
          <w:szCs w:val="22"/>
          <w:lang w:val="en-US"/>
        </w:rPr>
        <w:t>(10 marks)</w:t>
      </w:r>
    </w:p>
    <w:p w14:paraId="5750ECBB" w14:textId="77777777" w:rsidR="006A32D8" w:rsidRDefault="006A32D8" w:rsidP="006A32D8">
      <w:pPr>
        <w:spacing w:line="276" w:lineRule="auto"/>
        <w:rPr>
          <w:rFonts w:ascii="Arial" w:hAnsi="Arial" w:cs="Arial"/>
          <w:b/>
          <w:sz w:val="22"/>
          <w:szCs w:val="22"/>
        </w:rPr>
      </w:pPr>
    </w:p>
    <w:p w14:paraId="5696A6B6" w14:textId="23B232F7" w:rsidR="006A32D8" w:rsidRDefault="006A32D8" w:rsidP="006A32D8">
      <w:pPr>
        <w:pStyle w:val="ListParagraph"/>
        <w:numPr>
          <w:ilvl w:val="0"/>
          <w:numId w:val="15"/>
        </w:numPr>
        <w:spacing w:before="120"/>
        <w:ind w:left="709" w:hanging="357"/>
        <w:contextualSpacing w:val="0"/>
        <w:rPr>
          <w:rFonts w:ascii="Arial" w:hAnsi="Arial" w:cs="Arial"/>
          <w:sz w:val="22"/>
          <w:szCs w:val="22"/>
        </w:rPr>
      </w:pPr>
      <w:r>
        <w:rPr>
          <w:rFonts w:ascii="Arial" w:hAnsi="Arial" w:cs="Arial"/>
          <w:sz w:val="22"/>
          <w:szCs w:val="22"/>
        </w:rPr>
        <w:t>Many pesticides and pollutants that have been used in the last century are non-biodegradable. They cannot be broken down or metabolised by living organisms.</w:t>
      </w:r>
      <w:r>
        <w:rPr>
          <w:rFonts w:ascii="Arial" w:hAnsi="Arial" w:cs="Arial"/>
          <w:sz w:val="22"/>
          <w:szCs w:val="22"/>
        </w:rPr>
        <w:tab/>
      </w:r>
      <w:r>
        <w:rPr>
          <w:rFonts w:ascii="Arial" w:hAnsi="Arial" w:cs="Arial"/>
          <w:sz w:val="22"/>
          <w:szCs w:val="22"/>
        </w:rPr>
        <w:tab/>
        <w:t>(1)</w:t>
      </w:r>
    </w:p>
    <w:p w14:paraId="6C8679B8" w14:textId="4637A557" w:rsidR="006A32D8" w:rsidRPr="006A32D8" w:rsidRDefault="006A32D8" w:rsidP="006A32D8">
      <w:pPr>
        <w:pStyle w:val="ListParagraph"/>
        <w:numPr>
          <w:ilvl w:val="0"/>
          <w:numId w:val="15"/>
        </w:numPr>
        <w:spacing w:before="120"/>
        <w:ind w:left="709" w:hanging="357"/>
        <w:contextualSpacing w:val="0"/>
        <w:rPr>
          <w:rFonts w:ascii="Arial" w:hAnsi="Arial" w:cs="Arial"/>
          <w:sz w:val="22"/>
          <w:szCs w:val="22"/>
        </w:rPr>
      </w:pPr>
      <w:r>
        <w:rPr>
          <w:rFonts w:ascii="Arial" w:hAnsi="Arial" w:cs="Arial"/>
          <w:sz w:val="22"/>
          <w:szCs w:val="22"/>
        </w:rPr>
        <w:t xml:space="preserve">Non-biodegradable chemicals remain in the environment and accumulate in all living organisms in an ecosystem. While the toxicity is low at the producer level, as the chemicals build up with each trophic level, so does the concentration. This is known as biomagnification.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6A32D8">
        <w:rPr>
          <w:rFonts w:ascii="Arial" w:hAnsi="Arial" w:cs="Arial"/>
          <w:sz w:val="22"/>
          <w:szCs w:val="22"/>
        </w:rPr>
        <w:tab/>
        <w:t>(1)</w:t>
      </w:r>
    </w:p>
    <w:p w14:paraId="7DF86D5E" w14:textId="6D0E981F" w:rsidR="006A32D8" w:rsidRDefault="006A32D8" w:rsidP="006A32D8">
      <w:pPr>
        <w:pStyle w:val="ListParagraph"/>
        <w:numPr>
          <w:ilvl w:val="0"/>
          <w:numId w:val="15"/>
        </w:numPr>
        <w:spacing w:before="120"/>
        <w:ind w:left="709" w:hanging="357"/>
        <w:contextualSpacing w:val="0"/>
        <w:rPr>
          <w:rFonts w:ascii="Arial" w:hAnsi="Arial" w:cs="Arial"/>
          <w:sz w:val="22"/>
          <w:szCs w:val="22"/>
        </w:rPr>
      </w:pPr>
      <w:r>
        <w:rPr>
          <w:rFonts w:ascii="Arial" w:hAnsi="Arial" w:cs="Arial"/>
          <w:sz w:val="22"/>
          <w:szCs w:val="22"/>
        </w:rPr>
        <w:t>DDT and dieldrin are organochlorides that were used in the mid-19</w:t>
      </w:r>
      <w:r w:rsidRPr="00F00371">
        <w:rPr>
          <w:rFonts w:ascii="Arial" w:hAnsi="Arial" w:cs="Arial"/>
          <w:sz w:val="22"/>
          <w:szCs w:val="22"/>
          <w:vertAlign w:val="superscript"/>
        </w:rPr>
        <w:t>th</w:t>
      </w:r>
      <w:r>
        <w:rPr>
          <w:rFonts w:ascii="Arial" w:hAnsi="Arial" w:cs="Arial"/>
          <w:sz w:val="22"/>
          <w:szCs w:val="22"/>
        </w:rPr>
        <w:t xml:space="preserve"> century by the armed forces to eradicate mosquitoes and in agriculture as an insecticide (one of the most widely used insecticides in the world).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3E88B426" w14:textId="060EDFCB" w:rsidR="006A32D8" w:rsidRDefault="006A32D8" w:rsidP="006A32D8">
      <w:pPr>
        <w:pStyle w:val="ListParagraph"/>
        <w:numPr>
          <w:ilvl w:val="0"/>
          <w:numId w:val="15"/>
        </w:numPr>
        <w:spacing w:before="120"/>
        <w:ind w:left="709" w:hanging="357"/>
        <w:contextualSpacing w:val="0"/>
        <w:rPr>
          <w:rFonts w:ascii="Arial" w:hAnsi="Arial" w:cs="Arial"/>
          <w:sz w:val="22"/>
          <w:szCs w:val="22"/>
        </w:rPr>
      </w:pPr>
      <w:r>
        <w:rPr>
          <w:rFonts w:ascii="Arial" w:hAnsi="Arial" w:cs="Arial"/>
          <w:sz w:val="22"/>
          <w:szCs w:val="22"/>
        </w:rPr>
        <w:t>DDT and dieldrin stay in the soil profile for long periods of time so successive generations of plants and crops are affected.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1D73D92B" w14:textId="496E66B7" w:rsidR="006A32D8" w:rsidRPr="00AB3749" w:rsidRDefault="006A32D8" w:rsidP="006A32D8">
      <w:pPr>
        <w:pStyle w:val="ListParagraph"/>
        <w:numPr>
          <w:ilvl w:val="0"/>
          <w:numId w:val="15"/>
        </w:numPr>
        <w:spacing w:before="120"/>
        <w:ind w:left="709" w:hanging="357"/>
        <w:contextualSpacing w:val="0"/>
        <w:rPr>
          <w:rFonts w:ascii="Arial" w:hAnsi="Arial" w:cs="Arial"/>
          <w:color w:val="FF0000"/>
          <w:sz w:val="22"/>
          <w:szCs w:val="22"/>
        </w:rPr>
      </w:pPr>
      <w:r>
        <w:rPr>
          <w:rFonts w:ascii="Arial" w:hAnsi="Arial" w:cs="Arial"/>
          <w:sz w:val="22"/>
          <w:szCs w:val="22"/>
        </w:rPr>
        <w:t>Industrial pollutants such as mercury are introduced into ecosystems through dumping of industrial waste or air and water pollution from combustion reactions. They enter waterways and leach into soils where they are taken up by primary producers.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005F056A" w14:textId="74733BDB" w:rsidR="006A32D8" w:rsidRPr="00581100" w:rsidRDefault="006A32D8" w:rsidP="006A32D8">
      <w:pPr>
        <w:pStyle w:val="ListParagraph"/>
        <w:numPr>
          <w:ilvl w:val="0"/>
          <w:numId w:val="15"/>
        </w:numPr>
        <w:spacing w:before="120"/>
        <w:ind w:left="709" w:hanging="357"/>
        <w:contextualSpacing w:val="0"/>
        <w:rPr>
          <w:rFonts w:ascii="Arial" w:hAnsi="Arial" w:cs="Arial"/>
          <w:color w:val="FF0000"/>
          <w:sz w:val="22"/>
          <w:szCs w:val="22"/>
        </w:rPr>
      </w:pPr>
      <w:r>
        <w:rPr>
          <w:rFonts w:ascii="Arial" w:hAnsi="Arial" w:cs="Arial"/>
          <w:sz w:val="22"/>
          <w:szCs w:val="22"/>
        </w:rPr>
        <w:t xml:space="preserve">The most affected organism </w:t>
      </w:r>
      <w:proofErr w:type="gramStart"/>
      <w:r>
        <w:rPr>
          <w:rFonts w:ascii="Arial" w:hAnsi="Arial" w:cs="Arial"/>
          <w:sz w:val="22"/>
          <w:szCs w:val="22"/>
        </w:rPr>
        <w:t>are</w:t>
      </w:r>
      <w:proofErr w:type="gramEnd"/>
      <w:r>
        <w:rPr>
          <w:rFonts w:ascii="Arial" w:hAnsi="Arial" w:cs="Arial"/>
          <w:sz w:val="22"/>
          <w:szCs w:val="22"/>
        </w:rPr>
        <w:t xml:space="preserve"> those at the top of the food chain – top predators. As the biomass decreases the concentration inc</w:t>
      </w:r>
      <w:r w:rsidR="002F4FB8">
        <w:rPr>
          <w:rFonts w:ascii="Arial" w:hAnsi="Arial" w:cs="Arial"/>
          <w:sz w:val="22"/>
          <w:szCs w:val="22"/>
        </w:rPr>
        <w:t>reases. The damage caused by</w:t>
      </w:r>
      <w:r>
        <w:rPr>
          <w:rFonts w:ascii="Arial" w:hAnsi="Arial" w:cs="Arial"/>
          <w:sz w:val="22"/>
          <w:szCs w:val="22"/>
        </w:rPr>
        <w:t xml:space="preserve"> non-biodegradable chemicals is revealed by top consumers.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F4FB8">
        <w:rPr>
          <w:rFonts w:ascii="Arial" w:hAnsi="Arial" w:cs="Arial"/>
          <w:sz w:val="22"/>
          <w:szCs w:val="22"/>
        </w:rPr>
        <w:tab/>
      </w:r>
      <w:r w:rsidR="002F4FB8">
        <w:rPr>
          <w:rFonts w:ascii="Arial" w:hAnsi="Arial" w:cs="Arial"/>
          <w:sz w:val="22"/>
          <w:szCs w:val="22"/>
        </w:rPr>
        <w:tab/>
      </w:r>
      <w:r>
        <w:rPr>
          <w:rFonts w:ascii="Arial" w:hAnsi="Arial" w:cs="Arial"/>
          <w:sz w:val="22"/>
          <w:szCs w:val="22"/>
        </w:rPr>
        <w:t>(1)</w:t>
      </w:r>
    </w:p>
    <w:p w14:paraId="585F6F39" w14:textId="4A359152" w:rsidR="006A32D8" w:rsidRDefault="006A32D8" w:rsidP="006A32D8">
      <w:pPr>
        <w:pStyle w:val="ListParagraph"/>
        <w:numPr>
          <w:ilvl w:val="0"/>
          <w:numId w:val="15"/>
        </w:numPr>
        <w:spacing w:before="120"/>
        <w:ind w:left="709" w:hanging="357"/>
        <w:contextualSpacing w:val="0"/>
        <w:rPr>
          <w:rFonts w:ascii="Arial" w:hAnsi="Arial" w:cs="Arial"/>
          <w:color w:val="FF0000"/>
          <w:sz w:val="22"/>
          <w:szCs w:val="22"/>
        </w:rPr>
      </w:pPr>
      <w:r w:rsidRPr="0062344B">
        <w:rPr>
          <w:rFonts w:ascii="Arial" w:hAnsi="Arial" w:cs="Arial"/>
          <w:sz w:val="22"/>
          <w:szCs w:val="22"/>
        </w:rPr>
        <w:t>The chemicals build up or accumulate in the tissues of the top consumers and have caused reproductive problems, increased death rates and thin egg shells in predatory birds.</w:t>
      </w:r>
      <w:r>
        <w:rPr>
          <w:rFonts w:ascii="Arial" w:hAnsi="Arial" w:cs="Arial"/>
          <w:sz w:val="22"/>
          <w:szCs w:val="22"/>
        </w:rPr>
        <w:tab/>
        <w:t>(1)</w:t>
      </w:r>
    </w:p>
    <w:p w14:paraId="603AD4FE" w14:textId="73E251D2" w:rsidR="006A32D8" w:rsidRDefault="006A32D8" w:rsidP="006A32D8">
      <w:pPr>
        <w:pStyle w:val="ListParagraph"/>
        <w:numPr>
          <w:ilvl w:val="0"/>
          <w:numId w:val="15"/>
        </w:numPr>
        <w:spacing w:before="120"/>
        <w:ind w:left="709" w:hanging="357"/>
        <w:contextualSpacing w:val="0"/>
        <w:rPr>
          <w:rFonts w:ascii="Arial" w:hAnsi="Arial" w:cs="Arial"/>
          <w:color w:val="FF0000"/>
          <w:sz w:val="22"/>
          <w:szCs w:val="22"/>
        </w:rPr>
      </w:pPr>
      <w:r>
        <w:rPr>
          <w:rFonts w:ascii="Arial" w:hAnsi="Arial" w:cs="Arial"/>
          <w:sz w:val="22"/>
          <w:szCs w:val="22"/>
        </w:rPr>
        <w:t>Australian animals known to be affected by biomagnification are the Peregrine falcon, pelicans and bandicoots.</w:t>
      </w:r>
      <w:r>
        <w:rPr>
          <w:rFonts w:ascii="Arial" w:hAnsi="Arial" w:cs="Arial"/>
          <w:color w:val="FF0000"/>
          <w:sz w:val="22"/>
          <w:szCs w:val="22"/>
        </w:rPr>
        <w:t xml:space="preserve"> </w:t>
      </w:r>
      <w:r w:rsidRPr="0062344B">
        <w:rPr>
          <w:rFonts w:ascii="Arial" w:hAnsi="Arial" w:cs="Arial"/>
          <w:sz w:val="22"/>
          <w:szCs w:val="22"/>
        </w:rPr>
        <w:t xml:space="preserve">Numbers had severely declined following the use of DDT in </w:t>
      </w:r>
      <w:proofErr w:type="spellStart"/>
      <w:proofErr w:type="gramStart"/>
      <w:r w:rsidRPr="0062344B">
        <w:rPr>
          <w:rFonts w:ascii="Arial" w:hAnsi="Arial" w:cs="Arial"/>
          <w:sz w:val="22"/>
          <w:szCs w:val="22"/>
        </w:rPr>
        <w:t>there</w:t>
      </w:r>
      <w:proofErr w:type="spellEnd"/>
      <w:proofErr w:type="gramEnd"/>
      <w:r w:rsidRPr="0062344B">
        <w:rPr>
          <w:rFonts w:ascii="Arial" w:hAnsi="Arial" w:cs="Arial"/>
          <w:sz w:val="22"/>
          <w:szCs w:val="22"/>
        </w:rPr>
        <w:t xml:space="preserve"> habitats.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4C0A0318" w14:textId="0CF65529" w:rsidR="006A32D8" w:rsidRDefault="006A32D8" w:rsidP="006A32D8">
      <w:pPr>
        <w:pStyle w:val="ListParagraph"/>
        <w:numPr>
          <w:ilvl w:val="0"/>
          <w:numId w:val="15"/>
        </w:numPr>
        <w:spacing w:before="120"/>
        <w:ind w:left="709" w:hanging="357"/>
        <w:contextualSpacing w:val="0"/>
        <w:rPr>
          <w:rFonts w:ascii="Arial" w:hAnsi="Arial" w:cs="Arial"/>
          <w:sz w:val="22"/>
          <w:szCs w:val="22"/>
        </w:rPr>
      </w:pPr>
      <w:r>
        <w:rPr>
          <w:rFonts w:ascii="Arial" w:hAnsi="Arial" w:cs="Arial"/>
          <w:sz w:val="22"/>
          <w:szCs w:val="22"/>
        </w:rPr>
        <w:t>In the years f</w:t>
      </w:r>
      <w:r w:rsidRPr="0062344B">
        <w:rPr>
          <w:rFonts w:ascii="Arial" w:hAnsi="Arial" w:cs="Arial"/>
          <w:sz w:val="22"/>
          <w:szCs w:val="22"/>
        </w:rPr>
        <w:t xml:space="preserve">ollowing the banning </w:t>
      </w:r>
      <w:r>
        <w:rPr>
          <w:rFonts w:ascii="Arial" w:hAnsi="Arial" w:cs="Arial"/>
          <w:sz w:val="22"/>
          <w:szCs w:val="22"/>
        </w:rPr>
        <w:t xml:space="preserve">the use </w:t>
      </w:r>
      <w:r w:rsidRPr="0062344B">
        <w:rPr>
          <w:rFonts w:ascii="Arial" w:hAnsi="Arial" w:cs="Arial"/>
          <w:sz w:val="22"/>
          <w:szCs w:val="22"/>
        </w:rPr>
        <w:t xml:space="preserve">of DDT and dieldrin, </w:t>
      </w:r>
      <w:r>
        <w:rPr>
          <w:rFonts w:ascii="Arial" w:hAnsi="Arial" w:cs="Arial"/>
          <w:sz w:val="22"/>
          <w:szCs w:val="22"/>
        </w:rPr>
        <w:t xml:space="preserve">(evidence showed that) </w:t>
      </w:r>
      <w:r w:rsidRPr="0062344B">
        <w:rPr>
          <w:rFonts w:ascii="Arial" w:hAnsi="Arial" w:cs="Arial"/>
          <w:sz w:val="22"/>
          <w:szCs w:val="22"/>
        </w:rPr>
        <w:t>the incidence of eggs</w:t>
      </w:r>
      <w:r>
        <w:rPr>
          <w:rFonts w:ascii="Arial" w:hAnsi="Arial" w:cs="Arial"/>
          <w:sz w:val="22"/>
          <w:szCs w:val="22"/>
        </w:rPr>
        <w:t>hell thinning slowly decreased and the populations of affected animals began to recover.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37257BFF" w14:textId="2B35BB7E" w:rsidR="006A32D8" w:rsidRDefault="006A32D8" w:rsidP="006A32D8">
      <w:pPr>
        <w:pStyle w:val="ListParagraph"/>
        <w:numPr>
          <w:ilvl w:val="0"/>
          <w:numId w:val="15"/>
        </w:numPr>
        <w:spacing w:before="120"/>
        <w:ind w:left="709" w:hanging="357"/>
        <w:contextualSpacing w:val="0"/>
        <w:rPr>
          <w:rFonts w:ascii="Arial" w:hAnsi="Arial" w:cs="Arial"/>
          <w:sz w:val="22"/>
          <w:szCs w:val="22"/>
        </w:rPr>
      </w:pPr>
      <w:r>
        <w:rPr>
          <w:rFonts w:ascii="Arial" w:hAnsi="Arial" w:cs="Arial"/>
          <w:sz w:val="22"/>
          <w:szCs w:val="22"/>
        </w:rPr>
        <w:t>New insecticides have been produced that rapidly degrade into non-toxic substances and do not accumulate in living tissues. These include organophosphates and pyrethrum.</w:t>
      </w:r>
      <w:r>
        <w:rPr>
          <w:rFonts w:ascii="Arial" w:hAnsi="Arial" w:cs="Arial"/>
          <w:sz w:val="22"/>
          <w:szCs w:val="22"/>
        </w:rPr>
        <w:tab/>
        <w:t>(1)</w:t>
      </w:r>
    </w:p>
    <w:p w14:paraId="3412BC08" w14:textId="77777777" w:rsidR="006A32D8" w:rsidRPr="0062344B" w:rsidRDefault="006A32D8" w:rsidP="006A32D8">
      <w:pPr>
        <w:pStyle w:val="ListParagraph"/>
        <w:rPr>
          <w:rFonts w:ascii="Arial" w:hAnsi="Arial" w:cs="Arial"/>
          <w:sz w:val="22"/>
          <w:szCs w:val="22"/>
        </w:rPr>
      </w:pPr>
    </w:p>
    <w:p w14:paraId="4DC442F1" w14:textId="77777777" w:rsidR="006A32D8" w:rsidRDefault="006A32D8" w:rsidP="006A32D8">
      <w:pPr>
        <w:rPr>
          <w:rFonts w:ascii="Arial" w:hAnsi="Arial" w:cs="Arial"/>
          <w:sz w:val="22"/>
          <w:szCs w:val="22"/>
        </w:rPr>
      </w:pPr>
    </w:p>
    <w:p w14:paraId="7D48EEB0" w14:textId="2123FBB3" w:rsidR="006A32D8" w:rsidRPr="00D655B3" w:rsidRDefault="0044715E" w:rsidP="006A32D8">
      <w:pPr>
        <w:rPr>
          <w:rFonts w:ascii="Arial" w:hAnsi="Arial" w:cs="Arial"/>
          <w:i/>
          <w:sz w:val="22"/>
          <w:szCs w:val="22"/>
        </w:rPr>
      </w:pPr>
      <w:r w:rsidRPr="00D655B3">
        <w:rPr>
          <w:rFonts w:ascii="Arial" w:hAnsi="Arial" w:cs="Arial"/>
          <w:i/>
          <w:sz w:val="22"/>
          <w:szCs w:val="22"/>
        </w:rPr>
        <w:t xml:space="preserve">NB – Answers may vary due to class-specific content. Teachers may accept answers that </w:t>
      </w:r>
      <w:r w:rsidR="00D655B3" w:rsidRPr="00D655B3">
        <w:rPr>
          <w:rFonts w:ascii="Arial" w:hAnsi="Arial" w:cs="Arial"/>
          <w:i/>
          <w:sz w:val="22"/>
          <w:szCs w:val="22"/>
        </w:rPr>
        <w:t xml:space="preserve">use alternate chemicals to </w:t>
      </w:r>
      <w:r w:rsidRPr="00D655B3">
        <w:rPr>
          <w:rFonts w:ascii="Arial" w:hAnsi="Arial" w:cs="Arial"/>
          <w:i/>
          <w:sz w:val="22"/>
          <w:szCs w:val="22"/>
        </w:rPr>
        <w:t xml:space="preserve">show </w:t>
      </w:r>
      <w:r w:rsidR="00D655B3" w:rsidRPr="00D655B3">
        <w:rPr>
          <w:rFonts w:ascii="Arial" w:hAnsi="Arial" w:cs="Arial"/>
          <w:i/>
          <w:sz w:val="22"/>
          <w:szCs w:val="22"/>
        </w:rPr>
        <w:t xml:space="preserve">understanding of the concept. </w:t>
      </w:r>
    </w:p>
    <w:p w14:paraId="47669C27" w14:textId="77777777" w:rsidR="006A32D8" w:rsidRDefault="006A32D8" w:rsidP="006A32D8">
      <w:pPr>
        <w:rPr>
          <w:rFonts w:ascii="Arial" w:hAnsi="Arial" w:cs="Arial"/>
          <w:sz w:val="22"/>
          <w:szCs w:val="22"/>
        </w:rPr>
      </w:pPr>
    </w:p>
    <w:p w14:paraId="468153AB" w14:textId="77777777" w:rsidR="006A32D8" w:rsidRDefault="006A32D8" w:rsidP="006A32D8">
      <w:pPr>
        <w:rPr>
          <w:rFonts w:ascii="Arial" w:hAnsi="Arial" w:cs="Arial"/>
          <w:sz w:val="22"/>
          <w:szCs w:val="22"/>
        </w:rPr>
      </w:pPr>
    </w:p>
    <w:p w14:paraId="3B1A898F" w14:textId="77777777" w:rsidR="00641A62" w:rsidRDefault="00641A62" w:rsidP="006A32D8">
      <w:pPr>
        <w:rPr>
          <w:rFonts w:ascii="Arial" w:hAnsi="Arial" w:cs="Arial"/>
          <w:sz w:val="22"/>
          <w:szCs w:val="22"/>
        </w:rPr>
      </w:pPr>
    </w:p>
    <w:p w14:paraId="041C011A" w14:textId="77777777" w:rsidR="00641A62" w:rsidRDefault="00641A62" w:rsidP="006A32D8">
      <w:pPr>
        <w:rPr>
          <w:rFonts w:ascii="Arial" w:hAnsi="Arial" w:cs="Arial"/>
          <w:sz w:val="22"/>
          <w:szCs w:val="22"/>
        </w:rPr>
      </w:pPr>
    </w:p>
    <w:p w14:paraId="44986252" w14:textId="77777777" w:rsidR="006A32D8" w:rsidRDefault="006A32D8" w:rsidP="006A32D8">
      <w:pPr>
        <w:widowControl w:val="0"/>
        <w:autoSpaceDE w:val="0"/>
        <w:autoSpaceDN w:val="0"/>
        <w:adjustRightInd w:val="0"/>
        <w:rPr>
          <w:rFonts w:ascii="Arial" w:hAnsi="Arial" w:cs="Arial"/>
          <w:sz w:val="22"/>
          <w:szCs w:val="22"/>
          <w:lang w:val="en-US"/>
        </w:rPr>
      </w:pPr>
      <w:r>
        <w:rPr>
          <w:rFonts w:ascii="Arial" w:hAnsi="Arial" w:cs="Arial"/>
          <w:sz w:val="22"/>
          <w:szCs w:val="22"/>
          <w:lang w:val="en-US"/>
        </w:rPr>
        <w:lastRenderedPageBreak/>
        <w:t>Many species that have been introduced into the Australian environment have become pests. The control and/or eradication of most pest species is problematic for both agriculture and natural resource management.</w:t>
      </w:r>
    </w:p>
    <w:p w14:paraId="2500B7EF" w14:textId="77777777" w:rsidR="006A32D8" w:rsidRDefault="006A32D8" w:rsidP="006A32D8">
      <w:pPr>
        <w:widowControl w:val="0"/>
        <w:autoSpaceDE w:val="0"/>
        <w:autoSpaceDN w:val="0"/>
        <w:adjustRightInd w:val="0"/>
        <w:ind w:left="567"/>
        <w:rPr>
          <w:rFonts w:ascii="Arial" w:hAnsi="Arial" w:cs="Arial"/>
          <w:sz w:val="22"/>
          <w:szCs w:val="22"/>
          <w:lang w:val="en-US"/>
        </w:rPr>
      </w:pPr>
    </w:p>
    <w:p w14:paraId="279D24FE" w14:textId="52A0DD98" w:rsidR="006A32D8" w:rsidRPr="006B6317" w:rsidRDefault="006A32D8" w:rsidP="006A32D8">
      <w:pPr>
        <w:widowControl w:val="0"/>
        <w:autoSpaceDE w:val="0"/>
        <w:autoSpaceDN w:val="0"/>
        <w:adjustRightInd w:val="0"/>
        <w:ind w:left="720" w:hanging="720"/>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Using a specific example, describe the effect of the introduction of an invasive animal species on the ecosystem in which it lives.</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(10 marks)</w:t>
      </w:r>
    </w:p>
    <w:p w14:paraId="1B50C390" w14:textId="77777777" w:rsidR="006A32D8" w:rsidRDefault="006A32D8" w:rsidP="006A32D8">
      <w:pPr>
        <w:rPr>
          <w:rFonts w:ascii="Arial" w:hAnsi="Arial" w:cs="Arial"/>
          <w:sz w:val="22"/>
          <w:szCs w:val="22"/>
        </w:rPr>
      </w:pPr>
    </w:p>
    <w:p w14:paraId="1DC81BDF" w14:textId="1A46191B" w:rsidR="005F2974" w:rsidRDefault="005F2974"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 xml:space="preserve">Appropriate choice of invasive species. </w:t>
      </w:r>
      <w:proofErr w:type="spellStart"/>
      <w:r>
        <w:rPr>
          <w:rFonts w:ascii="Arial" w:hAnsi="Arial" w:cs="Arial"/>
          <w:sz w:val="22"/>
          <w:szCs w:val="22"/>
        </w:rPr>
        <w:t>Eg.</w:t>
      </w:r>
      <w:proofErr w:type="spellEnd"/>
      <w:r>
        <w:rPr>
          <w:rFonts w:ascii="Arial" w:hAnsi="Arial" w:cs="Arial"/>
          <w:sz w:val="22"/>
          <w:szCs w:val="22"/>
        </w:rPr>
        <w:t>, fox, cane toad, cat, kookaburra (WA).</w:t>
      </w:r>
      <w:r>
        <w:rPr>
          <w:rFonts w:ascii="Arial" w:hAnsi="Arial" w:cs="Arial"/>
          <w:sz w:val="22"/>
          <w:szCs w:val="22"/>
        </w:rPr>
        <w:tab/>
        <w:t>(1)</w:t>
      </w:r>
    </w:p>
    <w:p w14:paraId="45EF0E06" w14:textId="4F836749" w:rsidR="00DC5B14" w:rsidRDefault="00DC5B14"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Identified the ecosystem/habitat in which this species lives.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7EF9C83A" w14:textId="41F192BB" w:rsidR="00DC5B14" w:rsidRDefault="00DC5B14"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State</w:t>
      </w:r>
      <w:r w:rsidR="00D655B3">
        <w:rPr>
          <w:rFonts w:ascii="Arial" w:hAnsi="Arial" w:cs="Arial"/>
          <w:sz w:val="22"/>
          <w:szCs w:val="22"/>
        </w:rPr>
        <w:t>d</w:t>
      </w:r>
      <w:r>
        <w:rPr>
          <w:rFonts w:ascii="Arial" w:hAnsi="Arial" w:cs="Arial"/>
          <w:sz w:val="22"/>
          <w:szCs w:val="22"/>
        </w:rPr>
        <w:t xml:space="preserve"> the food preferences of the species – Herbivore, carnivore, omnivore.</w:t>
      </w:r>
      <w:r>
        <w:rPr>
          <w:rFonts w:ascii="Arial" w:hAnsi="Arial" w:cs="Arial"/>
          <w:sz w:val="22"/>
          <w:szCs w:val="22"/>
        </w:rPr>
        <w:tab/>
      </w:r>
      <w:r>
        <w:rPr>
          <w:rFonts w:ascii="Arial" w:hAnsi="Arial" w:cs="Arial"/>
          <w:sz w:val="22"/>
          <w:szCs w:val="22"/>
        </w:rPr>
        <w:tab/>
        <w:t>(1)</w:t>
      </w:r>
    </w:p>
    <w:p w14:paraId="7C7BB56D" w14:textId="6B96F010" w:rsidR="00D655B3" w:rsidRDefault="00DC5B14"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Describe</w:t>
      </w:r>
      <w:r w:rsidR="00D655B3">
        <w:rPr>
          <w:rFonts w:ascii="Arial" w:hAnsi="Arial" w:cs="Arial"/>
          <w:sz w:val="22"/>
          <w:szCs w:val="22"/>
        </w:rPr>
        <w:t>d</w:t>
      </w:r>
      <w:r>
        <w:rPr>
          <w:rFonts w:ascii="Arial" w:hAnsi="Arial" w:cs="Arial"/>
          <w:sz w:val="22"/>
          <w:szCs w:val="22"/>
        </w:rPr>
        <w:t xml:space="preserve"> how this species hunts</w:t>
      </w:r>
      <w:r w:rsidR="00D655B3">
        <w:rPr>
          <w:rFonts w:ascii="Arial" w:hAnsi="Arial" w:cs="Arial"/>
          <w:sz w:val="22"/>
          <w:szCs w:val="22"/>
        </w:rPr>
        <w:t>.</w:t>
      </w:r>
      <w:r w:rsidR="00D655B3">
        <w:rPr>
          <w:rFonts w:ascii="Arial" w:hAnsi="Arial" w:cs="Arial"/>
          <w:sz w:val="22"/>
          <w:szCs w:val="22"/>
        </w:rPr>
        <w:tab/>
      </w:r>
      <w:r w:rsidR="00D655B3">
        <w:rPr>
          <w:rFonts w:ascii="Arial" w:hAnsi="Arial" w:cs="Arial"/>
          <w:sz w:val="22"/>
          <w:szCs w:val="22"/>
        </w:rPr>
        <w:tab/>
      </w:r>
      <w:r w:rsidR="00D655B3">
        <w:rPr>
          <w:rFonts w:ascii="Arial" w:hAnsi="Arial" w:cs="Arial"/>
          <w:sz w:val="22"/>
          <w:szCs w:val="22"/>
        </w:rPr>
        <w:tab/>
      </w:r>
      <w:r w:rsidR="00D655B3">
        <w:rPr>
          <w:rFonts w:ascii="Arial" w:hAnsi="Arial" w:cs="Arial"/>
          <w:sz w:val="22"/>
          <w:szCs w:val="22"/>
        </w:rPr>
        <w:tab/>
      </w:r>
      <w:r w:rsidR="00D655B3">
        <w:rPr>
          <w:rFonts w:ascii="Arial" w:hAnsi="Arial" w:cs="Arial"/>
          <w:sz w:val="22"/>
          <w:szCs w:val="22"/>
        </w:rPr>
        <w:tab/>
      </w:r>
      <w:r w:rsidR="00D655B3">
        <w:rPr>
          <w:rFonts w:ascii="Arial" w:hAnsi="Arial" w:cs="Arial"/>
          <w:sz w:val="22"/>
          <w:szCs w:val="22"/>
        </w:rPr>
        <w:tab/>
      </w:r>
      <w:r w:rsidR="00D655B3">
        <w:rPr>
          <w:rFonts w:ascii="Arial" w:hAnsi="Arial" w:cs="Arial"/>
          <w:sz w:val="22"/>
          <w:szCs w:val="22"/>
        </w:rPr>
        <w:tab/>
      </w:r>
      <w:r w:rsidR="00D655B3">
        <w:rPr>
          <w:rFonts w:ascii="Arial" w:hAnsi="Arial" w:cs="Arial"/>
          <w:sz w:val="22"/>
          <w:szCs w:val="22"/>
        </w:rPr>
        <w:tab/>
        <w:t>(1)</w:t>
      </w:r>
    </w:p>
    <w:p w14:paraId="1D570CFF" w14:textId="31BE064D" w:rsidR="00DC5B14" w:rsidRDefault="00D655B3"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Identified</w:t>
      </w:r>
      <w:r w:rsidR="00DC5B14">
        <w:rPr>
          <w:rFonts w:ascii="Arial" w:hAnsi="Arial" w:cs="Arial"/>
          <w:sz w:val="22"/>
          <w:szCs w:val="22"/>
        </w:rPr>
        <w:t xml:space="preserve"> native animals i</w:t>
      </w:r>
      <w:r>
        <w:rPr>
          <w:rFonts w:ascii="Arial" w:hAnsi="Arial" w:cs="Arial"/>
          <w:sz w:val="22"/>
          <w:szCs w:val="22"/>
        </w:rPr>
        <w:t>t may kill to eat.</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sidR="00DC5B14">
        <w:rPr>
          <w:rFonts w:ascii="Arial" w:hAnsi="Arial" w:cs="Arial"/>
          <w:sz w:val="22"/>
          <w:szCs w:val="22"/>
        </w:rPr>
        <w:t>)</w:t>
      </w:r>
    </w:p>
    <w:p w14:paraId="4EA5B0EA" w14:textId="62048D3D" w:rsidR="00D655B3" w:rsidRDefault="00D655B3"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Described</w:t>
      </w:r>
      <w:r w:rsidR="00DC5B14">
        <w:rPr>
          <w:rFonts w:ascii="Arial" w:hAnsi="Arial" w:cs="Arial"/>
          <w:sz w:val="22"/>
          <w:szCs w:val="22"/>
        </w:rPr>
        <w:t xml:space="preserve"> its success as an introduced species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3329517E" w14:textId="21ADC16D" w:rsidR="00DC5B14" w:rsidRDefault="00D655B3"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 xml:space="preserve">Identified </w:t>
      </w:r>
      <w:r w:rsidR="00DC5B14">
        <w:rPr>
          <w:rFonts w:ascii="Arial" w:hAnsi="Arial" w:cs="Arial"/>
          <w:sz w:val="22"/>
          <w:szCs w:val="22"/>
        </w:rPr>
        <w:t xml:space="preserve">level of damage is has caused in the time it has </w:t>
      </w:r>
      <w:r>
        <w:rPr>
          <w:rFonts w:ascii="Arial" w:hAnsi="Arial" w:cs="Arial"/>
          <w:sz w:val="22"/>
          <w:szCs w:val="22"/>
        </w:rPr>
        <w:t>been in Australia.</w:t>
      </w:r>
      <w:r>
        <w:rPr>
          <w:rFonts w:ascii="Arial" w:hAnsi="Arial" w:cs="Arial"/>
          <w:sz w:val="22"/>
          <w:szCs w:val="22"/>
        </w:rPr>
        <w:tab/>
      </w:r>
      <w:r>
        <w:rPr>
          <w:rFonts w:ascii="Arial" w:hAnsi="Arial" w:cs="Arial"/>
          <w:sz w:val="22"/>
          <w:szCs w:val="22"/>
        </w:rPr>
        <w:tab/>
        <w:t>(1</w:t>
      </w:r>
      <w:r w:rsidR="00DC5B14">
        <w:rPr>
          <w:rFonts w:ascii="Arial" w:hAnsi="Arial" w:cs="Arial"/>
          <w:sz w:val="22"/>
          <w:szCs w:val="22"/>
        </w:rPr>
        <w:t>)</w:t>
      </w:r>
    </w:p>
    <w:p w14:paraId="7F1FF2F0" w14:textId="77777777" w:rsidR="00D655B3" w:rsidRDefault="00261D0B" w:rsidP="00DC5B14">
      <w:pPr>
        <w:pStyle w:val="ListParagraph"/>
        <w:numPr>
          <w:ilvl w:val="0"/>
          <w:numId w:val="23"/>
        </w:numPr>
        <w:spacing w:after="120"/>
        <w:ind w:left="714" w:hanging="357"/>
        <w:contextualSpacing w:val="0"/>
        <w:rPr>
          <w:rFonts w:ascii="Arial" w:hAnsi="Arial" w:cs="Arial"/>
          <w:sz w:val="22"/>
          <w:szCs w:val="22"/>
        </w:rPr>
      </w:pPr>
      <w:r>
        <w:rPr>
          <w:rFonts w:ascii="Arial" w:hAnsi="Arial" w:cs="Arial"/>
          <w:sz w:val="22"/>
          <w:szCs w:val="22"/>
        </w:rPr>
        <w:t>Describe</w:t>
      </w:r>
      <w:r w:rsidR="00D655B3">
        <w:rPr>
          <w:rFonts w:ascii="Arial" w:hAnsi="Arial" w:cs="Arial"/>
          <w:sz w:val="22"/>
          <w:szCs w:val="22"/>
        </w:rPr>
        <w:t>d</w:t>
      </w:r>
      <w:r>
        <w:rPr>
          <w:rFonts w:ascii="Arial" w:hAnsi="Arial" w:cs="Arial"/>
          <w:sz w:val="22"/>
          <w:szCs w:val="22"/>
        </w:rPr>
        <w:t xml:space="preserve"> the flow-on effects on the ecosystem in terms of</w:t>
      </w:r>
      <w:r w:rsidR="00D655B3">
        <w:rPr>
          <w:rFonts w:ascii="Arial" w:hAnsi="Arial" w:cs="Arial"/>
          <w:sz w:val="22"/>
          <w:szCs w:val="22"/>
        </w:rPr>
        <w:t>:</w:t>
      </w:r>
    </w:p>
    <w:p w14:paraId="32BEFCFA" w14:textId="26AEBC6C" w:rsidR="00D655B3" w:rsidRDefault="00261D0B" w:rsidP="00D655B3">
      <w:pPr>
        <w:pStyle w:val="ListParagraph"/>
        <w:numPr>
          <w:ilvl w:val="1"/>
          <w:numId w:val="23"/>
        </w:numPr>
        <w:spacing w:after="120"/>
        <w:contextualSpacing w:val="0"/>
        <w:rPr>
          <w:rFonts w:ascii="Arial" w:hAnsi="Arial" w:cs="Arial"/>
          <w:sz w:val="22"/>
          <w:szCs w:val="22"/>
        </w:rPr>
      </w:pPr>
      <w:r>
        <w:rPr>
          <w:rFonts w:ascii="Arial" w:hAnsi="Arial" w:cs="Arial"/>
          <w:sz w:val="22"/>
          <w:szCs w:val="22"/>
        </w:rPr>
        <w:t xml:space="preserve">native species </w:t>
      </w:r>
      <w:r w:rsidR="004048AF">
        <w:rPr>
          <w:rFonts w:ascii="Arial" w:hAnsi="Arial" w:cs="Arial"/>
          <w:sz w:val="22"/>
          <w:szCs w:val="22"/>
        </w:rPr>
        <w:t xml:space="preserve">abundance, </w:t>
      </w:r>
    </w:p>
    <w:p w14:paraId="4FD7365E" w14:textId="2C2F1E6B" w:rsidR="00D655B3" w:rsidRDefault="004048AF" w:rsidP="00D655B3">
      <w:pPr>
        <w:pStyle w:val="ListParagraph"/>
        <w:numPr>
          <w:ilvl w:val="1"/>
          <w:numId w:val="23"/>
        </w:numPr>
        <w:spacing w:after="120"/>
        <w:contextualSpacing w:val="0"/>
        <w:rPr>
          <w:rFonts w:ascii="Arial" w:hAnsi="Arial" w:cs="Arial"/>
          <w:sz w:val="22"/>
          <w:szCs w:val="22"/>
        </w:rPr>
      </w:pPr>
      <w:r>
        <w:rPr>
          <w:rFonts w:ascii="Arial" w:hAnsi="Arial" w:cs="Arial"/>
          <w:sz w:val="22"/>
          <w:szCs w:val="22"/>
        </w:rPr>
        <w:t>displacement</w:t>
      </w:r>
      <w:r w:rsidR="00D655B3">
        <w:rPr>
          <w:rFonts w:ascii="Arial" w:hAnsi="Arial" w:cs="Arial"/>
          <w:sz w:val="22"/>
          <w:szCs w:val="22"/>
        </w:rPr>
        <w:t>, and</w:t>
      </w:r>
      <w:r>
        <w:rPr>
          <w:rFonts w:ascii="Arial" w:hAnsi="Arial" w:cs="Arial"/>
          <w:sz w:val="22"/>
          <w:szCs w:val="22"/>
        </w:rPr>
        <w:t xml:space="preserve"> </w:t>
      </w:r>
    </w:p>
    <w:p w14:paraId="73B9888D" w14:textId="528EBA96" w:rsidR="00DC5B14" w:rsidRDefault="004048AF" w:rsidP="00D655B3">
      <w:pPr>
        <w:pStyle w:val="ListParagraph"/>
        <w:numPr>
          <w:ilvl w:val="1"/>
          <w:numId w:val="23"/>
        </w:numPr>
        <w:spacing w:after="120"/>
        <w:contextualSpacing w:val="0"/>
        <w:rPr>
          <w:rFonts w:ascii="Arial" w:hAnsi="Arial" w:cs="Arial"/>
          <w:sz w:val="22"/>
          <w:szCs w:val="22"/>
        </w:rPr>
      </w:pPr>
      <w:r>
        <w:rPr>
          <w:rFonts w:ascii="Arial" w:hAnsi="Arial" w:cs="Arial"/>
          <w:sz w:val="22"/>
          <w:szCs w:val="22"/>
        </w:rPr>
        <w:t>increasing susceptibility to extinction.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D655B3">
        <w:rPr>
          <w:rFonts w:ascii="Arial" w:hAnsi="Arial" w:cs="Arial"/>
          <w:sz w:val="22"/>
          <w:szCs w:val="22"/>
        </w:rPr>
        <w:tab/>
        <w:t xml:space="preserve">       </w:t>
      </w:r>
      <w:r>
        <w:rPr>
          <w:rFonts w:ascii="Arial" w:hAnsi="Arial" w:cs="Arial"/>
          <w:sz w:val="22"/>
          <w:szCs w:val="22"/>
        </w:rPr>
        <w:t>(1 –</w:t>
      </w:r>
      <w:r w:rsidR="00EF34F2">
        <w:rPr>
          <w:rFonts w:ascii="Arial" w:hAnsi="Arial" w:cs="Arial"/>
          <w:sz w:val="22"/>
          <w:szCs w:val="22"/>
        </w:rPr>
        <w:t xml:space="preserve"> 3</w:t>
      </w:r>
      <w:r>
        <w:rPr>
          <w:rFonts w:ascii="Arial" w:hAnsi="Arial" w:cs="Arial"/>
          <w:sz w:val="22"/>
          <w:szCs w:val="22"/>
        </w:rPr>
        <w:t>)</w:t>
      </w:r>
    </w:p>
    <w:p w14:paraId="5676829C" w14:textId="77777777" w:rsidR="004048AF" w:rsidRPr="00EF34F2" w:rsidRDefault="004048AF" w:rsidP="00EF34F2">
      <w:pPr>
        <w:spacing w:after="120"/>
        <w:ind w:left="357"/>
        <w:rPr>
          <w:rFonts w:ascii="Arial" w:hAnsi="Arial" w:cs="Arial"/>
          <w:sz w:val="22"/>
          <w:szCs w:val="22"/>
        </w:rPr>
      </w:pPr>
    </w:p>
    <w:p w14:paraId="0999DD43" w14:textId="77777777" w:rsidR="00D04490" w:rsidRDefault="00D04490" w:rsidP="00D04490">
      <w:pPr>
        <w:spacing w:before="120" w:after="120"/>
        <w:rPr>
          <w:rFonts w:ascii="Arial" w:hAnsi="Arial" w:cs="Arial"/>
          <w:sz w:val="22"/>
          <w:szCs w:val="22"/>
        </w:rPr>
      </w:pPr>
    </w:p>
    <w:p w14:paraId="6ECA0FCE" w14:textId="77777777" w:rsidR="00D04490" w:rsidRDefault="00D04490" w:rsidP="00D04490">
      <w:pPr>
        <w:spacing w:before="120" w:after="120"/>
        <w:rPr>
          <w:rFonts w:ascii="Arial" w:hAnsi="Arial" w:cs="Arial"/>
          <w:sz w:val="22"/>
          <w:szCs w:val="22"/>
        </w:rPr>
      </w:pPr>
    </w:p>
    <w:p w14:paraId="58CD4214" w14:textId="77777777" w:rsidR="00D04490" w:rsidRDefault="00D04490" w:rsidP="00D04490">
      <w:pPr>
        <w:spacing w:before="120" w:after="120"/>
        <w:rPr>
          <w:rFonts w:ascii="Arial" w:hAnsi="Arial" w:cs="Arial"/>
          <w:sz w:val="22"/>
          <w:szCs w:val="22"/>
        </w:rPr>
      </w:pPr>
    </w:p>
    <w:p w14:paraId="556CD700" w14:textId="77777777" w:rsidR="00D04490" w:rsidRDefault="00D04490" w:rsidP="00D04490">
      <w:pPr>
        <w:spacing w:before="120" w:after="120"/>
        <w:rPr>
          <w:rFonts w:ascii="Arial" w:hAnsi="Arial" w:cs="Arial"/>
          <w:sz w:val="22"/>
          <w:szCs w:val="22"/>
        </w:rPr>
      </w:pPr>
    </w:p>
    <w:p w14:paraId="4B80FDC1" w14:textId="77777777" w:rsidR="00D04490" w:rsidRDefault="00D04490" w:rsidP="00D04490">
      <w:pPr>
        <w:spacing w:before="120" w:after="120"/>
        <w:rPr>
          <w:rFonts w:ascii="Arial" w:hAnsi="Arial" w:cs="Arial"/>
          <w:sz w:val="22"/>
          <w:szCs w:val="22"/>
        </w:rPr>
      </w:pPr>
    </w:p>
    <w:p w14:paraId="2E93BE64" w14:textId="77777777" w:rsidR="00D04490" w:rsidRDefault="00D04490" w:rsidP="00D04490">
      <w:pPr>
        <w:spacing w:before="120" w:after="120"/>
        <w:rPr>
          <w:rFonts w:ascii="Arial" w:hAnsi="Arial" w:cs="Arial"/>
          <w:sz w:val="22"/>
          <w:szCs w:val="22"/>
        </w:rPr>
      </w:pPr>
    </w:p>
    <w:p w14:paraId="74FBBDAB" w14:textId="77777777" w:rsidR="00D04490" w:rsidRDefault="00D04490" w:rsidP="00D04490">
      <w:pPr>
        <w:spacing w:before="120" w:after="120"/>
        <w:rPr>
          <w:rFonts w:ascii="Arial" w:hAnsi="Arial" w:cs="Arial"/>
          <w:sz w:val="22"/>
          <w:szCs w:val="22"/>
        </w:rPr>
      </w:pPr>
    </w:p>
    <w:p w14:paraId="78A843ED" w14:textId="77777777" w:rsidR="00D04490" w:rsidRDefault="00D04490" w:rsidP="00D04490">
      <w:pPr>
        <w:spacing w:before="120" w:after="120"/>
        <w:rPr>
          <w:rFonts w:ascii="Arial" w:hAnsi="Arial" w:cs="Arial"/>
          <w:sz w:val="22"/>
          <w:szCs w:val="22"/>
        </w:rPr>
      </w:pPr>
    </w:p>
    <w:p w14:paraId="6A42D035" w14:textId="77777777" w:rsidR="00D04490" w:rsidRDefault="00D04490" w:rsidP="00D04490">
      <w:pPr>
        <w:spacing w:before="120" w:after="120"/>
        <w:rPr>
          <w:rFonts w:ascii="Arial" w:hAnsi="Arial" w:cs="Arial"/>
          <w:sz w:val="22"/>
          <w:szCs w:val="22"/>
        </w:rPr>
      </w:pPr>
    </w:p>
    <w:p w14:paraId="203A7DDD" w14:textId="77777777" w:rsidR="00D04490" w:rsidRDefault="00D04490" w:rsidP="00D04490">
      <w:pPr>
        <w:spacing w:before="120" w:after="120"/>
        <w:rPr>
          <w:rFonts w:ascii="Arial" w:hAnsi="Arial" w:cs="Arial"/>
          <w:sz w:val="22"/>
          <w:szCs w:val="22"/>
        </w:rPr>
      </w:pPr>
    </w:p>
    <w:p w14:paraId="7EFB3D61" w14:textId="77777777" w:rsidR="00D04490" w:rsidRDefault="00D04490" w:rsidP="00D04490">
      <w:pPr>
        <w:spacing w:before="120" w:after="120"/>
        <w:rPr>
          <w:rFonts w:ascii="Arial" w:hAnsi="Arial" w:cs="Arial"/>
          <w:sz w:val="22"/>
          <w:szCs w:val="22"/>
        </w:rPr>
      </w:pPr>
    </w:p>
    <w:p w14:paraId="076EB7FD" w14:textId="77777777" w:rsidR="00D04490" w:rsidRDefault="00D04490" w:rsidP="00D04490">
      <w:pPr>
        <w:spacing w:before="120" w:after="120"/>
        <w:rPr>
          <w:rFonts w:ascii="Arial" w:hAnsi="Arial" w:cs="Arial"/>
          <w:sz w:val="22"/>
          <w:szCs w:val="22"/>
        </w:rPr>
      </w:pPr>
    </w:p>
    <w:p w14:paraId="3D95213A" w14:textId="77777777" w:rsidR="00D04490" w:rsidRDefault="00D04490" w:rsidP="00D04490">
      <w:pPr>
        <w:spacing w:before="120" w:after="120"/>
        <w:rPr>
          <w:rFonts w:ascii="Arial" w:hAnsi="Arial" w:cs="Arial"/>
          <w:sz w:val="22"/>
          <w:szCs w:val="22"/>
        </w:rPr>
      </w:pPr>
    </w:p>
    <w:p w14:paraId="1D289061" w14:textId="77777777" w:rsidR="00D04490" w:rsidRDefault="00D04490" w:rsidP="00D04490">
      <w:pPr>
        <w:spacing w:before="120" w:after="120"/>
        <w:rPr>
          <w:rFonts w:ascii="Arial" w:hAnsi="Arial" w:cs="Arial"/>
          <w:sz w:val="22"/>
          <w:szCs w:val="22"/>
        </w:rPr>
      </w:pPr>
    </w:p>
    <w:p w14:paraId="383798B4" w14:textId="77777777" w:rsidR="00D04490" w:rsidRDefault="00D04490" w:rsidP="00D04490">
      <w:pPr>
        <w:spacing w:before="120" w:after="120"/>
        <w:rPr>
          <w:rFonts w:ascii="Arial" w:hAnsi="Arial" w:cs="Arial"/>
          <w:sz w:val="22"/>
          <w:szCs w:val="22"/>
        </w:rPr>
      </w:pPr>
    </w:p>
    <w:p w14:paraId="47EA0576" w14:textId="77777777" w:rsidR="00D04490" w:rsidRDefault="00D04490" w:rsidP="00D04490">
      <w:pPr>
        <w:spacing w:before="120" w:after="120"/>
        <w:rPr>
          <w:rFonts w:ascii="Arial" w:hAnsi="Arial" w:cs="Arial"/>
          <w:sz w:val="22"/>
          <w:szCs w:val="22"/>
        </w:rPr>
      </w:pPr>
    </w:p>
    <w:p w14:paraId="77E0520F" w14:textId="77777777" w:rsidR="00D04490" w:rsidRDefault="00D04490" w:rsidP="00D04490">
      <w:pPr>
        <w:spacing w:before="120" w:after="120"/>
        <w:rPr>
          <w:rFonts w:ascii="Arial" w:hAnsi="Arial" w:cs="Arial"/>
          <w:sz w:val="22"/>
          <w:szCs w:val="22"/>
        </w:rPr>
      </w:pPr>
    </w:p>
    <w:p w14:paraId="73B9139D" w14:textId="77777777" w:rsidR="00D04490" w:rsidRDefault="00D04490" w:rsidP="00D04490">
      <w:pPr>
        <w:spacing w:before="120" w:after="120"/>
        <w:rPr>
          <w:rFonts w:ascii="Arial" w:hAnsi="Arial" w:cs="Arial"/>
          <w:sz w:val="22"/>
          <w:szCs w:val="22"/>
        </w:rPr>
      </w:pPr>
    </w:p>
    <w:p w14:paraId="1E326C24" w14:textId="77777777" w:rsidR="00D04490" w:rsidRDefault="00D04490" w:rsidP="00D04490">
      <w:pPr>
        <w:spacing w:before="120" w:after="120"/>
        <w:rPr>
          <w:rFonts w:ascii="Arial" w:hAnsi="Arial" w:cs="Arial"/>
          <w:sz w:val="22"/>
          <w:szCs w:val="22"/>
        </w:rPr>
      </w:pPr>
    </w:p>
    <w:p w14:paraId="0F6B6F88" w14:textId="77777777" w:rsidR="00D04490" w:rsidRDefault="00D04490" w:rsidP="00D04490">
      <w:pPr>
        <w:spacing w:before="120" w:after="120"/>
        <w:rPr>
          <w:rFonts w:ascii="Arial" w:hAnsi="Arial" w:cs="Arial"/>
          <w:sz w:val="22"/>
          <w:szCs w:val="22"/>
        </w:rPr>
      </w:pPr>
    </w:p>
    <w:p w14:paraId="4163073B" w14:textId="77777777" w:rsidR="00641A62" w:rsidRDefault="00641A62" w:rsidP="00002B00">
      <w:pPr>
        <w:spacing w:line="360" w:lineRule="auto"/>
        <w:rPr>
          <w:rFonts w:ascii="Arial" w:hAnsi="Arial" w:cs="Arial"/>
          <w:b/>
          <w:sz w:val="22"/>
          <w:szCs w:val="22"/>
        </w:rPr>
      </w:pPr>
    </w:p>
    <w:p w14:paraId="1716924D" w14:textId="5835ECFD" w:rsidR="00D04490" w:rsidRPr="001360FD" w:rsidRDefault="00D04490" w:rsidP="00002B00">
      <w:pPr>
        <w:spacing w:line="360" w:lineRule="auto"/>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7698A">
        <w:rPr>
          <w:rFonts w:ascii="Arial" w:hAnsi="Arial" w:cs="Arial"/>
          <w:b/>
          <w:sz w:val="22"/>
          <w:szCs w:val="22"/>
        </w:rPr>
        <w:tab/>
      </w:r>
      <w:r>
        <w:rPr>
          <w:rFonts w:ascii="Arial" w:hAnsi="Arial" w:cs="Arial"/>
          <w:b/>
          <w:sz w:val="22"/>
          <w:szCs w:val="22"/>
        </w:rPr>
        <w:t>(2</w:t>
      </w:r>
      <w:r w:rsidRPr="00C72D05">
        <w:rPr>
          <w:rFonts w:ascii="Arial" w:hAnsi="Arial" w:cs="Arial"/>
          <w:b/>
          <w:sz w:val="22"/>
          <w:szCs w:val="22"/>
        </w:rPr>
        <w:t>0 marks)</w:t>
      </w:r>
    </w:p>
    <w:p w14:paraId="57F75310" w14:textId="77777777" w:rsidR="00D04490" w:rsidRDefault="00D04490" w:rsidP="00D04490">
      <w:pPr>
        <w:spacing w:line="276" w:lineRule="auto"/>
        <w:rPr>
          <w:rFonts w:ascii="Arial" w:hAnsi="Arial" w:cs="Arial"/>
          <w:sz w:val="22"/>
          <w:szCs w:val="22"/>
        </w:rPr>
      </w:pPr>
    </w:p>
    <w:p w14:paraId="463A6467" w14:textId="77777777" w:rsidR="00D04490" w:rsidRDefault="00D04490" w:rsidP="00D04490">
      <w:pPr>
        <w:ind w:left="567" w:hanging="567"/>
        <w:rPr>
          <w:rFonts w:ascii="Arial" w:hAnsi="Arial" w:cs="Arial"/>
          <w:sz w:val="22"/>
          <w:szCs w:val="22"/>
        </w:rPr>
      </w:pPr>
      <w:r>
        <w:rPr>
          <w:rFonts w:ascii="Arial" w:hAnsi="Arial" w:cs="Arial"/>
          <w:sz w:val="22"/>
          <w:szCs w:val="22"/>
        </w:rPr>
        <w:t xml:space="preserve">Individual species are influenced by both biotic and abiotic factors in the environment. </w:t>
      </w:r>
    </w:p>
    <w:p w14:paraId="492AAA38" w14:textId="77777777" w:rsidR="00D04490" w:rsidRDefault="00D04490" w:rsidP="00D04490">
      <w:pPr>
        <w:ind w:left="567"/>
        <w:rPr>
          <w:rFonts w:ascii="Arial" w:hAnsi="Arial" w:cs="Arial"/>
          <w:sz w:val="22"/>
          <w:szCs w:val="22"/>
        </w:rPr>
      </w:pPr>
    </w:p>
    <w:p w14:paraId="04D10847" w14:textId="54A93416" w:rsidR="00D04490" w:rsidRDefault="00D04490" w:rsidP="00D04490">
      <w:pPr>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sidR="00FE0EA9">
        <w:rPr>
          <w:rFonts w:ascii="Arial" w:hAnsi="Arial" w:cs="Arial"/>
          <w:sz w:val="22"/>
          <w:szCs w:val="22"/>
        </w:rPr>
        <w:t>Describe</w:t>
      </w:r>
      <w:r>
        <w:rPr>
          <w:rFonts w:ascii="Arial" w:hAnsi="Arial" w:cs="Arial"/>
          <w:sz w:val="22"/>
          <w:szCs w:val="22"/>
        </w:rPr>
        <w:t xml:space="preserve"> how naturally occurring abiotic factors in the environment affect spatial and temporal distribution and the abundance and diversity of a given species. Ensure that you incorporate specific example</w:t>
      </w:r>
      <w:r w:rsidR="00FE0EA9">
        <w:rPr>
          <w:rFonts w:ascii="Arial" w:hAnsi="Arial" w:cs="Arial"/>
          <w:sz w:val="22"/>
          <w:szCs w:val="22"/>
        </w:rPr>
        <w:t xml:space="preserve">s to support your answer. </w:t>
      </w:r>
      <w:r w:rsidR="00FE0EA9">
        <w:rPr>
          <w:rFonts w:ascii="Arial" w:hAnsi="Arial" w:cs="Arial"/>
          <w:sz w:val="22"/>
          <w:szCs w:val="22"/>
        </w:rPr>
        <w:tab/>
      </w:r>
      <w:r w:rsidR="00FE0EA9">
        <w:rPr>
          <w:rFonts w:ascii="Arial" w:hAnsi="Arial" w:cs="Arial"/>
          <w:sz w:val="22"/>
          <w:szCs w:val="22"/>
        </w:rPr>
        <w:tab/>
      </w:r>
      <w:r w:rsidR="00FE0EA9">
        <w:rPr>
          <w:rFonts w:ascii="Arial" w:hAnsi="Arial" w:cs="Arial"/>
          <w:sz w:val="22"/>
          <w:szCs w:val="22"/>
        </w:rPr>
        <w:tab/>
      </w:r>
      <w:r w:rsidR="00FE0EA9">
        <w:rPr>
          <w:rFonts w:ascii="Arial" w:hAnsi="Arial" w:cs="Arial"/>
          <w:sz w:val="22"/>
          <w:szCs w:val="22"/>
        </w:rPr>
        <w:tab/>
      </w:r>
      <w:r>
        <w:rPr>
          <w:rFonts w:ascii="Arial" w:hAnsi="Arial" w:cs="Arial"/>
          <w:sz w:val="22"/>
          <w:szCs w:val="22"/>
        </w:rPr>
        <w:t>(10 marks)</w:t>
      </w:r>
    </w:p>
    <w:p w14:paraId="62374EC7" w14:textId="77777777" w:rsidR="00D04490" w:rsidRDefault="00D04490" w:rsidP="00D04490">
      <w:pPr>
        <w:ind w:left="1276" w:hanging="709"/>
        <w:rPr>
          <w:rFonts w:ascii="Arial" w:hAnsi="Arial" w:cs="Arial"/>
          <w:sz w:val="22"/>
          <w:szCs w:val="22"/>
        </w:rPr>
      </w:pPr>
    </w:p>
    <w:p w14:paraId="509404E5" w14:textId="77777777" w:rsidR="00D04490" w:rsidRDefault="00D04490" w:rsidP="00D04490">
      <w:pPr>
        <w:rPr>
          <w:rFonts w:ascii="Arial" w:hAnsi="Arial" w:cs="Arial"/>
          <w:sz w:val="22"/>
          <w:szCs w:val="22"/>
        </w:rPr>
      </w:pPr>
      <w:r>
        <w:rPr>
          <w:rFonts w:ascii="Arial" w:hAnsi="Arial" w:cs="Arial"/>
          <w:sz w:val="22"/>
          <w:szCs w:val="22"/>
        </w:rPr>
        <w:t xml:space="preserve">Students answers will vary according to the chosen examples and ecosystems studied in each school. </w:t>
      </w:r>
    </w:p>
    <w:p w14:paraId="598CA7A5" w14:textId="77777777" w:rsidR="00D04490" w:rsidRDefault="00D04490" w:rsidP="00D04490">
      <w:pPr>
        <w:rPr>
          <w:rFonts w:ascii="Arial" w:hAnsi="Arial" w:cs="Arial"/>
          <w:sz w:val="22"/>
          <w:szCs w:val="22"/>
        </w:rPr>
      </w:pPr>
    </w:p>
    <w:p w14:paraId="040858B6" w14:textId="77777777" w:rsidR="00D04490" w:rsidRPr="00270C4B" w:rsidRDefault="00D04490" w:rsidP="00D04490">
      <w:pPr>
        <w:rPr>
          <w:rFonts w:ascii="Arial" w:hAnsi="Arial" w:cs="Arial"/>
          <w:i/>
          <w:sz w:val="22"/>
          <w:szCs w:val="22"/>
        </w:rPr>
      </w:pPr>
      <w:r w:rsidRPr="00270C4B">
        <w:rPr>
          <w:rFonts w:ascii="Arial" w:hAnsi="Arial" w:cs="Arial"/>
          <w:i/>
          <w:sz w:val="22"/>
          <w:szCs w:val="22"/>
        </w:rPr>
        <w:t xml:space="preserve">Allocate marks </w:t>
      </w:r>
      <w:r>
        <w:rPr>
          <w:rFonts w:ascii="Arial" w:hAnsi="Arial" w:cs="Arial"/>
          <w:i/>
          <w:sz w:val="22"/>
          <w:szCs w:val="22"/>
        </w:rPr>
        <w:t>(at teacher discretion)</w:t>
      </w:r>
      <w:r w:rsidRPr="00270C4B">
        <w:rPr>
          <w:rFonts w:ascii="Arial" w:hAnsi="Arial" w:cs="Arial"/>
          <w:i/>
          <w:sz w:val="22"/>
          <w:szCs w:val="22"/>
        </w:rPr>
        <w:t xml:space="preserve"> for understanding and discussion of:</w:t>
      </w:r>
    </w:p>
    <w:p w14:paraId="4F3FE395" w14:textId="77777777" w:rsidR="00D04490" w:rsidRDefault="00D04490" w:rsidP="00D04490">
      <w:pPr>
        <w:rPr>
          <w:rFonts w:ascii="Arial" w:hAnsi="Arial" w:cs="Arial"/>
          <w:sz w:val="22"/>
          <w:szCs w:val="22"/>
        </w:rPr>
      </w:pPr>
    </w:p>
    <w:p w14:paraId="610A9E13" w14:textId="0A3F4882" w:rsidR="00D04490" w:rsidRPr="00D04490" w:rsidRDefault="00D04490" w:rsidP="00D04490">
      <w:pPr>
        <w:pStyle w:val="ListParagraph"/>
        <w:numPr>
          <w:ilvl w:val="0"/>
          <w:numId w:val="23"/>
        </w:numPr>
        <w:spacing w:after="120"/>
        <w:ind w:left="714" w:hanging="357"/>
        <w:contextualSpacing w:val="0"/>
        <w:rPr>
          <w:rFonts w:ascii="Arial" w:hAnsi="Arial" w:cs="Arial"/>
          <w:sz w:val="22"/>
          <w:szCs w:val="22"/>
        </w:rPr>
      </w:pPr>
      <w:r w:rsidRPr="00D04490">
        <w:rPr>
          <w:rFonts w:ascii="Arial" w:hAnsi="Arial" w:cs="Arial"/>
          <w:sz w:val="22"/>
          <w:szCs w:val="22"/>
        </w:rPr>
        <w:t>Abiotic factors</w:t>
      </w:r>
      <w:r w:rsidRPr="00D04490">
        <w:rPr>
          <w:rFonts w:ascii="Arial" w:hAnsi="Arial" w:cs="Arial"/>
          <w:sz w:val="22"/>
          <w:szCs w:val="22"/>
        </w:rPr>
        <w:tab/>
        <w:t>(at least 2)</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6F5F1BA9" w14:textId="4C44E62E" w:rsidR="00D04490" w:rsidRPr="00D04490" w:rsidRDefault="00D04490" w:rsidP="00D04490">
      <w:pPr>
        <w:pStyle w:val="ListParagraph"/>
        <w:numPr>
          <w:ilvl w:val="0"/>
          <w:numId w:val="23"/>
        </w:numPr>
        <w:spacing w:after="120"/>
        <w:ind w:left="714" w:hanging="357"/>
        <w:contextualSpacing w:val="0"/>
        <w:rPr>
          <w:rFonts w:ascii="Arial" w:hAnsi="Arial" w:cs="Arial"/>
          <w:sz w:val="22"/>
          <w:szCs w:val="22"/>
        </w:rPr>
      </w:pPr>
      <w:r w:rsidRPr="00D04490">
        <w:rPr>
          <w:rFonts w:ascii="Arial" w:hAnsi="Arial" w:cs="Arial"/>
          <w:sz w:val="22"/>
          <w:szCs w:val="22"/>
        </w:rPr>
        <w:t>Spatial distribution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7E44E101" w14:textId="3FC4C32A" w:rsidR="00D04490" w:rsidRDefault="00D04490" w:rsidP="00D04490">
      <w:pPr>
        <w:pStyle w:val="ListParagraph"/>
        <w:numPr>
          <w:ilvl w:val="0"/>
          <w:numId w:val="23"/>
        </w:numPr>
        <w:spacing w:after="120"/>
        <w:ind w:left="714" w:hanging="357"/>
        <w:contextualSpacing w:val="0"/>
        <w:rPr>
          <w:rFonts w:ascii="Arial" w:hAnsi="Arial" w:cs="Arial"/>
          <w:sz w:val="22"/>
          <w:szCs w:val="22"/>
        </w:rPr>
      </w:pPr>
      <w:r w:rsidRPr="00D04490">
        <w:rPr>
          <w:rFonts w:ascii="Arial" w:hAnsi="Arial" w:cs="Arial"/>
          <w:sz w:val="22"/>
          <w:szCs w:val="22"/>
        </w:rPr>
        <w:t>Temporal distribution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753F61DD" w14:textId="75B7DCB4" w:rsidR="00D04490" w:rsidRPr="00D04490" w:rsidRDefault="00D04490" w:rsidP="00D04490">
      <w:pPr>
        <w:pStyle w:val="ListParagraph"/>
        <w:numPr>
          <w:ilvl w:val="0"/>
          <w:numId w:val="23"/>
        </w:numPr>
        <w:spacing w:after="120"/>
        <w:ind w:left="714" w:hanging="357"/>
        <w:contextualSpacing w:val="0"/>
        <w:rPr>
          <w:rFonts w:ascii="Arial" w:hAnsi="Arial" w:cs="Arial"/>
          <w:sz w:val="22"/>
          <w:szCs w:val="22"/>
        </w:rPr>
      </w:pPr>
      <w:r w:rsidRPr="00D04490">
        <w:rPr>
          <w:rFonts w:ascii="Arial" w:hAnsi="Arial" w:cs="Arial"/>
          <w:sz w:val="22"/>
          <w:szCs w:val="22"/>
        </w:rPr>
        <w:t>Species abundance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1B9A3F18" w14:textId="788EF9C5" w:rsidR="00D04490" w:rsidRPr="00D04490" w:rsidRDefault="00D04490" w:rsidP="00D04490">
      <w:pPr>
        <w:pStyle w:val="ListParagraph"/>
        <w:numPr>
          <w:ilvl w:val="0"/>
          <w:numId w:val="23"/>
        </w:numPr>
        <w:spacing w:after="120"/>
        <w:ind w:left="714" w:hanging="357"/>
        <w:contextualSpacing w:val="0"/>
        <w:rPr>
          <w:rFonts w:ascii="Arial" w:hAnsi="Arial" w:cs="Arial"/>
          <w:sz w:val="22"/>
          <w:szCs w:val="22"/>
        </w:rPr>
      </w:pPr>
      <w:r w:rsidRPr="00D04490">
        <w:rPr>
          <w:rFonts w:ascii="Arial" w:hAnsi="Arial" w:cs="Arial"/>
          <w:sz w:val="22"/>
          <w:szCs w:val="22"/>
        </w:rPr>
        <w:t>Species diversity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6895E674" w14:textId="3D53E7F3" w:rsidR="00D04490" w:rsidRPr="00D04490" w:rsidRDefault="00D04490" w:rsidP="00D04490">
      <w:pPr>
        <w:pStyle w:val="ListParagraph"/>
        <w:numPr>
          <w:ilvl w:val="0"/>
          <w:numId w:val="23"/>
        </w:numPr>
        <w:spacing w:after="120"/>
        <w:ind w:left="714" w:hanging="357"/>
        <w:contextualSpacing w:val="0"/>
        <w:rPr>
          <w:rFonts w:ascii="Arial" w:hAnsi="Arial" w:cs="Arial"/>
          <w:sz w:val="22"/>
          <w:szCs w:val="22"/>
        </w:rPr>
      </w:pPr>
      <w:r w:rsidRPr="00D04490">
        <w:rPr>
          <w:rFonts w:ascii="Arial" w:hAnsi="Arial" w:cs="Arial"/>
          <w:sz w:val="22"/>
          <w:szCs w:val="22"/>
        </w:rPr>
        <w:t>Selection of an appropriate species to discuss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5A2971E6" w14:textId="77777777" w:rsidR="00D04490" w:rsidRDefault="00D04490" w:rsidP="00D04490">
      <w:pPr>
        <w:rPr>
          <w:rFonts w:ascii="Arial" w:hAnsi="Arial" w:cs="Arial"/>
          <w:sz w:val="22"/>
          <w:szCs w:val="22"/>
        </w:rPr>
      </w:pPr>
    </w:p>
    <w:p w14:paraId="03036631" w14:textId="77777777" w:rsidR="00D04490" w:rsidRPr="00AE359F" w:rsidRDefault="00D04490" w:rsidP="00D04490">
      <w:pPr>
        <w:rPr>
          <w:rFonts w:ascii="Arial" w:hAnsi="Arial" w:cs="Arial"/>
          <w:i/>
          <w:sz w:val="22"/>
          <w:szCs w:val="22"/>
        </w:rPr>
      </w:pPr>
      <w:r w:rsidRPr="00AE359F">
        <w:rPr>
          <w:rFonts w:ascii="Arial" w:hAnsi="Arial" w:cs="Arial"/>
          <w:i/>
          <w:sz w:val="22"/>
          <w:szCs w:val="22"/>
        </w:rPr>
        <w:t>How well they relate their chosen example to:</w:t>
      </w:r>
    </w:p>
    <w:p w14:paraId="34740CEA" w14:textId="77777777" w:rsidR="00D04490" w:rsidRDefault="00D04490" w:rsidP="00D04490">
      <w:pPr>
        <w:rPr>
          <w:rFonts w:ascii="Arial" w:hAnsi="Arial" w:cs="Arial"/>
          <w:sz w:val="22"/>
          <w:szCs w:val="22"/>
        </w:rPr>
      </w:pPr>
    </w:p>
    <w:p w14:paraId="63203FCE" w14:textId="770C586F" w:rsidR="00D04490" w:rsidRDefault="00D04490" w:rsidP="00D04490">
      <w:pPr>
        <w:rPr>
          <w:rFonts w:ascii="Arial" w:hAnsi="Arial" w:cs="Arial"/>
          <w:sz w:val="22"/>
          <w:szCs w:val="22"/>
        </w:rPr>
      </w:pPr>
      <w:r>
        <w:rPr>
          <w:rFonts w:ascii="Arial" w:hAnsi="Arial" w:cs="Arial"/>
          <w:sz w:val="22"/>
          <w:szCs w:val="22"/>
        </w:rPr>
        <w:t xml:space="preserve">Spatial distribution in terms of </w:t>
      </w:r>
      <w:r w:rsidRPr="00634F5F">
        <w:rPr>
          <w:rFonts w:ascii="Arial" w:hAnsi="Arial" w:cs="Arial"/>
          <w:b/>
          <w:sz w:val="22"/>
          <w:szCs w:val="22"/>
        </w:rPr>
        <w:t>species diversity</w:t>
      </w:r>
      <w:r>
        <w:rPr>
          <w:rFonts w:ascii="Arial" w:hAnsi="Arial" w:cs="Arial"/>
          <w:sz w:val="22"/>
          <w:szCs w:val="22"/>
        </w:rPr>
        <w:t xml:space="preserve"> and </w:t>
      </w:r>
      <w:r w:rsidRPr="00634F5F">
        <w:rPr>
          <w:rFonts w:ascii="Arial" w:hAnsi="Arial" w:cs="Arial"/>
          <w:b/>
          <w:sz w:val="22"/>
          <w:szCs w:val="22"/>
        </w:rPr>
        <w:t>abundance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 2)</w:t>
      </w:r>
    </w:p>
    <w:p w14:paraId="3621D1CF" w14:textId="289811BE" w:rsidR="00D04490" w:rsidRPr="00D04490" w:rsidRDefault="00D04490" w:rsidP="00D04490">
      <w:pPr>
        <w:spacing w:before="120" w:after="120"/>
        <w:rPr>
          <w:rFonts w:ascii="Arial" w:hAnsi="Arial" w:cs="Arial"/>
          <w:sz w:val="22"/>
          <w:szCs w:val="22"/>
        </w:rPr>
      </w:pPr>
      <w:r>
        <w:rPr>
          <w:rFonts w:ascii="Arial" w:hAnsi="Arial" w:cs="Arial"/>
          <w:sz w:val="22"/>
          <w:szCs w:val="22"/>
        </w:rPr>
        <w:t xml:space="preserve">Temporal distribution in terms of </w:t>
      </w:r>
      <w:r w:rsidRPr="00634F5F">
        <w:rPr>
          <w:rFonts w:ascii="Arial" w:hAnsi="Arial" w:cs="Arial"/>
          <w:b/>
          <w:sz w:val="22"/>
          <w:szCs w:val="22"/>
        </w:rPr>
        <w:t>species diversity</w:t>
      </w:r>
      <w:r>
        <w:rPr>
          <w:rFonts w:ascii="Arial" w:hAnsi="Arial" w:cs="Arial"/>
          <w:sz w:val="22"/>
          <w:szCs w:val="22"/>
        </w:rPr>
        <w:t xml:space="preserve"> and </w:t>
      </w:r>
      <w:r w:rsidRPr="00634F5F">
        <w:rPr>
          <w:rFonts w:ascii="Arial" w:hAnsi="Arial" w:cs="Arial"/>
          <w:b/>
          <w:sz w:val="22"/>
          <w:szCs w:val="22"/>
        </w:rPr>
        <w:t>abundance</w:t>
      </w:r>
      <w:r w:rsidR="00634F5F">
        <w:rPr>
          <w:rFonts w:ascii="Arial" w:hAnsi="Arial" w:cs="Arial"/>
          <w:sz w:val="22"/>
          <w:szCs w:val="22"/>
        </w:rPr>
        <w:t>.</w:t>
      </w:r>
      <w:r w:rsidR="00634F5F">
        <w:rPr>
          <w:rFonts w:ascii="Arial" w:hAnsi="Arial" w:cs="Arial"/>
          <w:sz w:val="22"/>
          <w:szCs w:val="22"/>
        </w:rPr>
        <w:tab/>
      </w:r>
      <w:r w:rsidR="00634F5F">
        <w:rPr>
          <w:rFonts w:ascii="Arial" w:hAnsi="Arial" w:cs="Arial"/>
          <w:sz w:val="22"/>
          <w:szCs w:val="22"/>
        </w:rPr>
        <w:tab/>
      </w:r>
      <w:r>
        <w:rPr>
          <w:rFonts w:ascii="Arial" w:hAnsi="Arial" w:cs="Arial"/>
          <w:sz w:val="22"/>
          <w:szCs w:val="22"/>
        </w:rPr>
        <w:tab/>
        <w:t xml:space="preserve">     (1 – 2)</w:t>
      </w:r>
    </w:p>
    <w:p w14:paraId="1A06047A" w14:textId="77777777" w:rsidR="006A32D8" w:rsidRDefault="006A32D8" w:rsidP="006A32D8">
      <w:pPr>
        <w:rPr>
          <w:rFonts w:ascii="Arial" w:hAnsi="Arial" w:cs="Arial"/>
          <w:sz w:val="22"/>
          <w:szCs w:val="22"/>
        </w:rPr>
      </w:pPr>
    </w:p>
    <w:p w14:paraId="73E68B11" w14:textId="0AD81019" w:rsidR="006A32D8" w:rsidRPr="00634F5F" w:rsidRDefault="00634F5F" w:rsidP="006A32D8">
      <w:pPr>
        <w:rPr>
          <w:rFonts w:ascii="Arial" w:hAnsi="Arial" w:cs="Arial"/>
          <w:sz w:val="22"/>
          <w:szCs w:val="22"/>
        </w:rPr>
      </w:pPr>
      <w:r w:rsidRPr="00634F5F">
        <w:rPr>
          <w:rFonts w:ascii="Arial" w:hAnsi="Arial" w:cs="Arial"/>
          <w:i/>
          <w:sz w:val="22"/>
          <w:szCs w:val="22"/>
        </w:rPr>
        <w:t xml:space="preserve">NB - Both species </w:t>
      </w:r>
      <w:r w:rsidRPr="00634F5F">
        <w:rPr>
          <w:rFonts w:ascii="Arial" w:hAnsi="Arial" w:cs="Arial"/>
          <w:b/>
          <w:i/>
          <w:sz w:val="22"/>
          <w:szCs w:val="22"/>
        </w:rPr>
        <w:t>diversity</w:t>
      </w:r>
      <w:r w:rsidRPr="00634F5F">
        <w:rPr>
          <w:rFonts w:ascii="Arial" w:hAnsi="Arial" w:cs="Arial"/>
          <w:i/>
          <w:sz w:val="22"/>
          <w:szCs w:val="22"/>
        </w:rPr>
        <w:t xml:space="preserve"> AND </w:t>
      </w:r>
      <w:r w:rsidRPr="00634F5F">
        <w:rPr>
          <w:rFonts w:ascii="Arial" w:hAnsi="Arial" w:cs="Arial"/>
          <w:b/>
          <w:i/>
          <w:sz w:val="22"/>
          <w:szCs w:val="22"/>
        </w:rPr>
        <w:t>abundance</w:t>
      </w:r>
      <w:r w:rsidRPr="00634F5F">
        <w:rPr>
          <w:rFonts w:ascii="Arial" w:hAnsi="Arial" w:cs="Arial"/>
          <w:i/>
          <w:sz w:val="22"/>
          <w:szCs w:val="22"/>
        </w:rPr>
        <w:t xml:space="preserve"> must be described to receive full marks. </w:t>
      </w:r>
    </w:p>
    <w:p w14:paraId="484BCB57" w14:textId="77777777" w:rsidR="002211DF" w:rsidRDefault="002211DF" w:rsidP="00D04490">
      <w:pPr>
        <w:rPr>
          <w:rFonts w:ascii="Arial" w:hAnsi="Arial" w:cs="Arial"/>
          <w:sz w:val="22"/>
          <w:szCs w:val="22"/>
        </w:rPr>
      </w:pPr>
    </w:p>
    <w:p w14:paraId="1DEE41E3" w14:textId="77777777" w:rsidR="00634F5F" w:rsidRDefault="00634F5F" w:rsidP="00D04490">
      <w:pPr>
        <w:rPr>
          <w:rFonts w:ascii="Arial" w:hAnsi="Arial" w:cs="Arial"/>
          <w:sz w:val="22"/>
          <w:szCs w:val="22"/>
        </w:rPr>
      </w:pPr>
    </w:p>
    <w:p w14:paraId="1EC4B51B" w14:textId="77777777" w:rsidR="002211DF" w:rsidRDefault="002211DF" w:rsidP="00D04490">
      <w:pPr>
        <w:rPr>
          <w:rFonts w:ascii="Arial" w:hAnsi="Arial" w:cs="Arial"/>
          <w:sz w:val="22"/>
          <w:szCs w:val="22"/>
        </w:rPr>
      </w:pPr>
    </w:p>
    <w:p w14:paraId="7B6480E1" w14:textId="77777777" w:rsidR="002211DF" w:rsidRDefault="002211DF" w:rsidP="00D04490">
      <w:pPr>
        <w:rPr>
          <w:rFonts w:ascii="Arial" w:hAnsi="Arial" w:cs="Arial"/>
          <w:sz w:val="22"/>
          <w:szCs w:val="22"/>
        </w:rPr>
      </w:pPr>
    </w:p>
    <w:p w14:paraId="59B14128" w14:textId="77777777" w:rsidR="002211DF" w:rsidRDefault="002211DF" w:rsidP="00D04490">
      <w:pPr>
        <w:rPr>
          <w:rFonts w:ascii="Arial" w:hAnsi="Arial" w:cs="Arial"/>
          <w:sz w:val="22"/>
          <w:szCs w:val="22"/>
        </w:rPr>
      </w:pPr>
    </w:p>
    <w:p w14:paraId="001D7A78" w14:textId="77777777" w:rsidR="002211DF" w:rsidRDefault="002211DF" w:rsidP="00D04490">
      <w:pPr>
        <w:rPr>
          <w:rFonts w:ascii="Arial" w:hAnsi="Arial" w:cs="Arial"/>
          <w:sz w:val="22"/>
          <w:szCs w:val="22"/>
        </w:rPr>
      </w:pPr>
    </w:p>
    <w:p w14:paraId="05F00665" w14:textId="77777777" w:rsidR="002211DF" w:rsidRDefault="002211DF" w:rsidP="00D04490">
      <w:pPr>
        <w:rPr>
          <w:rFonts w:ascii="Arial" w:hAnsi="Arial" w:cs="Arial"/>
          <w:sz w:val="22"/>
          <w:szCs w:val="22"/>
        </w:rPr>
      </w:pPr>
    </w:p>
    <w:p w14:paraId="6431F807" w14:textId="77777777" w:rsidR="002211DF" w:rsidRDefault="002211DF" w:rsidP="00D04490">
      <w:pPr>
        <w:rPr>
          <w:rFonts w:ascii="Arial" w:hAnsi="Arial" w:cs="Arial"/>
          <w:sz w:val="22"/>
          <w:szCs w:val="22"/>
        </w:rPr>
      </w:pPr>
    </w:p>
    <w:p w14:paraId="6C051A9D" w14:textId="77777777" w:rsidR="002211DF" w:rsidRDefault="002211DF" w:rsidP="00D04490">
      <w:pPr>
        <w:rPr>
          <w:rFonts w:ascii="Arial" w:hAnsi="Arial" w:cs="Arial"/>
          <w:sz w:val="22"/>
          <w:szCs w:val="22"/>
        </w:rPr>
      </w:pPr>
    </w:p>
    <w:p w14:paraId="1ADAEC94" w14:textId="77777777" w:rsidR="002211DF" w:rsidRDefault="002211DF" w:rsidP="00D04490">
      <w:pPr>
        <w:rPr>
          <w:rFonts w:ascii="Arial" w:hAnsi="Arial" w:cs="Arial"/>
          <w:sz w:val="22"/>
          <w:szCs w:val="22"/>
        </w:rPr>
      </w:pPr>
    </w:p>
    <w:p w14:paraId="5BB2A0D6" w14:textId="77777777" w:rsidR="002211DF" w:rsidRDefault="002211DF" w:rsidP="00D04490">
      <w:pPr>
        <w:rPr>
          <w:rFonts w:ascii="Arial" w:hAnsi="Arial" w:cs="Arial"/>
          <w:sz w:val="22"/>
          <w:szCs w:val="22"/>
        </w:rPr>
      </w:pPr>
    </w:p>
    <w:p w14:paraId="6ED11EFC" w14:textId="77777777" w:rsidR="002211DF" w:rsidRDefault="002211DF" w:rsidP="00D04490">
      <w:pPr>
        <w:rPr>
          <w:rFonts w:ascii="Arial" w:hAnsi="Arial" w:cs="Arial"/>
          <w:sz w:val="22"/>
          <w:szCs w:val="22"/>
        </w:rPr>
      </w:pPr>
    </w:p>
    <w:p w14:paraId="679EA34E" w14:textId="77777777" w:rsidR="002211DF" w:rsidRDefault="002211DF" w:rsidP="00D04490">
      <w:pPr>
        <w:rPr>
          <w:rFonts w:ascii="Arial" w:hAnsi="Arial" w:cs="Arial"/>
          <w:sz w:val="22"/>
          <w:szCs w:val="22"/>
        </w:rPr>
      </w:pPr>
    </w:p>
    <w:p w14:paraId="4BEBC79E" w14:textId="77777777" w:rsidR="002211DF" w:rsidRDefault="002211DF" w:rsidP="00D04490">
      <w:pPr>
        <w:rPr>
          <w:rFonts w:ascii="Arial" w:hAnsi="Arial" w:cs="Arial"/>
          <w:sz w:val="22"/>
          <w:szCs w:val="22"/>
        </w:rPr>
      </w:pPr>
    </w:p>
    <w:p w14:paraId="2F55E1E6" w14:textId="77777777" w:rsidR="002211DF" w:rsidRDefault="002211DF" w:rsidP="00D04490">
      <w:pPr>
        <w:rPr>
          <w:rFonts w:ascii="Arial" w:hAnsi="Arial" w:cs="Arial"/>
          <w:sz w:val="22"/>
          <w:szCs w:val="22"/>
        </w:rPr>
      </w:pPr>
    </w:p>
    <w:p w14:paraId="0CC804CE" w14:textId="77777777" w:rsidR="002211DF" w:rsidRDefault="002211DF" w:rsidP="00D04490">
      <w:pPr>
        <w:rPr>
          <w:rFonts w:ascii="Arial" w:hAnsi="Arial" w:cs="Arial"/>
          <w:sz w:val="22"/>
          <w:szCs w:val="22"/>
        </w:rPr>
      </w:pPr>
    </w:p>
    <w:p w14:paraId="706D1AEA" w14:textId="77777777" w:rsidR="002211DF" w:rsidRDefault="002211DF" w:rsidP="00D04490">
      <w:pPr>
        <w:rPr>
          <w:rFonts w:ascii="Arial" w:hAnsi="Arial" w:cs="Arial"/>
          <w:sz w:val="22"/>
          <w:szCs w:val="22"/>
        </w:rPr>
      </w:pPr>
    </w:p>
    <w:p w14:paraId="24AE792C" w14:textId="77777777" w:rsidR="002211DF" w:rsidRDefault="002211DF" w:rsidP="00D04490">
      <w:pPr>
        <w:rPr>
          <w:rFonts w:ascii="Arial" w:hAnsi="Arial" w:cs="Arial"/>
          <w:sz w:val="22"/>
          <w:szCs w:val="22"/>
        </w:rPr>
      </w:pPr>
    </w:p>
    <w:p w14:paraId="546B51B1" w14:textId="77777777" w:rsidR="002211DF" w:rsidRDefault="002211DF" w:rsidP="00D04490">
      <w:pPr>
        <w:rPr>
          <w:rFonts w:ascii="Arial" w:hAnsi="Arial" w:cs="Arial"/>
          <w:sz w:val="22"/>
          <w:szCs w:val="22"/>
        </w:rPr>
      </w:pPr>
    </w:p>
    <w:p w14:paraId="3429E2CC" w14:textId="77777777" w:rsidR="002211DF" w:rsidRDefault="002211DF" w:rsidP="00D04490">
      <w:pPr>
        <w:rPr>
          <w:rFonts w:ascii="Arial" w:hAnsi="Arial" w:cs="Arial"/>
          <w:sz w:val="22"/>
          <w:szCs w:val="22"/>
        </w:rPr>
      </w:pPr>
    </w:p>
    <w:p w14:paraId="0F193289" w14:textId="77777777" w:rsidR="00641A62" w:rsidRDefault="00641A62" w:rsidP="00D04490">
      <w:pPr>
        <w:rPr>
          <w:rFonts w:ascii="Arial" w:hAnsi="Arial" w:cs="Arial"/>
          <w:sz w:val="22"/>
          <w:szCs w:val="22"/>
        </w:rPr>
      </w:pPr>
    </w:p>
    <w:p w14:paraId="45EE6A60" w14:textId="77777777" w:rsidR="002211DF" w:rsidRDefault="002211DF" w:rsidP="00D04490">
      <w:pPr>
        <w:rPr>
          <w:rFonts w:ascii="Arial" w:hAnsi="Arial" w:cs="Arial"/>
          <w:sz w:val="22"/>
          <w:szCs w:val="22"/>
        </w:rPr>
      </w:pPr>
    </w:p>
    <w:p w14:paraId="6673BC8A" w14:textId="77777777" w:rsidR="002211DF" w:rsidRDefault="002211DF" w:rsidP="00D04490">
      <w:pPr>
        <w:rPr>
          <w:rFonts w:ascii="Arial" w:hAnsi="Arial" w:cs="Arial"/>
          <w:sz w:val="22"/>
          <w:szCs w:val="22"/>
        </w:rPr>
      </w:pPr>
    </w:p>
    <w:p w14:paraId="0114E7E8" w14:textId="77777777" w:rsidR="002211DF" w:rsidRDefault="002211DF" w:rsidP="00D04490">
      <w:pPr>
        <w:rPr>
          <w:rFonts w:ascii="Arial" w:hAnsi="Arial" w:cs="Arial"/>
          <w:sz w:val="22"/>
          <w:szCs w:val="22"/>
        </w:rPr>
      </w:pPr>
    </w:p>
    <w:p w14:paraId="1A1166BB" w14:textId="77777777" w:rsidR="002211DF" w:rsidRDefault="002211DF" w:rsidP="00D04490">
      <w:pPr>
        <w:rPr>
          <w:rFonts w:ascii="Arial" w:hAnsi="Arial" w:cs="Arial"/>
          <w:sz w:val="22"/>
          <w:szCs w:val="22"/>
        </w:rPr>
      </w:pPr>
    </w:p>
    <w:p w14:paraId="4DD4D1F8" w14:textId="77777777" w:rsidR="00D04490" w:rsidRDefault="00D04490" w:rsidP="00D04490">
      <w:pPr>
        <w:rPr>
          <w:rFonts w:ascii="Arial" w:hAnsi="Arial" w:cs="Arial"/>
          <w:sz w:val="22"/>
          <w:szCs w:val="22"/>
        </w:rPr>
      </w:pPr>
      <w:r>
        <w:rPr>
          <w:rFonts w:ascii="Arial" w:hAnsi="Arial" w:cs="Arial"/>
          <w:sz w:val="22"/>
          <w:szCs w:val="22"/>
        </w:rPr>
        <w:lastRenderedPageBreak/>
        <w:t xml:space="preserve">Natural disasters can be detrimental to both populations of species and entire ecosystems. </w:t>
      </w:r>
    </w:p>
    <w:p w14:paraId="7887F74C" w14:textId="77777777" w:rsidR="00D04490" w:rsidRDefault="00D04490" w:rsidP="00D04490">
      <w:pPr>
        <w:ind w:left="1276" w:hanging="709"/>
        <w:rPr>
          <w:rFonts w:ascii="Arial" w:hAnsi="Arial" w:cs="Arial"/>
          <w:sz w:val="22"/>
          <w:szCs w:val="22"/>
        </w:rPr>
      </w:pPr>
    </w:p>
    <w:p w14:paraId="209AC882" w14:textId="48346855" w:rsidR="006A32D8" w:rsidRDefault="00D04490" w:rsidP="00D0449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Describe the </w:t>
      </w:r>
      <w:r w:rsidR="00403065">
        <w:rPr>
          <w:rFonts w:ascii="Arial" w:hAnsi="Arial" w:cs="Arial"/>
          <w:sz w:val="22"/>
          <w:szCs w:val="22"/>
        </w:rPr>
        <w:t xml:space="preserve">beneficial </w:t>
      </w:r>
      <w:r>
        <w:rPr>
          <w:rFonts w:ascii="Arial" w:hAnsi="Arial" w:cs="Arial"/>
          <w:sz w:val="22"/>
          <w:szCs w:val="22"/>
        </w:rPr>
        <w:t>effect</w:t>
      </w:r>
      <w:r w:rsidR="00403065">
        <w:rPr>
          <w:rFonts w:ascii="Arial" w:hAnsi="Arial" w:cs="Arial"/>
          <w:sz w:val="22"/>
          <w:szCs w:val="22"/>
        </w:rPr>
        <w:t>s</w:t>
      </w:r>
      <w:r>
        <w:rPr>
          <w:rFonts w:ascii="Arial" w:hAnsi="Arial" w:cs="Arial"/>
          <w:sz w:val="22"/>
          <w:szCs w:val="22"/>
        </w:rPr>
        <w:t xml:space="preserve"> of fire (non</w:t>
      </w:r>
      <w:r w:rsidR="00D7698A">
        <w:rPr>
          <w:rFonts w:ascii="Arial" w:hAnsi="Arial" w:cs="Arial"/>
          <w:sz w:val="22"/>
          <w:szCs w:val="22"/>
        </w:rPr>
        <w:t>-prescribed) on a terrestrial</w:t>
      </w:r>
      <w:r>
        <w:rPr>
          <w:rFonts w:ascii="Arial" w:hAnsi="Arial" w:cs="Arial"/>
          <w:sz w:val="22"/>
          <w:szCs w:val="22"/>
        </w:rPr>
        <w:t xml:space="preserve"> ecosystem. </w:t>
      </w:r>
      <w:r w:rsidR="00403065">
        <w:rPr>
          <w:rFonts w:ascii="Arial" w:hAnsi="Arial" w:cs="Arial"/>
          <w:sz w:val="22"/>
          <w:szCs w:val="22"/>
        </w:rPr>
        <w:t xml:space="preserve">Outline the adaptations </w:t>
      </w:r>
      <w:r w:rsidR="00221667">
        <w:rPr>
          <w:rFonts w:ascii="Arial" w:hAnsi="Arial" w:cs="Arial"/>
          <w:sz w:val="22"/>
          <w:szCs w:val="22"/>
        </w:rPr>
        <w:t>of</w:t>
      </w:r>
      <w:r w:rsidR="00403065">
        <w:rPr>
          <w:rFonts w:ascii="Arial" w:hAnsi="Arial" w:cs="Arial"/>
          <w:sz w:val="22"/>
          <w:szCs w:val="22"/>
        </w:rPr>
        <w:t xml:space="preserve"> nati</w:t>
      </w:r>
      <w:r w:rsidR="00221667">
        <w:rPr>
          <w:rFonts w:ascii="Arial" w:hAnsi="Arial" w:cs="Arial"/>
          <w:sz w:val="22"/>
          <w:szCs w:val="22"/>
        </w:rPr>
        <w:t>ve Australian plants to cope with the effects of fire and assist with growth and development.</w:t>
      </w:r>
      <w:r w:rsidR="00D7698A">
        <w:rPr>
          <w:rFonts w:ascii="Arial" w:hAnsi="Arial" w:cs="Arial"/>
          <w:sz w:val="22"/>
          <w:szCs w:val="22"/>
        </w:rPr>
        <w:tab/>
      </w:r>
      <w:r w:rsidR="00D7698A">
        <w:rPr>
          <w:rFonts w:ascii="Arial" w:hAnsi="Arial" w:cs="Arial"/>
          <w:sz w:val="22"/>
          <w:szCs w:val="22"/>
        </w:rPr>
        <w:tab/>
      </w:r>
      <w:r w:rsidR="005B484C">
        <w:rPr>
          <w:rFonts w:ascii="Arial" w:hAnsi="Arial" w:cs="Arial"/>
          <w:sz w:val="22"/>
          <w:szCs w:val="22"/>
        </w:rPr>
        <w:tab/>
      </w:r>
      <w:r w:rsidR="005B484C">
        <w:rPr>
          <w:rFonts w:ascii="Arial" w:hAnsi="Arial" w:cs="Arial"/>
          <w:sz w:val="22"/>
          <w:szCs w:val="22"/>
        </w:rPr>
        <w:tab/>
      </w:r>
      <w:r w:rsidR="005B484C">
        <w:rPr>
          <w:rFonts w:ascii="Arial" w:hAnsi="Arial" w:cs="Arial"/>
          <w:sz w:val="22"/>
          <w:szCs w:val="22"/>
        </w:rPr>
        <w:tab/>
      </w:r>
      <w:r w:rsidR="005B484C">
        <w:rPr>
          <w:rFonts w:ascii="Arial" w:hAnsi="Arial" w:cs="Arial"/>
          <w:sz w:val="22"/>
          <w:szCs w:val="22"/>
        </w:rPr>
        <w:tab/>
      </w:r>
      <w:r w:rsidR="005B484C">
        <w:rPr>
          <w:rFonts w:ascii="Arial" w:hAnsi="Arial" w:cs="Arial"/>
          <w:sz w:val="22"/>
          <w:szCs w:val="22"/>
        </w:rPr>
        <w:tab/>
      </w:r>
      <w:r w:rsidR="005B484C">
        <w:rPr>
          <w:rFonts w:ascii="Arial" w:hAnsi="Arial" w:cs="Arial"/>
          <w:sz w:val="22"/>
          <w:szCs w:val="22"/>
        </w:rPr>
        <w:tab/>
      </w:r>
      <w:r w:rsidR="005B484C">
        <w:rPr>
          <w:rFonts w:ascii="Arial" w:hAnsi="Arial" w:cs="Arial"/>
          <w:sz w:val="22"/>
          <w:szCs w:val="22"/>
        </w:rPr>
        <w:tab/>
      </w:r>
      <w:r>
        <w:rPr>
          <w:rFonts w:ascii="Arial" w:hAnsi="Arial" w:cs="Arial"/>
          <w:sz w:val="22"/>
          <w:szCs w:val="22"/>
        </w:rPr>
        <w:t>(10 marks)</w:t>
      </w:r>
    </w:p>
    <w:p w14:paraId="25FE5EF0" w14:textId="5010A0BF" w:rsidR="00221667" w:rsidRPr="00CD3787" w:rsidRDefault="005B484C" w:rsidP="00CD3787">
      <w:pPr>
        <w:spacing w:after="120"/>
        <w:rPr>
          <w:rFonts w:ascii="Arial" w:hAnsi="Arial"/>
          <w:sz w:val="22"/>
          <w:szCs w:val="22"/>
        </w:rPr>
      </w:pP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r w:rsidRPr="00CD3787">
        <w:rPr>
          <w:rFonts w:ascii="Arial" w:hAnsi="Arial"/>
          <w:sz w:val="22"/>
          <w:szCs w:val="22"/>
        </w:rPr>
        <w:tab/>
      </w:r>
    </w:p>
    <w:p w14:paraId="5A54585A" w14:textId="50B23C0F" w:rsidR="007B21DD" w:rsidRDefault="00CD3787" w:rsidP="00CD3787">
      <w:pPr>
        <w:pStyle w:val="ListParagraph"/>
        <w:numPr>
          <w:ilvl w:val="0"/>
          <w:numId w:val="25"/>
        </w:numPr>
        <w:spacing w:after="120"/>
        <w:contextualSpacing w:val="0"/>
        <w:rPr>
          <w:rFonts w:ascii="Arial" w:hAnsi="Arial"/>
          <w:sz w:val="22"/>
          <w:szCs w:val="22"/>
        </w:rPr>
      </w:pPr>
      <w:r>
        <w:rPr>
          <w:rFonts w:ascii="Arial" w:hAnsi="Arial"/>
          <w:sz w:val="22"/>
          <w:szCs w:val="22"/>
        </w:rPr>
        <w:t>Fire impacts abiotic interactions by increases space for plants to grow and nutrient-rich soil for seed germination. Stimulates secondary succession.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 2)</w:t>
      </w:r>
    </w:p>
    <w:p w14:paraId="77583626" w14:textId="490138FC" w:rsidR="00CD3787" w:rsidRDefault="00CD3787" w:rsidP="00CD3787">
      <w:pPr>
        <w:pStyle w:val="ListParagraph"/>
        <w:numPr>
          <w:ilvl w:val="0"/>
          <w:numId w:val="25"/>
        </w:numPr>
        <w:spacing w:after="120"/>
        <w:contextualSpacing w:val="0"/>
        <w:rPr>
          <w:rFonts w:ascii="Arial" w:hAnsi="Arial"/>
          <w:sz w:val="22"/>
          <w:szCs w:val="22"/>
        </w:rPr>
      </w:pPr>
      <w:r>
        <w:rPr>
          <w:rFonts w:ascii="Arial" w:hAnsi="Arial"/>
          <w:sz w:val="22"/>
          <w:szCs w:val="22"/>
        </w:rPr>
        <w:t>Fire releases carbon that is ‘locked-up’ into the carbon cycle, providing nutrients to establishing species.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3557EBB9" w14:textId="0E22563B" w:rsidR="005B484C" w:rsidRDefault="007B21DD" w:rsidP="00CD3787">
      <w:pPr>
        <w:pStyle w:val="ListParagraph"/>
        <w:numPr>
          <w:ilvl w:val="0"/>
          <w:numId w:val="25"/>
        </w:numPr>
        <w:spacing w:after="120"/>
        <w:contextualSpacing w:val="0"/>
        <w:rPr>
          <w:rFonts w:ascii="Arial" w:hAnsi="Arial"/>
          <w:sz w:val="22"/>
          <w:szCs w:val="22"/>
        </w:rPr>
      </w:pPr>
      <w:r>
        <w:rPr>
          <w:rFonts w:ascii="Arial" w:hAnsi="Arial"/>
          <w:sz w:val="22"/>
          <w:szCs w:val="22"/>
        </w:rPr>
        <w:t>Fire-stick farming by early Aboriginal people gave rise to native species that require fire to complete their life-cycle.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13157779" w14:textId="399529AF" w:rsidR="00DC1368" w:rsidRDefault="00DC1368" w:rsidP="00CD3787">
      <w:pPr>
        <w:pStyle w:val="ListParagraph"/>
        <w:numPr>
          <w:ilvl w:val="0"/>
          <w:numId w:val="25"/>
        </w:numPr>
        <w:spacing w:after="120"/>
        <w:contextualSpacing w:val="0"/>
        <w:rPr>
          <w:rFonts w:ascii="Arial" w:hAnsi="Arial"/>
          <w:sz w:val="22"/>
          <w:szCs w:val="22"/>
        </w:rPr>
      </w:pPr>
      <w:r>
        <w:rPr>
          <w:rFonts w:ascii="Arial" w:hAnsi="Arial"/>
          <w:sz w:val="22"/>
          <w:szCs w:val="22"/>
        </w:rPr>
        <w:t>Fire can eliminate non-native species that are not adapted to survive fire.</w:t>
      </w:r>
      <w:r>
        <w:rPr>
          <w:rFonts w:ascii="Arial" w:hAnsi="Arial"/>
          <w:sz w:val="22"/>
          <w:szCs w:val="22"/>
        </w:rPr>
        <w:tab/>
      </w:r>
      <w:r>
        <w:rPr>
          <w:rFonts w:ascii="Arial" w:hAnsi="Arial"/>
          <w:sz w:val="22"/>
          <w:szCs w:val="22"/>
        </w:rPr>
        <w:tab/>
      </w:r>
      <w:r>
        <w:rPr>
          <w:rFonts w:ascii="Arial" w:hAnsi="Arial"/>
          <w:sz w:val="22"/>
          <w:szCs w:val="22"/>
        </w:rPr>
        <w:tab/>
        <w:t>(1)</w:t>
      </w:r>
    </w:p>
    <w:p w14:paraId="7A6DA272" w14:textId="068B542F" w:rsidR="007B21DD" w:rsidRDefault="00CD3787" w:rsidP="00CD3787">
      <w:pPr>
        <w:pStyle w:val="ListParagraph"/>
        <w:numPr>
          <w:ilvl w:val="0"/>
          <w:numId w:val="25"/>
        </w:numPr>
        <w:spacing w:after="120"/>
        <w:contextualSpacing w:val="0"/>
        <w:rPr>
          <w:rFonts w:ascii="Arial" w:hAnsi="Arial"/>
          <w:sz w:val="22"/>
          <w:szCs w:val="22"/>
        </w:rPr>
      </w:pPr>
      <w:r>
        <w:rPr>
          <w:rFonts w:ascii="Arial" w:hAnsi="Arial"/>
          <w:sz w:val="22"/>
          <w:szCs w:val="22"/>
        </w:rPr>
        <w:t>Plants that survive a fire have adaptations to regrow. Underground tubers and epicormic budding are common in native species.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 2)</w:t>
      </w:r>
    </w:p>
    <w:p w14:paraId="2A2938E3" w14:textId="3366B2B1" w:rsidR="00CD3787" w:rsidRDefault="00CD3787" w:rsidP="00CD3787">
      <w:pPr>
        <w:pStyle w:val="ListParagraph"/>
        <w:numPr>
          <w:ilvl w:val="0"/>
          <w:numId w:val="25"/>
        </w:numPr>
        <w:spacing w:after="120"/>
        <w:contextualSpacing w:val="0"/>
        <w:rPr>
          <w:rFonts w:ascii="Arial" w:hAnsi="Arial"/>
          <w:sz w:val="22"/>
          <w:szCs w:val="22"/>
        </w:rPr>
      </w:pPr>
      <w:r>
        <w:rPr>
          <w:rFonts w:ascii="Arial" w:hAnsi="Arial"/>
          <w:sz w:val="22"/>
          <w:szCs w:val="22"/>
        </w:rPr>
        <w:t>Germination of seeds from many species require the occurrence of fire. The heat of a fire splits the seed’s hard coat or the chemicals produced in the smoke can stimulate germination and growth.</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 2)</w:t>
      </w:r>
    </w:p>
    <w:p w14:paraId="05E1F0BE" w14:textId="3182CC2E" w:rsidR="00CD3787" w:rsidRDefault="00DC1368" w:rsidP="00CD3787">
      <w:pPr>
        <w:pStyle w:val="ListParagraph"/>
        <w:numPr>
          <w:ilvl w:val="0"/>
          <w:numId w:val="25"/>
        </w:numPr>
        <w:spacing w:after="120"/>
        <w:contextualSpacing w:val="0"/>
        <w:rPr>
          <w:rFonts w:ascii="Arial" w:hAnsi="Arial"/>
          <w:sz w:val="22"/>
          <w:szCs w:val="22"/>
        </w:rPr>
      </w:pPr>
      <w:r>
        <w:rPr>
          <w:rFonts w:ascii="Arial" w:hAnsi="Arial"/>
          <w:sz w:val="22"/>
          <w:szCs w:val="22"/>
        </w:rPr>
        <w:t xml:space="preserve">The new growth in a regenerating post-fire community attracts colonising, mobile animals that can support further regeneration of plants through pollination and seed dispersal. </w:t>
      </w:r>
      <w:r>
        <w:rPr>
          <w:rFonts w:ascii="Arial" w:hAnsi="Arial"/>
          <w:sz w:val="22"/>
          <w:szCs w:val="22"/>
        </w:rPr>
        <w:tab/>
        <w:t>(1)</w:t>
      </w:r>
    </w:p>
    <w:p w14:paraId="01DFDA1B" w14:textId="77777777" w:rsidR="00DC1368" w:rsidRDefault="00DC1368" w:rsidP="00DC1368">
      <w:pPr>
        <w:pStyle w:val="ListParagraph"/>
        <w:spacing w:after="120"/>
        <w:contextualSpacing w:val="0"/>
        <w:rPr>
          <w:rFonts w:ascii="Arial" w:hAnsi="Arial"/>
          <w:sz w:val="22"/>
          <w:szCs w:val="22"/>
        </w:rPr>
      </w:pPr>
    </w:p>
    <w:p w14:paraId="03BEE5AD" w14:textId="77777777" w:rsidR="00DC1368" w:rsidRDefault="00DC1368" w:rsidP="00DC1368">
      <w:pPr>
        <w:pStyle w:val="ListParagraph"/>
        <w:spacing w:after="120"/>
        <w:contextualSpacing w:val="0"/>
        <w:rPr>
          <w:rFonts w:ascii="Arial" w:hAnsi="Arial"/>
          <w:sz w:val="22"/>
          <w:szCs w:val="22"/>
        </w:rPr>
      </w:pPr>
    </w:p>
    <w:p w14:paraId="4D7DC33D" w14:textId="77777777" w:rsidR="00DC1368" w:rsidRPr="005B484C" w:rsidRDefault="00DC1368" w:rsidP="00DC1368">
      <w:pPr>
        <w:pStyle w:val="ListParagraph"/>
        <w:spacing w:after="120"/>
        <w:contextualSpacing w:val="0"/>
        <w:rPr>
          <w:rFonts w:ascii="Arial" w:hAnsi="Arial"/>
          <w:sz w:val="22"/>
          <w:szCs w:val="22"/>
        </w:rPr>
      </w:pPr>
    </w:p>
    <w:p w14:paraId="6D0AEDC7" w14:textId="77777777" w:rsidR="006A32D8" w:rsidRDefault="006A32D8" w:rsidP="00CD3787">
      <w:pPr>
        <w:spacing w:after="120"/>
        <w:rPr>
          <w:rFonts w:ascii="Arial" w:hAnsi="Arial"/>
          <w:b/>
          <w:sz w:val="22"/>
          <w:szCs w:val="22"/>
        </w:rPr>
      </w:pPr>
    </w:p>
    <w:p w14:paraId="238B5F62" w14:textId="77777777" w:rsidR="00D7698A" w:rsidRDefault="00D7698A" w:rsidP="00CD3787">
      <w:pPr>
        <w:spacing w:after="120"/>
        <w:rPr>
          <w:rFonts w:ascii="Arial" w:hAnsi="Arial"/>
          <w:b/>
          <w:sz w:val="22"/>
          <w:szCs w:val="22"/>
        </w:rPr>
      </w:pPr>
    </w:p>
    <w:p w14:paraId="34D6FFB4" w14:textId="77777777" w:rsidR="00D7698A" w:rsidRDefault="00D7698A" w:rsidP="003340A1">
      <w:pPr>
        <w:rPr>
          <w:rFonts w:ascii="Arial" w:hAnsi="Arial"/>
          <w:b/>
          <w:sz w:val="22"/>
          <w:szCs w:val="22"/>
        </w:rPr>
      </w:pPr>
    </w:p>
    <w:p w14:paraId="371C72B5" w14:textId="77777777" w:rsidR="00D7698A" w:rsidRDefault="00D7698A" w:rsidP="003340A1">
      <w:pPr>
        <w:rPr>
          <w:rFonts w:ascii="Arial" w:hAnsi="Arial"/>
          <w:b/>
          <w:sz w:val="22"/>
          <w:szCs w:val="22"/>
        </w:rPr>
      </w:pPr>
    </w:p>
    <w:p w14:paraId="59696D2F" w14:textId="77777777" w:rsidR="00D7698A" w:rsidRDefault="00D7698A" w:rsidP="003340A1">
      <w:pPr>
        <w:rPr>
          <w:rFonts w:ascii="Arial" w:hAnsi="Arial"/>
          <w:b/>
          <w:sz w:val="22"/>
          <w:szCs w:val="22"/>
        </w:rPr>
      </w:pPr>
    </w:p>
    <w:p w14:paraId="3C8E7F56" w14:textId="77777777" w:rsidR="00D7698A" w:rsidRDefault="00D7698A" w:rsidP="003340A1">
      <w:pPr>
        <w:rPr>
          <w:rFonts w:ascii="Arial" w:hAnsi="Arial"/>
          <w:b/>
          <w:sz w:val="22"/>
          <w:szCs w:val="22"/>
        </w:rPr>
      </w:pPr>
    </w:p>
    <w:p w14:paraId="41B7E939" w14:textId="77777777" w:rsidR="00D7698A" w:rsidRDefault="00D7698A" w:rsidP="003340A1">
      <w:pPr>
        <w:rPr>
          <w:rFonts w:ascii="Arial" w:hAnsi="Arial"/>
          <w:b/>
          <w:sz w:val="22"/>
          <w:szCs w:val="22"/>
        </w:rPr>
      </w:pPr>
    </w:p>
    <w:p w14:paraId="477B0786" w14:textId="77777777" w:rsidR="00D7698A" w:rsidRDefault="00D7698A" w:rsidP="003340A1">
      <w:pPr>
        <w:rPr>
          <w:rFonts w:ascii="Arial" w:hAnsi="Arial"/>
          <w:b/>
          <w:sz w:val="22"/>
          <w:szCs w:val="22"/>
        </w:rPr>
      </w:pPr>
    </w:p>
    <w:p w14:paraId="55DC7506" w14:textId="77777777" w:rsidR="00D7698A" w:rsidRDefault="00D7698A" w:rsidP="003340A1">
      <w:pPr>
        <w:rPr>
          <w:rFonts w:ascii="Arial" w:hAnsi="Arial"/>
          <w:b/>
          <w:sz w:val="22"/>
          <w:szCs w:val="22"/>
        </w:rPr>
      </w:pPr>
    </w:p>
    <w:p w14:paraId="05823CC0" w14:textId="77777777" w:rsidR="00D7698A" w:rsidRDefault="00D7698A" w:rsidP="003340A1">
      <w:pPr>
        <w:rPr>
          <w:rFonts w:ascii="Arial" w:hAnsi="Arial"/>
          <w:b/>
          <w:sz w:val="22"/>
          <w:szCs w:val="22"/>
        </w:rPr>
      </w:pPr>
    </w:p>
    <w:p w14:paraId="706155DB" w14:textId="77777777" w:rsidR="00D7698A" w:rsidRDefault="00D7698A" w:rsidP="003340A1">
      <w:pPr>
        <w:rPr>
          <w:rFonts w:ascii="Arial" w:hAnsi="Arial"/>
          <w:b/>
          <w:sz w:val="22"/>
          <w:szCs w:val="22"/>
        </w:rPr>
      </w:pPr>
    </w:p>
    <w:p w14:paraId="27D1872B" w14:textId="77777777" w:rsidR="00D7698A" w:rsidRDefault="00D7698A" w:rsidP="003340A1">
      <w:pPr>
        <w:rPr>
          <w:rFonts w:ascii="Arial" w:hAnsi="Arial"/>
          <w:b/>
          <w:sz w:val="22"/>
          <w:szCs w:val="22"/>
        </w:rPr>
      </w:pPr>
    </w:p>
    <w:p w14:paraId="2C3B4D9F" w14:textId="77777777" w:rsidR="00D7698A" w:rsidRDefault="00D7698A" w:rsidP="003340A1">
      <w:pPr>
        <w:rPr>
          <w:rFonts w:ascii="Arial" w:hAnsi="Arial"/>
          <w:b/>
          <w:sz w:val="22"/>
          <w:szCs w:val="22"/>
        </w:rPr>
      </w:pPr>
    </w:p>
    <w:p w14:paraId="7A1D8DCC" w14:textId="77777777" w:rsidR="00D7698A" w:rsidRDefault="00D7698A" w:rsidP="003340A1">
      <w:pPr>
        <w:rPr>
          <w:rFonts w:ascii="Arial" w:hAnsi="Arial"/>
          <w:b/>
          <w:sz w:val="22"/>
          <w:szCs w:val="22"/>
        </w:rPr>
      </w:pPr>
    </w:p>
    <w:p w14:paraId="5AD5BE6C" w14:textId="77777777" w:rsidR="00D7698A" w:rsidRDefault="00D7698A" w:rsidP="003340A1">
      <w:pPr>
        <w:rPr>
          <w:rFonts w:ascii="Arial" w:hAnsi="Arial"/>
          <w:b/>
          <w:sz w:val="22"/>
          <w:szCs w:val="22"/>
        </w:rPr>
      </w:pPr>
    </w:p>
    <w:p w14:paraId="54F7240D" w14:textId="77777777" w:rsidR="00D7698A" w:rsidRDefault="00D7698A" w:rsidP="003340A1">
      <w:pPr>
        <w:rPr>
          <w:rFonts w:ascii="Arial" w:hAnsi="Arial"/>
          <w:b/>
          <w:sz w:val="22"/>
          <w:szCs w:val="22"/>
        </w:rPr>
      </w:pPr>
    </w:p>
    <w:p w14:paraId="282EF95D" w14:textId="77777777" w:rsidR="00D7698A" w:rsidRDefault="00D7698A" w:rsidP="003340A1">
      <w:pPr>
        <w:rPr>
          <w:rFonts w:ascii="Arial" w:hAnsi="Arial"/>
          <w:b/>
          <w:sz w:val="22"/>
          <w:szCs w:val="22"/>
        </w:rPr>
      </w:pPr>
    </w:p>
    <w:p w14:paraId="2D213B2E" w14:textId="77777777" w:rsidR="00D7698A" w:rsidRDefault="00D7698A" w:rsidP="003340A1">
      <w:pPr>
        <w:rPr>
          <w:rFonts w:ascii="Arial" w:hAnsi="Arial"/>
          <w:b/>
          <w:sz w:val="22"/>
          <w:szCs w:val="22"/>
        </w:rPr>
      </w:pPr>
    </w:p>
    <w:p w14:paraId="6EE817BE" w14:textId="77777777" w:rsidR="00D7698A" w:rsidRDefault="00D7698A" w:rsidP="003340A1">
      <w:pPr>
        <w:rPr>
          <w:rFonts w:ascii="Arial" w:hAnsi="Arial"/>
          <w:b/>
          <w:sz w:val="22"/>
          <w:szCs w:val="22"/>
        </w:rPr>
      </w:pPr>
    </w:p>
    <w:p w14:paraId="1C179049" w14:textId="77777777" w:rsidR="002211DF" w:rsidRDefault="002211DF" w:rsidP="003340A1">
      <w:pPr>
        <w:rPr>
          <w:rFonts w:ascii="Arial" w:hAnsi="Arial"/>
          <w:b/>
          <w:sz w:val="22"/>
          <w:szCs w:val="22"/>
        </w:rPr>
      </w:pPr>
    </w:p>
    <w:p w14:paraId="4F0711F7" w14:textId="77777777" w:rsidR="002211DF" w:rsidRDefault="002211DF" w:rsidP="003340A1">
      <w:pPr>
        <w:rPr>
          <w:rFonts w:ascii="Arial" w:hAnsi="Arial"/>
          <w:b/>
          <w:sz w:val="22"/>
          <w:szCs w:val="22"/>
        </w:rPr>
      </w:pPr>
    </w:p>
    <w:p w14:paraId="5D491B94" w14:textId="77777777" w:rsidR="002211DF" w:rsidRDefault="002211DF" w:rsidP="003340A1">
      <w:pPr>
        <w:rPr>
          <w:rFonts w:ascii="Arial" w:hAnsi="Arial"/>
          <w:b/>
          <w:sz w:val="22"/>
          <w:szCs w:val="22"/>
        </w:rPr>
      </w:pPr>
    </w:p>
    <w:p w14:paraId="58B3D75A" w14:textId="77777777" w:rsidR="002211DF" w:rsidRDefault="002211DF" w:rsidP="003340A1">
      <w:pPr>
        <w:rPr>
          <w:rFonts w:ascii="Arial" w:hAnsi="Arial"/>
          <w:b/>
          <w:sz w:val="22"/>
          <w:szCs w:val="22"/>
        </w:rPr>
      </w:pPr>
    </w:p>
    <w:p w14:paraId="54B46BEA" w14:textId="77777777" w:rsidR="00641A62" w:rsidRDefault="00641A62" w:rsidP="003340A1">
      <w:pPr>
        <w:rPr>
          <w:rFonts w:ascii="Arial" w:hAnsi="Arial"/>
          <w:b/>
          <w:sz w:val="22"/>
          <w:szCs w:val="22"/>
        </w:rPr>
      </w:pPr>
    </w:p>
    <w:p w14:paraId="065988B1" w14:textId="77777777" w:rsidR="002211DF" w:rsidRDefault="002211DF" w:rsidP="003340A1">
      <w:pPr>
        <w:rPr>
          <w:rFonts w:ascii="Arial" w:hAnsi="Arial"/>
          <w:b/>
          <w:sz w:val="22"/>
          <w:szCs w:val="22"/>
        </w:rPr>
      </w:pPr>
    </w:p>
    <w:p w14:paraId="33DD9E7B" w14:textId="77777777" w:rsidR="002211DF" w:rsidRDefault="002211DF" w:rsidP="003340A1">
      <w:pPr>
        <w:rPr>
          <w:rFonts w:ascii="Arial" w:hAnsi="Arial"/>
          <w:b/>
          <w:sz w:val="22"/>
          <w:szCs w:val="22"/>
        </w:rPr>
      </w:pPr>
    </w:p>
    <w:p w14:paraId="58E3D187" w14:textId="49CD7570" w:rsidR="00D7698A" w:rsidRDefault="00D7698A" w:rsidP="003340A1">
      <w:pPr>
        <w:rPr>
          <w:rFonts w:ascii="Arial" w:hAnsi="Arial" w:cs="Arial"/>
          <w:sz w:val="22"/>
          <w:szCs w:val="22"/>
        </w:rPr>
      </w:pPr>
      <w:r>
        <w:rPr>
          <w:rFonts w:ascii="Arial" w:hAnsi="Arial"/>
          <w:b/>
          <w:sz w:val="22"/>
          <w:szCs w:val="22"/>
        </w:rPr>
        <w:lastRenderedPageBreak/>
        <w:t xml:space="preserve">Unit 2 - </w:t>
      </w:r>
      <w:r>
        <w:rPr>
          <w:rFonts w:ascii="Arial" w:hAnsi="Arial" w:cs="Arial"/>
          <w:sz w:val="22"/>
          <w:szCs w:val="22"/>
        </w:rPr>
        <w:t xml:space="preserve">Choose either </w:t>
      </w:r>
      <w:r w:rsidRPr="00E60249">
        <w:rPr>
          <w:rFonts w:ascii="Arial" w:hAnsi="Arial" w:cs="Arial"/>
          <w:b/>
          <w:sz w:val="22"/>
          <w:szCs w:val="22"/>
        </w:rPr>
        <w:t>Question 3</w:t>
      </w:r>
      <w:r>
        <w:rPr>
          <w:rFonts w:ascii="Arial" w:hAnsi="Arial" w:cs="Arial"/>
          <w:b/>
          <w:sz w:val="22"/>
          <w:szCs w:val="22"/>
        </w:rPr>
        <w:t>8</w:t>
      </w:r>
      <w:r>
        <w:rPr>
          <w:rFonts w:ascii="Arial" w:hAnsi="Arial" w:cs="Arial"/>
          <w:sz w:val="22"/>
          <w:szCs w:val="22"/>
        </w:rPr>
        <w:t xml:space="preserve"> or </w:t>
      </w:r>
      <w:r w:rsidRPr="00E60249">
        <w:rPr>
          <w:rFonts w:ascii="Arial" w:hAnsi="Arial" w:cs="Arial"/>
          <w:b/>
          <w:sz w:val="22"/>
          <w:szCs w:val="22"/>
        </w:rPr>
        <w:t>Question 3</w:t>
      </w:r>
      <w:r>
        <w:rPr>
          <w:rFonts w:ascii="Arial" w:hAnsi="Arial" w:cs="Arial"/>
          <w:b/>
          <w:sz w:val="22"/>
          <w:szCs w:val="22"/>
        </w:rPr>
        <w:t>9</w:t>
      </w:r>
      <w:r>
        <w:rPr>
          <w:rFonts w:ascii="Arial" w:hAnsi="Arial" w:cs="Arial"/>
          <w:sz w:val="22"/>
          <w:szCs w:val="22"/>
        </w:rPr>
        <w:t>.</w:t>
      </w:r>
    </w:p>
    <w:p w14:paraId="6A1F1F41" w14:textId="77777777" w:rsidR="00D7698A" w:rsidRDefault="00D7698A" w:rsidP="003340A1">
      <w:pPr>
        <w:rPr>
          <w:rFonts w:ascii="Arial" w:hAnsi="Arial" w:cs="Arial"/>
          <w:sz w:val="22"/>
          <w:szCs w:val="22"/>
        </w:rPr>
      </w:pPr>
    </w:p>
    <w:p w14:paraId="22298416" w14:textId="53A0ED3D" w:rsidR="00D7698A" w:rsidRPr="005E39E8" w:rsidRDefault="00A21131" w:rsidP="00A21131">
      <w:pPr>
        <w:spacing w:line="360" w:lineRule="auto"/>
        <w:rPr>
          <w:rFonts w:ascii="Arial" w:hAnsi="Arial" w:cs="Arial"/>
          <w:b/>
          <w:sz w:val="22"/>
          <w:szCs w:val="22"/>
        </w:rPr>
      </w:pPr>
      <w:r>
        <w:rPr>
          <w:rFonts w:ascii="Arial" w:hAnsi="Arial" w:cs="Arial"/>
          <w:b/>
          <w:sz w:val="22"/>
          <w:szCs w:val="22"/>
        </w:rPr>
        <w:t>Q</w:t>
      </w:r>
      <w:r w:rsidR="00D7698A">
        <w:rPr>
          <w:rFonts w:ascii="Arial" w:hAnsi="Arial" w:cs="Arial"/>
          <w:b/>
          <w:sz w:val="22"/>
          <w:szCs w:val="22"/>
        </w:rPr>
        <w:t>uestion 38</w:t>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r w:rsidR="00D7698A">
        <w:rPr>
          <w:rFonts w:ascii="Arial" w:hAnsi="Arial" w:cs="Arial"/>
          <w:b/>
          <w:sz w:val="22"/>
          <w:szCs w:val="22"/>
        </w:rPr>
        <w:tab/>
      </w:r>
      <w:proofErr w:type="gramStart"/>
      <w:r w:rsidR="00D7698A">
        <w:rPr>
          <w:rFonts w:ascii="Arial" w:hAnsi="Arial" w:cs="Arial"/>
          <w:b/>
          <w:sz w:val="22"/>
          <w:szCs w:val="22"/>
        </w:rPr>
        <w:tab/>
        <w:t xml:space="preserve">  </w:t>
      </w:r>
      <w:r w:rsidR="00892DAE">
        <w:rPr>
          <w:rFonts w:ascii="Arial" w:hAnsi="Arial" w:cs="Arial"/>
          <w:b/>
          <w:sz w:val="22"/>
          <w:szCs w:val="22"/>
        </w:rPr>
        <w:tab/>
      </w:r>
      <w:proofErr w:type="gramEnd"/>
      <w:r w:rsidR="00D7698A">
        <w:rPr>
          <w:rFonts w:ascii="Arial" w:hAnsi="Arial" w:cs="Arial"/>
          <w:b/>
          <w:sz w:val="22"/>
          <w:szCs w:val="22"/>
        </w:rPr>
        <w:t xml:space="preserve">(20 marks) </w:t>
      </w:r>
    </w:p>
    <w:p w14:paraId="48EE4510" w14:textId="77777777" w:rsidR="00D7698A" w:rsidRDefault="00D7698A" w:rsidP="00D7698A">
      <w:pPr>
        <w:ind w:left="567"/>
        <w:rPr>
          <w:rFonts w:ascii="Arial" w:hAnsi="Arial" w:cs="Arial"/>
          <w:sz w:val="22"/>
          <w:szCs w:val="22"/>
        </w:rPr>
      </w:pPr>
    </w:p>
    <w:p w14:paraId="77DC482E" w14:textId="77777777" w:rsidR="00D7698A" w:rsidRDefault="00D7698A" w:rsidP="00A21131">
      <w:pPr>
        <w:rPr>
          <w:rFonts w:ascii="Arial" w:hAnsi="Arial" w:cs="Arial"/>
          <w:sz w:val="22"/>
          <w:szCs w:val="22"/>
        </w:rPr>
      </w:pPr>
      <w:r>
        <w:rPr>
          <w:rFonts w:ascii="Arial" w:hAnsi="Arial" w:cs="Arial"/>
          <w:sz w:val="22"/>
          <w:szCs w:val="22"/>
        </w:rPr>
        <w:t xml:space="preserve">Most animals obtain their oxygen requirements from the surrounding air. Unlike energy, oxygen cannot be stored and therefore must be continually obtained from the environment. </w:t>
      </w:r>
    </w:p>
    <w:p w14:paraId="58CA16F4" w14:textId="77777777" w:rsidR="00D7698A" w:rsidRDefault="00D7698A" w:rsidP="00A21131">
      <w:pPr>
        <w:rPr>
          <w:rFonts w:ascii="Arial" w:hAnsi="Arial" w:cs="Arial"/>
          <w:sz w:val="22"/>
          <w:szCs w:val="22"/>
        </w:rPr>
      </w:pPr>
    </w:p>
    <w:p w14:paraId="3CB5BA0C" w14:textId="77777777" w:rsidR="00474A4E" w:rsidRDefault="00D7698A" w:rsidP="00892DA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Describe how breathing occurs in the mammalian lung. </w:t>
      </w:r>
      <w:r w:rsidR="00474A4E">
        <w:rPr>
          <w:rFonts w:ascii="Arial" w:hAnsi="Arial" w:cs="Arial"/>
          <w:sz w:val="22"/>
          <w:szCs w:val="22"/>
        </w:rPr>
        <w:t>Identify</w:t>
      </w:r>
      <w:r>
        <w:rPr>
          <w:rFonts w:ascii="Arial" w:hAnsi="Arial" w:cs="Arial"/>
          <w:sz w:val="22"/>
          <w:szCs w:val="22"/>
        </w:rPr>
        <w:t xml:space="preserve"> the requirements for efficient gas exchange by referring to specific structures used thr</w:t>
      </w:r>
      <w:r w:rsidR="00474A4E">
        <w:rPr>
          <w:rFonts w:ascii="Arial" w:hAnsi="Arial" w:cs="Arial"/>
          <w:sz w:val="22"/>
          <w:szCs w:val="22"/>
        </w:rPr>
        <w:t>oughout this mechanism.</w:t>
      </w:r>
      <w:r w:rsidR="00474A4E">
        <w:rPr>
          <w:rFonts w:ascii="Arial" w:hAnsi="Arial" w:cs="Arial"/>
          <w:sz w:val="22"/>
          <w:szCs w:val="22"/>
        </w:rPr>
        <w:tab/>
      </w:r>
    </w:p>
    <w:p w14:paraId="46FEEB16" w14:textId="22AF4503" w:rsidR="00D7698A" w:rsidRDefault="00D7698A" w:rsidP="00474A4E">
      <w:pPr>
        <w:ind w:left="7920" w:firstLine="720"/>
        <w:rPr>
          <w:rFonts w:ascii="Arial" w:hAnsi="Arial" w:cs="Arial"/>
          <w:sz w:val="22"/>
          <w:szCs w:val="22"/>
        </w:rPr>
      </w:pPr>
      <w:r>
        <w:rPr>
          <w:rFonts w:ascii="Arial" w:hAnsi="Arial" w:cs="Arial"/>
          <w:sz w:val="22"/>
          <w:szCs w:val="22"/>
        </w:rPr>
        <w:t>(10 marks)</w:t>
      </w:r>
    </w:p>
    <w:p w14:paraId="3C8D891A" w14:textId="77777777" w:rsidR="00D7698A" w:rsidRDefault="00D7698A" w:rsidP="003340A1">
      <w:pPr>
        <w:rPr>
          <w:rFonts w:ascii="Arial" w:hAnsi="Arial" w:cs="Arial"/>
          <w:sz w:val="22"/>
          <w:szCs w:val="22"/>
        </w:rPr>
      </w:pPr>
    </w:p>
    <w:p w14:paraId="42B84567" w14:textId="77777777" w:rsidR="00A21131" w:rsidRDefault="00A21131" w:rsidP="00A21131">
      <w:pPr>
        <w:spacing w:after="120"/>
        <w:rPr>
          <w:rFonts w:ascii="Arial" w:hAnsi="Arial"/>
          <w:b/>
          <w:sz w:val="22"/>
          <w:szCs w:val="22"/>
        </w:rPr>
      </w:pPr>
      <w:r w:rsidRPr="005A5E65">
        <w:rPr>
          <w:rFonts w:ascii="Arial" w:hAnsi="Arial"/>
          <w:b/>
          <w:sz w:val="22"/>
          <w:szCs w:val="22"/>
        </w:rPr>
        <w:t>Mechanism for breathing:</w:t>
      </w:r>
    </w:p>
    <w:p w14:paraId="0DD7C6EC" w14:textId="77777777" w:rsidR="00CD0CFA" w:rsidRPr="00CD0CFA" w:rsidRDefault="00CD0CFA" w:rsidP="00CD0CFA">
      <w:pPr>
        <w:rPr>
          <w:rFonts w:ascii="Arial" w:hAnsi="Arial"/>
          <w:sz w:val="22"/>
          <w:szCs w:val="22"/>
        </w:rPr>
      </w:pPr>
    </w:p>
    <w:p w14:paraId="324B5DA1" w14:textId="2832C611" w:rsidR="00A21131" w:rsidRDefault="00A21131" w:rsidP="00A21131">
      <w:pPr>
        <w:pStyle w:val="ListParagraph"/>
        <w:numPr>
          <w:ilvl w:val="0"/>
          <w:numId w:val="12"/>
        </w:numPr>
        <w:spacing w:after="120"/>
        <w:contextualSpacing w:val="0"/>
        <w:rPr>
          <w:rFonts w:ascii="Arial" w:hAnsi="Arial"/>
          <w:sz w:val="22"/>
          <w:szCs w:val="22"/>
        </w:rPr>
      </w:pPr>
      <w:r>
        <w:rPr>
          <w:rFonts w:ascii="Arial" w:hAnsi="Arial"/>
          <w:sz w:val="22"/>
          <w:szCs w:val="22"/>
        </w:rPr>
        <w:t>Breathing involves inspiration (air in) and expiration (air out).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1053C1D5" w14:textId="10D3CB81" w:rsidR="00A21131" w:rsidRDefault="00A21131" w:rsidP="00A21131">
      <w:pPr>
        <w:pStyle w:val="ListParagraph"/>
        <w:numPr>
          <w:ilvl w:val="0"/>
          <w:numId w:val="12"/>
        </w:numPr>
        <w:spacing w:after="120"/>
        <w:contextualSpacing w:val="0"/>
        <w:rPr>
          <w:rFonts w:ascii="Arial" w:hAnsi="Arial"/>
          <w:sz w:val="22"/>
          <w:szCs w:val="22"/>
        </w:rPr>
      </w:pPr>
      <w:r>
        <w:rPr>
          <w:rFonts w:ascii="Arial" w:hAnsi="Arial"/>
          <w:sz w:val="22"/>
          <w:szCs w:val="22"/>
        </w:rPr>
        <w:t>Inspiration occurs when atmospheric pressure is greater than internal lung pressure. Diaphragm contracts, increasing the volume of the lungs, and air moves in.</w:t>
      </w:r>
      <w:r>
        <w:rPr>
          <w:rFonts w:ascii="Arial" w:hAnsi="Arial"/>
          <w:sz w:val="22"/>
          <w:szCs w:val="22"/>
        </w:rPr>
        <w:tab/>
      </w:r>
      <w:r>
        <w:rPr>
          <w:rFonts w:ascii="Arial" w:hAnsi="Arial"/>
          <w:sz w:val="22"/>
          <w:szCs w:val="22"/>
        </w:rPr>
        <w:tab/>
        <w:t>(1)</w:t>
      </w:r>
    </w:p>
    <w:p w14:paraId="783FC1C5" w14:textId="6F206A6D" w:rsidR="00A21131" w:rsidRDefault="00A21131" w:rsidP="00A21131">
      <w:pPr>
        <w:pStyle w:val="ListParagraph"/>
        <w:numPr>
          <w:ilvl w:val="0"/>
          <w:numId w:val="12"/>
        </w:numPr>
        <w:spacing w:after="120"/>
        <w:contextualSpacing w:val="0"/>
        <w:rPr>
          <w:rFonts w:ascii="Arial" w:hAnsi="Arial"/>
          <w:sz w:val="22"/>
          <w:szCs w:val="22"/>
        </w:rPr>
      </w:pPr>
      <w:r>
        <w:rPr>
          <w:rFonts w:ascii="Arial" w:hAnsi="Arial"/>
          <w:sz w:val="22"/>
          <w:szCs w:val="22"/>
        </w:rPr>
        <w:t>Air passes in through the mouth and nose, down the throat, larynx, and trachea and into one of two bronchi. From here it travels through dividing branches of bronchioles until it reaches the terminating cluster or air filled sacs called alveoli. These are covered with a net of capillaries.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40F9A804" w14:textId="006D2891" w:rsidR="00A21131" w:rsidRPr="00DC2ECD" w:rsidRDefault="00A21131" w:rsidP="00A21131">
      <w:pPr>
        <w:pStyle w:val="ListParagraph"/>
        <w:numPr>
          <w:ilvl w:val="0"/>
          <w:numId w:val="12"/>
        </w:numPr>
        <w:spacing w:after="120"/>
        <w:contextualSpacing w:val="0"/>
        <w:rPr>
          <w:rFonts w:ascii="Arial" w:hAnsi="Arial"/>
          <w:color w:val="FF0000"/>
          <w:sz w:val="22"/>
          <w:szCs w:val="22"/>
        </w:rPr>
      </w:pPr>
      <w:r>
        <w:rPr>
          <w:rFonts w:ascii="Arial" w:hAnsi="Arial"/>
          <w:sz w:val="22"/>
          <w:szCs w:val="22"/>
        </w:rPr>
        <w:t>Expiration occurs when the pressure inside the lungs is greater than outside. The diaphragm relaxes, reducing the volume of the lungs</w:t>
      </w:r>
      <w:r w:rsidRPr="00DC2ECD">
        <w:rPr>
          <w:rFonts w:ascii="Arial" w:hAnsi="Arial"/>
          <w:sz w:val="22"/>
          <w:szCs w:val="22"/>
        </w:rPr>
        <w:t xml:space="preserve"> </w:t>
      </w:r>
      <w:r>
        <w:rPr>
          <w:rFonts w:ascii="Arial" w:hAnsi="Arial"/>
          <w:sz w:val="22"/>
          <w:szCs w:val="22"/>
        </w:rPr>
        <w:t>and air is ‘forced’ out. (</w:t>
      </w:r>
      <w:r w:rsidRPr="00DC2ECD">
        <w:rPr>
          <w:rFonts w:ascii="Arial" w:hAnsi="Arial"/>
          <w:sz w:val="22"/>
          <w:szCs w:val="22"/>
        </w:rPr>
        <w:t>The air moves out of the lungs in the opposite direction from which it came.</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r w:rsidRPr="00DC2ECD">
        <w:rPr>
          <w:rFonts w:ascii="Arial" w:hAnsi="Arial"/>
          <w:sz w:val="22"/>
          <w:szCs w:val="22"/>
        </w:rPr>
        <w:t xml:space="preserve"> </w:t>
      </w:r>
    </w:p>
    <w:p w14:paraId="44AF6843" w14:textId="76BA007D" w:rsidR="00A21131" w:rsidRPr="00DC2ECD" w:rsidRDefault="00A21131" w:rsidP="00A21131">
      <w:pPr>
        <w:pStyle w:val="ListParagraph"/>
        <w:numPr>
          <w:ilvl w:val="0"/>
          <w:numId w:val="12"/>
        </w:numPr>
        <w:spacing w:after="120"/>
        <w:contextualSpacing w:val="0"/>
        <w:rPr>
          <w:rFonts w:ascii="Arial" w:hAnsi="Arial"/>
          <w:color w:val="FF0000"/>
          <w:sz w:val="22"/>
          <w:szCs w:val="22"/>
        </w:rPr>
      </w:pPr>
      <w:r>
        <w:rPr>
          <w:rFonts w:ascii="Arial" w:hAnsi="Arial"/>
          <w:sz w:val="22"/>
          <w:szCs w:val="22"/>
        </w:rPr>
        <w:t xml:space="preserve">Changes in internal pressure are due to the rates of diffusion of gases into and out of the bloodstream (determined by metabolic processes).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183F9EC5" w14:textId="349FBCF2" w:rsidR="00A21131" w:rsidRPr="00DC2ECD" w:rsidRDefault="00A21131" w:rsidP="00A21131">
      <w:pPr>
        <w:pStyle w:val="ListParagraph"/>
        <w:numPr>
          <w:ilvl w:val="0"/>
          <w:numId w:val="12"/>
        </w:numPr>
        <w:spacing w:after="120"/>
        <w:contextualSpacing w:val="0"/>
        <w:rPr>
          <w:rFonts w:ascii="Arial" w:hAnsi="Arial"/>
          <w:color w:val="FF0000"/>
          <w:sz w:val="22"/>
          <w:szCs w:val="22"/>
        </w:rPr>
      </w:pPr>
      <w:r>
        <w:rPr>
          <w:rFonts w:ascii="Arial" w:hAnsi="Arial"/>
          <w:sz w:val="22"/>
          <w:szCs w:val="22"/>
        </w:rPr>
        <w:t xml:space="preserve">Breathing rate may vary (increase or decrease) depending on how much activity an animal is doing and how much oxygen their cells require at any given time. More activity = increased breathing rate, little activity = slow breathing rate (relaxed).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5BBAA988" w14:textId="77777777" w:rsidR="00A21131" w:rsidRDefault="00A21131" w:rsidP="00A21131">
      <w:pPr>
        <w:rPr>
          <w:rFonts w:ascii="Arial" w:hAnsi="Arial"/>
          <w:sz w:val="22"/>
          <w:szCs w:val="22"/>
        </w:rPr>
      </w:pPr>
    </w:p>
    <w:p w14:paraId="2306A890" w14:textId="77777777" w:rsidR="00A21131" w:rsidRDefault="00A21131" w:rsidP="00A21131">
      <w:pPr>
        <w:rPr>
          <w:rFonts w:ascii="Arial" w:hAnsi="Arial"/>
          <w:b/>
          <w:sz w:val="22"/>
          <w:szCs w:val="22"/>
        </w:rPr>
      </w:pPr>
      <w:r w:rsidRPr="005A5E65">
        <w:rPr>
          <w:rFonts w:ascii="Arial" w:hAnsi="Arial"/>
          <w:b/>
          <w:sz w:val="22"/>
          <w:szCs w:val="22"/>
        </w:rPr>
        <w:t>Requirements for efficient gas exchange:</w:t>
      </w:r>
    </w:p>
    <w:p w14:paraId="083FACE0" w14:textId="77777777" w:rsidR="00CD0CFA" w:rsidRPr="00CD0CFA" w:rsidRDefault="00CD0CFA" w:rsidP="00CD0CFA">
      <w:pPr>
        <w:rPr>
          <w:rFonts w:ascii="Arial" w:hAnsi="Arial"/>
          <w:sz w:val="22"/>
          <w:szCs w:val="22"/>
        </w:rPr>
      </w:pPr>
    </w:p>
    <w:p w14:paraId="517D7434" w14:textId="72D77A9A" w:rsidR="00A21131" w:rsidRDefault="00A21131" w:rsidP="00892DAE">
      <w:pPr>
        <w:pStyle w:val="ListParagraph"/>
        <w:numPr>
          <w:ilvl w:val="0"/>
          <w:numId w:val="11"/>
        </w:numPr>
        <w:spacing w:after="120"/>
        <w:ind w:left="714" w:hanging="357"/>
        <w:contextualSpacing w:val="0"/>
        <w:rPr>
          <w:rFonts w:ascii="Arial" w:hAnsi="Arial"/>
          <w:sz w:val="22"/>
          <w:szCs w:val="22"/>
        </w:rPr>
      </w:pPr>
      <w:r>
        <w:rPr>
          <w:rFonts w:ascii="Arial" w:hAnsi="Arial"/>
          <w:sz w:val="22"/>
          <w:szCs w:val="22"/>
        </w:rPr>
        <w:t xml:space="preserve">The inner surface of the gas exchange membrane (alveoli) must </w:t>
      </w:r>
      <w:r w:rsidRPr="00102125">
        <w:rPr>
          <w:rFonts w:ascii="Arial" w:hAnsi="Arial"/>
          <w:sz w:val="22"/>
          <w:szCs w:val="22"/>
          <w:u w:val="single"/>
        </w:rPr>
        <w:t>be moist</w:t>
      </w:r>
      <w:r>
        <w:rPr>
          <w:rFonts w:ascii="Arial" w:hAnsi="Arial"/>
          <w:sz w:val="22"/>
          <w:szCs w:val="22"/>
        </w:rPr>
        <w:t xml:space="preserve">. </w:t>
      </w:r>
      <w:r w:rsidR="005B65EE">
        <w:rPr>
          <w:rFonts w:ascii="Arial" w:hAnsi="Arial"/>
          <w:sz w:val="22"/>
          <w:szCs w:val="22"/>
        </w:rPr>
        <w:t>(</w:t>
      </w:r>
      <w:r w:rsidRPr="005B65EE">
        <w:rPr>
          <w:rFonts w:ascii="Arial" w:hAnsi="Arial"/>
          <w:i/>
          <w:sz w:val="22"/>
          <w:szCs w:val="22"/>
        </w:rPr>
        <w:t>This allows the gases to dissolve in the water so they can then diffuse through the membrane from the lung to the capillaries.</w:t>
      </w:r>
      <w:r w:rsidR="005B65EE">
        <w:rPr>
          <w:rFonts w:ascii="Arial" w:hAnsi="Arial"/>
          <w:sz w:val="22"/>
          <w:szCs w:val="22"/>
        </w:rPr>
        <w:t>)</w:t>
      </w:r>
      <w:r w:rsidR="00892DAE" w:rsidRPr="005B65EE">
        <w:rPr>
          <w:rFonts w:ascii="Arial" w:hAnsi="Arial"/>
          <w:i/>
          <w:sz w:val="22"/>
          <w:szCs w:val="22"/>
        </w:rPr>
        <w:tab/>
      </w:r>
      <w:r w:rsidR="00892DAE" w:rsidRPr="005B65EE">
        <w:rPr>
          <w:rFonts w:ascii="Arial" w:hAnsi="Arial"/>
          <w:i/>
          <w:sz w:val="22"/>
          <w:szCs w:val="22"/>
        </w:rPr>
        <w:tab/>
      </w:r>
      <w:r w:rsidR="00892DAE" w:rsidRPr="005B65EE">
        <w:rPr>
          <w:rFonts w:ascii="Arial" w:hAnsi="Arial"/>
          <w:i/>
          <w:sz w:val="22"/>
          <w:szCs w:val="22"/>
        </w:rPr>
        <w:tab/>
      </w:r>
      <w:r w:rsidR="00892DAE" w:rsidRPr="005B65EE">
        <w:rPr>
          <w:rFonts w:ascii="Arial" w:hAnsi="Arial"/>
          <w:i/>
          <w:sz w:val="22"/>
          <w:szCs w:val="22"/>
        </w:rPr>
        <w:tab/>
      </w:r>
      <w:r w:rsidR="00892DAE" w:rsidRPr="005B65EE">
        <w:rPr>
          <w:rFonts w:ascii="Arial" w:hAnsi="Arial"/>
          <w:i/>
          <w:sz w:val="22"/>
          <w:szCs w:val="22"/>
        </w:rPr>
        <w:tab/>
      </w:r>
      <w:r w:rsidR="00892DAE" w:rsidRPr="005B65EE">
        <w:rPr>
          <w:rFonts w:ascii="Arial" w:hAnsi="Arial"/>
          <w:i/>
          <w:sz w:val="22"/>
          <w:szCs w:val="22"/>
        </w:rPr>
        <w:tab/>
      </w:r>
      <w:r w:rsidR="00892DAE" w:rsidRPr="005B65EE">
        <w:rPr>
          <w:rFonts w:ascii="Arial" w:hAnsi="Arial"/>
          <w:i/>
          <w:sz w:val="22"/>
          <w:szCs w:val="22"/>
        </w:rPr>
        <w:tab/>
      </w:r>
      <w:r w:rsidR="00892DAE" w:rsidRPr="005B65EE">
        <w:rPr>
          <w:rFonts w:ascii="Arial" w:hAnsi="Arial"/>
          <w:i/>
          <w:sz w:val="22"/>
          <w:szCs w:val="22"/>
        </w:rPr>
        <w:tab/>
      </w:r>
      <w:r w:rsidR="00892DAE">
        <w:rPr>
          <w:rFonts w:ascii="Arial" w:hAnsi="Arial"/>
          <w:sz w:val="22"/>
          <w:szCs w:val="22"/>
        </w:rPr>
        <w:tab/>
      </w:r>
      <w:r w:rsidR="00892DAE">
        <w:rPr>
          <w:rFonts w:ascii="Arial" w:hAnsi="Arial"/>
          <w:sz w:val="22"/>
          <w:szCs w:val="22"/>
        </w:rPr>
        <w:tab/>
        <w:t>(1)</w:t>
      </w:r>
    </w:p>
    <w:p w14:paraId="54DFCB34" w14:textId="17A5FA25" w:rsidR="00A21131" w:rsidRDefault="00A21131" w:rsidP="00892DAE">
      <w:pPr>
        <w:pStyle w:val="ListParagraph"/>
        <w:numPr>
          <w:ilvl w:val="0"/>
          <w:numId w:val="11"/>
        </w:numPr>
        <w:spacing w:after="120"/>
        <w:ind w:left="714" w:hanging="357"/>
        <w:contextualSpacing w:val="0"/>
        <w:rPr>
          <w:rFonts w:ascii="Arial" w:hAnsi="Arial"/>
          <w:sz w:val="22"/>
          <w:szCs w:val="22"/>
        </w:rPr>
      </w:pPr>
      <w:r>
        <w:rPr>
          <w:rFonts w:ascii="Arial" w:hAnsi="Arial"/>
          <w:sz w:val="22"/>
          <w:szCs w:val="22"/>
        </w:rPr>
        <w:t xml:space="preserve"> The membrane for gas exchange must be very </w:t>
      </w:r>
      <w:r w:rsidRPr="00102125">
        <w:rPr>
          <w:rFonts w:ascii="Arial" w:hAnsi="Arial"/>
          <w:sz w:val="22"/>
          <w:szCs w:val="22"/>
          <w:u w:val="single"/>
        </w:rPr>
        <w:t>thin and permeable</w:t>
      </w:r>
      <w:r>
        <w:rPr>
          <w:rFonts w:ascii="Arial" w:hAnsi="Arial"/>
          <w:sz w:val="22"/>
          <w:szCs w:val="22"/>
        </w:rPr>
        <w:t xml:space="preserve">. </w:t>
      </w:r>
      <w:r w:rsidR="005B65EE">
        <w:rPr>
          <w:rFonts w:ascii="Arial" w:hAnsi="Arial"/>
          <w:sz w:val="22"/>
          <w:szCs w:val="22"/>
        </w:rPr>
        <w:t>(</w:t>
      </w:r>
      <w:r w:rsidRPr="005B65EE">
        <w:rPr>
          <w:rFonts w:ascii="Arial" w:hAnsi="Arial"/>
          <w:i/>
          <w:sz w:val="22"/>
          <w:szCs w:val="22"/>
        </w:rPr>
        <w:t>Alveoli are usually one cell thick. The gas molecules need to be able to pass through very quickly.</w:t>
      </w:r>
      <w:r w:rsidR="005B65EE">
        <w:rPr>
          <w:rFonts w:ascii="Arial" w:hAnsi="Arial"/>
          <w:sz w:val="22"/>
          <w:szCs w:val="22"/>
        </w:rPr>
        <w:t>)</w:t>
      </w:r>
      <w:r w:rsidR="00892DAE">
        <w:rPr>
          <w:rFonts w:ascii="Arial" w:hAnsi="Arial"/>
          <w:sz w:val="22"/>
          <w:szCs w:val="22"/>
        </w:rPr>
        <w:tab/>
      </w:r>
      <w:r w:rsidR="00892DAE">
        <w:rPr>
          <w:rFonts w:ascii="Arial" w:hAnsi="Arial"/>
          <w:sz w:val="22"/>
          <w:szCs w:val="22"/>
        </w:rPr>
        <w:tab/>
        <w:t>(1)</w:t>
      </w:r>
    </w:p>
    <w:p w14:paraId="28835B57" w14:textId="47F8ECC2" w:rsidR="00A21131" w:rsidRPr="00102125" w:rsidRDefault="00A21131" w:rsidP="00892DAE">
      <w:pPr>
        <w:pStyle w:val="ListParagraph"/>
        <w:numPr>
          <w:ilvl w:val="0"/>
          <w:numId w:val="11"/>
        </w:numPr>
        <w:spacing w:after="120"/>
        <w:ind w:left="714" w:hanging="357"/>
        <w:contextualSpacing w:val="0"/>
        <w:rPr>
          <w:rFonts w:ascii="Arial" w:hAnsi="Arial"/>
          <w:color w:val="FF0000"/>
          <w:sz w:val="22"/>
          <w:szCs w:val="22"/>
        </w:rPr>
      </w:pPr>
      <w:r>
        <w:rPr>
          <w:rFonts w:ascii="Arial" w:hAnsi="Arial"/>
          <w:sz w:val="22"/>
          <w:szCs w:val="22"/>
        </w:rPr>
        <w:t xml:space="preserve">Internal surface of the lung must have a very </w:t>
      </w:r>
      <w:r w:rsidRPr="00102125">
        <w:rPr>
          <w:rFonts w:ascii="Arial" w:hAnsi="Arial"/>
          <w:sz w:val="22"/>
          <w:szCs w:val="22"/>
          <w:u w:val="single"/>
        </w:rPr>
        <w:t>large surface area</w:t>
      </w:r>
      <w:r>
        <w:rPr>
          <w:rFonts w:ascii="Arial" w:hAnsi="Arial"/>
          <w:sz w:val="22"/>
          <w:szCs w:val="22"/>
        </w:rPr>
        <w:t xml:space="preserve"> to volume ratio. </w:t>
      </w:r>
      <w:r w:rsidR="005B65EE">
        <w:rPr>
          <w:rFonts w:ascii="Arial" w:hAnsi="Arial"/>
          <w:sz w:val="22"/>
          <w:szCs w:val="22"/>
        </w:rPr>
        <w:t>(</w:t>
      </w:r>
      <w:r w:rsidR="00892DAE" w:rsidRPr="005B65EE">
        <w:rPr>
          <w:rFonts w:ascii="Arial" w:hAnsi="Arial"/>
          <w:i/>
          <w:sz w:val="22"/>
          <w:szCs w:val="22"/>
        </w:rPr>
        <w:t>This</w:t>
      </w:r>
      <w:r w:rsidRPr="005B65EE">
        <w:rPr>
          <w:rFonts w:ascii="Arial" w:hAnsi="Arial"/>
          <w:i/>
          <w:sz w:val="22"/>
          <w:szCs w:val="22"/>
        </w:rPr>
        <w:t xml:space="preserve"> allows the diffusion of a large amount of gas to meet the animal’s requirements.</w:t>
      </w:r>
      <w:r w:rsidR="005B65EE">
        <w:rPr>
          <w:rFonts w:ascii="Arial" w:hAnsi="Arial"/>
          <w:sz w:val="22"/>
          <w:szCs w:val="22"/>
        </w:rPr>
        <w:t>)</w:t>
      </w:r>
      <w:r w:rsidRPr="005B65EE">
        <w:rPr>
          <w:rFonts w:ascii="Arial" w:hAnsi="Arial"/>
          <w:i/>
          <w:sz w:val="22"/>
          <w:szCs w:val="22"/>
        </w:rPr>
        <w:t xml:space="preserve"> </w:t>
      </w:r>
      <w:r w:rsidR="00892DAE" w:rsidRPr="005B65EE">
        <w:rPr>
          <w:rFonts w:ascii="Arial" w:hAnsi="Arial"/>
          <w:i/>
          <w:sz w:val="22"/>
          <w:szCs w:val="22"/>
        </w:rPr>
        <w:tab/>
      </w:r>
      <w:r w:rsidR="00892DAE" w:rsidRPr="005B65EE">
        <w:rPr>
          <w:rFonts w:ascii="Arial" w:hAnsi="Arial"/>
          <w:i/>
          <w:sz w:val="22"/>
          <w:szCs w:val="22"/>
        </w:rPr>
        <w:tab/>
      </w:r>
      <w:r w:rsidR="00892DAE">
        <w:rPr>
          <w:rFonts w:ascii="Arial" w:hAnsi="Arial"/>
          <w:sz w:val="22"/>
          <w:szCs w:val="22"/>
        </w:rPr>
        <w:tab/>
        <w:t>(1)</w:t>
      </w:r>
    </w:p>
    <w:p w14:paraId="5253DD17" w14:textId="4DC16207" w:rsidR="00A21131" w:rsidRPr="00102125" w:rsidRDefault="00A21131" w:rsidP="00892DAE">
      <w:pPr>
        <w:pStyle w:val="ListParagraph"/>
        <w:numPr>
          <w:ilvl w:val="0"/>
          <w:numId w:val="11"/>
        </w:numPr>
        <w:spacing w:after="120"/>
        <w:ind w:left="714" w:hanging="357"/>
        <w:contextualSpacing w:val="0"/>
        <w:rPr>
          <w:rFonts w:ascii="Arial" w:hAnsi="Arial"/>
          <w:b/>
          <w:sz w:val="22"/>
          <w:szCs w:val="22"/>
        </w:rPr>
      </w:pPr>
      <w:r w:rsidRPr="00102125">
        <w:rPr>
          <w:rFonts w:ascii="Arial" w:hAnsi="Arial"/>
          <w:sz w:val="22"/>
          <w:szCs w:val="22"/>
        </w:rPr>
        <w:t xml:space="preserve">A </w:t>
      </w:r>
      <w:r w:rsidRPr="00102125">
        <w:rPr>
          <w:rFonts w:ascii="Arial" w:hAnsi="Arial"/>
          <w:sz w:val="22"/>
          <w:szCs w:val="22"/>
          <w:u w:val="single"/>
        </w:rPr>
        <w:t>concentration gradient</w:t>
      </w:r>
      <w:r w:rsidRPr="00102125">
        <w:rPr>
          <w:rFonts w:ascii="Arial" w:hAnsi="Arial"/>
          <w:sz w:val="22"/>
          <w:szCs w:val="22"/>
        </w:rPr>
        <w:t xml:space="preserve"> must be available so that gases can diffuse from one side to the other as required. </w:t>
      </w:r>
      <w:r w:rsidR="005B65EE">
        <w:rPr>
          <w:rFonts w:ascii="Arial" w:hAnsi="Arial"/>
          <w:sz w:val="22"/>
          <w:szCs w:val="22"/>
        </w:rPr>
        <w:t>(</w:t>
      </w:r>
      <w:r w:rsidRPr="005B65EE">
        <w:rPr>
          <w:rFonts w:ascii="Arial" w:hAnsi="Arial"/>
          <w:i/>
          <w:sz w:val="22"/>
          <w:szCs w:val="22"/>
        </w:rPr>
        <w:t>This can be established by changing the volume of the lungs through inspiration and expiration. Concentration of gases in the blood also varies as it moves continuously over the alveoli.</w:t>
      </w:r>
      <w:r w:rsidR="005B65EE" w:rsidRPr="005B65EE">
        <w:rPr>
          <w:rFonts w:ascii="Arial" w:hAnsi="Arial"/>
          <w:i/>
          <w:sz w:val="22"/>
          <w:szCs w:val="22"/>
        </w:rPr>
        <w:t>)</w:t>
      </w:r>
      <w:r w:rsidR="005B65EE">
        <w:rPr>
          <w:rFonts w:ascii="Arial" w:hAnsi="Arial"/>
          <w:sz w:val="22"/>
          <w:szCs w:val="22"/>
        </w:rPr>
        <w:tab/>
      </w:r>
      <w:r w:rsidR="005B65EE">
        <w:rPr>
          <w:rFonts w:ascii="Arial" w:hAnsi="Arial"/>
          <w:sz w:val="22"/>
          <w:szCs w:val="22"/>
        </w:rPr>
        <w:tab/>
      </w:r>
      <w:r w:rsidR="005B65EE">
        <w:rPr>
          <w:rFonts w:ascii="Arial" w:hAnsi="Arial"/>
          <w:sz w:val="22"/>
          <w:szCs w:val="22"/>
        </w:rPr>
        <w:tab/>
      </w:r>
      <w:r w:rsidR="005B65EE">
        <w:rPr>
          <w:rFonts w:ascii="Arial" w:hAnsi="Arial"/>
          <w:sz w:val="22"/>
          <w:szCs w:val="22"/>
        </w:rPr>
        <w:tab/>
      </w:r>
      <w:r w:rsidR="005B65EE">
        <w:rPr>
          <w:rFonts w:ascii="Arial" w:hAnsi="Arial"/>
          <w:sz w:val="22"/>
          <w:szCs w:val="22"/>
        </w:rPr>
        <w:tab/>
      </w:r>
      <w:r w:rsidR="005B65EE">
        <w:rPr>
          <w:rFonts w:ascii="Arial" w:hAnsi="Arial"/>
          <w:sz w:val="22"/>
          <w:szCs w:val="22"/>
        </w:rPr>
        <w:tab/>
      </w:r>
      <w:r w:rsidR="005B65EE">
        <w:rPr>
          <w:rFonts w:ascii="Arial" w:hAnsi="Arial"/>
          <w:sz w:val="22"/>
          <w:szCs w:val="22"/>
        </w:rPr>
        <w:tab/>
      </w:r>
      <w:r w:rsidR="005B65EE">
        <w:rPr>
          <w:rFonts w:ascii="Arial" w:hAnsi="Arial"/>
          <w:sz w:val="22"/>
          <w:szCs w:val="22"/>
        </w:rPr>
        <w:tab/>
      </w:r>
      <w:r w:rsidR="00892DAE">
        <w:rPr>
          <w:rFonts w:ascii="Arial" w:hAnsi="Arial"/>
          <w:sz w:val="22"/>
          <w:szCs w:val="22"/>
        </w:rPr>
        <w:t>(1)</w:t>
      </w:r>
    </w:p>
    <w:p w14:paraId="1CD189AF" w14:textId="77777777" w:rsidR="00D7698A" w:rsidRDefault="00D7698A" w:rsidP="003340A1">
      <w:pPr>
        <w:rPr>
          <w:rFonts w:ascii="Arial" w:hAnsi="Arial" w:cs="Arial"/>
          <w:sz w:val="22"/>
          <w:szCs w:val="22"/>
        </w:rPr>
      </w:pPr>
    </w:p>
    <w:p w14:paraId="2D9BACE2" w14:textId="1583ADB4" w:rsidR="00D7698A" w:rsidRPr="005B65EE" w:rsidRDefault="005B65EE" w:rsidP="003340A1">
      <w:pPr>
        <w:rPr>
          <w:rFonts w:ascii="Arial" w:hAnsi="Arial" w:cs="Arial"/>
          <w:i/>
          <w:sz w:val="22"/>
          <w:szCs w:val="22"/>
        </w:rPr>
      </w:pPr>
      <w:r w:rsidRPr="005B65EE">
        <w:rPr>
          <w:rFonts w:ascii="Arial" w:hAnsi="Arial" w:cs="Arial"/>
          <w:i/>
          <w:sz w:val="22"/>
          <w:szCs w:val="22"/>
        </w:rPr>
        <w:t xml:space="preserve">NB – Those descriptions in italics do not need to be </w:t>
      </w:r>
      <w:r w:rsidR="004170AF">
        <w:rPr>
          <w:rFonts w:ascii="Arial" w:hAnsi="Arial" w:cs="Arial"/>
          <w:i/>
          <w:sz w:val="22"/>
          <w:szCs w:val="22"/>
        </w:rPr>
        <w:t>included</w:t>
      </w:r>
      <w:r w:rsidRPr="005B65EE">
        <w:rPr>
          <w:rFonts w:ascii="Arial" w:hAnsi="Arial" w:cs="Arial"/>
          <w:i/>
          <w:sz w:val="22"/>
          <w:szCs w:val="22"/>
        </w:rPr>
        <w:t xml:space="preserve"> to receive full marks.</w:t>
      </w:r>
    </w:p>
    <w:p w14:paraId="5FBA169F" w14:textId="77777777" w:rsidR="00892DAE" w:rsidRDefault="00892DAE" w:rsidP="00892DAE">
      <w:pPr>
        <w:rPr>
          <w:rFonts w:ascii="Arial" w:hAnsi="Arial" w:cs="Arial"/>
          <w:sz w:val="22"/>
          <w:szCs w:val="22"/>
        </w:rPr>
      </w:pPr>
    </w:p>
    <w:p w14:paraId="0102CD53" w14:textId="77777777" w:rsidR="00892DAE" w:rsidRDefault="00892DAE" w:rsidP="00892DAE">
      <w:pPr>
        <w:rPr>
          <w:rFonts w:ascii="Arial" w:hAnsi="Arial" w:cs="Arial"/>
          <w:sz w:val="22"/>
          <w:szCs w:val="22"/>
        </w:rPr>
      </w:pPr>
    </w:p>
    <w:p w14:paraId="638B8A6B" w14:textId="77777777" w:rsidR="00892DAE" w:rsidRDefault="00892DAE" w:rsidP="00892DAE">
      <w:pPr>
        <w:rPr>
          <w:rFonts w:ascii="Arial" w:hAnsi="Arial" w:cs="Arial"/>
          <w:sz w:val="22"/>
          <w:szCs w:val="22"/>
        </w:rPr>
      </w:pPr>
    </w:p>
    <w:p w14:paraId="7B4A1D96" w14:textId="77777777" w:rsidR="00892DAE" w:rsidRDefault="00892DAE" w:rsidP="00892DAE">
      <w:pPr>
        <w:rPr>
          <w:rFonts w:ascii="Arial" w:hAnsi="Arial" w:cs="Arial"/>
          <w:sz w:val="22"/>
          <w:szCs w:val="22"/>
        </w:rPr>
      </w:pPr>
    </w:p>
    <w:p w14:paraId="4C5AC9D4" w14:textId="77777777" w:rsidR="00892DAE" w:rsidRDefault="00892DAE" w:rsidP="00892DAE">
      <w:pPr>
        <w:rPr>
          <w:rFonts w:ascii="Arial" w:hAnsi="Arial" w:cs="Arial"/>
          <w:sz w:val="22"/>
          <w:szCs w:val="22"/>
        </w:rPr>
      </w:pPr>
      <w:r>
        <w:rPr>
          <w:rFonts w:ascii="Arial" w:hAnsi="Arial" w:cs="Arial"/>
          <w:sz w:val="22"/>
          <w:szCs w:val="22"/>
        </w:rPr>
        <w:lastRenderedPageBreak/>
        <w:t xml:space="preserve">All animals possess adaptations to increase the exchange of gases with their external environment. Unlike their terrestrial ancestors, aquatic animals are specially adapted to obtain oxygen from the water. </w:t>
      </w:r>
    </w:p>
    <w:p w14:paraId="51FDA115" w14:textId="77777777" w:rsidR="00892DAE" w:rsidRDefault="00892DAE" w:rsidP="00892DAE">
      <w:pPr>
        <w:rPr>
          <w:rFonts w:ascii="Arial" w:hAnsi="Arial" w:cs="Arial"/>
          <w:sz w:val="22"/>
          <w:szCs w:val="22"/>
        </w:rPr>
      </w:pPr>
    </w:p>
    <w:p w14:paraId="0A197F05" w14:textId="5FEF97C1" w:rsidR="00892DAE" w:rsidRDefault="00892DAE" w:rsidP="00892DA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Describe the mechanism of gas exchange for a </w:t>
      </w:r>
      <w:r w:rsidR="006B1AC1">
        <w:rPr>
          <w:rFonts w:ascii="Arial" w:hAnsi="Arial" w:cs="Arial"/>
          <w:sz w:val="22"/>
          <w:szCs w:val="22"/>
        </w:rPr>
        <w:t>bony fish</w:t>
      </w:r>
      <w:r>
        <w:rPr>
          <w:rFonts w:ascii="Arial" w:hAnsi="Arial" w:cs="Arial"/>
          <w:sz w:val="22"/>
          <w:szCs w:val="22"/>
        </w:rPr>
        <w:t>.</w:t>
      </w:r>
      <w:r w:rsidR="002B6153" w:rsidRPr="002B6153">
        <w:rPr>
          <w:rFonts w:ascii="Arial" w:hAnsi="Arial" w:cs="Arial"/>
          <w:sz w:val="22"/>
          <w:szCs w:val="22"/>
        </w:rPr>
        <w:t xml:space="preserve"> </w:t>
      </w:r>
      <w:r w:rsidR="002B6153">
        <w:rPr>
          <w:rFonts w:ascii="Arial" w:hAnsi="Arial" w:cs="Arial"/>
          <w:sz w:val="22"/>
          <w:szCs w:val="22"/>
        </w:rPr>
        <w:t>Compare gas exchange in bony fish with gas exchange in mammals.</w:t>
      </w:r>
      <w:r w:rsidR="002B6153">
        <w:rPr>
          <w:rFonts w:ascii="Arial" w:hAnsi="Arial" w:cs="Arial"/>
          <w:sz w:val="22"/>
          <w:szCs w:val="22"/>
        </w:rPr>
        <w:tab/>
      </w:r>
      <w:r w:rsidR="002B6153">
        <w:rPr>
          <w:rFonts w:ascii="Arial" w:hAnsi="Arial" w:cs="Arial"/>
          <w:sz w:val="22"/>
          <w:szCs w:val="22"/>
        </w:rPr>
        <w:tab/>
      </w:r>
      <w:r w:rsidR="002B6153">
        <w:rPr>
          <w:rFonts w:ascii="Arial" w:hAnsi="Arial" w:cs="Arial"/>
          <w:sz w:val="22"/>
          <w:szCs w:val="22"/>
        </w:rPr>
        <w:tab/>
      </w:r>
      <w:r w:rsidR="002B6153">
        <w:rPr>
          <w:rFonts w:ascii="Arial" w:hAnsi="Arial" w:cs="Arial"/>
          <w:sz w:val="22"/>
          <w:szCs w:val="22"/>
        </w:rPr>
        <w:tab/>
      </w:r>
      <w:r>
        <w:rPr>
          <w:rFonts w:ascii="Arial" w:hAnsi="Arial" w:cs="Arial"/>
          <w:sz w:val="22"/>
          <w:szCs w:val="22"/>
        </w:rPr>
        <w:tab/>
      </w:r>
      <w:r w:rsidR="006B1AC1">
        <w:rPr>
          <w:rFonts w:ascii="Arial" w:hAnsi="Arial" w:cs="Arial"/>
          <w:sz w:val="22"/>
          <w:szCs w:val="22"/>
        </w:rPr>
        <w:tab/>
      </w:r>
      <w:r w:rsidR="006B1AC1">
        <w:rPr>
          <w:rFonts w:ascii="Arial" w:hAnsi="Arial" w:cs="Arial"/>
          <w:sz w:val="22"/>
          <w:szCs w:val="22"/>
        </w:rPr>
        <w:tab/>
      </w:r>
      <w:r>
        <w:rPr>
          <w:rFonts w:ascii="Arial" w:hAnsi="Arial" w:cs="Arial"/>
          <w:sz w:val="22"/>
          <w:szCs w:val="22"/>
        </w:rPr>
        <w:t>(10 marks)</w:t>
      </w:r>
    </w:p>
    <w:p w14:paraId="104D7A70" w14:textId="77777777" w:rsidR="006B1AC1" w:rsidRDefault="006B1AC1" w:rsidP="00892DAE">
      <w:pPr>
        <w:ind w:left="720" w:hanging="720"/>
        <w:rPr>
          <w:rFonts w:ascii="Arial" w:hAnsi="Arial" w:cs="Arial"/>
          <w:sz w:val="22"/>
          <w:szCs w:val="22"/>
        </w:rPr>
      </w:pPr>
    </w:p>
    <w:p w14:paraId="075EDBF4" w14:textId="036FEA84" w:rsidR="006B1AC1" w:rsidRDefault="006B1AC1" w:rsidP="006B1AC1">
      <w:pPr>
        <w:pStyle w:val="ListParagraph"/>
        <w:numPr>
          <w:ilvl w:val="0"/>
          <w:numId w:val="24"/>
        </w:numPr>
        <w:spacing w:after="120"/>
        <w:contextualSpacing w:val="0"/>
        <w:rPr>
          <w:rFonts w:ascii="Arial" w:hAnsi="Arial" w:cs="Arial"/>
          <w:sz w:val="22"/>
          <w:szCs w:val="22"/>
        </w:rPr>
      </w:pPr>
      <w:r>
        <w:rPr>
          <w:rFonts w:ascii="Arial" w:hAnsi="Arial" w:cs="Arial"/>
          <w:sz w:val="22"/>
          <w:szCs w:val="22"/>
        </w:rPr>
        <w:t>Structure of gas exchange (O</w:t>
      </w:r>
      <w:r w:rsidRPr="006B1AC1">
        <w:rPr>
          <w:rFonts w:ascii="Arial" w:hAnsi="Arial" w:cs="Arial"/>
          <w:sz w:val="22"/>
          <w:szCs w:val="22"/>
          <w:vertAlign w:val="subscript"/>
        </w:rPr>
        <w:t>2</w:t>
      </w:r>
      <w:r>
        <w:rPr>
          <w:rFonts w:ascii="Arial" w:hAnsi="Arial" w:cs="Arial"/>
          <w:sz w:val="22"/>
          <w:szCs w:val="22"/>
        </w:rPr>
        <w:t xml:space="preserve"> and CO</w:t>
      </w:r>
      <w:r w:rsidRPr="006B1AC1">
        <w:rPr>
          <w:rFonts w:ascii="Arial" w:hAnsi="Arial" w:cs="Arial"/>
          <w:sz w:val="22"/>
          <w:szCs w:val="22"/>
          <w:vertAlign w:val="subscript"/>
        </w:rPr>
        <w:t>2</w:t>
      </w:r>
      <w:r w:rsidR="00E07592">
        <w:rPr>
          <w:rFonts w:ascii="Arial" w:hAnsi="Arial" w:cs="Arial"/>
          <w:sz w:val="22"/>
          <w:szCs w:val="22"/>
        </w:rPr>
        <w:t>) in bony fish are gills as compared to lungs in a mammal.</w:t>
      </w:r>
      <w:r w:rsidR="00E07592">
        <w:rPr>
          <w:rFonts w:ascii="Arial" w:hAnsi="Arial" w:cs="Arial"/>
          <w:sz w:val="22"/>
          <w:szCs w:val="22"/>
        </w:rPr>
        <w:tab/>
      </w:r>
      <w:r w:rsidR="00E07592">
        <w:rPr>
          <w:rFonts w:ascii="Arial" w:hAnsi="Arial" w:cs="Arial"/>
          <w:sz w:val="22"/>
          <w:szCs w:val="22"/>
        </w:rPr>
        <w:tab/>
      </w:r>
      <w:r w:rsidR="00E07592">
        <w:rPr>
          <w:rFonts w:ascii="Arial" w:hAnsi="Arial" w:cs="Arial"/>
          <w:sz w:val="22"/>
          <w:szCs w:val="22"/>
        </w:rPr>
        <w:tab/>
      </w:r>
      <w:r w:rsidR="00E07592">
        <w:rPr>
          <w:rFonts w:ascii="Arial" w:hAnsi="Arial" w:cs="Arial"/>
          <w:sz w:val="22"/>
          <w:szCs w:val="22"/>
        </w:rPr>
        <w:tab/>
      </w:r>
      <w:r w:rsidR="00E07592">
        <w:rPr>
          <w:rFonts w:ascii="Arial" w:hAnsi="Arial" w:cs="Arial"/>
          <w:sz w:val="22"/>
          <w:szCs w:val="22"/>
        </w:rPr>
        <w:tab/>
      </w:r>
      <w:r w:rsidR="00E07592">
        <w:rPr>
          <w:rFonts w:ascii="Arial" w:hAnsi="Arial" w:cs="Arial"/>
          <w:sz w:val="22"/>
          <w:szCs w:val="22"/>
        </w:rPr>
        <w:tab/>
      </w:r>
      <w:r w:rsidR="00E0759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6177CD70" w14:textId="5EE5F83A" w:rsidR="006B1AC1" w:rsidRDefault="006B1AC1" w:rsidP="006B1AC1">
      <w:pPr>
        <w:pStyle w:val="ListParagraph"/>
        <w:numPr>
          <w:ilvl w:val="0"/>
          <w:numId w:val="24"/>
        </w:numPr>
        <w:spacing w:after="120"/>
        <w:contextualSpacing w:val="0"/>
        <w:rPr>
          <w:rFonts w:ascii="Arial" w:hAnsi="Arial" w:cs="Arial"/>
          <w:sz w:val="22"/>
          <w:szCs w:val="22"/>
        </w:rPr>
      </w:pPr>
      <w:r>
        <w:rPr>
          <w:rFonts w:ascii="Arial" w:hAnsi="Arial" w:cs="Arial"/>
          <w:sz w:val="22"/>
          <w:szCs w:val="22"/>
        </w:rPr>
        <w:t>Gills have the same features as the mammalian lung</w:t>
      </w:r>
      <w:r w:rsidR="00FD0F60">
        <w:rPr>
          <w:rFonts w:ascii="Arial" w:hAnsi="Arial" w:cs="Arial"/>
          <w:sz w:val="22"/>
          <w:szCs w:val="22"/>
        </w:rPr>
        <w:t xml:space="preserve">, which </w:t>
      </w:r>
      <w:r>
        <w:rPr>
          <w:rFonts w:ascii="Arial" w:hAnsi="Arial" w:cs="Arial"/>
          <w:sz w:val="22"/>
          <w:szCs w:val="22"/>
        </w:rPr>
        <w:t xml:space="preserve">are required for all gas exchange surfaces. </w:t>
      </w:r>
      <w:proofErr w:type="spellStart"/>
      <w:r>
        <w:rPr>
          <w:rFonts w:ascii="Arial" w:hAnsi="Arial" w:cs="Arial"/>
          <w:sz w:val="22"/>
          <w:szCs w:val="22"/>
        </w:rPr>
        <w:t>Eg.</w:t>
      </w:r>
      <w:proofErr w:type="spellEnd"/>
      <w:r>
        <w:rPr>
          <w:rFonts w:ascii="Arial" w:hAnsi="Arial" w:cs="Arial"/>
          <w:sz w:val="22"/>
          <w:szCs w:val="22"/>
        </w:rPr>
        <w:t>, Moist, thin, permeable, large surfa</w:t>
      </w:r>
      <w:r w:rsidR="00FD0F60">
        <w:rPr>
          <w:rFonts w:ascii="Arial" w:hAnsi="Arial" w:cs="Arial"/>
          <w:sz w:val="22"/>
          <w:szCs w:val="22"/>
        </w:rPr>
        <w:t>ce area to volume ratio.</w:t>
      </w:r>
      <w:r w:rsidR="00FD0F60">
        <w:rPr>
          <w:rFonts w:ascii="Arial" w:hAnsi="Arial" w:cs="Arial"/>
          <w:sz w:val="22"/>
          <w:szCs w:val="22"/>
        </w:rPr>
        <w:tab/>
      </w:r>
      <w:r>
        <w:rPr>
          <w:rFonts w:ascii="Arial" w:hAnsi="Arial" w:cs="Arial"/>
          <w:sz w:val="22"/>
          <w:szCs w:val="22"/>
        </w:rPr>
        <w:t>(1)</w:t>
      </w:r>
    </w:p>
    <w:p w14:paraId="599CFD2C" w14:textId="32436A05" w:rsidR="005F35D5" w:rsidRPr="005F35D5" w:rsidRDefault="006B1AC1" w:rsidP="005F35D5">
      <w:pPr>
        <w:pStyle w:val="ListParagraph"/>
        <w:numPr>
          <w:ilvl w:val="0"/>
          <w:numId w:val="24"/>
        </w:numPr>
        <w:spacing w:after="120"/>
        <w:contextualSpacing w:val="0"/>
        <w:rPr>
          <w:rFonts w:ascii="Arial" w:hAnsi="Arial" w:cs="Arial"/>
          <w:sz w:val="22"/>
          <w:szCs w:val="22"/>
        </w:rPr>
      </w:pPr>
      <w:r>
        <w:rPr>
          <w:rFonts w:ascii="Arial" w:hAnsi="Arial" w:cs="Arial"/>
          <w:sz w:val="22"/>
          <w:szCs w:val="22"/>
        </w:rPr>
        <w:t xml:space="preserve">Gills rely on buoyancy of water the fish is in to </w:t>
      </w:r>
      <w:r w:rsidR="005F35D5">
        <w:rPr>
          <w:rFonts w:ascii="Arial" w:hAnsi="Arial" w:cs="Arial"/>
          <w:sz w:val="22"/>
          <w:szCs w:val="22"/>
        </w:rPr>
        <w:t>expand the surface areas.</w:t>
      </w:r>
      <w:r w:rsidR="002831F9">
        <w:rPr>
          <w:rFonts w:ascii="Arial" w:hAnsi="Arial" w:cs="Arial"/>
          <w:sz w:val="22"/>
          <w:szCs w:val="22"/>
        </w:rPr>
        <w:t xml:space="preserve"> Out of the water the gills collapse.</w:t>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5F35D5" w:rsidRPr="005F35D5">
        <w:rPr>
          <w:rFonts w:ascii="Arial" w:hAnsi="Arial" w:cs="Arial"/>
          <w:sz w:val="22"/>
          <w:szCs w:val="22"/>
        </w:rPr>
        <w:t>(1)</w:t>
      </w:r>
    </w:p>
    <w:p w14:paraId="6E7D2D6D" w14:textId="3AA7063B" w:rsidR="005F35D5" w:rsidRDefault="005F35D5" w:rsidP="006B1AC1">
      <w:pPr>
        <w:pStyle w:val="ListParagraph"/>
        <w:numPr>
          <w:ilvl w:val="0"/>
          <w:numId w:val="24"/>
        </w:numPr>
        <w:spacing w:after="120"/>
        <w:contextualSpacing w:val="0"/>
        <w:rPr>
          <w:rFonts w:ascii="Arial" w:hAnsi="Arial" w:cs="Arial"/>
          <w:sz w:val="22"/>
          <w:szCs w:val="22"/>
        </w:rPr>
      </w:pPr>
      <w:r>
        <w:rPr>
          <w:rFonts w:ascii="Arial" w:hAnsi="Arial" w:cs="Arial"/>
          <w:sz w:val="22"/>
          <w:szCs w:val="22"/>
        </w:rPr>
        <w:t>Most bony fish maintain a flow of water over gills by ‘drinking’ water. Instead of swallowing they force the water out over the gills.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(1)</w:t>
      </w:r>
    </w:p>
    <w:p w14:paraId="76453F5E" w14:textId="080F686A" w:rsidR="005F35D5" w:rsidRDefault="005F35D5" w:rsidP="006B1AC1">
      <w:pPr>
        <w:pStyle w:val="ListParagraph"/>
        <w:numPr>
          <w:ilvl w:val="0"/>
          <w:numId w:val="24"/>
        </w:numPr>
        <w:spacing w:after="120"/>
        <w:contextualSpacing w:val="0"/>
        <w:rPr>
          <w:rFonts w:ascii="Arial" w:hAnsi="Arial" w:cs="Arial"/>
          <w:sz w:val="22"/>
          <w:szCs w:val="22"/>
        </w:rPr>
      </w:pPr>
      <w:r>
        <w:rPr>
          <w:rFonts w:ascii="Arial" w:hAnsi="Arial" w:cs="Arial"/>
          <w:sz w:val="22"/>
          <w:szCs w:val="22"/>
        </w:rPr>
        <w:t>Gills are covered by an operculum that protects and aids movement of water over gills.</w:t>
      </w:r>
      <w:r>
        <w:rPr>
          <w:rFonts w:ascii="Arial" w:hAnsi="Arial" w:cs="Arial"/>
          <w:sz w:val="22"/>
          <w:szCs w:val="22"/>
        </w:rPr>
        <w:tab/>
        <w:t>(1)</w:t>
      </w:r>
    </w:p>
    <w:p w14:paraId="3F3A19FA" w14:textId="7FC7C48C" w:rsidR="005F35D5" w:rsidRDefault="005F35D5" w:rsidP="006B1AC1">
      <w:pPr>
        <w:pStyle w:val="ListParagraph"/>
        <w:numPr>
          <w:ilvl w:val="0"/>
          <w:numId w:val="24"/>
        </w:numPr>
        <w:spacing w:after="120"/>
        <w:contextualSpacing w:val="0"/>
        <w:rPr>
          <w:rFonts w:ascii="Arial" w:hAnsi="Arial" w:cs="Arial"/>
          <w:sz w:val="22"/>
          <w:szCs w:val="22"/>
        </w:rPr>
      </w:pPr>
      <w:r>
        <w:rPr>
          <w:rFonts w:ascii="Arial" w:hAnsi="Arial" w:cs="Arial"/>
          <w:sz w:val="22"/>
          <w:szCs w:val="22"/>
        </w:rPr>
        <w:t xml:space="preserve">Structure of gills increases surface area. </w:t>
      </w:r>
      <w:r w:rsidR="002831F9" w:rsidRPr="005F35D5">
        <w:rPr>
          <w:rFonts w:ascii="Arial" w:hAnsi="Arial" w:cs="Arial"/>
          <w:sz w:val="22"/>
          <w:szCs w:val="22"/>
        </w:rPr>
        <w:t>This exposes more area of blood supply to oxygen-rich water.</w:t>
      </w:r>
      <w:r>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sidR="002831F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 2) </w:t>
      </w:r>
    </w:p>
    <w:p w14:paraId="215D78BA" w14:textId="241E3A82" w:rsidR="005F35D5" w:rsidRDefault="005F35D5" w:rsidP="005F35D5">
      <w:pPr>
        <w:pStyle w:val="ListParagraph"/>
        <w:numPr>
          <w:ilvl w:val="1"/>
          <w:numId w:val="24"/>
        </w:numPr>
        <w:spacing w:after="120"/>
        <w:contextualSpacing w:val="0"/>
        <w:rPr>
          <w:rFonts w:ascii="Arial" w:hAnsi="Arial" w:cs="Arial"/>
          <w:sz w:val="22"/>
          <w:szCs w:val="22"/>
        </w:rPr>
      </w:pPr>
      <w:r>
        <w:rPr>
          <w:rFonts w:ascii="Arial" w:hAnsi="Arial" w:cs="Arial"/>
          <w:sz w:val="22"/>
          <w:szCs w:val="22"/>
        </w:rPr>
        <w:t>Two piles of leaf-like filaments projecting from gill arch.</w:t>
      </w:r>
    </w:p>
    <w:p w14:paraId="0CD51C5C" w14:textId="36B75EC0" w:rsidR="005F35D5" w:rsidRDefault="005F35D5" w:rsidP="005F35D5">
      <w:pPr>
        <w:pStyle w:val="ListParagraph"/>
        <w:numPr>
          <w:ilvl w:val="1"/>
          <w:numId w:val="24"/>
        </w:numPr>
        <w:spacing w:after="120"/>
        <w:contextualSpacing w:val="0"/>
        <w:rPr>
          <w:rFonts w:ascii="Arial" w:hAnsi="Arial" w:cs="Arial"/>
          <w:sz w:val="22"/>
          <w:szCs w:val="22"/>
        </w:rPr>
      </w:pPr>
      <w:r>
        <w:rPr>
          <w:rFonts w:ascii="Arial" w:hAnsi="Arial" w:cs="Arial"/>
          <w:sz w:val="22"/>
          <w:szCs w:val="22"/>
        </w:rPr>
        <w:t xml:space="preserve">Gill plates on upper and lower surface of filaments. </w:t>
      </w:r>
    </w:p>
    <w:p w14:paraId="1C085119" w14:textId="061BEA93" w:rsidR="002831F9" w:rsidRDefault="002831F9" w:rsidP="005F35D5">
      <w:pPr>
        <w:pStyle w:val="ListParagraph"/>
        <w:numPr>
          <w:ilvl w:val="1"/>
          <w:numId w:val="24"/>
        </w:numPr>
        <w:spacing w:after="120"/>
        <w:contextualSpacing w:val="0"/>
        <w:rPr>
          <w:rFonts w:ascii="Arial" w:hAnsi="Arial" w:cs="Arial"/>
          <w:sz w:val="22"/>
          <w:szCs w:val="22"/>
        </w:rPr>
      </w:pPr>
      <w:r>
        <w:rPr>
          <w:rFonts w:ascii="Arial" w:hAnsi="Arial" w:cs="Arial"/>
          <w:sz w:val="22"/>
          <w:szCs w:val="22"/>
        </w:rPr>
        <w:t>Adjacent filaments touch so water is directed over gas exchange surfaces.</w:t>
      </w:r>
    </w:p>
    <w:p w14:paraId="185DE3A1" w14:textId="79B82320" w:rsidR="005F35D5" w:rsidRDefault="005F35D5" w:rsidP="005F35D5">
      <w:pPr>
        <w:pStyle w:val="ListParagraph"/>
        <w:numPr>
          <w:ilvl w:val="0"/>
          <w:numId w:val="24"/>
        </w:numPr>
        <w:spacing w:after="120"/>
        <w:contextualSpacing w:val="0"/>
        <w:rPr>
          <w:rFonts w:ascii="Arial" w:hAnsi="Arial" w:cs="Arial"/>
          <w:sz w:val="22"/>
          <w:szCs w:val="22"/>
        </w:rPr>
      </w:pPr>
      <w:r>
        <w:rPr>
          <w:rFonts w:ascii="Arial" w:hAnsi="Arial" w:cs="Arial"/>
          <w:sz w:val="22"/>
          <w:szCs w:val="22"/>
        </w:rPr>
        <w:t>Artery is contained in gill arch brings deoxygenated blood to gill plate full of capillaries.</w:t>
      </w:r>
      <w:r>
        <w:rPr>
          <w:rFonts w:ascii="Arial" w:hAnsi="Arial" w:cs="Arial"/>
          <w:sz w:val="22"/>
          <w:szCs w:val="22"/>
        </w:rPr>
        <w:tab/>
        <w:t>(1)</w:t>
      </w:r>
    </w:p>
    <w:p w14:paraId="103C7098" w14:textId="13AE2D30" w:rsidR="005F35D5" w:rsidRDefault="002831F9" w:rsidP="005F35D5">
      <w:pPr>
        <w:pStyle w:val="ListParagraph"/>
        <w:numPr>
          <w:ilvl w:val="0"/>
          <w:numId w:val="24"/>
        </w:numPr>
        <w:spacing w:after="120"/>
        <w:contextualSpacing w:val="0"/>
        <w:rPr>
          <w:rFonts w:ascii="Arial" w:hAnsi="Arial" w:cs="Arial"/>
          <w:sz w:val="22"/>
          <w:szCs w:val="22"/>
        </w:rPr>
      </w:pPr>
      <w:r>
        <w:rPr>
          <w:rFonts w:ascii="Arial" w:hAnsi="Arial" w:cs="Arial"/>
          <w:sz w:val="22"/>
          <w:szCs w:val="22"/>
        </w:rPr>
        <w:t>Water flowing over gills will diffuse O</w:t>
      </w:r>
      <w:r w:rsidRPr="002831F9">
        <w:rPr>
          <w:rFonts w:ascii="Arial" w:hAnsi="Arial" w:cs="Arial"/>
          <w:sz w:val="22"/>
          <w:szCs w:val="22"/>
          <w:vertAlign w:val="subscript"/>
        </w:rPr>
        <w:t>2</w:t>
      </w:r>
      <w:r>
        <w:rPr>
          <w:rFonts w:ascii="Arial" w:hAnsi="Arial" w:cs="Arial"/>
          <w:sz w:val="22"/>
          <w:szCs w:val="22"/>
        </w:rPr>
        <w:t xml:space="preserve"> into the bloodstream and CO</w:t>
      </w:r>
      <w:r w:rsidRPr="002831F9">
        <w:rPr>
          <w:rFonts w:ascii="Arial" w:hAnsi="Arial" w:cs="Arial"/>
          <w:sz w:val="22"/>
          <w:szCs w:val="22"/>
          <w:vertAlign w:val="subscript"/>
        </w:rPr>
        <w:t>2</w:t>
      </w:r>
      <w:r>
        <w:rPr>
          <w:rFonts w:ascii="Arial" w:hAnsi="Arial" w:cs="Arial"/>
          <w:sz w:val="22"/>
          <w:szCs w:val="22"/>
        </w:rPr>
        <w:t xml:space="preserve"> out of the bloodstream via concentration gradients, as per mammalian lung.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 2)</w:t>
      </w:r>
    </w:p>
    <w:p w14:paraId="00B4DC3E" w14:textId="77777777" w:rsidR="002831F9" w:rsidRPr="002831F9" w:rsidRDefault="002831F9" w:rsidP="002831F9">
      <w:pPr>
        <w:spacing w:after="120"/>
        <w:rPr>
          <w:rFonts w:ascii="Arial" w:hAnsi="Arial" w:cs="Arial"/>
          <w:sz w:val="22"/>
          <w:szCs w:val="22"/>
        </w:rPr>
      </w:pPr>
    </w:p>
    <w:p w14:paraId="48441751" w14:textId="77777777" w:rsidR="00D7698A" w:rsidRDefault="00D7698A" w:rsidP="006B1AC1">
      <w:pPr>
        <w:spacing w:after="120"/>
        <w:rPr>
          <w:rFonts w:ascii="Arial" w:hAnsi="Arial"/>
          <w:b/>
          <w:sz w:val="22"/>
          <w:szCs w:val="22"/>
        </w:rPr>
      </w:pPr>
    </w:p>
    <w:p w14:paraId="601EB36E" w14:textId="77777777" w:rsidR="00102125" w:rsidRPr="00102125" w:rsidRDefault="00102125" w:rsidP="00102125">
      <w:pPr>
        <w:rPr>
          <w:rFonts w:ascii="Arial" w:hAnsi="Arial"/>
          <w:b/>
          <w:sz w:val="22"/>
          <w:szCs w:val="22"/>
        </w:rPr>
      </w:pPr>
    </w:p>
    <w:p w14:paraId="3A9C6A98" w14:textId="77777777" w:rsidR="00F05ED1" w:rsidRDefault="00F05ED1" w:rsidP="003340A1">
      <w:pPr>
        <w:rPr>
          <w:rFonts w:ascii="Arial" w:hAnsi="Arial"/>
          <w:b/>
          <w:sz w:val="22"/>
          <w:szCs w:val="22"/>
        </w:rPr>
      </w:pPr>
    </w:p>
    <w:p w14:paraId="1DB21220" w14:textId="77777777" w:rsidR="00F05ED1" w:rsidRDefault="00F05ED1" w:rsidP="003340A1">
      <w:pPr>
        <w:rPr>
          <w:rFonts w:ascii="Arial" w:hAnsi="Arial"/>
          <w:b/>
          <w:sz w:val="22"/>
          <w:szCs w:val="22"/>
        </w:rPr>
      </w:pPr>
    </w:p>
    <w:p w14:paraId="536E2559" w14:textId="77777777" w:rsidR="00F05ED1" w:rsidRDefault="00F05ED1" w:rsidP="003340A1">
      <w:pPr>
        <w:rPr>
          <w:rFonts w:ascii="Arial" w:hAnsi="Arial"/>
          <w:b/>
          <w:sz w:val="22"/>
          <w:szCs w:val="22"/>
        </w:rPr>
      </w:pPr>
    </w:p>
    <w:p w14:paraId="1F1AC7B4" w14:textId="77777777" w:rsidR="000F1E24" w:rsidRDefault="000F1E24" w:rsidP="003340A1">
      <w:pPr>
        <w:rPr>
          <w:rFonts w:ascii="Arial" w:hAnsi="Arial"/>
          <w:b/>
          <w:sz w:val="22"/>
          <w:szCs w:val="22"/>
        </w:rPr>
      </w:pPr>
    </w:p>
    <w:p w14:paraId="616BF89D" w14:textId="77777777" w:rsidR="000F1E24" w:rsidRDefault="000F1E24" w:rsidP="003340A1">
      <w:pPr>
        <w:rPr>
          <w:rFonts w:ascii="Arial" w:hAnsi="Arial"/>
          <w:b/>
          <w:sz w:val="22"/>
          <w:szCs w:val="22"/>
        </w:rPr>
      </w:pPr>
    </w:p>
    <w:p w14:paraId="062D9008" w14:textId="77777777" w:rsidR="000F1E24" w:rsidRDefault="000F1E24" w:rsidP="003340A1">
      <w:pPr>
        <w:rPr>
          <w:rFonts w:ascii="Arial" w:hAnsi="Arial"/>
          <w:b/>
          <w:sz w:val="22"/>
          <w:szCs w:val="22"/>
        </w:rPr>
      </w:pPr>
    </w:p>
    <w:p w14:paraId="1CFB3316" w14:textId="77777777" w:rsidR="000F1E24" w:rsidRDefault="000F1E24" w:rsidP="003340A1">
      <w:pPr>
        <w:rPr>
          <w:rFonts w:ascii="Arial" w:hAnsi="Arial"/>
          <w:b/>
          <w:sz w:val="22"/>
          <w:szCs w:val="22"/>
        </w:rPr>
      </w:pPr>
    </w:p>
    <w:p w14:paraId="6BE3A4F6" w14:textId="77777777" w:rsidR="000F1E24" w:rsidRDefault="000F1E24" w:rsidP="003340A1">
      <w:pPr>
        <w:rPr>
          <w:rFonts w:ascii="Arial" w:hAnsi="Arial"/>
          <w:b/>
          <w:sz w:val="22"/>
          <w:szCs w:val="22"/>
        </w:rPr>
      </w:pPr>
    </w:p>
    <w:p w14:paraId="173C66A2" w14:textId="77777777" w:rsidR="000F1E24" w:rsidRDefault="000F1E24" w:rsidP="003340A1">
      <w:pPr>
        <w:rPr>
          <w:rFonts w:ascii="Arial" w:hAnsi="Arial"/>
          <w:b/>
          <w:sz w:val="22"/>
          <w:szCs w:val="22"/>
        </w:rPr>
      </w:pPr>
    </w:p>
    <w:p w14:paraId="033A12AC" w14:textId="77777777" w:rsidR="000F1E24" w:rsidRDefault="000F1E24" w:rsidP="003340A1">
      <w:pPr>
        <w:rPr>
          <w:rFonts w:ascii="Arial" w:hAnsi="Arial"/>
          <w:b/>
          <w:sz w:val="22"/>
          <w:szCs w:val="22"/>
        </w:rPr>
      </w:pPr>
    </w:p>
    <w:p w14:paraId="65EAFE57" w14:textId="77777777" w:rsidR="000F1E24" w:rsidRDefault="000F1E24" w:rsidP="003340A1">
      <w:pPr>
        <w:rPr>
          <w:rFonts w:ascii="Arial" w:hAnsi="Arial"/>
          <w:b/>
          <w:sz w:val="22"/>
          <w:szCs w:val="22"/>
        </w:rPr>
      </w:pPr>
    </w:p>
    <w:p w14:paraId="032C2FBF" w14:textId="77777777" w:rsidR="000F1E24" w:rsidRDefault="000F1E24" w:rsidP="003340A1">
      <w:pPr>
        <w:rPr>
          <w:rFonts w:ascii="Arial" w:hAnsi="Arial"/>
          <w:b/>
          <w:sz w:val="22"/>
          <w:szCs w:val="22"/>
        </w:rPr>
      </w:pPr>
    </w:p>
    <w:p w14:paraId="5130583A" w14:textId="77777777" w:rsidR="000F1E24" w:rsidRDefault="000F1E24" w:rsidP="003340A1">
      <w:pPr>
        <w:rPr>
          <w:rFonts w:ascii="Arial" w:hAnsi="Arial"/>
          <w:b/>
          <w:sz w:val="22"/>
          <w:szCs w:val="22"/>
        </w:rPr>
      </w:pPr>
    </w:p>
    <w:p w14:paraId="46B5787F" w14:textId="77777777" w:rsidR="000F1E24" w:rsidRDefault="000F1E24" w:rsidP="003340A1">
      <w:pPr>
        <w:rPr>
          <w:rFonts w:ascii="Arial" w:hAnsi="Arial"/>
          <w:b/>
          <w:sz w:val="22"/>
          <w:szCs w:val="22"/>
        </w:rPr>
      </w:pPr>
    </w:p>
    <w:p w14:paraId="3ADC7F4C" w14:textId="4D82A0C5" w:rsidR="0078471E" w:rsidRDefault="0078471E">
      <w:pPr>
        <w:rPr>
          <w:rFonts w:ascii="Arial" w:hAnsi="Arial"/>
          <w:b/>
          <w:sz w:val="22"/>
          <w:szCs w:val="22"/>
        </w:rPr>
      </w:pPr>
      <w:r>
        <w:rPr>
          <w:rFonts w:ascii="Arial" w:hAnsi="Arial"/>
          <w:b/>
          <w:sz w:val="22"/>
          <w:szCs w:val="22"/>
        </w:rPr>
        <w:br w:type="page"/>
      </w:r>
    </w:p>
    <w:p w14:paraId="6BEE2DEB" w14:textId="77777777" w:rsidR="007404BD" w:rsidRDefault="007404BD" w:rsidP="003340A1">
      <w:pPr>
        <w:rPr>
          <w:rFonts w:ascii="Arial" w:hAnsi="Arial"/>
          <w:b/>
          <w:sz w:val="22"/>
          <w:szCs w:val="22"/>
        </w:rPr>
        <w:sectPr w:rsidR="007404BD" w:rsidSect="001252F9">
          <w:headerReference w:type="default" r:id="rId11"/>
          <w:footerReference w:type="default" r:id="rId12"/>
          <w:headerReference w:type="first" r:id="rId13"/>
          <w:type w:val="continuous"/>
          <w:pgSz w:w="11900" w:h="16840"/>
          <w:pgMar w:top="1440" w:right="1077" w:bottom="1134" w:left="1077" w:header="708" w:footer="708" w:gutter="0"/>
          <w:cols w:space="708"/>
          <w:titlePg/>
          <w:docGrid w:linePitch="360"/>
        </w:sectPr>
      </w:pPr>
    </w:p>
    <w:p w14:paraId="275E7824" w14:textId="08061206" w:rsidR="000F1E24" w:rsidRDefault="000F1E24" w:rsidP="003340A1">
      <w:pPr>
        <w:rPr>
          <w:rFonts w:ascii="Arial" w:hAnsi="Arial"/>
          <w:b/>
          <w:sz w:val="22"/>
          <w:szCs w:val="22"/>
        </w:rPr>
      </w:pPr>
    </w:p>
    <w:p w14:paraId="297F162A" w14:textId="76D6CF6C" w:rsidR="00475378" w:rsidRDefault="00892DAE" w:rsidP="003340A1">
      <w:pPr>
        <w:rPr>
          <w:rFonts w:ascii="Arial" w:hAnsi="Arial"/>
          <w:b/>
          <w:sz w:val="22"/>
          <w:szCs w:val="22"/>
        </w:rPr>
      </w:pPr>
      <w:r>
        <w:rPr>
          <w:rFonts w:ascii="Arial" w:hAnsi="Arial"/>
          <w:b/>
          <w:sz w:val="22"/>
          <w:szCs w:val="22"/>
        </w:rPr>
        <w:t>Question 39</w:t>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r>
      <w:r w:rsidR="00A363E3">
        <w:rPr>
          <w:rFonts w:ascii="Arial" w:hAnsi="Arial"/>
          <w:b/>
          <w:sz w:val="22"/>
          <w:szCs w:val="22"/>
        </w:rPr>
        <w:tab/>
        <w:t xml:space="preserve">           </w:t>
      </w:r>
      <w:r>
        <w:rPr>
          <w:rFonts w:ascii="Arial" w:hAnsi="Arial"/>
          <w:b/>
          <w:sz w:val="22"/>
          <w:szCs w:val="22"/>
        </w:rPr>
        <w:tab/>
      </w:r>
      <w:r>
        <w:rPr>
          <w:rFonts w:ascii="Arial" w:hAnsi="Arial"/>
          <w:b/>
          <w:sz w:val="22"/>
          <w:szCs w:val="22"/>
        </w:rPr>
        <w:tab/>
        <w:t>(2</w:t>
      </w:r>
      <w:r w:rsidR="00815919">
        <w:rPr>
          <w:rFonts w:ascii="Arial" w:hAnsi="Arial"/>
          <w:b/>
          <w:sz w:val="22"/>
          <w:szCs w:val="22"/>
        </w:rPr>
        <w:t>0</w:t>
      </w:r>
      <w:r>
        <w:rPr>
          <w:rFonts w:ascii="Arial" w:hAnsi="Arial"/>
          <w:b/>
          <w:sz w:val="22"/>
          <w:szCs w:val="22"/>
        </w:rPr>
        <w:t xml:space="preserve"> marks</w:t>
      </w:r>
      <w:r w:rsidR="00815919">
        <w:rPr>
          <w:rFonts w:ascii="Arial" w:hAnsi="Arial"/>
          <w:b/>
          <w:sz w:val="22"/>
          <w:szCs w:val="22"/>
        </w:rPr>
        <w:t>)</w:t>
      </w:r>
    </w:p>
    <w:p w14:paraId="0B820A73" w14:textId="77777777" w:rsidR="00475378" w:rsidRDefault="00475378" w:rsidP="003340A1">
      <w:pPr>
        <w:rPr>
          <w:rFonts w:ascii="Arial" w:hAnsi="Arial"/>
          <w:b/>
          <w:sz w:val="22"/>
          <w:szCs w:val="22"/>
        </w:rPr>
      </w:pPr>
    </w:p>
    <w:p w14:paraId="5AFDF777" w14:textId="77777777" w:rsidR="00892DAE" w:rsidRDefault="00892DAE" w:rsidP="00892DAE">
      <w:pPr>
        <w:rPr>
          <w:rFonts w:ascii="Arial" w:hAnsi="Arial" w:cs="Arial"/>
          <w:sz w:val="22"/>
          <w:szCs w:val="22"/>
        </w:rPr>
      </w:pPr>
      <w:r>
        <w:rPr>
          <w:rFonts w:ascii="Arial" w:hAnsi="Arial" w:cs="Arial"/>
          <w:sz w:val="22"/>
          <w:szCs w:val="22"/>
        </w:rPr>
        <w:t xml:space="preserve">The production of energy is essential for life. </w:t>
      </w:r>
    </w:p>
    <w:p w14:paraId="5C0B7C5A" w14:textId="77777777" w:rsidR="00892DAE" w:rsidRDefault="00892DAE" w:rsidP="00892DAE">
      <w:pPr>
        <w:ind w:left="567"/>
        <w:rPr>
          <w:rFonts w:ascii="Arial" w:hAnsi="Arial" w:cs="Arial"/>
          <w:sz w:val="22"/>
          <w:szCs w:val="22"/>
        </w:rPr>
      </w:pPr>
    </w:p>
    <w:p w14:paraId="3FAE66A8" w14:textId="50D2AA02" w:rsidR="00892DAE" w:rsidRDefault="00892DAE" w:rsidP="00E0218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Outline the three main processes involved in the production of ATP during aerobic cellular respiration. Identify where each process occurs, the chemical reactions that take place and total energy yields. Annotated diagrams may be us</w:t>
      </w:r>
      <w:r w:rsidR="00E02185">
        <w:rPr>
          <w:rFonts w:ascii="Arial" w:hAnsi="Arial" w:cs="Arial"/>
          <w:sz w:val="22"/>
          <w:szCs w:val="22"/>
        </w:rPr>
        <w:t xml:space="preserve">eful in your response. </w:t>
      </w:r>
      <w:r w:rsidR="00E02185">
        <w:rPr>
          <w:rFonts w:ascii="Arial" w:hAnsi="Arial" w:cs="Arial"/>
          <w:sz w:val="22"/>
          <w:szCs w:val="22"/>
        </w:rPr>
        <w:tab/>
      </w:r>
      <w:r w:rsidR="00E02185">
        <w:rPr>
          <w:rFonts w:ascii="Arial" w:hAnsi="Arial" w:cs="Arial"/>
          <w:sz w:val="22"/>
          <w:szCs w:val="22"/>
        </w:rPr>
        <w:tab/>
      </w:r>
      <w:r>
        <w:rPr>
          <w:rFonts w:ascii="Arial" w:hAnsi="Arial" w:cs="Arial"/>
          <w:sz w:val="22"/>
          <w:szCs w:val="22"/>
        </w:rPr>
        <w:t>(10 marks)</w:t>
      </w:r>
    </w:p>
    <w:p w14:paraId="16D7924E" w14:textId="77777777" w:rsidR="00475378" w:rsidRDefault="00475378" w:rsidP="003340A1">
      <w:pPr>
        <w:rPr>
          <w:rFonts w:ascii="Arial" w:hAnsi="Arial"/>
          <w:b/>
          <w:sz w:val="22"/>
          <w:szCs w:val="22"/>
        </w:rPr>
      </w:pPr>
    </w:p>
    <w:p w14:paraId="6F453AA2" w14:textId="77777777" w:rsidR="002F053E" w:rsidRDefault="002F053E" w:rsidP="003340A1">
      <w:pPr>
        <w:rPr>
          <w:rFonts w:ascii="Arial" w:hAnsi="Arial"/>
          <w:b/>
          <w:sz w:val="22"/>
          <w:szCs w:val="22"/>
        </w:rPr>
      </w:pPr>
    </w:p>
    <w:p w14:paraId="67147A79" w14:textId="310FA280" w:rsidR="00475378" w:rsidRPr="00F05ED1" w:rsidRDefault="00F05ED1" w:rsidP="00E02185">
      <w:pPr>
        <w:pStyle w:val="ListParagraph"/>
        <w:numPr>
          <w:ilvl w:val="0"/>
          <w:numId w:val="13"/>
        </w:numPr>
        <w:spacing w:after="120"/>
        <w:contextualSpacing w:val="0"/>
        <w:rPr>
          <w:rFonts w:ascii="Arial" w:hAnsi="Arial"/>
          <w:b/>
          <w:sz w:val="22"/>
          <w:szCs w:val="22"/>
        </w:rPr>
      </w:pPr>
      <w:r>
        <w:rPr>
          <w:rFonts w:ascii="Arial" w:hAnsi="Arial"/>
          <w:sz w:val="22"/>
          <w:szCs w:val="22"/>
        </w:rPr>
        <w:t xml:space="preserve">The three main processes in the production of ATP are </w:t>
      </w:r>
      <w:r w:rsidRPr="00F05ED1">
        <w:rPr>
          <w:rFonts w:ascii="Arial" w:hAnsi="Arial"/>
          <w:sz w:val="22"/>
          <w:szCs w:val="22"/>
          <w:u w:val="single"/>
        </w:rPr>
        <w:t>Glycolysis, Krebs Cycle</w:t>
      </w:r>
      <w:r>
        <w:rPr>
          <w:rFonts w:ascii="Arial" w:hAnsi="Arial"/>
          <w:sz w:val="22"/>
          <w:szCs w:val="22"/>
        </w:rPr>
        <w:t xml:space="preserve"> and the </w:t>
      </w:r>
      <w:r w:rsidRPr="00F05ED1">
        <w:rPr>
          <w:rFonts w:ascii="Arial" w:hAnsi="Arial"/>
          <w:sz w:val="22"/>
          <w:szCs w:val="22"/>
          <w:u w:val="single"/>
        </w:rPr>
        <w:t>Electron Transport Chain</w:t>
      </w:r>
      <w:r>
        <w:rPr>
          <w:rFonts w:ascii="Arial" w:hAnsi="Arial"/>
          <w:sz w:val="22"/>
          <w:szCs w:val="22"/>
        </w:rPr>
        <w:t xml:space="preserve"> (or chemio</w:t>
      </w:r>
      <w:r w:rsidR="001C230F">
        <w:rPr>
          <w:rFonts w:ascii="Arial" w:hAnsi="Arial"/>
          <w:sz w:val="22"/>
          <w:szCs w:val="22"/>
        </w:rPr>
        <w:t>s</w:t>
      </w:r>
      <w:r>
        <w:rPr>
          <w:rFonts w:ascii="Arial" w:hAnsi="Arial"/>
          <w:sz w:val="22"/>
          <w:szCs w:val="22"/>
        </w:rPr>
        <w:t>mosis / chemiosmotic phosphorylation).</w:t>
      </w:r>
      <w:r w:rsidR="00E02185">
        <w:rPr>
          <w:rFonts w:ascii="Arial" w:hAnsi="Arial"/>
          <w:sz w:val="22"/>
          <w:szCs w:val="22"/>
        </w:rPr>
        <w:tab/>
        <w:t xml:space="preserve">       </w:t>
      </w:r>
      <w:r w:rsidR="00892DAE">
        <w:rPr>
          <w:rFonts w:ascii="Arial" w:hAnsi="Arial"/>
          <w:sz w:val="22"/>
          <w:szCs w:val="22"/>
        </w:rPr>
        <w:t>(1</w:t>
      </w:r>
      <w:r w:rsidR="00E02185">
        <w:rPr>
          <w:rFonts w:ascii="Arial" w:hAnsi="Arial"/>
          <w:sz w:val="22"/>
          <w:szCs w:val="22"/>
        </w:rPr>
        <w:t xml:space="preserve"> - 3</w:t>
      </w:r>
      <w:r w:rsidR="00892DAE">
        <w:rPr>
          <w:rFonts w:ascii="Arial" w:hAnsi="Arial"/>
          <w:sz w:val="22"/>
          <w:szCs w:val="22"/>
        </w:rPr>
        <w:t>)</w:t>
      </w:r>
    </w:p>
    <w:p w14:paraId="508FC9EA" w14:textId="04B5D75C" w:rsidR="00FB6663" w:rsidRPr="00E02185" w:rsidRDefault="00FB6663" w:rsidP="00E02185">
      <w:pPr>
        <w:pStyle w:val="ListParagraph"/>
        <w:numPr>
          <w:ilvl w:val="0"/>
          <w:numId w:val="13"/>
        </w:numPr>
        <w:spacing w:after="120"/>
        <w:contextualSpacing w:val="0"/>
        <w:rPr>
          <w:rFonts w:ascii="Arial" w:hAnsi="Arial"/>
          <w:sz w:val="22"/>
          <w:szCs w:val="22"/>
        </w:rPr>
      </w:pPr>
      <w:r>
        <w:rPr>
          <w:rFonts w:ascii="Arial" w:hAnsi="Arial"/>
          <w:sz w:val="22"/>
          <w:szCs w:val="22"/>
        </w:rPr>
        <w:t xml:space="preserve">The overall equation for the process of aerobic cellular respiration </w:t>
      </w:r>
      <w:r w:rsidR="00217DCA">
        <w:rPr>
          <w:rFonts w:ascii="Arial" w:hAnsi="Arial"/>
          <w:sz w:val="22"/>
          <w:szCs w:val="22"/>
        </w:rPr>
        <w:t>can be summarised as</w:t>
      </w:r>
      <w:r>
        <w:rPr>
          <w:rFonts w:ascii="Arial" w:hAnsi="Arial"/>
          <w:sz w:val="22"/>
          <w:szCs w:val="22"/>
        </w:rPr>
        <w:t>:</w:t>
      </w:r>
    </w:p>
    <w:p w14:paraId="249D3CB6" w14:textId="29FCFFE7" w:rsidR="00475378" w:rsidRPr="00E02185" w:rsidRDefault="00FB6663" w:rsidP="00E02185">
      <w:pPr>
        <w:spacing w:after="120"/>
        <w:ind w:left="720"/>
        <w:rPr>
          <w:rFonts w:ascii="Arial" w:hAnsi="Arial"/>
          <w:b/>
          <w:color w:val="FF0000"/>
          <w:sz w:val="22"/>
          <w:szCs w:val="22"/>
        </w:rPr>
      </w:pPr>
      <w:r w:rsidRPr="00217DCA">
        <w:rPr>
          <w:rFonts w:ascii="Arial" w:hAnsi="Arial"/>
          <w:b/>
          <w:sz w:val="22"/>
          <w:szCs w:val="22"/>
        </w:rPr>
        <w:t>C</w:t>
      </w:r>
      <w:r w:rsidRPr="00217DCA">
        <w:rPr>
          <w:rFonts w:ascii="Arial" w:hAnsi="Arial"/>
          <w:b/>
          <w:sz w:val="22"/>
          <w:szCs w:val="22"/>
          <w:vertAlign w:val="subscript"/>
        </w:rPr>
        <w:t>6</w:t>
      </w:r>
      <w:r w:rsidRPr="00217DCA">
        <w:rPr>
          <w:rFonts w:ascii="Arial" w:hAnsi="Arial"/>
          <w:b/>
          <w:sz w:val="22"/>
          <w:szCs w:val="22"/>
        </w:rPr>
        <w:t>H</w:t>
      </w:r>
      <w:r w:rsidRPr="00217DCA">
        <w:rPr>
          <w:rFonts w:ascii="Arial" w:hAnsi="Arial"/>
          <w:b/>
          <w:sz w:val="22"/>
          <w:szCs w:val="22"/>
          <w:vertAlign w:val="subscript"/>
        </w:rPr>
        <w:t>12</w:t>
      </w:r>
      <w:r w:rsidRPr="00217DCA">
        <w:rPr>
          <w:rFonts w:ascii="Arial" w:hAnsi="Arial"/>
          <w:b/>
          <w:sz w:val="22"/>
          <w:szCs w:val="22"/>
        </w:rPr>
        <w:t>O</w:t>
      </w:r>
      <w:r w:rsidRPr="00217DCA">
        <w:rPr>
          <w:rFonts w:ascii="Arial" w:hAnsi="Arial"/>
          <w:b/>
          <w:sz w:val="22"/>
          <w:szCs w:val="22"/>
          <w:vertAlign w:val="subscript"/>
        </w:rPr>
        <w:t>6</w:t>
      </w:r>
      <w:r w:rsidRPr="00217DCA">
        <w:rPr>
          <w:rFonts w:ascii="Arial" w:hAnsi="Arial"/>
          <w:b/>
          <w:sz w:val="22"/>
          <w:szCs w:val="22"/>
        </w:rPr>
        <w:t xml:space="preserve">   +   6O</w:t>
      </w:r>
      <w:r w:rsidRPr="00217DCA">
        <w:rPr>
          <w:rFonts w:ascii="Arial" w:hAnsi="Arial"/>
          <w:b/>
          <w:sz w:val="22"/>
          <w:szCs w:val="22"/>
          <w:vertAlign w:val="subscript"/>
        </w:rPr>
        <w:t>2</w:t>
      </w:r>
      <w:r w:rsidRPr="00217DCA">
        <w:rPr>
          <w:rFonts w:ascii="Arial" w:hAnsi="Arial"/>
          <w:b/>
          <w:sz w:val="22"/>
          <w:szCs w:val="22"/>
        </w:rPr>
        <w:t xml:space="preserve">   </w:t>
      </w:r>
      <w:r w:rsidRPr="00217DCA">
        <w:rPr>
          <w:b/>
        </w:rPr>
        <w:sym w:font="Wingdings" w:char="F0E0"/>
      </w:r>
      <w:r w:rsidRPr="00217DCA">
        <w:rPr>
          <w:rFonts w:ascii="Arial" w:hAnsi="Arial"/>
          <w:b/>
          <w:sz w:val="22"/>
          <w:szCs w:val="22"/>
        </w:rPr>
        <w:t xml:space="preserve">   6CO</w:t>
      </w:r>
      <w:r w:rsidRPr="00217DCA">
        <w:rPr>
          <w:rFonts w:ascii="Arial" w:hAnsi="Arial"/>
          <w:b/>
          <w:sz w:val="22"/>
          <w:szCs w:val="22"/>
          <w:vertAlign w:val="subscript"/>
        </w:rPr>
        <w:t>2</w:t>
      </w:r>
      <w:r w:rsidRPr="00217DCA">
        <w:rPr>
          <w:rFonts w:ascii="Arial" w:hAnsi="Arial"/>
          <w:b/>
          <w:sz w:val="22"/>
          <w:szCs w:val="22"/>
        </w:rPr>
        <w:t xml:space="preserve">   +   H</w:t>
      </w:r>
      <w:r w:rsidRPr="00217DCA">
        <w:rPr>
          <w:rFonts w:ascii="Arial" w:hAnsi="Arial"/>
          <w:b/>
          <w:sz w:val="22"/>
          <w:szCs w:val="22"/>
          <w:vertAlign w:val="subscript"/>
        </w:rPr>
        <w:t>2</w:t>
      </w:r>
      <w:r w:rsidR="00217DCA" w:rsidRPr="00217DCA">
        <w:rPr>
          <w:rFonts w:ascii="Arial" w:hAnsi="Arial"/>
          <w:b/>
          <w:sz w:val="22"/>
          <w:szCs w:val="22"/>
        </w:rPr>
        <w:t xml:space="preserve">O   +   </w:t>
      </w:r>
      <w:r w:rsidRPr="00217DCA">
        <w:rPr>
          <w:rFonts w:ascii="Arial" w:hAnsi="Arial"/>
          <w:b/>
          <w:sz w:val="22"/>
          <w:szCs w:val="22"/>
        </w:rPr>
        <w:t>36 ATP</w:t>
      </w:r>
      <w:r w:rsidR="00E02185">
        <w:rPr>
          <w:rFonts w:ascii="Arial" w:hAnsi="Arial"/>
          <w:sz w:val="22"/>
          <w:szCs w:val="22"/>
        </w:rPr>
        <w:t xml:space="preserve"> (adenosine triphosphate)</w:t>
      </w:r>
      <w:r w:rsidR="00E02185">
        <w:rPr>
          <w:rFonts w:ascii="Arial" w:hAnsi="Arial"/>
          <w:sz w:val="22"/>
          <w:szCs w:val="22"/>
        </w:rPr>
        <w:tab/>
        <w:t xml:space="preserve">    </w:t>
      </w:r>
      <w:proofErr w:type="gramStart"/>
      <w:r w:rsidR="00E02185">
        <w:rPr>
          <w:rFonts w:ascii="Arial" w:hAnsi="Arial"/>
          <w:sz w:val="22"/>
          <w:szCs w:val="22"/>
        </w:rPr>
        <w:t xml:space="preserve">   </w:t>
      </w:r>
      <w:r w:rsidR="00892DAE">
        <w:rPr>
          <w:rFonts w:ascii="Arial" w:hAnsi="Arial"/>
          <w:sz w:val="22"/>
          <w:szCs w:val="22"/>
        </w:rPr>
        <w:t>(</w:t>
      </w:r>
      <w:proofErr w:type="gramEnd"/>
      <w:r w:rsidR="00892DAE">
        <w:rPr>
          <w:rFonts w:ascii="Arial" w:hAnsi="Arial"/>
          <w:sz w:val="22"/>
          <w:szCs w:val="22"/>
        </w:rPr>
        <w:t>1</w:t>
      </w:r>
      <w:r w:rsidR="00E02185">
        <w:rPr>
          <w:rFonts w:ascii="Arial" w:hAnsi="Arial"/>
          <w:sz w:val="22"/>
          <w:szCs w:val="22"/>
        </w:rPr>
        <w:t xml:space="preserve"> - 2</w:t>
      </w:r>
      <w:r w:rsidR="00892DAE">
        <w:rPr>
          <w:rFonts w:ascii="Arial" w:hAnsi="Arial"/>
          <w:sz w:val="22"/>
          <w:szCs w:val="22"/>
        </w:rPr>
        <w:t>)</w:t>
      </w:r>
    </w:p>
    <w:p w14:paraId="253A4A00" w14:textId="4F49063A" w:rsidR="00E02185" w:rsidRPr="00E02185" w:rsidRDefault="00217DCA" w:rsidP="00E02185">
      <w:pPr>
        <w:pStyle w:val="ListParagraph"/>
        <w:numPr>
          <w:ilvl w:val="0"/>
          <w:numId w:val="14"/>
        </w:numPr>
        <w:spacing w:after="120"/>
        <w:contextualSpacing w:val="0"/>
        <w:rPr>
          <w:rFonts w:ascii="Arial" w:hAnsi="Arial"/>
          <w:b/>
          <w:sz w:val="22"/>
          <w:szCs w:val="22"/>
        </w:rPr>
      </w:pPr>
      <w:r>
        <w:rPr>
          <w:rFonts w:ascii="Arial" w:hAnsi="Arial"/>
          <w:sz w:val="22"/>
          <w:szCs w:val="22"/>
        </w:rPr>
        <w:t xml:space="preserve">Glycolysis takes place in the cytoplasm. </w:t>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t>(1)</w:t>
      </w:r>
    </w:p>
    <w:p w14:paraId="3F2ED2EE" w14:textId="3F80BF0E" w:rsidR="00475378" w:rsidRPr="00217DCA" w:rsidRDefault="00217DCA" w:rsidP="00E02185">
      <w:pPr>
        <w:pStyle w:val="ListParagraph"/>
        <w:numPr>
          <w:ilvl w:val="0"/>
          <w:numId w:val="14"/>
        </w:numPr>
        <w:spacing w:after="120"/>
        <w:contextualSpacing w:val="0"/>
        <w:rPr>
          <w:rFonts w:ascii="Arial" w:hAnsi="Arial"/>
          <w:b/>
          <w:sz w:val="22"/>
          <w:szCs w:val="22"/>
        </w:rPr>
      </w:pPr>
      <w:r>
        <w:rPr>
          <w:rFonts w:ascii="Arial" w:hAnsi="Arial"/>
          <w:sz w:val="22"/>
          <w:szCs w:val="22"/>
        </w:rPr>
        <w:t xml:space="preserve">Glucose (from digestion) is converted into pyruvate through a series of reactions in the absence of oxygen. 2 ATP are formed. </w:t>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r>
      <w:r w:rsidR="00E02185">
        <w:rPr>
          <w:rFonts w:ascii="Arial" w:hAnsi="Arial"/>
          <w:sz w:val="22"/>
          <w:szCs w:val="22"/>
        </w:rPr>
        <w:tab/>
        <w:t>(1)</w:t>
      </w:r>
    </w:p>
    <w:p w14:paraId="42C63F4B" w14:textId="4BF6002D" w:rsidR="00217DCA" w:rsidRPr="00E94E61" w:rsidRDefault="00E02185" w:rsidP="00E02185">
      <w:pPr>
        <w:pStyle w:val="ListParagraph"/>
        <w:numPr>
          <w:ilvl w:val="0"/>
          <w:numId w:val="14"/>
        </w:numPr>
        <w:spacing w:after="120"/>
        <w:contextualSpacing w:val="0"/>
        <w:rPr>
          <w:rFonts w:ascii="Arial" w:hAnsi="Arial"/>
          <w:b/>
          <w:sz w:val="22"/>
          <w:szCs w:val="22"/>
        </w:rPr>
      </w:pPr>
      <w:r>
        <w:rPr>
          <w:rFonts w:ascii="Arial" w:hAnsi="Arial"/>
          <w:sz w:val="22"/>
          <w:szCs w:val="22"/>
        </w:rPr>
        <w:t>T</w:t>
      </w:r>
      <w:r w:rsidR="00217DCA">
        <w:rPr>
          <w:rFonts w:ascii="Arial" w:hAnsi="Arial"/>
          <w:sz w:val="22"/>
          <w:szCs w:val="22"/>
        </w:rPr>
        <w:t xml:space="preserve">he pyruvate molecules enter the mitochondria. </w:t>
      </w:r>
      <w:r w:rsidR="000D67F7">
        <w:rPr>
          <w:rFonts w:ascii="Arial" w:hAnsi="Arial"/>
          <w:sz w:val="22"/>
          <w:szCs w:val="22"/>
        </w:rPr>
        <w:t>The Krebs Cycle and Electron transport chain occur within the inner membranes of the mitochondria.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w:t>
      </w:r>
    </w:p>
    <w:p w14:paraId="025ED2E0" w14:textId="79C2BD8D" w:rsidR="00475378" w:rsidRDefault="00E94E61" w:rsidP="00E02185">
      <w:pPr>
        <w:pStyle w:val="ListParagraph"/>
        <w:numPr>
          <w:ilvl w:val="0"/>
          <w:numId w:val="14"/>
        </w:numPr>
        <w:spacing w:after="120"/>
        <w:contextualSpacing w:val="0"/>
        <w:rPr>
          <w:rFonts w:ascii="Arial" w:hAnsi="Arial"/>
          <w:sz w:val="22"/>
          <w:szCs w:val="22"/>
        </w:rPr>
      </w:pPr>
      <w:r w:rsidRPr="00E94E61">
        <w:rPr>
          <w:rFonts w:ascii="Arial" w:hAnsi="Arial"/>
          <w:sz w:val="22"/>
          <w:szCs w:val="22"/>
        </w:rPr>
        <w:t xml:space="preserve">These two processes require oxygen to proceed. </w:t>
      </w:r>
      <w:r>
        <w:rPr>
          <w:rFonts w:ascii="Arial" w:hAnsi="Arial"/>
          <w:sz w:val="22"/>
          <w:szCs w:val="22"/>
        </w:rPr>
        <w:t>Within the mitochondria, the chemical reactions that take place convert oxygen and pyruvate into CO</w:t>
      </w:r>
      <w:r w:rsidRPr="00E94E61">
        <w:rPr>
          <w:rFonts w:ascii="Arial" w:hAnsi="Arial"/>
          <w:sz w:val="22"/>
          <w:szCs w:val="22"/>
          <w:vertAlign w:val="subscript"/>
        </w:rPr>
        <w:t>2</w:t>
      </w:r>
      <w:r>
        <w:rPr>
          <w:rFonts w:ascii="Arial" w:hAnsi="Arial"/>
          <w:sz w:val="22"/>
          <w:szCs w:val="22"/>
        </w:rPr>
        <w:t xml:space="preserve"> (carbon dioxide), H</w:t>
      </w:r>
      <w:r w:rsidRPr="00E94E61">
        <w:rPr>
          <w:rFonts w:ascii="Arial" w:hAnsi="Arial"/>
          <w:sz w:val="22"/>
          <w:szCs w:val="22"/>
          <w:vertAlign w:val="subscript"/>
        </w:rPr>
        <w:t>2</w:t>
      </w:r>
      <w:r w:rsidR="00E02185">
        <w:rPr>
          <w:rFonts w:ascii="Arial" w:hAnsi="Arial"/>
          <w:sz w:val="22"/>
          <w:szCs w:val="22"/>
        </w:rPr>
        <w:t>O (water).</w:t>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color w:val="FF0000"/>
          <w:sz w:val="22"/>
          <w:szCs w:val="22"/>
        </w:rPr>
        <w:tab/>
      </w:r>
      <w:r w:rsidR="00E02185">
        <w:rPr>
          <w:rFonts w:ascii="Arial" w:hAnsi="Arial"/>
          <w:sz w:val="22"/>
          <w:szCs w:val="22"/>
        </w:rPr>
        <w:t>(1)</w:t>
      </w:r>
    </w:p>
    <w:p w14:paraId="73589EE1" w14:textId="6B7619BB" w:rsidR="00E02185" w:rsidRPr="00E02185" w:rsidRDefault="00E02185" w:rsidP="00E02185">
      <w:pPr>
        <w:pStyle w:val="ListParagraph"/>
        <w:numPr>
          <w:ilvl w:val="0"/>
          <w:numId w:val="14"/>
        </w:numPr>
        <w:spacing w:after="120"/>
        <w:contextualSpacing w:val="0"/>
        <w:rPr>
          <w:rFonts w:ascii="Arial" w:hAnsi="Arial"/>
          <w:sz w:val="22"/>
          <w:szCs w:val="22"/>
        </w:rPr>
      </w:pPr>
      <w:r>
        <w:rPr>
          <w:rFonts w:ascii="Arial" w:hAnsi="Arial"/>
          <w:sz w:val="22"/>
          <w:szCs w:val="22"/>
        </w:rPr>
        <w:t>34 molecules of ATP are produced from Krebs Cycle and Electron Transport Chain.</w:t>
      </w:r>
      <w:r>
        <w:rPr>
          <w:rFonts w:ascii="Arial" w:hAnsi="Arial"/>
          <w:sz w:val="22"/>
          <w:szCs w:val="22"/>
        </w:rPr>
        <w:tab/>
        <w:t>(1)</w:t>
      </w:r>
    </w:p>
    <w:p w14:paraId="2CC618AA" w14:textId="77777777" w:rsidR="00E02185" w:rsidRDefault="00E02185" w:rsidP="00E02185">
      <w:pPr>
        <w:pStyle w:val="ListParagraph"/>
        <w:spacing w:after="120"/>
        <w:contextualSpacing w:val="0"/>
        <w:rPr>
          <w:rFonts w:ascii="Arial" w:hAnsi="Arial"/>
          <w:sz w:val="22"/>
          <w:szCs w:val="22"/>
        </w:rPr>
      </w:pPr>
    </w:p>
    <w:p w14:paraId="36BF8C08" w14:textId="77777777" w:rsidR="00E02185" w:rsidRDefault="00E02185" w:rsidP="00E02185">
      <w:pPr>
        <w:rPr>
          <w:rFonts w:ascii="Arial" w:hAnsi="Arial" w:cs="Arial"/>
          <w:sz w:val="22"/>
          <w:szCs w:val="22"/>
        </w:rPr>
      </w:pPr>
      <w:r w:rsidRPr="002D6ABD">
        <w:rPr>
          <w:rFonts w:ascii="Arial" w:hAnsi="Arial" w:cs="Arial"/>
          <w:sz w:val="22"/>
          <w:szCs w:val="22"/>
        </w:rPr>
        <w:t xml:space="preserve">Energy production can be </w:t>
      </w:r>
      <w:r>
        <w:rPr>
          <w:rFonts w:ascii="Arial" w:hAnsi="Arial" w:cs="Arial"/>
          <w:sz w:val="22"/>
          <w:szCs w:val="22"/>
        </w:rPr>
        <w:t xml:space="preserve">affected by a number of factors that can change how the process takes place, the chemical reactions that occur and the amount of energy produced. </w:t>
      </w:r>
    </w:p>
    <w:p w14:paraId="6D6BD530" w14:textId="77777777" w:rsidR="00E02185" w:rsidRDefault="00E02185" w:rsidP="000F1E24">
      <w:pPr>
        <w:spacing w:after="120"/>
        <w:ind w:left="567"/>
        <w:rPr>
          <w:rFonts w:ascii="Arial" w:hAnsi="Arial" w:cs="Arial"/>
          <w:sz w:val="22"/>
          <w:szCs w:val="22"/>
        </w:rPr>
      </w:pPr>
    </w:p>
    <w:p w14:paraId="5CDE7AD0" w14:textId="080B210D" w:rsidR="00E02185" w:rsidRPr="002D6ABD" w:rsidRDefault="00E02185" w:rsidP="00E0218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43B70">
        <w:rPr>
          <w:rFonts w:ascii="Arial" w:hAnsi="Arial" w:cs="Arial"/>
          <w:sz w:val="22"/>
          <w:szCs w:val="22"/>
        </w:rPr>
        <w:t xml:space="preserve">Describe the process of anaerobic cellular respiration. </w:t>
      </w:r>
      <w:r w:rsidR="002F4FB8">
        <w:rPr>
          <w:rFonts w:ascii="Arial" w:hAnsi="Arial" w:cs="Arial"/>
          <w:sz w:val="22"/>
          <w:szCs w:val="22"/>
        </w:rPr>
        <w:t>Identify</w:t>
      </w:r>
      <w:r w:rsidR="00B43B70">
        <w:rPr>
          <w:rFonts w:ascii="Arial" w:hAnsi="Arial" w:cs="Arial"/>
          <w:sz w:val="22"/>
          <w:szCs w:val="22"/>
        </w:rPr>
        <w:t xml:space="preserve"> what influences the onset of this process and </w:t>
      </w:r>
      <w:r w:rsidR="002F4FB8">
        <w:rPr>
          <w:rFonts w:ascii="Arial" w:hAnsi="Arial" w:cs="Arial"/>
          <w:sz w:val="22"/>
          <w:szCs w:val="22"/>
        </w:rPr>
        <w:t>describe</w:t>
      </w:r>
      <w:r w:rsidR="00B43B70">
        <w:rPr>
          <w:rFonts w:ascii="Arial" w:hAnsi="Arial" w:cs="Arial"/>
          <w:sz w:val="22"/>
          <w:szCs w:val="22"/>
        </w:rPr>
        <w:t xml:space="preserve"> the outputs for both plant and animal cells.</w:t>
      </w:r>
      <w:r w:rsidR="00B43B70">
        <w:rPr>
          <w:rFonts w:ascii="Arial" w:hAnsi="Arial" w:cs="Arial"/>
          <w:sz w:val="22"/>
          <w:szCs w:val="22"/>
        </w:rPr>
        <w:tab/>
      </w:r>
      <w:r w:rsidR="00B43B70">
        <w:rPr>
          <w:rFonts w:ascii="Arial" w:hAnsi="Arial" w:cs="Arial"/>
          <w:sz w:val="22"/>
          <w:szCs w:val="22"/>
        </w:rPr>
        <w:tab/>
      </w:r>
      <w:r>
        <w:rPr>
          <w:rFonts w:ascii="Arial" w:hAnsi="Arial" w:cs="Arial"/>
          <w:sz w:val="22"/>
          <w:szCs w:val="22"/>
        </w:rPr>
        <w:t>(10 marks)</w:t>
      </w:r>
    </w:p>
    <w:p w14:paraId="7677CBB3" w14:textId="77777777" w:rsidR="00E02185" w:rsidRPr="00E02185" w:rsidRDefault="00E02185" w:rsidP="00E02185">
      <w:pPr>
        <w:spacing w:after="120"/>
        <w:rPr>
          <w:rFonts w:ascii="Arial" w:hAnsi="Arial"/>
          <w:sz w:val="22"/>
          <w:szCs w:val="22"/>
        </w:rPr>
      </w:pPr>
    </w:p>
    <w:p w14:paraId="1788477B" w14:textId="03655111" w:rsidR="00E02185" w:rsidRPr="000F1E24" w:rsidRDefault="00DA11EB" w:rsidP="000F1E24">
      <w:pPr>
        <w:pStyle w:val="ListParagraph"/>
        <w:numPr>
          <w:ilvl w:val="0"/>
          <w:numId w:val="14"/>
        </w:numPr>
        <w:spacing w:after="120"/>
        <w:contextualSpacing w:val="0"/>
        <w:rPr>
          <w:rFonts w:ascii="Arial" w:hAnsi="Arial"/>
          <w:sz w:val="22"/>
          <w:szCs w:val="22"/>
        </w:rPr>
      </w:pPr>
      <w:r w:rsidRPr="00DA11EB">
        <w:rPr>
          <w:rFonts w:ascii="Arial" w:hAnsi="Arial"/>
          <w:sz w:val="22"/>
          <w:szCs w:val="22"/>
        </w:rPr>
        <w:t xml:space="preserve">Both plants and animals are able to produce small amounts of energy </w:t>
      </w:r>
      <w:r>
        <w:rPr>
          <w:rFonts w:ascii="Arial" w:hAnsi="Arial"/>
          <w:sz w:val="22"/>
          <w:szCs w:val="22"/>
        </w:rPr>
        <w:t xml:space="preserve">in the </w:t>
      </w:r>
      <w:r w:rsidRPr="000F1E24">
        <w:rPr>
          <w:rFonts w:ascii="Arial" w:hAnsi="Arial"/>
          <w:b/>
          <w:sz w:val="22"/>
          <w:szCs w:val="22"/>
        </w:rPr>
        <w:t>absence of oxygen</w:t>
      </w:r>
      <w:r>
        <w:rPr>
          <w:rFonts w:ascii="Arial" w:hAnsi="Arial"/>
          <w:sz w:val="22"/>
          <w:szCs w:val="22"/>
        </w:rPr>
        <w:t>. This i</w:t>
      </w:r>
      <w:r w:rsidR="00E02185">
        <w:rPr>
          <w:rFonts w:ascii="Arial" w:hAnsi="Arial"/>
          <w:sz w:val="22"/>
          <w:szCs w:val="22"/>
        </w:rPr>
        <w:t>s called anaerobic respiration or fermentation</w:t>
      </w:r>
      <w:r>
        <w:rPr>
          <w:rFonts w:ascii="Arial" w:hAnsi="Arial"/>
          <w:sz w:val="22"/>
          <w:szCs w:val="22"/>
        </w:rPr>
        <w:t>.</w:t>
      </w:r>
      <w:r w:rsidR="000F1E24">
        <w:rPr>
          <w:rFonts w:ascii="Arial" w:hAnsi="Arial"/>
          <w:sz w:val="22"/>
          <w:szCs w:val="22"/>
        </w:rPr>
        <w:t xml:space="preserve"> </w:t>
      </w:r>
      <w:r w:rsidR="00E02185" w:rsidRPr="000F1E24">
        <w:rPr>
          <w:rFonts w:ascii="Arial" w:hAnsi="Arial"/>
          <w:sz w:val="22"/>
          <w:szCs w:val="22"/>
        </w:rPr>
        <w:t xml:space="preserve">When oxygen is </w:t>
      </w:r>
      <w:r w:rsidR="000F1E24">
        <w:rPr>
          <w:rFonts w:ascii="Arial" w:hAnsi="Arial"/>
          <w:sz w:val="22"/>
          <w:szCs w:val="22"/>
        </w:rPr>
        <w:t>unavailable</w:t>
      </w:r>
      <w:r w:rsidR="00E02185" w:rsidRPr="000F1E24">
        <w:rPr>
          <w:rFonts w:ascii="Arial" w:hAnsi="Arial"/>
          <w:sz w:val="22"/>
          <w:szCs w:val="22"/>
        </w:rPr>
        <w:t xml:space="preserve">, </w:t>
      </w:r>
      <w:r w:rsidR="000F1E24">
        <w:rPr>
          <w:rFonts w:ascii="Arial" w:hAnsi="Arial"/>
          <w:sz w:val="22"/>
          <w:szCs w:val="22"/>
        </w:rPr>
        <w:t>an</w:t>
      </w:r>
      <w:r w:rsidR="00E02185" w:rsidRPr="000F1E24">
        <w:rPr>
          <w:rFonts w:ascii="Arial" w:hAnsi="Arial"/>
          <w:sz w:val="22"/>
          <w:szCs w:val="22"/>
        </w:rPr>
        <w:t>aerobic respiration will take over as the process by wh</w:t>
      </w:r>
      <w:r w:rsidR="000F1E24">
        <w:rPr>
          <w:rFonts w:ascii="Arial" w:hAnsi="Arial"/>
          <w:sz w:val="22"/>
          <w:szCs w:val="22"/>
        </w:rPr>
        <w:t>ich energy is produced.</w:t>
      </w:r>
      <w:r w:rsidR="000F1E24">
        <w:rPr>
          <w:rFonts w:ascii="Arial" w:hAnsi="Arial"/>
          <w:sz w:val="22"/>
          <w:szCs w:val="22"/>
        </w:rPr>
        <w:tab/>
      </w:r>
      <w:r w:rsidR="000F1E24">
        <w:rPr>
          <w:rFonts w:ascii="Arial" w:hAnsi="Arial"/>
          <w:sz w:val="22"/>
          <w:szCs w:val="22"/>
        </w:rPr>
        <w:tab/>
      </w:r>
      <w:r w:rsidR="00E02185" w:rsidRPr="000F1E24">
        <w:rPr>
          <w:rFonts w:ascii="Arial" w:hAnsi="Arial"/>
          <w:sz w:val="22"/>
          <w:szCs w:val="22"/>
        </w:rPr>
        <w:t>(1)</w:t>
      </w:r>
    </w:p>
    <w:p w14:paraId="4CBA511F" w14:textId="2A902AAA" w:rsidR="000F1E24" w:rsidRDefault="00DA11EB" w:rsidP="00E02185">
      <w:pPr>
        <w:pStyle w:val="ListParagraph"/>
        <w:numPr>
          <w:ilvl w:val="0"/>
          <w:numId w:val="14"/>
        </w:numPr>
        <w:spacing w:after="120"/>
        <w:contextualSpacing w:val="0"/>
        <w:rPr>
          <w:rFonts w:ascii="Arial" w:hAnsi="Arial"/>
          <w:sz w:val="22"/>
          <w:szCs w:val="22"/>
        </w:rPr>
      </w:pPr>
      <w:r>
        <w:rPr>
          <w:rFonts w:ascii="Arial" w:hAnsi="Arial"/>
          <w:sz w:val="22"/>
          <w:szCs w:val="22"/>
        </w:rPr>
        <w:t xml:space="preserve">Anaerobic respiration occurs </w:t>
      </w:r>
      <w:r w:rsidR="000F1E24">
        <w:rPr>
          <w:rFonts w:ascii="Arial" w:hAnsi="Arial"/>
          <w:sz w:val="22"/>
          <w:szCs w:val="22"/>
        </w:rPr>
        <w:t xml:space="preserve">only </w:t>
      </w:r>
      <w:r>
        <w:rPr>
          <w:rFonts w:ascii="Arial" w:hAnsi="Arial"/>
          <w:sz w:val="22"/>
          <w:szCs w:val="22"/>
        </w:rPr>
        <w:t>in the cytoplasm</w:t>
      </w:r>
      <w:r w:rsidR="000F1E24">
        <w:rPr>
          <w:rFonts w:ascii="Arial" w:hAnsi="Arial"/>
          <w:sz w:val="22"/>
          <w:szCs w:val="22"/>
        </w:rPr>
        <w:t>.</w:t>
      </w:r>
      <w:r w:rsidR="000F1E24">
        <w:rPr>
          <w:rFonts w:ascii="Arial" w:hAnsi="Arial"/>
          <w:sz w:val="22"/>
          <w:szCs w:val="22"/>
        </w:rPr>
        <w:tab/>
      </w:r>
      <w:r w:rsidR="000F1E24">
        <w:rPr>
          <w:rFonts w:ascii="Arial" w:hAnsi="Arial"/>
          <w:sz w:val="22"/>
          <w:szCs w:val="22"/>
        </w:rPr>
        <w:tab/>
      </w:r>
      <w:r w:rsidR="000F1E24">
        <w:rPr>
          <w:rFonts w:ascii="Arial" w:hAnsi="Arial"/>
          <w:sz w:val="22"/>
          <w:szCs w:val="22"/>
        </w:rPr>
        <w:tab/>
      </w:r>
      <w:r w:rsidR="000F1E24">
        <w:rPr>
          <w:rFonts w:ascii="Arial" w:hAnsi="Arial"/>
          <w:sz w:val="22"/>
          <w:szCs w:val="22"/>
        </w:rPr>
        <w:tab/>
      </w:r>
      <w:r w:rsidR="000F1E24">
        <w:rPr>
          <w:rFonts w:ascii="Arial" w:hAnsi="Arial"/>
          <w:sz w:val="22"/>
          <w:szCs w:val="22"/>
        </w:rPr>
        <w:tab/>
      </w:r>
      <w:r w:rsidR="000F1E24">
        <w:rPr>
          <w:rFonts w:ascii="Arial" w:hAnsi="Arial"/>
          <w:sz w:val="22"/>
          <w:szCs w:val="22"/>
        </w:rPr>
        <w:tab/>
        <w:t>(1)</w:t>
      </w:r>
    </w:p>
    <w:p w14:paraId="779F68BB" w14:textId="37481748" w:rsidR="00EF745B" w:rsidRDefault="000F1E24" w:rsidP="00E02185">
      <w:pPr>
        <w:pStyle w:val="ListParagraph"/>
        <w:numPr>
          <w:ilvl w:val="0"/>
          <w:numId w:val="14"/>
        </w:numPr>
        <w:spacing w:after="120"/>
        <w:contextualSpacing w:val="0"/>
        <w:rPr>
          <w:rFonts w:ascii="Arial" w:hAnsi="Arial"/>
          <w:sz w:val="22"/>
          <w:szCs w:val="22"/>
        </w:rPr>
      </w:pPr>
      <w:r>
        <w:rPr>
          <w:rFonts w:ascii="Arial" w:hAnsi="Arial"/>
          <w:sz w:val="22"/>
          <w:szCs w:val="22"/>
        </w:rPr>
        <w:t>T</w:t>
      </w:r>
      <w:r w:rsidR="00DA11EB">
        <w:rPr>
          <w:rFonts w:ascii="Arial" w:hAnsi="Arial"/>
          <w:sz w:val="22"/>
          <w:szCs w:val="22"/>
        </w:rPr>
        <w:t xml:space="preserve">he first step </w:t>
      </w:r>
      <w:r>
        <w:rPr>
          <w:rFonts w:ascii="Arial" w:hAnsi="Arial"/>
          <w:sz w:val="22"/>
          <w:szCs w:val="22"/>
        </w:rPr>
        <w:t>is</w:t>
      </w:r>
      <w:r w:rsidR="00EF745B">
        <w:rPr>
          <w:rFonts w:ascii="Arial" w:hAnsi="Arial"/>
          <w:sz w:val="22"/>
          <w:szCs w:val="22"/>
        </w:rPr>
        <w:t xml:space="preserve"> glycolysis. </w:t>
      </w:r>
      <w:r w:rsidR="00EF745B">
        <w:rPr>
          <w:rFonts w:ascii="Arial" w:hAnsi="Arial"/>
          <w:sz w:val="22"/>
          <w:szCs w:val="22"/>
        </w:rPr>
        <w:tab/>
      </w:r>
      <w:r w:rsidR="00EF745B">
        <w:rPr>
          <w:rFonts w:ascii="Arial" w:hAnsi="Arial"/>
          <w:sz w:val="22"/>
          <w:szCs w:val="22"/>
        </w:rPr>
        <w:tab/>
      </w:r>
      <w:r w:rsidR="00EF745B">
        <w:rPr>
          <w:rFonts w:ascii="Arial" w:hAnsi="Arial"/>
          <w:sz w:val="22"/>
          <w:szCs w:val="22"/>
        </w:rPr>
        <w:tab/>
      </w:r>
      <w:r w:rsidR="00EF745B">
        <w:rPr>
          <w:rFonts w:ascii="Arial" w:hAnsi="Arial"/>
          <w:sz w:val="22"/>
          <w:szCs w:val="22"/>
        </w:rPr>
        <w:tab/>
      </w:r>
      <w:r w:rsidR="00EF745B">
        <w:rPr>
          <w:rFonts w:ascii="Arial" w:hAnsi="Arial"/>
          <w:sz w:val="22"/>
          <w:szCs w:val="22"/>
        </w:rPr>
        <w:tab/>
      </w:r>
      <w:r w:rsidR="00EF745B">
        <w:rPr>
          <w:rFonts w:ascii="Arial" w:hAnsi="Arial"/>
          <w:sz w:val="22"/>
          <w:szCs w:val="22"/>
        </w:rPr>
        <w:tab/>
      </w:r>
      <w:r w:rsidR="00EF745B">
        <w:rPr>
          <w:rFonts w:ascii="Arial" w:hAnsi="Arial"/>
          <w:sz w:val="22"/>
          <w:szCs w:val="22"/>
        </w:rPr>
        <w:tab/>
      </w:r>
      <w:r w:rsidR="00EF745B">
        <w:rPr>
          <w:rFonts w:ascii="Arial" w:hAnsi="Arial"/>
          <w:sz w:val="22"/>
          <w:szCs w:val="22"/>
        </w:rPr>
        <w:tab/>
      </w:r>
      <w:r w:rsidR="00EF745B">
        <w:rPr>
          <w:rFonts w:ascii="Arial" w:hAnsi="Arial"/>
          <w:sz w:val="22"/>
          <w:szCs w:val="22"/>
        </w:rPr>
        <w:tab/>
        <w:t>(1)</w:t>
      </w:r>
    </w:p>
    <w:p w14:paraId="60316B31" w14:textId="3BE116A8" w:rsidR="00DA11EB" w:rsidRDefault="00EF745B" w:rsidP="00E02185">
      <w:pPr>
        <w:pStyle w:val="ListParagraph"/>
        <w:numPr>
          <w:ilvl w:val="0"/>
          <w:numId w:val="14"/>
        </w:numPr>
        <w:spacing w:after="120"/>
        <w:contextualSpacing w:val="0"/>
        <w:rPr>
          <w:rFonts w:ascii="Arial" w:hAnsi="Arial"/>
          <w:sz w:val="22"/>
          <w:szCs w:val="22"/>
        </w:rPr>
      </w:pPr>
      <w:r>
        <w:rPr>
          <w:rFonts w:ascii="Arial" w:hAnsi="Arial"/>
          <w:sz w:val="22"/>
          <w:szCs w:val="22"/>
        </w:rPr>
        <w:t xml:space="preserve"> P</w:t>
      </w:r>
      <w:r w:rsidR="00DA11EB">
        <w:rPr>
          <w:rFonts w:ascii="Arial" w:hAnsi="Arial"/>
          <w:sz w:val="22"/>
          <w:szCs w:val="22"/>
        </w:rPr>
        <w:t>yruvate and 2 ATP are formed from the partial breakdown of glucose.</w:t>
      </w:r>
      <w:r>
        <w:rPr>
          <w:rFonts w:ascii="Arial" w:hAnsi="Arial"/>
          <w:sz w:val="22"/>
          <w:szCs w:val="22"/>
        </w:rPr>
        <w:tab/>
        <w:t xml:space="preserve"> </w:t>
      </w:r>
      <w:r>
        <w:rPr>
          <w:rFonts w:ascii="Arial" w:hAnsi="Arial"/>
          <w:sz w:val="22"/>
          <w:szCs w:val="22"/>
        </w:rPr>
        <w:tab/>
      </w:r>
      <w:r>
        <w:rPr>
          <w:rFonts w:ascii="Arial" w:hAnsi="Arial"/>
          <w:sz w:val="22"/>
          <w:szCs w:val="22"/>
        </w:rPr>
        <w:tab/>
        <w:t>(1</w:t>
      </w:r>
      <w:r w:rsidR="000F1E24">
        <w:rPr>
          <w:rFonts w:ascii="Arial" w:hAnsi="Arial"/>
          <w:sz w:val="22"/>
          <w:szCs w:val="22"/>
        </w:rPr>
        <w:t>)</w:t>
      </w:r>
    </w:p>
    <w:p w14:paraId="14AD54F3" w14:textId="63699860" w:rsidR="000F1E24" w:rsidRDefault="00DA11EB" w:rsidP="00E02185">
      <w:pPr>
        <w:pStyle w:val="ListParagraph"/>
        <w:numPr>
          <w:ilvl w:val="0"/>
          <w:numId w:val="14"/>
        </w:numPr>
        <w:spacing w:after="120"/>
        <w:contextualSpacing w:val="0"/>
        <w:rPr>
          <w:rFonts w:ascii="Arial" w:hAnsi="Arial"/>
          <w:sz w:val="22"/>
          <w:szCs w:val="22"/>
        </w:rPr>
      </w:pPr>
      <w:r>
        <w:rPr>
          <w:rFonts w:ascii="Arial" w:hAnsi="Arial"/>
          <w:sz w:val="22"/>
          <w:szCs w:val="22"/>
        </w:rPr>
        <w:t xml:space="preserve">In </w:t>
      </w:r>
      <w:r w:rsidRPr="0057791A">
        <w:rPr>
          <w:rFonts w:ascii="Arial" w:hAnsi="Arial"/>
          <w:b/>
          <w:sz w:val="22"/>
          <w:szCs w:val="22"/>
        </w:rPr>
        <w:t>animal cells</w:t>
      </w:r>
      <w:r>
        <w:rPr>
          <w:rFonts w:ascii="Arial" w:hAnsi="Arial"/>
          <w:sz w:val="22"/>
          <w:szCs w:val="22"/>
        </w:rPr>
        <w:t xml:space="preserve">, the pyruvate is converted into </w:t>
      </w:r>
      <w:r w:rsidRPr="0057791A">
        <w:rPr>
          <w:rFonts w:ascii="Arial" w:hAnsi="Arial"/>
          <w:b/>
          <w:sz w:val="22"/>
          <w:szCs w:val="22"/>
        </w:rPr>
        <w:t>lactic acid</w:t>
      </w:r>
      <w:r>
        <w:rPr>
          <w:rFonts w:ascii="Arial" w:hAnsi="Arial"/>
          <w:sz w:val="22"/>
          <w:szCs w:val="22"/>
        </w:rPr>
        <w:t xml:space="preserve">. </w:t>
      </w:r>
      <w:r w:rsidR="002A34FC">
        <w:rPr>
          <w:rFonts w:ascii="Arial" w:hAnsi="Arial"/>
          <w:sz w:val="22"/>
          <w:szCs w:val="22"/>
        </w:rPr>
        <w:tab/>
      </w:r>
      <w:r w:rsidR="002A34FC">
        <w:rPr>
          <w:rFonts w:ascii="Arial" w:hAnsi="Arial"/>
          <w:sz w:val="22"/>
          <w:szCs w:val="22"/>
        </w:rPr>
        <w:tab/>
      </w:r>
      <w:r w:rsidR="002A34FC">
        <w:rPr>
          <w:rFonts w:ascii="Arial" w:hAnsi="Arial"/>
          <w:sz w:val="22"/>
          <w:szCs w:val="22"/>
        </w:rPr>
        <w:tab/>
      </w:r>
      <w:r w:rsidR="002A34FC">
        <w:rPr>
          <w:rFonts w:ascii="Arial" w:hAnsi="Arial"/>
          <w:sz w:val="22"/>
          <w:szCs w:val="22"/>
        </w:rPr>
        <w:tab/>
        <w:t xml:space="preserve">      </w:t>
      </w:r>
      <w:r w:rsidR="002A34FC">
        <w:rPr>
          <w:rFonts w:ascii="Arial" w:hAnsi="Arial"/>
          <w:sz w:val="22"/>
          <w:szCs w:val="22"/>
        </w:rPr>
        <w:tab/>
        <w:t>(</w:t>
      </w:r>
      <w:r w:rsidR="000F1E24">
        <w:rPr>
          <w:rFonts w:ascii="Arial" w:hAnsi="Arial"/>
          <w:sz w:val="22"/>
          <w:szCs w:val="22"/>
        </w:rPr>
        <w:t>2)</w:t>
      </w:r>
    </w:p>
    <w:p w14:paraId="35748DF0" w14:textId="65077CA8" w:rsidR="000F1E24" w:rsidRDefault="00DA11EB" w:rsidP="00E02185">
      <w:pPr>
        <w:pStyle w:val="ListParagraph"/>
        <w:numPr>
          <w:ilvl w:val="0"/>
          <w:numId w:val="14"/>
        </w:numPr>
        <w:spacing w:after="120"/>
        <w:contextualSpacing w:val="0"/>
        <w:rPr>
          <w:rFonts w:ascii="Arial" w:hAnsi="Arial"/>
          <w:sz w:val="22"/>
          <w:szCs w:val="22"/>
        </w:rPr>
      </w:pPr>
      <w:r>
        <w:rPr>
          <w:rFonts w:ascii="Arial" w:hAnsi="Arial"/>
          <w:sz w:val="22"/>
          <w:szCs w:val="22"/>
        </w:rPr>
        <w:t xml:space="preserve">In </w:t>
      </w:r>
      <w:r w:rsidRPr="0057791A">
        <w:rPr>
          <w:rFonts w:ascii="Arial" w:hAnsi="Arial"/>
          <w:b/>
          <w:sz w:val="22"/>
          <w:szCs w:val="22"/>
        </w:rPr>
        <w:t>plant cells</w:t>
      </w:r>
      <w:r>
        <w:rPr>
          <w:rFonts w:ascii="Arial" w:hAnsi="Arial"/>
          <w:sz w:val="22"/>
          <w:szCs w:val="22"/>
        </w:rPr>
        <w:t xml:space="preserve">, the pyruvate is converted into </w:t>
      </w:r>
      <w:r w:rsidRPr="0057791A">
        <w:rPr>
          <w:rFonts w:ascii="Arial" w:hAnsi="Arial"/>
          <w:b/>
          <w:sz w:val="22"/>
          <w:szCs w:val="22"/>
        </w:rPr>
        <w:t>ethanol</w:t>
      </w:r>
      <w:r w:rsidR="00B15706" w:rsidRPr="0057791A">
        <w:rPr>
          <w:rFonts w:ascii="Arial" w:hAnsi="Arial"/>
          <w:b/>
          <w:sz w:val="22"/>
          <w:szCs w:val="22"/>
        </w:rPr>
        <w:t xml:space="preserve"> and CO</w:t>
      </w:r>
      <w:r w:rsidR="00B15706" w:rsidRPr="0057791A">
        <w:rPr>
          <w:rFonts w:ascii="Arial" w:hAnsi="Arial"/>
          <w:b/>
          <w:sz w:val="22"/>
          <w:szCs w:val="22"/>
          <w:vertAlign w:val="subscript"/>
        </w:rPr>
        <w:t>2</w:t>
      </w:r>
      <w:r w:rsidR="00B15706">
        <w:rPr>
          <w:rFonts w:ascii="Arial" w:hAnsi="Arial"/>
          <w:sz w:val="22"/>
          <w:szCs w:val="22"/>
        </w:rPr>
        <w:t xml:space="preserve">. </w:t>
      </w:r>
      <w:r w:rsidR="002A34FC">
        <w:rPr>
          <w:rFonts w:ascii="Arial" w:hAnsi="Arial"/>
          <w:sz w:val="22"/>
          <w:szCs w:val="22"/>
        </w:rPr>
        <w:tab/>
      </w:r>
      <w:r w:rsidR="002A34FC">
        <w:rPr>
          <w:rFonts w:ascii="Arial" w:hAnsi="Arial"/>
          <w:sz w:val="22"/>
          <w:szCs w:val="22"/>
        </w:rPr>
        <w:tab/>
      </w:r>
      <w:r w:rsidR="002A34FC">
        <w:rPr>
          <w:rFonts w:ascii="Arial" w:hAnsi="Arial"/>
          <w:sz w:val="22"/>
          <w:szCs w:val="22"/>
        </w:rPr>
        <w:tab/>
        <w:t xml:space="preserve">      </w:t>
      </w:r>
      <w:r w:rsidR="002A34FC">
        <w:rPr>
          <w:rFonts w:ascii="Arial" w:hAnsi="Arial"/>
          <w:sz w:val="22"/>
          <w:szCs w:val="22"/>
        </w:rPr>
        <w:tab/>
        <w:t>(</w:t>
      </w:r>
      <w:r w:rsidR="000F1E24">
        <w:rPr>
          <w:rFonts w:ascii="Arial" w:hAnsi="Arial"/>
          <w:sz w:val="22"/>
          <w:szCs w:val="22"/>
        </w:rPr>
        <w:t>2)</w:t>
      </w:r>
    </w:p>
    <w:p w14:paraId="65C15C10" w14:textId="69466BF6" w:rsidR="00DA11EB" w:rsidRPr="00B15706" w:rsidRDefault="00B15706" w:rsidP="00E02185">
      <w:pPr>
        <w:pStyle w:val="ListParagraph"/>
        <w:numPr>
          <w:ilvl w:val="0"/>
          <w:numId w:val="14"/>
        </w:numPr>
        <w:spacing w:after="120"/>
        <w:contextualSpacing w:val="0"/>
        <w:rPr>
          <w:rFonts w:ascii="Arial" w:hAnsi="Arial"/>
          <w:sz w:val="22"/>
          <w:szCs w:val="22"/>
        </w:rPr>
      </w:pPr>
      <w:r>
        <w:rPr>
          <w:rFonts w:ascii="Arial" w:hAnsi="Arial"/>
          <w:sz w:val="22"/>
          <w:szCs w:val="22"/>
        </w:rPr>
        <w:t>No further reactions take place without oxygen</w:t>
      </w:r>
      <w:r w:rsidR="002F053E">
        <w:rPr>
          <w:rFonts w:ascii="Arial" w:hAnsi="Arial"/>
          <w:sz w:val="22"/>
          <w:szCs w:val="22"/>
        </w:rPr>
        <w:t>, so no more ATP</w:t>
      </w:r>
      <w:r w:rsidR="000F1E24">
        <w:rPr>
          <w:rFonts w:ascii="Arial" w:hAnsi="Arial"/>
          <w:sz w:val="22"/>
          <w:szCs w:val="22"/>
        </w:rPr>
        <w:t xml:space="preserve"> is produced</w:t>
      </w:r>
      <w:r>
        <w:rPr>
          <w:rFonts w:ascii="Arial" w:hAnsi="Arial"/>
          <w:sz w:val="22"/>
          <w:szCs w:val="22"/>
        </w:rPr>
        <w:t>.</w:t>
      </w:r>
      <w:r w:rsidR="000F1E24">
        <w:rPr>
          <w:rFonts w:ascii="Arial" w:hAnsi="Arial"/>
          <w:sz w:val="22"/>
          <w:szCs w:val="22"/>
        </w:rPr>
        <w:tab/>
      </w:r>
      <w:r w:rsidR="000F1E24">
        <w:rPr>
          <w:rFonts w:ascii="Arial" w:hAnsi="Arial"/>
          <w:sz w:val="22"/>
          <w:szCs w:val="22"/>
        </w:rPr>
        <w:tab/>
        <w:t>(1)</w:t>
      </w:r>
    </w:p>
    <w:p w14:paraId="65CA8AB3" w14:textId="0542A714" w:rsidR="00B15706" w:rsidRPr="00DA11EB" w:rsidRDefault="005A5E65" w:rsidP="00E02185">
      <w:pPr>
        <w:pStyle w:val="ListParagraph"/>
        <w:numPr>
          <w:ilvl w:val="0"/>
          <w:numId w:val="14"/>
        </w:numPr>
        <w:spacing w:after="120"/>
        <w:contextualSpacing w:val="0"/>
        <w:rPr>
          <w:rFonts w:ascii="Arial" w:hAnsi="Arial"/>
          <w:sz w:val="22"/>
          <w:szCs w:val="22"/>
        </w:rPr>
      </w:pPr>
      <w:r>
        <w:rPr>
          <w:rFonts w:ascii="Arial" w:hAnsi="Arial"/>
          <w:sz w:val="22"/>
          <w:szCs w:val="22"/>
        </w:rPr>
        <w:t xml:space="preserve">Fermentation </w:t>
      </w:r>
      <w:r w:rsidR="0085522B">
        <w:rPr>
          <w:rFonts w:ascii="Arial" w:hAnsi="Arial"/>
          <w:sz w:val="22"/>
          <w:szCs w:val="22"/>
        </w:rPr>
        <w:t xml:space="preserve">prevents the </w:t>
      </w:r>
      <w:proofErr w:type="spellStart"/>
      <w:r w:rsidR="0085522B">
        <w:rPr>
          <w:rFonts w:ascii="Arial" w:hAnsi="Arial"/>
          <w:sz w:val="22"/>
          <w:szCs w:val="22"/>
        </w:rPr>
        <w:t>build up</w:t>
      </w:r>
      <w:proofErr w:type="spellEnd"/>
      <w:r w:rsidR="0085522B">
        <w:rPr>
          <w:rFonts w:ascii="Arial" w:hAnsi="Arial"/>
          <w:sz w:val="22"/>
          <w:szCs w:val="22"/>
        </w:rPr>
        <w:t xml:space="preserve"> of pyruvate in the cells. When oxygen supply is restor</w:t>
      </w:r>
      <w:r w:rsidR="000F1E24">
        <w:rPr>
          <w:rFonts w:ascii="Arial" w:hAnsi="Arial"/>
          <w:sz w:val="22"/>
          <w:szCs w:val="22"/>
        </w:rPr>
        <w:t>ed, aerobic respiration resumes and e</w:t>
      </w:r>
      <w:r w:rsidR="0085522B">
        <w:rPr>
          <w:rFonts w:ascii="Arial" w:hAnsi="Arial"/>
          <w:sz w:val="22"/>
          <w:szCs w:val="22"/>
        </w:rPr>
        <w:t xml:space="preserve">nzymes breakdown </w:t>
      </w:r>
      <w:r w:rsidR="002F053E">
        <w:rPr>
          <w:rFonts w:ascii="Arial" w:hAnsi="Arial"/>
          <w:sz w:val="22"/>
          <w:szCs w:val="22"/>
        </w:rPr>
        <w:t xml:space="preserve">the accumulated lactic acid. </w:t>
      </w:r>
      <w:r w:rsidR="000F1E24">
        <w:rPr>
          <w:rFonts w:ascii="Arial" w:hAnsi="Arial"/>
          <w:sz w:val="22"/>
          <w:szCs w:val="22"/>
        </w:rPr>
        <w:tab/>
        <w:t>(1)</w:t>
      </w:r>
    </w:p>
    <w:p w14:paraId="62864EBB" w14:textId="77777777" w:rsidR="00E77E32" w:rsidRDefault="00E77E32" w:rsidP="00E02185">
      <w:pPr>
        <w:spacing w:after="120"/>
        <w:rPr>
          <w:rFonts w:ascii="Arial" w:hAnsi="Arial"/>
          <w:b/>
          <w:sz w:val="22"/>
          <w:szCs w:val="22"/>
        </w:rPr>
      </w:pPr>
    </w:p>
    <w:p w14:paraId="4E888863" w14:textId="77777777" w:rsidR="008C2E81" w:rsidRPr="00E02185" w:rsidRDefault="008C2E81" w:rsidP="00E02185">
      <w:pPr>
        <w:rPr>
          <w:rFonts w:ascii="Arial" w:hAnsi="Arial" w:cs="Arial"/>
          <w:sz w:val="22"/>
          <w:szCs w:val="22"/>
        </w:rPr>
      </w:pPr>
      <w:r w:rsidRPr="00E02185">
        <w:rPr>
          <w:rFonts w:ascii="Arial" w:hAnsi="Arial" w:cs="Arial"/>
          <w:sz w:val="22"/>
          <w:szCs w:val="22"/>
        </w:rPr>
        <w:tab/>
      </w:r>
    </w:p>
    <w:p w14:paraId="7DEBCA36" w14:textId="159DCC33" w:rsidR="00F63121" w:rsidRPr="00C10D55" w:rsidRDefault="00C10D55" w:rsidP="00805F9A">
      <w:pPr>
        <w:jc w:val="center"/>
        <w:rPr>
          <w:rFonts w:ascii="Arial" w:hAnsi="Arial" w:cs="Arial"/>
          <w:b/>
          <w:sz w:val="22"/>
          <w:szCs w:val="22"/>
        </w:rPr>
      </w:pPr>
      <w:r w:rsidRPr="00C10D55">
        <w:rPr>
          <w:rFonts w:ascii="Arial" w:hAnsi="Arial" w:cs="Arial"/>
          <w:b/>
          <w:sz w:val="22"/>
          <w:szCs w:val="22"/>
        </w:rPr>
        <w:t>End of Exam</w:t>
      </w:r>
    </w:p>
    <w:sectPr w:rsidR="00F63121" w:rsidRPr="00C10D55" w:rsidSect="00805F9A">
      <w:type w:val="continuous"/>
      <w:pgSz w:w="11900" w:h="16840"/>
      <w:pgMar w:top="1440" w:right="1077" w:bottom="1134" w:left="107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5E9BD" w14:textId="77777777" w:rsidR="00C65D44" w:rsidRDefault="00C65D44" w:rsidP="003B5D89">
      <w:r>
        <w:separator/>
      </w:r>
    </w:p>
  </w:endnote>
  <w:endnote w:type="continuationSeparator" w:id="0">
    <w:p w14:paraId="7C038387" w14:textId="77777777" w:rsidR="00C65D44" w:rsidRDefault="00C65D44" w:rsidP="003B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1ACC" w14:textId="77777777" w:rsidR="00641A62" w:rsidRDefault="00641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484E3" w14:textId="77777777" w:rsidR="00C65D44" w:rsidRDefault="00C65D44" w:rsidP="003B5D89">
      <w:r>
        <w:separator/>
      </w:r>
    </w:p>
  </w:footnote>
  <w:footnote w:type="continuationSeparator" w:id="0">
    <w:p w14:paraId="4E0135C3" w14:textId="77777777" w:rsidR="00C65D44" w:rsidRDefault="00C65D44" w:rsidP="003B5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57706"/>
      <w:docPartObj>
        <w:docPartGallery w:val="Page Numbers (Top of Page)"/>
        <w:docPartUnique/>
      </w:docPartObj>
    </w:sdtPr>
    <w:sdtEndPr>
      <w:rPr>
        <w:noProof/>
      </w:rPr>
    </w:sdtEndPr>
    <w:sdtContent>
      <w:p w14:paraId="200C50AC" w14:textId="22070F92" w:rsidR="00641A62" w:rsidRDefault="00641A62">
        <w:pPr>
          <w:pStyle w:val="Header"/>
          <w:jc w:val="center"/>
        </w:pPr>
        <w:r>
          <w:fldChar w:fldCharType="begin"/>
        </w:r>
        <w:r>
          <w:instrText xml:space="preserve"> PAGE   \* MERGEFORMAT </w:instrText>
        </w:r>
        <w:r>
          <w:fldChar w:fldCharType="separate"/>
        </w:r>
        <w:r w:rsidR="009C21B3">
          <w:rPr>
            <w:noProof/>
          </w:rPr>
          <w:t>16</w:t>
        </w:r>
        <w:r>
          <w:rPr>
            <w:noProof/>
          </w:rPr>
          <w:fldChar w:fldCharType="end"/>
        </w:r>
      </w:p>
    </w:sdtContent>
  </w:sdt>
  <w:p w14:paraId="5BB8A9D2" w14:textId="3374B9E5" w:rsidR="00641A62" w:rsidRPr="003B5D89" w:rsidRDefault="00641A62">
    <w:pPr>
      <w:pStyle w:val="Header"/>
      <w:rPr>
        <w:rFonts w:ascii="Arial" w:hAnsi="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9D680" w14:textId="3AC63BCF" w:rsidR="00641A62" w:rsidRDefault="00641A62">
    <w:pPr>
      <w:pStyle w:val="Header"/>
      <w:jc w:val="center"/>
    </w:pPr>
  </w:p>
  <w:p w14:paraId="7D515B91" w14:textId="77777777" w:rsidR="00641A62" w:rsidRDefault="00641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1F1F"/>
    <w:multiLevelType w:val="hybridMultilevel"/>
    <w:tmpl w:val="5CEA1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57DE"/>
    <w:multiLevelType w:val="hybridMultilevel"/>
    <w:tmpl w:val="3E641400"/>
    <w:lvl w:ilvl="0" w:tplc="C7C66E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2DB6"/>
    <w:multiLevelType w:val="hybridMultilevel"/>
    <w:tmpl w:val="D3727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E56A7"/>
    <w:multiLevelType w:val="multilevel"/>
    <w:tmpl w:val="D29A0692"/>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92C58E8"/>
    <w:multiLevelType w:val="hybridMultilevel"/>
    <w:tmpl w:val="23DCFA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C0D72"/>
    <w:multiLevelType w:val="hybridMultilevel"/>
    <w:tmpl w:val="FBC0843E"/>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33715"/>
    <w:multiLevelType w:val="hybridMultilevel"/>
    <w:tmpl w:val="D010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47A99"/>
    <w:multiLevelType w:val="hybridMultilevel"/>
    <w:tmpl w:val="D29A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385049"/>
    <w:multiLevelType w:val="hybridMultilevel"/>
    <w:tmpl w:val="B27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D1C2D"/>
    <w:multiLevelType w:val="hybridMultilevel"/>
    <w:tmpl w:val="205E3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1A76BB"/>
    <w:multiLevelType w:val="hybridMultilevel"/>
    <w:tmpl w:val="2EAC0958"/>
    <w:lvl w:ilvl="0" w:tplc="8C8AEB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34889"/>
    <w:multiLevelType w:val="multilevel"/>
    <w:tmpl w:val="97DC6196"/>
    <w:lvl w:ilvl="0">
      <w:start w:val="2"/>
      <w:numFmt w:val="bullet"/>
      <w:lvlText w:val="–"/>
      <w:lvlJc w:val="left"/>
      <w:pPr>
        <w:ind w:left="1800" w:hanging="360"/>
      </w:pPr>
      <w:rPr>
        <w:rFonts w:ascii="Arial" w:eastAsia="Times New Roman" w:hAnsi="Arial" w:cs="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3E2C5BE2"/>
    <w:multiLevelType w:val="hybridMultilevel"/>
    <w:tmpl w:val="4DBECE98"/>
    <w:lvl w:ilvl="0" w:tplc="8C8AEB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C1F0E"/>
    <w:multiLevelType w:val="hybridMultilevel"/>
    <w:tmpl w:val="4A004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B4609"/>
    <w:multiLevelType w:val="hybridMultilevel"/>
    <w:tmpl w:val="047ECBDE"/>
    <w:lvl w:ilvl="0" w:tplc="8C8AEB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27678"/>
    <w:multiLevelType w:val="hybridMultilevel"/>
    <w:tmpl w:val="4668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211D8"/>
    <w:multiLevelType w:val="hybridMultilevel"/>
    <w:tmpl w:val="6EB486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F3FFB"/>
    <w:multiLevelType w:val="hybridMultilevel"/>
    <w:tmpl w:val="F2BE2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177984"/>
    <w:multiLevelType w:val="hybridMultilevel"/>
    <w:tmpl w:val="F9107DB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85A28"/>
    <w:multiLevelType w:val="hybridMultilevel"/>
    <w:tmpl w:val="E1B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AB646A"/>
    <w:multiLevelType w:val="hybridMultilevel"/>
    <w:tmpl w:val="E2B242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47C5F"/>
    <w:multiLevelType w:val="hybridMultilevel"/>
    <w:tmpl w:val="2B6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438B8"/>
    <w:multiLevelType w:val="hybridMultilevel"/>
    <w:tmpl w:val="F75E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E0B88"/>
    <w:multiLevelType w:val="multilevel"/>
    <w:tmpl w:val="97DC6196"/>
    <w:lvl w:ilvl="0">
      <w:start w:val="2"/>
      <w:numFmt w:val="bullet"/>
      <w:lvlText w:val="–"/>
      <w:lvlJc w:val="left"/>
      <w:pPr>
        <w:ind w:left="1800" w:hanging="360"/>
      </w:pPr>
      <w:rPr>
        <w:rFonts w:ascii="Arial" w:eastAsia="Times New Roman" w:hAnsi="Arial" w:cs="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782D3811"/>
    <w:multiLevelType w:val="hybridMultilevel"/>
    <w:tmpl w:val="97DC6196"/>
    <w:lvl w:ilvl="0" w:tplc="5434A042">
      <w:start w:val="2"/>
      <w:numFmt w:val="bullet"/>
      <w:lvlText w:val="–"/>
      <w:lvlJc w:val="left"/>
      <w:pPr>
        <w:ind w:left="1800" w:hanging="360"/>
      </w:pPr>
      <w:rPr>
        <w:rFonts w:ascii="Arial" w:eastAsia="Times New Roman" w:hAnsi="Aria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A7D5E0F"/>
    <w:multiLevelType w:val="hybridMultilevel"/>
    <w:tmpl w:val="E3CCB6C8"/>
    <w:lvl w:ilvl="0" w:tplc="8C8AEB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24"/>
  </w:num>
  <w:num w:numId="5">
    <w:abstractNumId w:val="11"/>
  </w:num>
  <w:num w:numId="6">
    <w:abstractNumId w:val="23"/>
  </w:num>
  <w:num w:numId="7">
    <w:abstractNumId w:val="18"/>
  </w:num>
  <w:num w:numId="8">
    <w:abstractNumId w:val="5"/>
  </w:num>
  <w:num w:numId="9">
    <w:abstractNumId w:val="21"/>
  </w:num>
  <w:num w:numId="10">
    <w:abstractNumId w:val="4"/>
  </w:num>
  <w:num w:numId="11">
    <w:abstractNumId w:val="25"/>
  </w:num>
  <w:num w:numId="12">
    <w:abstractNumId w:val="12"/>
  </w:num>
  <w:num w:numId="13">
    <w:abstractNumId w:val="14"/>
  </w:num>
  <w:num w:numId="14">
    <w:abstractNumId w:val="10"/>
  </w:num>
  <w:num w:numId="15">
    <w:abstractNumId w:val="1"/>
  </w:num>
  <w:num w:numId="16">
    <w:abstractNumId w:val="2"/>
  </w:num>
  <w:num w:numId="17">
    <w:abstractNumId w:val="7"/>
  </w:num>
  <w:num w:numId="18">
    <w:abstractNumId w:val="19"/>
  </w:num>
  <w:num w:numId="19">
    <w:abstractNumId w:val="15"/>
  </w:num>
  <w:num w:numId="20">
    <w:abstractNumId w:val="9"/>
  </w:num>
  <w:num w:numId="21">
    <w:abstractNumId w:val="16"/>
  </w:num>
  <w:num w:numId="22">
    <w:abstractNumId w:val="3"/>
  </w:num>
  <w:num w:numId="23">
    <w:abstractNumId w:val="22"/>
  </w:num>
  <w:num w:numId="24">
    <w:abstractNumId w:val="0"/>
  </w:num>
  <w:num w:numId="25">
    <w:abstractNumId w:val="6"/>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D89"/>
    <w:rsid w:val="00002B00"/>
    <w:rsid w:val="00013601"/>
    <w:rsid w:val="00014EDD"/>
    <w:rsid w:val="0002155A"/>
    <w:rsid w:val="00035CB7"/>
    <w:rsid w:val="00037C4F"/>
    <w:rsid w:val="0005267B"/>
    <w:rsid w:val="000649D2"/>
    <w:rsid w:val="000715D3"/>
    <w:rsid w:val="000725AE"/>
    <w:rsid w:val="000744B3"/>
    <w:rsid w:val="000858DB"/>
    <w:rsid w:val="00096DDD"/>
    <w:rsid w:val="000973AF"/>
    <w:rsid w:val="000B4CD6"/>
    <w:rsid w:val="000B74EC"/>
    <w:rsid w:val="000D67F7"/>
    <w:rsid w:val="000E08E9"/>
    <w:rsid w:val="000E0F14"/>
    <w:rsid w:val="000F1E24"/>
    <w:rsid w:val="000F2CF7"/>
    <w:rsid w:val="000F43C3"/>
    <w:rsid w:val="00102125"/>
    <w:rsid w:val="001252F9"/>
    <w:rsid w:val="00127260"/>
    <w:rsid w:val="001302CE"/>
    <w:rsid w:val="00130503"/>
    <w:rsid w:val="00132A78"/>
    <w:rsid w:val="00133AF6"/>
    <w:rsid w:val="00135404"/>
    <w:rsid w:val="00174339"/>
    <w:rsid w:val="0018380F"/>
    <w:rsid w:val="001A4A50"/>
    <w:rsid w:val="001C1834"/>
    <w:rsid w:val="001C230F"/>
    <w:rsid w:val="001F37BD"/>
    <w:rsid w:val="001F637B"/>
    <w:rsid w:val="00205C80"/>
    <w:rsid w:val="00214749"/>
    <w:rsid w:val="00217DCA"/>
    <w:rsid w:val="0022067E"/>
    <w:rsid w:val="002211DF"/>
    <w:rsid w:val="00221667"/>
    <w:rsid w:val="00221CE9"/>
    <w:rsid w:val="0023362D"/>
    <w:rsid w:val="00235A06"/>
    <w:rsid w:val="002404C0"/>
    <w:rsid w:val="002559F2"/>
    <w:rsid w:val="00261D0B"/>
    <w:rsid w:val="00267402"/>
    <w:rsid w:val="00270C4B"/>
    <w:rsid w:val="00276484"/>
    <w:rsid w:val="002831F9"/>
    <w:rsid w:val="00297476"/>
    <w:rsid w:val="002A2E35"/>
    <w:rsid w:val="002A34FC"/>
    <w:rsid w:val="002B6153"/>
    <w:rsid w:val="002E1322"/>
    <w:rsid w:val="002F053E"/>
    <w:rsid w:val="002F3502"/>
    <w:rsid w:val="002F4FB8"/>
    <w:rsid w:val="003005CD"/>
    <w:rsid w:val="00313C06"/>
    <w:rsid w:val="003148C7"/>
    <w:rsid w:val="003340A1"/>
    <w:rsid w:val="003445DA"/>
    <w:rsid w:val="00354EC4"/>
    <w:rsid w:val="00356556"/>
    <w:rsid w:val="003576C0"/>
    <w:rsid w:val="00362AE7"/>
    <w:rsid w:val="00364A14"/>
    <w:rsid w:val="0036601D"/>
    <w:rsid w:val="00373436"/>
    <w:rsid w:val="00386BD1"/>
    <w:rsid w:val="00396C9A"/>
    <w:rsid w:val="003B5D89"/>
    <w:rsid w:val="003B6766"/>
    <w:rsid w:val="003D47A7"/>
    <w:rsid w:val="003D7822"/>
    <w:rsid w:val="003E2837"/>
    <w:rsid w:val="003E3566"/>
    <w:rsid w:val="003E7B12"/>
    <w:rsid w:val="003F2713"/>
    <w:rsid w:val="00403065"/>
    <w:rsid w:val="004048AF"/>
    <w:rsid w:val="004170AF"/>
    <w:rsid w:val="00423CEE"/>
    <w:rsid w:val="00430510"/>
    <w:rsid w:val="00431241"/>
    <w:rsid w:val="00440359"/>
    <w:rsid w:val="0044715E"/>
    <w:rsid w:val="00447868"/>
    <w:rsid w:val="00464B0C"/>
    <w:rsid w:val="00474A4E"/>
    <w:rsid w:val="00475378"/>
    <w:rsid w:val="00486996"/>
    <w:rsid w:val="004B1E8B"/>
    <w:rsid w:val="004C18A1"/>
    <w:rsid w:val="004D23F0"/>
    <w:rsid w:val="00504C11"/>
    <w:rsid w:val="00525003"/>
    <w:rsid w:val="00525826"/>
    <w:rsid w:val="00561FE5"/>
    <w:rsid w:val="0057185B"/>
    <w:rsid w:val="0057791A"/>
    <w:rsid w:val="00581100"/>
    <w:rsid w:val="00582202"/>
    <w:rsid w:val="00593879"/>
    <w:rsid w:val="005A5E65"/>
    <w:rsid w:val="005B484C"/>
    <w:rsid w:val="005B65EE"/>
    <w:rsid w:val="005C2A6F"/>
    <w:rsid w:val="005D6D06"/>
    <w:rsid w:val="005F0B2A"/>
    <w:rsid w:val="005F2974"/>
    <w:rsid w:val="005F35D5"/>
    <w:rsid w:val="00612249"/>
    <w:rsid w:val="006144CA"/>
    <w:rsid w:val="0062344B"/>
    <w:rsid w:val="00627B82"/>
    <w:rsid w:val="00630E24"/>
    <w:rsid w:val="00634BAC"/>
    <w:rsid w:val="00634F5F"/>
    <w:rsid w:val="00637E1B"/>
    <w:rsid w:val="00640F96"/>
    <w:rsid w:val="00641A62"/>
    <w:rsid w:val="00644351"/>
    <w:rsid w:val="00644F21"/>
    <w:rsid w:val="006646E8"/>
    <w:rsid w:val="00680CF5"/>
    <w:rsid w:val="0068451E"/>
    <w:rsid w:val="0068521E"/>
    <w:rsid w:val="0068761B"/>
    <w:rsid w:val="006A32D8"/>
    <w:rsid w:val="006B1AB1"/>
    <w:rsid w:val="006B1AC1"/>
    <w:rsid w:val="007002A5"/>
    <w:rsid w:val="00706364"/>
    <w:rsid w:val="00722C34"/>
    <w:rsid w:val="0072424C"/>
    <w:rsid w:val="007317F9"/>
    <w:rsid w:val="007404BD"/>
    <w:rsid w:val="00742335"/>
    <w:rsid w:val="007562B4"/>
    <w:rsid w:val="007652E0"/>
    <w:rsid w:val="00774B27"/>
    <w:rsid w:val="007807C6"/>
    <w:rsid w:val="007807D7"/>
    <w:rsid w:val="0078471E"/>
    <w:rsid w:val="0079592D"/>
    <w:rsid w:val="007B21DD"/>
    <w:rsid w:val="007C225F"/>
    <w:rsid w:val="007E00C1"/>
    <w:rsid w:val="007E741C"/>
    <w:rsid w:val="007F1738"/>
    <w:rsid w:val="007F20B4"/>
    <w:rsid w:val="007F7C8A"/>
    <w:rsid w:val="00805F9A"/>
    <w:rsid w:val="00815919"/>
    <w:rsid w:val="0082197F"/>
    <w:rsid w:val="00824A7C"/>
    <w:rsid w:val="0083464D"/>
    <w:rsid w:val="0085522B"/>
    <w:rsid w:val="008568A0"/>
    <w:rsid w:val="00866D63"/>
    <w:rsid w:val="00867D2D"/>
    <w:rsid w:val="00891133"/>
    <w:rsid w:val="00892DAE"/>
    <w:rsid w:val="008B035E"/>
    <w:rsid w:val="008C2E81"/>
    <w:rsid w:val="008F4F01"/>
    <w:rsid w:val="00913F69"/>
    <w:rsid w:val="0091759F"/>
    <w:rsid w:val="00920356"/>
    <w:rsid w:val="009225B6"/>
    <w:rsid w:val="0094354C"/>
    <w:rsid w:val="009465F9"/>
    <w:rsid w:val="009514F1"/>
    <w:rsid w:val="0096578C"/>
    <w:rsid w:val="00975B52"/>
    <w:rsid w:val="00975E3D"/>
    <w:rsid w:val="009875DC"/>
    <w:rsid w:val="0098780E"/>
    <w:rsid w:val="00992288"/>
    <w:rsid w:val="00995F15"/>
    <w:rsid w:val="009C21B3"/>
    <w:rsid w:val="009D6903"/>
    <w:rsid w:val="009E0A82"/>
    <w:rsid w:val="009E738E"/>
    <w:rsid w:val="009F1D27"/>
    <w:rsid w:val="00A012F3"/>
    <w:rsid w:val="00A03A2C"/>
    <w:rsid w:val="00A21131"/>
    <w:rsid w:val="00A21862"/>
    <w:rsid w:val="00A24A8A"/>
    <w:rsid w:val="00A261E7"/>
    <w:rsid w:val="00A265A0"/>
    <w:rsid w:val="00A27CF3"/>
    <w:rsid w:val="00A363E3"/>
    <w:rsid w:val="00A57ED4"/>
    <w:rsid w:val="00A6341C"/>
    <w:rsid w:val="00A71AE1"/>
    <w:rsid w:val="00A73C9B"/>
    <w:rsid w:val="00A76929"/>
    <w:rsid w:val="00AA0013"/>
    <w:rsid w:val="00AB1998"/>
    <w:rsid w:val="00AB3749"/>
    <w:rsid w:val="00AE0D26"/>
    <w:rsid w:val="00AE359F"/>
    <w:rsid w:val="00B02015"/>
    <w:rsid w:val="00B10865"/>
    <w:rsid w:val="00B15706"/>
    <w:rsid w:val="00B200E4"/>
    <w:rsid w:val="00B22B2E"/>
    <w:rsid w:val="00B27CB5"/>
    <w:rsid w:val="00B344CE"/>
    <w:rsid w:val="00B415B7"/>
    <w:rsid w:val="00B43B70"/>
    <w:rsid w:val="00B46913"/>
    <w:rsid w:val="00B54C29"/>
    <w:rsid w:val="00B67B23"/>
    <w:rsid w:val="00B748B6"/>
    <w:rsid w:val="00B865D1"/>
    <w:rsid w:val="00B92725"/>
    <w:rsid w:val="00B9592C"/>
    <w:rsid w:val="00BA1F9E"/>
    <w:rsid w:val="00BC133D"/>
    <w:rsid w:val="00BC43E1"/>
    <w:rsid w:val="00BC5C36"/>
    <w:rsid w:val="00BE74C4"/>
    <w:rsid w:val="00C10684"/>
    <w:rsid w:val="00C10D55"/>
    <w:rsid w:val="00C33FA9"/>
    <w:rsid w:val="00C361D9"/>
    <w:rsid w:val="00C36AF1"/>
    <w:rsid w:val="00C4116D"/>
    <w:rsid w:val="00C4429F"/>
    <w:rsid w:val="00C65D44"/>
    <w:rsid w:val="00C66A32"/>
    <w:rsid w:val="00C72B8B"/>
    <w:rsid w:val="00C72FFF"/>
    <w:rsid w:val="00C8606E"/>
    <w:rsid w:val="00CC058B"/>
    <w:rsid w:val="00CD084C"/>
    <w:rsid w:val="00CD0CFA"/>
    <w:rsid w:val="00CD3787"/>
    <w:rsid w:val="00CE0DCB"/>
    <w:rsid w:val="00CE1757"/>
    <w:rsid w:val="00CE78CB"/>
    <w:rsid w:val="00D04490"/>
    <w:rsid w:val="00D0766C"/>
    <w:rsid w:val="00D079F3"/>
    <w:rsid w:val="00D126FA"/>
    <w:rsid w:val="00D37259"/>
    <w:rsid w:val="00D41A05"/>
    <w:rsid w:val="00D50900"/>
    <w:rsid w:val="00D655B3"/>
    <w:rsid w:val="00D7698A"/>
    <w:rsid w:val="00D8186C"/>
    <w:rsid w:val="00DA11EB"/>
    <w:rsid w:val="00DB102F"/>
    <w:rsid w:val="00DB41BB"/>
    <w:rsid w:val="00DB768F"/>
    <w:rsid w:val="00DC1368"/>
    <w:rsid w:val="00DC2ECD"/>
    <w:rsid w:val="00DC5B14"/>
    <w:rsid w:val="00DC7FF0"/>
    <w:rsid w:val="00DE7714"/>
    <w:rsid w:val="00DF1C97"/>
    <w:rsid w:val="00E0034E"/>
    <w:rsid w:val="00E02185"/>
    <w:rsid w:val="00E02620"/>
    <w:rsid w:val="00E07592"/>
    <w:rsid w:val="00E241CD"/>
    <w:rsid w:val="00E43D15"/>
    <w:rsid w:val="00E44500"/>
    <w:rsid w:val="00E51C72"/>
    <w:rsid w:val="00E57DC8"/>
    <w:rsid w:val="00E77E32"/>
    <w:rsid w:val="00E80547"/>
    <w:rsid w:val="00E806E4"/>
    <w:rsid w:val="00E81BD0"/>
    <w:rsid w:val="00E82E3F"/>
    <w:rsid w:val="00E83787"/>
    <w:rsid w:val="00E94E61"/>
    <w:rsid w:val="00E9659F"/>
    <w:rsid w:val="00E97D9C"/>
    <w:rsid w:val="00EA2183"/>
    <w:rsid w:val="00EA56E1"/>
    <w:rsid w:val="00EB688B"/>
    <w:rsid w:val="00EE2C73"/>
    <w:rsid w:val="00EF0817"/>
    <w:rsid w:val="00EF34F2"/>
    <w:rsid w:val="00EF745B"/>
    <w:rsid w:val="00F00371"/>
    <w:rsid w:val="00F05ED1"/>
    <w:rsid w:val="00F14ADC"/>
    <w:rsid w:val="00F4417C"/>
    <w:rsid w:val="00F457A9"/>
    <w:rsid w:val="00F60EF2"/>
    <w:rsid w:val="00F63121"/>
    <w:rsid w:val="00F644B2"/>
    <w:rsid w:val="00F64682"/>
    <w:rsid w:val="00F66715"/>
    <w:rsid w:val="00F75321"/>
    <w:rsid w:val="00F9074C"/>
    <w:rsid w:val="00FB0298"/>
    <w:rsid w:val="00FB4A94"/>
    <w:rsid w:val="00FB6663"/>
    <w:rsid w:val="00FC1639"/>
    <w:rsid w:val="00FC3661"/>
    <w:rsid w:val="00FC4552"/>
    <w:rsid w:val="00FD0F60"/>
    <w:rsid w:val="00FE0EA9"/>
    <w:rsid w:val="00FE4B11"/>
    <w:rsid w:val="00FF6E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4827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D89"/>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89"/>
    <w:pPr>
      <w:tabs>
        <w:tab w:val="center" w:pos="4320"/>
        <w:tab w:val="right" w:pos="8640"/>
      </w:tabs>
    </w:pPr>
  </w:style>
  <w:style w:type="character" w:customStyle="1" w:styleId="HeaderChar">
    <w:name w:val="Header Char"/>
    <w:basedOn w:val="DefaultParagraphFont"/>
    <w:link w:val="Header"/>
    <w:uiPriority w:val="99"/>
    <w:rsid w:val="003B5D89"/>
    <w:rPr>
      <w:rFonts w:ascii="Times New Roman" w:eastAsia="Times New Roman" w:hAnsi="Times New Roman" w:cs="Times New Roman"/>
      <w:lang w:eastAsia="en-AU"/>
    </w:rPr>
  </w:style>
  <w:style w:type="paragraph" w:styleId="Footer">
    <w:name w:val="footer"/>
    <w:basedOn w:val="Normal"/>
    <w:link w:val="FooterChar"/>
    <w:uiPriority w:val="99"/>
    <w:unhideWhenUsed/>
    <w:rsid w:val="003B5D89"/>
    <w:pPr>
      <w:tabs>
        <w:tab w:val="center" w:pos="4320"/>
        <w:tab w:val="right" w:pos="8640"/>
      </w:tabs>
    </w:pPr>
  </w:style>
  <w:style w:type="character" w:customStyle="1" w:styleId="FooterChar">
    <w:name w:val="Footer Char"/>
    <w:basedOn w:val="DefaultParagraphFont"/>
    <w:link w:val="Footer"/>
    <w:uiPriority w:val="99"/>
    <w:rsid w:val="003B5D89"/>
    <w:rPr>
      <w:rFonts w:ascii="Times New Roman" w:eastAsia="Times New Roman" w:hAnsi="Times New Roman" w:cs="Times New Roman"/>
      <w:lang w:eastAsia="en-AU"/>
    </w:rPr>
  </w:style>
  <w:style w:type="table" w:styleId="TableGrid">
    <w:name w:val="Table Grid"/>
    <w:basedOn w:val="TableNormal"/>
    <w:uiPriority w:val="59"/>
    <w:rsid w:val="00097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73AF"/>
    <w:pPr>
      <w:ind w:left="720"/>
      <w:contextualSpacing/>
    </w:pPr>
  </w:style>
  <w:style w:type="paragraph" w:styleId="BalloonText">
    <w:name w:val="Balloon Text"/>
    <w:basedOn w:val="Normal"/>
    <w:link w:val="BalloonTextChar"/>
    <w:uiPriority w:val="99"/>
    <w:semiHidden/>
    <w:unhideWhenUsed/>
    <w:rsid w:val="00FC45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552"/>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221CE9"/>
    <w:rPr>
      <w:sz w:val="18"/>
      <w:szCs w:val="18"/>
    </w:rPr>
  </w:style>
  <w:style w:type="paragraph" w:styleId="CommentText">
    <w:name w:val="annotation text"/>
    <w:basedOn w:val="Normal"/>
    <w:link w:val="CommentTextChar"/>
    <w:uiPriority w:val="99"/>
    <w:semiHidden/>
    <w:unhideWhenUsed/>
    <w:rsid w:val="00221CE9"/>
  </w:style>
  <w:style w:type="character" w:customStyle="1" w:styleId="CommentTextChar">
    <w:name w:val="Comment Text Char"/>
    <w:basedOn w:val="DefaultParagraphFont"/>
    <w:link w:val="CommentText"/>
    <w:uiPriority w:val="99"/>
    <w:semiHidden/>
    <w:rsid w:val="00221CE9"/>
    <w:rPr>
      <w:rFonts w:ascii="Times New Roman" w:eastAsia="Times New Roman" w:hAnsi="Times New Roman" w:cs="Times New Roman"/>
      <w:lang w:eastAsia="en-AU"/>
    </w:rPr>
  </w:style>
  <w:style w:type="paragraph" w:styleId="CommentSubject">
    <w:name w:val="annotation subject"/>
    <w:basedOn w:val="CommentText"/>
    <w:next w:val="CommentText"/>
    <w:link w:val="CommentSubjectChar"/>
    <w:uiPriority w:val="99"/>
    <w:semiHidden/>
    <w:unhideWhenUsed/>
    <w:rsid w:val="00221CE9"/>
    <w:rPr>
      <w:b/>
      <w:bCs/>
      <w:sz w:val="20"/>
      <w:szCs w:val="20"/>
    </w:rPr>
  </w:style>
  <w:style w:type="character" w:customStyle="1" w:styleId="CommentSubjectChar">
    <w:name w:val="Comment Subject Char"/>
    <w:basedOn w:val="CommentTextChar"/>
    <w:link w:val="CommentSubject"/>
    <w:uiPriority w:val="99"/>
    <w:semiHidden/>
    <w:rsid w:val="00221CE9"/>
    <w:rPr>
      <w:rFonts w:ascii="Times New Roman" w:eastAsia="Times New Roman" w:hAnsi="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AA5F3-DC82-D94A-B3AD-0C4DA5E5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Bayfield</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Braimbridge</dc:creator>
  <cp:lastModifiedBy>Ben Whitten</cp:lastModifiedBy>
  <cp:revision>4</cp:revision>
  <dcterms:created xsi:type="dcterms:W3CDTF">2017-07-24T00:45:00Z</dcterms:created>
  <dcterms:modified xsi:type="dcterms:W3CDTF">2020-09-01T13:54:00Z</dcterms:modified>
</cp:coreProperties>
</file>